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B87C4" w14:textId="77777777" w:rsidR="00FC5B7D" w:rsidRPr="00DB2BBD" w:rsidRDefault="00FC5B7D" w:rsidP="00760C9D">
      <w:pPr>
        <w:spacing w:after="0" w:line="240" w:lineRule="auto"/>
        <w:jc w:val="center"/>
        <w:rPr>
          <w:rFonts w:ascii="Arial" w:hAnsi="Arial" w:cs="Arial"/>
          <w:b/>
          <w:caps/>
          <w:sz w:val="18"/>
          <w:szCs w:val="18"/>
        </w:rPr>
      </w:pPr>
    </w:p>
    <w:p w14:paraId="3424611E" w14:textId="77777777" w:rsidR="00FC5B7D" w:rsidRPr="00DB2BBD" w:rsidRDefault="00FC5B7D" w:rsidP="00760C9D">
      <w:pPr>
        <w:spacing w:after="0" w:line="240" w:lineRule="auto"/>
        <w:jc w:val="center"/>
        <w:rPr>
          <w:rFonts w:ascii="Arial" w:hAnsi="Arial" w:cs="Arial"/>
          <w:b/>
          <w:caps/>
          <w:sz w:val="18"/>
          <w:szCs w:val="18"/>
        </w:rPr>
      </w:pPr>
    </w:p>
    <w:p w14:paraId="72AE7990" w14:textId="77777777" w:rsidR="00760C9D" w:rsidRPr="00044DE4" w:rsidRDefault="00045F4E" w:rsidP="00760C9D">
      <w:pPr>
        <w:spacing w:after="0" w:line="240" w:lineRule="auto"/>
        <w:jc w:val="center"/>
        <w:rPr>
          <w:rFonts w:ascii="Arial" w:hAnsi="Arial" w:cs="Arial"/>
          <w:b/>
          <w:caps/>
          <w:sz w:val="18"/>
          <w:szCs w:val="18"/>
        </w:rPr>
      </w:pPr>
      <w:r w:rsidRPr="00044DE4">
        <w:rPr>
          <w:rFonts w:ascii="Arial" w:hAnsi="Arial" w:cs="Arial"/>
          <w:b/>
          <w:caps/>
          <w:sz w:val="18"/>
          <w:szCs w:val="18"/>
        </w:rPr>
        <w:t>Zmluva o dielo č. ................</w:t>
      </w:r>
    </w:p>
    <w:p w14:paraId="2A7A75F6" w14:textId="77777777" w:rsidR="00760C9D" w:rsidRPr="00044DE4" w:rsidRDefault="00760C9D" w:rsidP="00760C9D">
      <w:pPr>
        <w:spacing w:after="0" w:line="240" w:lineRule="auto"/>
        <w:jc w:val="center"/>
        <w:rPr>
          <w:rFonts w:ascii="Arial" w:hAnsi="Arial" w:cs="Arial"/>
          <w:sz w:val="18"/>
          <w:szCs w:val="18"/>
        </w:rPr>
      </w:pPr>
      <w:r w:rsidRPr="00044DE4">
        <w:rPr>
          <w:rFonts w:ascii="Arial" w:hAnsi="Arial" w:cs="Arial"/>
          <w:sz w:val="18"/>
          <w:szCs w:val="18"/>
        </w:rPr>
        <w:t>uzavretá podľa § 536 a nasl. zákona č. 513/1991 Zb. Obchodný zákonník</w:t>
      </w:r>
    </w:p>
    <w:p w14:paraId="370C2088"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 xml:space="preserve">v znení neskorších predpisov </w:t>
      </w:r>
    </w:p>
    <w:p w14:paraId="6748C3CA"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(ďalej len „zmluva“)</w:t>
      </w:r>
    </w:p>
    <w:p w14:paraId="6D8C1A09" w14:textId="77777777" w:rsidR="00760C9D" w:rsidRPr="00044DE4" w:rsidRDefault="00760C9D" w:rsidP="00760C9D">
      <w:pPr>
        <w:spacing w:after="0" w:line="240" w:lineRule="auto"/>
        <w:rPr>
          <w:rFonts w:ascii="Arial" w:hAnsi="Arial" w:cs="Arial"/>
          <w:sz w:val="18"/>
          <w:szCs w:val="18"/>
        </w:rPr>
      </w:pPr>
    </w:p>
    <w:p w14:paraId="32CFBC90" w14:textId="77777777" w:rsidR="00760C9D" w:rsidRPr="00044DE4" w:rsidRDefault="00760C9D" w:rsidP="00760C9D">
      <w:pPr>
        <w:spacing w:after="0" w:line="240" w:lineRule="auto"/>
        <w:jc w:val="both"/>
        <w:rPr>
          <w:rFonts w:ascii="Arial" w:hAnsi="Arial" w:cs="Arial"/>
          <w:sz w:val="18"/>
          <w:szCs w:val="18"/>
        </w:rPr>
      </w:pPr>
    </w:p>
    <w:p w14:paraId="6681AC5D"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b/>
          <w:sz w:val="18"/>
          <w:szCs w:val="18"/>
        </w:rPr>
        <w:t>Dodávateľ</w:t>
      </w:r>
      <w:r w:rsidRPr="00044DE4">
        <w:rPr>
          <w:rFonts w:ascii="Arial" w:hAnsi="Arial" w:cs="Arial"/>
          <w:b/>
          <w:sz w:val="18"/>
          <w:szCs w:val="18"/>
        </w:rPr>
        <w:tab/>
        <w:t xml:space="preserve">              </w:t>
      </w:r>
    </w:p>
    <w:p w14:paraId="17BE53A3"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Obchodné meno:</w:t>
      </w:r>
      <w:r w:rsidRPr="00044DE4">
        <w:rPr>
          <w:rFonts w:ascii="Arial" w:hAnsi="Arial" w:cs="Arial"/>
          <w:sz w:val="18"/>
          <w:szCs w:val="18"/>
        </w:rPr>
        <w:tab/>
      </w:r>
    </w:p>
    <w:p w14:paraId="7B9B649C"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 xml:space="preserve">So sídlom: </w:t>
      </w:r>
      <w:r w:rsidRPr="00044DE4">
        <w:rPr>
          <w:rFonts w:ascii="Arial" w:hAnsi="Arial" w:cs="Arial"/>
          <w:sz w:val="18"/>
          <w:szCs w:val="18"/>
        </w:rPr>
        <w:tab/>
      </w:r>
      <w:r w:rsidRPr="00044DE4">
        <w:rPr>
          <w:rFonts w:ascii="Arial" w:hAnsi="Arial" w:cs="Arial"/>
          <w:sz w:val="18"/>
          <w:szCs w:val="18"/>
        </w:rPr>
        <w:tab/>
      </w:r>
    </w:p>
    <w:p w14:paraId="136FB10E"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Zastúpený:</w:t>
      </w:r>
      <w:r w:rsidRPr="00044DE4">
        <w:rPr>
          <w:rFonts w:ascii="Arial" w:hAnsi="Arial" w:cs="Arial"/>
          <w:sz w:val="18"/>
          <w:szCs w:val="18"/>
        </w:rPr>
        <w:tab/>
      </w:r>
      <w:r w:rsidRPr="00044DE4">
        <w:rPr>
          <w:rFonts w:ascii="Arial" w:hAnsi="Arial" w:cs="Arial"/>
          <w:sz w:val="18"/>
          <w:szCs w:val="18"/>
        </w:rPr>
        <w:tab/>
      </w:r>
    </w:p>
    <w:p w14:paraId="3EE82DA5"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t xml:space="preserve">              </w:t>
      </w:r>
    </w:p>
    <w:p w14:paraId="6C2BD853"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t xml:space="preserve">              </w:t>
      </w:r>
    </w:p>
    <w:p w14:paraId="6916C9A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p>
    <w:p w14:paraId="2A4231D5"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Bankové spojenie :</w:t>
      </w:r>
      <w:r w:rsidRPr="00044DE4">
        <w:rPr>
          <w:rFonts w:ascii="Arial" w:hAnsi="Arial" w:cs="Arial"/>
          <w:sz w:val="18"/>
          <w:szCs w:val="18"/>
        </w:rPr>
        <w:tab/>
      </w:r>
    </w:p>
    <w:p w14:paraId="487E7406"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IBAN:</w:t>
      </w:r>
      <w:r w:rsidRPr="00044DE4">
        <w:rPr>
          <w:rFonts w:ascii="Arial" w:hAnsi="Arial" w:cs="Arial"/>
          <w:sz w:val="18"/>
          <w:szCs w:val="18"/>
        </w:rPr>
        <w:tab/>
      </w:r>
      <w:r w:rsidRPr="00044DE4">
        <w:rPr>
          <w:rFonts w:ascii="Arial" w:hAnsi="Arial" w:cs="Arial"/>
          <w:sz w:val="18"/>
          <w:szCs w:val="18"/>
        </w:rPr>
        <w:tab/>
        <w:t xml:space="preserve">              </w:t>
      </w:r>
    </w:p>
    <w:p w14:paraId="3635D423" w14:textId="77777777" w:rsidR="00760C9D" w:rsidRPr="00044DE4" w:rsidRDefault="00045F4E" w:rsidP="00760C9D">
      <w:pPr>
        <w:spacing w:after="0" w:line="240" w:lineRule="auto"/>
        <w:rPr>
          <w:rFonts w:ascii="Arial" w:hAnsi="Arial" w:cs="Arial"/>
          <w:sz w:val="18"/>
          <w:szCs w:val="18"/>
        </w:rPr>
      </w:pPr>
      <w:r w:rsidRPr="00044DE4">
        <w:rPr>
          <w:rFonts w:ascii="Arial" w:hAnsi="Arial" w:cs="Arial"/>
          <w:sz w:val="18"/>
          <w:szCs w:val="18"/>
        </w:rPr>
        <w:t xml:space="preserve">Zapísaný:                        </w:t>
      </w:r>
    </w:p>
    <w:p w14:paraId="4A1800E8" w14:textId="77777777" w:rsidR="00760C9D" w:rsidRPr="00044DE4" w:rsidRDefault="00760C9D" w:rsidP="00760C9D">
      <w:pPr>
        <w:spacing w:after="0" w:line="240" w:lineRule="auto"/>
        <w:jc w:val="both"/>
        <w:rPr>
          <w:rFonts w:ascii="Arial" w:hAnsi="Arial" w:cs="Arial"/>
          <w:sz w:val="18"/>
          <w:szCs w:val="18"/>
        </w:rPr>
      </w:pPr>
    </w:p>
    <w:p w14:paraId="15E794FB"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w:t>
      </w:r>
      <w:r w:rsidRPr="00044DE4">
        <w:rPr>
          <w:rFonts w:ascii="Arial" w:hAnsi="Arial" w:cs="Arial"/>
          <w:sz w:val="18"/>
          <w:szCs w:val="18"/>
        </w:rPr>
        <w:t xml:space="preserve"> „</w:t>
      </w:r>
      <w:r w:rsidRPr="00044DE4">
        <w:rPr>
          <w:rFonts w:ascii="Arial" w:hAnsi="Arial" w:cs="Arial"/>
          <w:i/>
          <w:sz w:val="18"/>
          <w:szCs w:val="18"/>
        </w:rPr>
        <w:t>dodávateľ</w:t>
      </w:r>
      <w:r w:rsidRPr="00044DE4">
        <w:rPr>
          <w:rFonts w:ascii="Arial" w:hAnsi="Arial" w:cs="Arial"/>
          <w:sz w:val="18"/>
          <w:szCs w:val="18"/>
        </w:rPr>
        <w:t>“)</w:t>
      </w:r>
    </w:p>
    <w:p w14:paraId="704B2CB5" w14:textId="77777777" w:rsidR="00760C9D" w:rsidRPr="00044DE4" w:rsidRDefault="00045F4E" w:rsidP="00760C9D">
      <w:pPr>
        <w:tabs>
          <w:tab w:val="left" w:pos="1440"/>
        </w:tabs>
        <w:spacing w:after="0" w:line="240" w:lineRule="auto"/>
        <w:jc w:val="both"/>
        <w:rPr>
          <w:rFonts w:ascii="Arial" w:hAnsi="Arial" w:cs="Arial"/>
          <w:b/>
          <w:sz w:val="18"/>
          <w:szCs w:val="18"/>
        </w:rPr>
      </w:pPr>
      <w:r w:rsidRPr="00044DE4">
        <w:rPr>
          <w:rFonts w:ascii="Arial" w:hAnsi="Arial" w:cs="Arial"/>
          <w:b/>
          <w:sz w:val="18"/>
          <w:szCs w:val="18"/>
        </w:rPr>
        <w:tab/>
      </w:r>
    </w:p>
    <w:p w14:paraId="0EFF1F8E" w14:textId="77777777" w:rsidR="00760C9D" w:rsidRPr="00044DE4" w:rsidRDefault="00760C9D" w:rsidP="00760C9D">
      <w:pPr>
        <w:tabs>
          <w:tab w:val="left" w:pos="1440"/>
        </w:tabs>
        <w:spacing w:after="0" w:line="240" w:lineRule="auto"/>
        <w:jc w:val="both"/>
        <w:rPr>
          <w:rFonts w:ascii="Arial" w:hAnsi="Arial" w:cs="Arial"/>
          <w:b/>
          <w:sz w:val="18"/>
          <w:szCs w:val="18"/>
        </w:rPr>
      </w:pPr>
    </w:p>
    <w:p w14:paraId="6C6A518A" w14:textId="77777777" w:rsidR="00EE7EA0" w:rsidRPr="00044DE4" w:rsidRDefault="00045F4E" w:rsidP="00574C27">
      <w:pPr>
        <w:tabs>
          <w:tab w:val="left" w:pos="1440"/>
        </w:tabs>
        <w:spacing w:after="0"/>
        <w:jc w:val="both"/>
        <w:rPr>
          <w:rFonts w:ascii="Arial" w:hAnsi="Arial" w:cs="Arial"/>
          <w:b/>
          <w:sz w:val="18"/>
          <w:szCs w:val="18"/>
        </w:rPr>
      </w:pPr>
      <w:r w:rsidRPr="00044DE4">
        <w:rPr>
          <w:rFonts w:ascii="Arial" w:hAnsi="Arial" w:cs="Arial"/>
          <w:b/>
          <w:sz w:val="18"/>
          <w:szCs w:val="18"/>
        </w:rPr>
        <w:t>Objednávateľ:</w:t>
      </w:r>
      <w:r w:rsidRPr="00044DE4">
        <w:rPr>
          <w:rFonts w:ascii="Arial" w:hAnsi="Arial" w:cs="Arial"/>
          <w:b/>
          <w:sz w:val="18"/>
          <w:szCs w:val="18"/>
        </w:rPr>
        <w:tab/>
      </w:r>
      <w:r w:rsidRPr="00044DE4">
        <w:rPr>
          <w:rFonts w:ascii="Arial" w:hAnsi="Arial" w:cs="Arial"/>
          <w:b/>
          <w:sz w:val="18"/>
          <w:szCs w:val="18"/>
        </w:rPr>
        <w:tab/>
      </w:r>
      <w:r w:rsidRPr="00044DE4">
        <w:rPr>
          <w:rFonts w:ascii="Arial" w:hAnsi="Arial" w:cs="Arial"/>
          <w:b/>
          <w:sz w:val="18"/>
          <w:szCs w:val="18"/>
        </w:rPr>
        <w:tab/>
        <w:t>Mesto Nitra</w:t>
      </w:r>
    </w:p>
    <w:p w14:paraId="45C71BDC"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so sídlom:</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Štefánikova trieda 60, 950 06 Nitra</w:t>
      </w:r>
    </w:p>
    <w:p w14:paraId="0284A32A"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zastúpená:</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Marek Hattas, primátor mesta</w:t>
      </w:r>
    </w:p>
    <w:p w14:paraId="35742660"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00 308 307</w:t>
      </w:r>
    </w:p>
    <w:p w14:paraId="43F0F97C"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2021102853</w:t>
      </w:r>
    </w:p>
    <w:p w14:paraId="0E9FD4E7"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SK2021102853</w:t>
      </w:r>
    </w:p>
    <w:p w14:paraId="24B76701"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Bankové spojenie:</w:t>
      </w:r>
      <w:r w:rsidRPr="00044DE4">
        <w:rPr>
          <w:rFonts w:ascii="Arial" w:hAnsi="Arial" w:cs="Arial"/>
          <w:sz w:val="18"/>
          <w:szCs w:val="18"/>
        </w:rPr>
        <w:tab/>
      </w:r>
      <w:r w:rsidRPr="00044DE4">
        <w:rPr>
          <w:rFonts w:ascii="Arial" w:hAnsi="Arial" w:cs="Arial"/>
          <w:sz w:val="18"/>
          <w:szCs w:val="18"/>
        </w:rPr>
        <w:tab/>
        <w:t>Slovenská sporiteľňa, a.s.</w:t>
      </w:r>
      <w:r w:rsidRPr="00044DE4">
        <w:rPr>
          <w:rFonts w:ascii="Arial" w:hAnsi="Arial" w:cs="Arial"/>
          <w:sz w:val="18"/>
          <w:szCs w:val="18"/>
        </w:rPr>
        <w:tab/>
      </w:r>
    </w:p>
    <w:p w14:paraId="2AF756F9" w14:textId="77777777" w:rsidR="00EE7EA0" w:rsidRPr="00044DE4" w:rsidRDefault="00045F4E" w:rsidP="00574C27">
      <w:pPr>
        <w:spacing w:after="0"/>
        <w:ind w:left="2832" w:hanging="2832"/>
        <w:rPr>
          <w:rFonts w:ascii="Arial" w:hAnsi="Arial" w:cs="Arial"/>
          <w:sz w:val="18"/>
          <w:szCs w:val="18"/>
        </w:rPr>
      </w:pPr>
      <w:r w:rsidRPr="00044DE4">
        <w:rPr>
          <w:rFonts w:ascii="Arial" w:hAnsi="Arial" w:cs="Arial"/>
          <w:sz w:val="18"/>
          <w:szCs w:val="18"/>
        </w:rPr>
        <w:t>Číslo účtu IBAN:</w:t>
      </w:r>
      <w:r w:rsidRPr="00044DE4">
        <w:rPr>
          <w:rFonts w:ascii="Arial" w:hAnsi="Arial" w:cs="Arial"/>
          <w:sz w:val="18"/>
          <w:szCs w:val="18"/>
        </w:rPr>
        <w:tab/>
        <w:t>....................................................... – určené pre refundáciu</w:t>
      </w:r>
    </w:p>
    <w:p w14:paraId="6DD05E7A" w14:textId="77777777" w:rsidR="00EE7EA0" w:rsidRPr="00044DE4" w:rsidRDefault="00045F4E" w:rsidP="00574C27">
      <w:pPr>
        <w:spacing w:after="0"/>
        <w:ind w:left="2832"/>
        <w:rPr>
          <w:rFonts w:ascii="Arial" w:hAnsi="Arial" w:cs="Arial"/>
          <w:sz w:val="18"/>
          <w:szCs w:val="18"/>
        </w:rPr>
      </w:pPr>
      <w:r w:rsidRPr="00044DE4">
        <w:rPr>
          <w:rFonts w:ascii="Arial" w:hAnsi="Arial" w:cs="Arial"/>
          <w:sz w:val="18"/>
          <w:szCs w:val="18"/>
        </w:rPr>
        <w:t>....................................................... – určené pre predfinancovanie/refundáciu</w:t>
      </w:r>
    </w:p>
    <w:p w14:paraId="6DC56E38" w14:textId="77777777" w:rsidR="00760C9D" w:rsidRPr="00044DE4" w:rsidRDefault="00760C9D" w:rsidP="00760C9D">
      <w:pPr>
        <w:spacing w:after="0" w:line="240" w:lineRule="auto"/>
        <w:jc w:val="both"/>
        <w:rPr>
          <w:rFonts w:ascii="Arial" w:hAnsi="Arial" w:cs="Arial"/>
          <w:sz w:val="18"/>
          <w:szCs w:val="18"/>
        </w:rPr>
      </w:pPr>
    </w:p>
    <w:p w14:paraId="4A225CF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 „objednávateľ“)</w:t>
      </w:r>
    </w:p>
    <w:p w14:paraId="23547A78" w14:textId="77777777" w:rsidR="00760C9D" w:rsidRPr="00044DE4" w:rsidRDefault="00760C9D" w:rsidP="00760C9D">
      <w:pPr>
        <w:spacing w:after="0" w:line="240" w:lineRule="auto"/>
        <w:jc w:val="both"/>
        <w:rPr>
          <w:rFonts w:ascii="Arial" w:hAnsi="Arial" w:cs="Arial"/>
          <w:i/>
          <w:sz w:val="18"/>
          <w:szCs w:val="18"/>
        </w:rPr>
      </w:pPr>
    </w:p>
    <w:p w14:paraId="7AEB1D2A" w14:textId="77777777" w:rsidR="00760C9D" w:rsidRPr="00044DE4" w:rsidRDefault="00760C9D" w:rsidP="00760C9D">
      <w:pPr>
        <w:spacing w:after="0" w:line="240" w:lineRule="auto"/>
        <w:jc w:val="both"/>
        <w:rPr>
          <w:rFonts w:ascii="Arial" w:hAnsi="Arial" w:cs="Arial"/>
          <w:i/>
          <w:sz w:val="18"/>
          <w:szCs w:val="18"/>
        </w:rPr>
      </w:pPr>
    </w:p>
    <w:p w14:paraId="28CAD0B7" w14:textId="77777777" w:rsidR="00760C9D" w:rsidRPr="00044DE4" w:rsidRDefault="00760C9D" w:rsidP="00760C9D">
      <w:pPr>
        <w:spacing w:after="0" w:line="240" w:lineRule="auto"/>
        <w:jc w:val="both"/>
        <w:rPr>
          <w:rFonts w:ascii="Arial" w:hAnsi="Arial" w:cs="Arial"/>
          <w:i/>
          <w:sz w:val="18"/>
          <w:szCs w:val="18"/>
        </w:rPr>
      </w:pPr>
    </w:p>
    <w:p w14:paraId="07B5CB16" w14:textId="77777777" w:rsidR="00760C9D" w:rsidRPr="00044DE4" w:rsidRDefault="00045F4E" w:rsidP="00760C9D">
      <w:pPr>
        <w:spacing w:after="0" w:line="240" w:lineRule="auto"/>
        <w:jc w:val="both"/>
        <w:rPr>
          <w:rFonts w:ascii="Arial" w:hAnsi="Arial" w:cs="Arial"/>
          <w:i/>
          <w:sz w:val="18"/>
          <w:szCs w:val="18"/>
        </w:rPr>
      </w:pPr>
      <w:r w:rsidRPr="00044DE4">
        <w:rPr>
          <w:rFonts w:ascii="Arial" w:hAnsi="Arial" w:cs="Arial"/>
          <w:i/>
          <w:sz w:val="18"/>
          <w:szCs w:val="18"/>
        </w:rPr>
        <w:t>Dodávateľ a objednávateľ ďalej označení jednotlivo aj ako „zmluvná strana“ a spoločne aj ako „zmluvné strany“.</w:t>
      </w:r>
    </w:p>
    <w:p w14:paraId="643CACDC" w14:textId="77777777" w:rsidR="00760C9D" w:rsidRPr="00044DE4" w:rsidRDefault="00760C9D" w:rsidP="00760C9D">
      <w:pPr>
        <w:tabs>
          <w:tab w:val="left" w:pos="3600"/>
        </w:tabs>
        <w:spacing w:before="240" w:after="0" w:line="240" w:lineRule="auto"/>
        <w:jc w:val="center"/>
        <w:rPr>
          <w:rFonts w:ascii="Arial" w:hAnsi="Arial" w:cs="Arial"/>
          <w:b/>
          <w:bCs/>
          <w:sz w:val="18"/>
          <w:szCs w:val="18"/>
        </w:rPr>
      </w:pPr>
    </w:p>
    <w:p w14:paraId="06C051A9" w14:textId="77777777" w:rsidR="00760C9D" w:rsidRPr="00044DE4" w:rsidRDefault="00045F4E" w:rsidP="00760C9D">
      <w:pPr>
        <w:tabs>
          <w:tab w:val="left" w:pos="3600"/>
        </w:tabs>
        <w:spacing w:before="240" w:after="0" w:line="240" w:lineRule="auto"/>
        <w:jc w:val="center"/>
        <w:rPr>
          <w:rFonts w:ascii="Arial" w:hAnsi="Arial" w:cs="Arial"/>
          <w:b/>
          <w:bCs/>
          <w:sz w:val="18"/>
          <w:szCs w:val="18"/>
        </w:rPr>
      </w:pPr>
      <w:r w:rsidRPr="00044DE4">
        <w:rPr>
          <w:rFonts w:ascii="Arial" w:hAnsi="Arial" w:cs="Arial"/>
          <w:b/>
          <w:bCs/>
          <w:sz w:val="18"/>
          <w:szCs w:val="18"/>
        </w:rPr>
        <w:t>Článok 1</w:t>
      </w:r>
    </w:p>
    <w:p w14:paraId="1B097CCA" w14:textId="77777777" w:rsidR="00760C9D" w:rsidRPr="00044DE4" w:rsidRDefault="00045F4E" w:rsidP="00760C9D">
      <w:pPr>
        <w:tabs>
          <w:tab w:val="left" w:pos="3600"/>
        </w:tabs>
        <w:spacing w:after="120" w:line="240" w:lineRule="auto"/>
        <w:jc w:val="center"/>
        <w:rPr>
          <w:rFonts w:ascii="Arial" w:hAnsi="Arial" w:cs="Arial"/>
          <w:b/>
          <w:bCs/>
          <w:sz w:val="18"/>
          <w:szCs w:val="18"/>
        </w:rPr>
      </w:pPr>
      <w:r w:rsidRPr="00044DE4">
        <w:rPr>
          <w:rFonts w:ascii="Arial" w:hAnsi="Arial" w:cs="Arial"/>
          <w:b/>
          <w:bCs/>
          <w:sz w:val="18"/>
          <w:szCs w:val="18"/>
        </w:rPr>
        <w:t>Preambula</w:t>
      </w:r>
    </w:p>
    <w:p w14:paraId="5605144B" w14:textId="77777777" w:rsidR="00760C9D" w:rsidRPr="00044DE4" w:rsidRDefault="00045F4E"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044DE4">
        <w:rPr>
          <w:rFonts w:ascii="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sidRPr="00044DE4">
        <w:rPr>
          <w:rFonts w:ascii="Arial" w:hAnsi="Arial" w:cs="Arial"/>
          <w:i/>
          <w:sz w:val="18"/>
          <w:szCs w:val="18"/>
        </w:rPr>
        <w:t>(ďalej len „Zákon o verejnom obstarávaní“)</w:t>
      </w:r>
      <w:r w:rsidRPr="00044DE4">
        <w:rPr>
          <w:rFonts w:ascii="Arial" w:hAnsi="Arial" w:cs="Arial"/>
          <w:sz w:val="18"/>
          <w:szCs w:val="18"/>
        </w:rPr>
        <w:t xml:space="preserve"> vyhláseného </w:t>
      </w:r>
      <w:r w:rsidR="007E1044" w:rsidRPr="00D26A0E">
        <w:rPr>
          <w:rFonts w:ascii="Arial" w:hAnsi="Arial" w:cs="Arial"/>
          <w:sz w:val="18"/>
          <w:szCs w:val="18"/>
        </w:rPr>
        <w:t xml:space="preserve">oznámením o vyhlásení verejného obstarávania v Úradnom vestníku EÚ </w:t>
      </w:r>
      <w:r w:rsidR="007E1044">
        <w:rPr>
          <w:rFonts w:ascii="Arial" w:hAnsi="Arial" w:cs="Arial"/>
          <w:sz w:val="18"/>
          <w:szCs w:val="18"/>
        </w:rPr>
        <w:br/>
      </w:r>
      <w:r w:rsidR="007E1044" w:rsidRPr="00D26A0E">
        <w:rPr>
          <w:rFonts w:ascii="Arial" w:hAnsi="Arial" w:cs="Arial"/>
          <w:sz w:val="18"/>
          <w:szCs w:val="18"/>
        </w:rPr>
        <w:t xml:space="preserve">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w:t>
      </w:r>
      <w:r w:rsidR="007E1044" w:rsidRPr="00E0434A">
        <w:rPr>
          <w:rFonts w:ascii="Arial" w:hAnsi="Arial" w:cs="Arial"/>
          <w:sz w:val="18"/>
          <w:szCs w:val="18"/>
        </w:rPr>
        <w:t xml:space="preserve"> pod zn. </w:t>
      </w:r>
      <w:r w:rsidR="007E1044">
        <w:rPr>
          <w:rFonts w:ascii="Arial" w:hAnsi="Arial" w:cs="Arial"/>
          <w:sz w:val="18"/>
          <w:szCs w:val="18"/>
        </w:rPr>
        <w:t>.........................................</w:t>
      </w:r>
      <w:r w:rsidR="007E1044" w:rsidRPr="00E0434A">
        <w:rPr>
          <w:rFonts w:ascii="Arial" w:hAnsi="Arial" w:cs="Arial"/>
          <w:sz w:val="18"/>
          <w:szCs w:val="18"/>
        </w:rPr>
        <w:t xml:space="preserve">  a Vestníku verejného obstarávania 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 xml:space="preserve">................................. </w:t>
      </w:r>
      <w:r w:rsidR="007E1044" w:rsidRPr="00E0434A">
        <w:rPr>
          <w:rFonts w:ascii="Arial" w:hAnsi="Arial" w:cs="Arial"/>
          <w:sz w:val="18"/>
          <w:szCs w:val="18"/>
        </w:rPr>
        <w:t xml:space="preserve"> oznámením o vyhlásení verejného obstarávania č. </w:t>
      </w:r>
      <w:r w:rsidR="007E1044">
        <w:rPr>
          <w:rFonts w:ascii="Arial" w:hAnsi="Arial" w:cs="Arial"/>
          <w:sz w:val="18"/>
          <w:szCs w:val="18"/>
        </w:rPr>
        <w:t>.....................................................</w:t>
      </w:r>
      <w:r w:rsidR="007E1044" w:rsidRPr="00E0434A">
        <w:rPr>
          <w:rFonts w:ascii="Arial" w:hAnsi="Arial" w:cs="Arial"/>
          <w:sz w:val="18"/>
          <w:szCs w:val="18"/>
        </w:rPr>
        <w:t>,</w:t>
      </w:r>
      <w:r w:rsidR="007E1044">
        <w:rPr>
          <w:rFonts w:ascii="Arial" w:hAnsi="Arial" w:cs="Arial"/>
          <w:sz w:val="18"/>
          <w:szCs w:val="18"/>
        </w:rPr>
        <w:t xml:space="preserve"> </w:t>
      </w:r>
      <w:r w:rsidRPr="00044DE4">
        <w:rPr>
          <w:rFonts w:ascii="Arial" w:hAnsi="Arial" w:cs="Arial"/>
          <w:sz w:val="18"/>
          <w:szCs w:val="18"/>
        </w:rPr>
        <w:t xml:space="preserve"> ktorého predmetom je zákazka: „</w:t>
      </w:r>
      <w:r w:rsidR="00772CA0" w:rsidRPr="00044DE4">
        <w:rPr>
          <w:rFonts w:ascii="Arial" w:hAnsi="Arial" w:cs="Arial"/>
          <w:b/>
          <w:color w:val="000000"/>
          <w:sz w:val="18"/>
          <w:szCs w:val="18"/>
          <w:shd w:val="clear" w:color="auto" w:fill="FFFFFF"/>
        </w:rPr>
        <w:t>Obnova Starého parku v Nitre</w:t>
      </w:r>
      <w:r w:rsidR="00772CA0" w:rsidRPr="00044DE4" w:rsidDel="00772CA0">
        <w:rPr>
          <w:rFonts w:ascii="Arial" w:hAnsi="Arial" w:cs="Arial"/>
          <w:i/>
          <w:sz w:val="18"/>
          <w:szCs w:val="18"/>
          <w:lang w:eastAsia="ar-SA"/>
        </w:rPr>
        <w:t xml:space="preserve"> </w:t>
      </w:r>
      <w:r w:rsidRPr="00044DE4">
        <w:rPr>
          <w:rFonts w:ascii="Arial" w:hAnsi="Arial" w:cs="Arial"/>
          <w:sz w:val="18"/>
          <w:szCs w:val="18"/>
        </w:rPr>
        <w:t>“.</w:t>
      </w:r>
    </w:p>
    <w:p w14:paraId="1BE862F5" w14:textId="77777777" w:rsidR="00F6637A" w:rsidRPr="00044DE4" w:rsidRDefault="00F6637A" w:rsidP="00760C9D">
      <w:pPr>
        <w:tabs>
          <w:tab w:val="left" w:pos="3600"/>
        </w:tabs>
        <w:ind w:left="567"/>
        <w:contextualSpacing/>
        <w:jc w:val="both"/>
        <w:rPr>
          <w:rFonts w:ascii="Arial" w:hAnsi="Arial" w:cs="Arial"/>
          <w:b/>
          <w:sz w:val="18"/>
          <w:szCs w:val="18"/>
        </w:rPr>
      </w:pPr>
    </w:p>
    <w:p w14:paraId="3D28FF16" w14:textId="77777777" w:rsidR="00F6637A" w:rsidRPr="00044DE4" w:rsidRDefault="00045F4E" w:rsidP="0092106B">
      <w:pPr>
        <w:numPr>
          <w:ilvl w:val="1"/>
          <w:numId w:val="41"/>
        </w:numPr>
        <w:spacing w:after="0" w:line="240" w:lineRule="auto"/>
        <w:ind w:left="567" w:hanging="567"/>
        <w:contextualSpacing/>
        <w:jc w:val="both"/>
        <w:rPr>
          <w:rFonts w:ascii="Arial" w:eastAsia="Times New Roman" w:hAnsi="Arial" w:cs="Arial"/>
          <w:iCs/>
          <w:sz w:val="18"/>
          <w:szCs w:val="18"/>
        </w:rPr>
      </w:pPr>
      <w:r w:rsidRPr="00044DE4">
        <w:rPr>
          <w:rFonts w:ascii="Arial" w:eastAsia="Times New Roman" w:hAnsi="Arial" w:cs="Arial"/>
          <w:iCs/>
          <w:sz w:val="18"/>
          <w:szCs w:val="18"/>
        </w:rPr>
        <w:t>Platná a účinná Zmluva o poskytnutí nenávratného finančného príspevku, uzavretá medzi poskytovateľom nenávratného finančného príspevku, ktorým je Ministerstvo</w:t>
      </w:r>
      <w:r w:rsidR="000439A5" w:rsidRPr="00044DE4">
        <w:rPr>
          <w:rFonts w:ascii="Arial" w:eastAsia="Times New Roman" w:hAnsi="Arial" w:cs="Arial"/>
          <w:iCs/>
          <w:sz w:val="18"/>
          <w:szCs w:val="18"/>
        </w:rPr>
        <w:t xml:space="preserve"> investícií, regionálneho rozvoja a informatizácie SR </w:t>
      </w:r>
      <w:r w:rsidRPr="00044DE4">
        <w:rPr>
          <w:rFonts w:ascii="Arial" w:hAnsi="Arial" w:cs="Arial"/>
          <w:sz w:val="18"/>
          <w:szCs w:val="18"/>
        </w:rPr>
        <w:t>(</w:t>
      </w:r>
      <w:r w:rsidRPr="00044DE4">
        <w:rPr>
          <w:rFonts w:ascii="Arial" w:hAnsi="Arial" w:cs="Arial"/>
          <w:i/>
          <w:sz w:val="18"/>
          <w:szCs w:val="18"/>
        </w:rPr>
        <w:t>ďalej len „Poskytovateľ“)</w:t>
      </w:r>
      <w:r w:rsidRPr="00044DE4">
        <w:rPr>
          <w:rFonts w:ascii="Arial" w:eastAsia="Times New Roman" w:hAnsi="Arial" w:cs="Arial"/>
          <w:iCs/>
          <w:sz w:val="18"/>
          <w:szCs w:val="18"/>
        </w:rPr>
        <w:t xml:space="preserve">, a objednávateľom, a to na základe jeho Žiadosti o poskytnutie nenávratného finančného príspevku je nevyhnutným predpokladom k začatiu stavebných prác a čerpaniu podľa tejto zmluvy. Uvedená Zmluva o poskytnutí nenávratného finančného príspevku </w:t>
      </w:r>
      <w:r w:rsidR="00B24033" w:rsidRPr="00044DE4">
        <w:rPr>
          <w:rFonts w:ascii="Arial" w:eastAsia="Times New Roman" w:hAnsi="Arial" w:cs="Arial"/>
          <w:iCs/>
          <w:sz w:val="18"/>
          <w:szCs w:val="18"/>
        </w:rPr>
        <w:t xml:space="preserve">č.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 xml:space="preserve"> </w:t>
      </w:r>
      <w:r w:rsidRPr="00044DE4">
        <w:rPr>
          <w:rFonts w:ascii="Arial" w:eastAsia="Times New Roman" w:hAnsi="Arial" w:cs="Arial"/>
          <w:iCs/>
          <w:sz w:val="18"/>
          <w:szCs w:val="18"/>
        </w:rPr>
        <w:t xml:space="preserve">nadobudla účinnosť dňa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w:t>
      </w:r>
      <w:r w:rsidR="00CB6769" w:rsidRPr="00044DE4">
        <w:rPr>
          <w:rFonts w:ascii="Arial" w:eastAsia="Times New Roman" w:hAnsi="Arial" w:cs="Arial"/>
          <w:iCs/>
          <w:sz w:val="18"/>
          <w:szCs w:val="18"/>
        </w:rPr>
        <w:t>.</w:t>
      </w:r>
      <w:r w:rsidR="00CB6769" w:rsidRPr="00044DE4">
        <w:rPr>
          <w:rStyle w:val="Odkaznapoznmkupodiarou"/>
          <w:rFonts w:ascii="Arial" w:eastAsia="Times New Roman" w:hAnsi="Arial" w:cs="Arial"/>
          <w:iCs/>
          <w:sz w:val="18"/>
          <w:szCs w:val="18"/>
        </w:rPr>
        <w:footnoteReference w:id="1"/>
      </w:r>
      <w:r w:rsidR="00CB6769" w:rsidRPr="00044DE4">
        <w:rPr>
          <w:rFonts w:ascii="Arial" w:eastAsia="Times New Roman" w:hAnsi="Arial" w:cs="Arial"/>
          <w:iCs/>
          <w:sz w:val="18"/>
          <w:szCs w:val="18"/>
        </w:rPr>
        <w:t>.</w:t>
      </w:r>
    </w:p>
    <w:p w14:paraId="68CEBDAA" w14:textId="77777777" w:rsidR="00F6637A" w:rsidRPr="00387E0A" w:rsidRDefault="00F6637A" w:rsidP="00574C27">
      <w:pPr>
        <w:spacing w:after="0" w:line="240" w:lineRule="auto"/>
        <w:ind w:left="567"/>
        <w:contextualSpacing/>
        <w:jc w:val="both"/>
        <w:rPr>
          <w:rFonts w:ascii="Arial" w:eastAsia="Times New Roman" w:hAnsi="Arial" w:cs="Arial"/>
          <w:iCs/>
          <w:sz w:val="18"/>
          <w:szCs w:val="18"/>
        </w:rPr>
      </w:pPr>
    </w:p>
    <w:p w14:paraId="5E4F1852" w14:textId="77777777" w:rsidR="00760C9D" w:rsidRPr="00387E0A" w:rsidRDefault="00045F4E"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387E0A">
        <w:rPr>
          <w:rFonts w:ascii="Arial" w:hAnsi="Arial" w:cs="Arial"/>
          <w:sz w:val="18"/>
          <w:szCs w:val="18"/>
        </w:rPr>
        <w:t xml:space="preserve">Realizácia diela, definovaného v Čl. 3 tejto zmluvy </w:t>
      </w:r>
      <w:r w:rsidRPr="00387E0A">
        <w:rPr>
          <w:rFonts w:ascii="Arial" w:eastAsia="Times New Roman" w:hAnsi="Arial" w:cs="Arial"/>
          <w:sz w:val="18"/>
          <w:szCs w:val="18"/>
        </w:rPr>
        <w:t>bude financovaná z nenávratného finančného príspevku,</w:t>
      </w:r>
      <w:r w:rsidRPr="00387E0A">
        <w:rPr>
          <w:rFonts w:ascii="Arial" w:hAnsi="Arial" w:cs="Arial"/>
          <w:sz w:val="18"/>
          <w:szCs w:val="18"/>
        </w:rPr>
        <w:t xml:space="preserve"> ktorého podmienky čerpania sú upravené v Zmluve o poskytnutí nenávratného finančného príspevku (</w:t>
      </w:r>
      <w:r w:rsidRPr="00387E0A">
        <w:rPr>
          <w:rFonts w:ascii="Arial" w:eastAsia="Times New Roman" w:hAnsi="Arial" w:cs="Arial"/>
          <w:iCs/>
          <w:sz w:val="18"/>
          <w:szCs w:val="18"/>
        </w:rPr>
        <w:t>ďalej len „</w:t>
      </w:r>
      <w:r w:rsidR="00331BBA" w:rsidRPr="00387E0A">
        <w:rPr>
          <w:rFonts w:ascii="Arial" w:eastAsia="Times New Roman" w:hAnsi="Arial" w:cs="Arial"/>
          <w:iCs/>
          <w:sz w:val="18"/>
          <w:szCs w:val="18"/>
        </w:rPr>
        <w:t xml:space="preserve">Zmluva o </w:t>
      </w:r>
      <w:r w:rsidRPr="00387E0A">
        <w:rPr>
          <w:rFonts w:ascii="Arial" w:eastAsia="Times New Roman" w:hAnsi="Arial" w:cs="Arial"/>
          <w:iCs/>
          <w:sz w:val="18"/>
          <w:szCs w:val="18"/>
        </w:rPr>
        <w:t>NFP“)</w:t>
      </w:r>
      <w:r w:rsidRPr="00387E0A">
        <w:rPr>
          <w:rFonts w:ascii="Arial" w:hAnsi="Arial" w:cs="Arial"/>
          <w:sz w:val="18"/>
          <w:szCs w:val="18"/>
        </w:rPr>
        <w:t xml:space="preserve">, uzatvorenej medzi objednávateľom a Poskytovateľom v rámci Integrovaného regionálneho operačného programu, špecifický cieľ: </w:t>
      </w:r>
      <w:r w:rsidR="00E63D14" w:rsidRPr="00387E0A">
        <w:rPr>
          <w:rFonts w:ascii="Arial" w:hAnsi="Arial" w:cs="Arial"/>
          <w:sz w:val="18"/>
          <w:szCs w:val="18"/>
        </w:rPr>
        <w:t>4.3.1 - Zlepšenie environmentálnych aspektov v mestách a mestských oblastiach prostredníctvom budovania prvkov zelenej infraštruktúry a adaptáciou urbanizovaného prostredia na zmenu klímy ako aj zavádzaním systémových prvkov znižovania znečistenia ovzdušia a hluku</w:t>
      </w:r>
      <w:r w:rsidRPr="00387E0A">
        <w:rPr>
          <w:rFonts w:ascii="Arial" w:hAnsi="Arial" w:cs="Arial"/>
          <w:sz w:val="18"/>
          <w:szCs w:val="18"/>
        </w:rPr>
        <w:t xml:space="preserve">, kód výzvy </w:t>
      </w:r>
      <w:r w:rsidR="00161243" w:rsidRPr="00387E0A">
        <w:rPr>
          <w:rFonts w:ascii="Arial" w:hAnsi="Arial" w:cs="Arial"/>
          <w:color w:val="000000"/>
          <w:sz w:val="18"/>
          <w:szCs w:val="18"/>
          <w:shd w:val="clear" w:color="auto" w:fill="FFFFFF"/>
        </w:rPr>
        <w:t>IROP-PO4-SC431-2021-65 - Zlepšenie environmentálnych aspektov v mestách a mestských oblastiach</w:t>
      </w:r>
      <w:r w:rsidR="0061064E" w:rsidRPr="00387E0A">
        <w:rPr>
          <w:rFonts w:ascii="Arial" w:hAnsi="Arial" w:cs="Arial"/>
          <w:color w:val="000000"/>
          <w:sz w:val="18"/>
          <w:szCs w:val="18"/>
          <w:shd w:val="clear" w:color="auto" w:fill="FFFFFF"/>
        </w:rPr>
        <w:t>.</w:t>
      </w:r>
    </w:p>
    <w:p w14:paraId="1B64DB68" w14:textId="77777777" w:rsidR="00760C9D" w:rsidRPr="00387E0A" w:rsidRDefault="00760C9D" w:rsidP="00760C9D">
      <w:pPr>
        <w:spacing w:after="0" w:line="240" w:lineRule="auto"/>
        <w:jc w:val="both"/>
        <w:rPr>
          <w:rFonts w:ascii="Arial" w:hAnsi="Arial" w:cs="Arial"/>
          <w:b/>
          <w:sz w:val="18"/>
          <w:szCs w:val="18"/>
        </w:rPr>
      </w:pPr>
    </w:p>
    <w:p w14:paraId="0741E18D" w14:textId="77777777" w:rsidR="00F441A2" w:rsidRPr="00387E0A" w:rsidRDefault="00F441A2" w:rsidP="00760C9D">
      <w:pPr>
        <w:spacing w:after="0" w:line="240" w:lineRule="auto"/>
        <w:jc w:val="center"/>
        <w:rPr>
          <w:rFonts w:ascii="Arial" w:hAnsi="Arial" w:cs="Arial"/>
          <w:b/>
          <w:sz w:val="18"/>
          <w:szCs w:val="18"/>
        </w:rPr>
      </w:pPr>
    </w:p>
    <w:p w14:paraId="05769D9E" w14:textId="77777777" w:rsidR="00F441A2" w:rsidRPr="00387E0A" w:rsidRDefault="00F441A2" w:rsidP="00760C9D">
      <w:pPr>
        <w:spacing w:after="0" w:line="240" w:lineRule="auto"/>
        <w:jc w:val="center"/>
        <w:rPr>
          <w:rFonts w:ascii="Arial" w:hAnsi="Arial" w:cs="Arial"/>
          <w:b/>
          <w:sz w:val="18"/>
          <w:szCs w:val="18"/>
        </w:rPr>
      </w:pPr>
    </w:p>
    <w:p w14:paraId="32895D23" w14:textId="77777777" w:rsidR="00895A06" w:rsidRPr="00387E0A" w:rsidRDefault="00895A06" w:rsidP="00760C9D">
      <w:pPr>
        <w:spacing w:after="0" w:line="240" w:lineRule="auto"/>
        <w:jc w:val="center"/>
        <w:rPr>
          <w:rFonts w:ascii="Arial" w:hAnsi="Arial" w:cs="Arial"/>
          <w:b/>
          <w:sz w:val="18"/>
          <w:szCs w:val="18"/>
        </w:rPr>
      </w:pPr>
    </w:p>
    <w:p w14:paraId="5AC6DE08"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lastRenderedPageBreak/>
        <w:t>Článok 2</w:t>
      </w:r>
    </w:p>
    <w:p w14:paraId="1A40BC57"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Vyhlásenia zmluvných strán</w:t>
      </w:r>
    </w:p>
    <w:p w14:paraId="40860A81" w14:textId="77777777" w:rsidR="00760C9D" w:rsidRPr="00387E0A" w:rsidRDefault="00760C9D" w:rsidP="00760C9D">
      <w:pPr>
        <w:spacing w:after="0" w:line="240" w:lineRule="auto"/>
        <w:jc w:val="center"/>
        <w:rPr>
          <w:rFonts w:ascii="Arial" w:hAnsi="Arial" w:cs="Arial"/>
          <w:b/>
          <w:sz w:val="18"/>
          <w:szCs w:val="18"/>
        </w:rPr>
      </w:pPr>
    </w:p>
    <w:p w14:paraId="714DD9D7"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oprávneným držiteľom objektov a</w:t>
      </w:r>
      <w:r w:rsidR="00CB6769" w:rsidRPr="00387E0A">
        <w:rPr>
          <w:rFonts w:ascii="Arial" w:hAnsi="Arial" w:cs="Arial"/>
          <w:sz w:val="18"/>
          <w:szCs w:val="18"/>
        </w:rPr>
        <w:t> </w:t>
      </w:r>
      <w:r w:rsidRPr="00387E0A">
        <w:rPr>
          <w:rFonts w:ascii="Arial" w:hAnsi="Arial" w:cs="Arial"/>
          <w:sz w:val="18"/>
          <w:szCs w:val="18"/>
        </w:rPr>
        <w:t>priestorov</w:t>
      </w:r>
      <w:r w:rsidR="00CB6769" w:rsidRPr="00387E0A">
        <w:rPr>
          <w:rFonts w:ascii="Arial" w:hAnsi="Arial" w:cs="Arial"/>
          <w:sz w:val="18"/>
          <w:szCs w:val="18"/>
        </w:rPr>
        <w:t xml:space="preserve"> alebo disponuje súhlasom s umiestnením stavby od vlastníkov pozemkov a objektov</w:t>
      </w:r>
      <w:r w:rsidRPr="00387E0A">
        <w:rPr>
          <w:rFonts w:ascii="Arial" w:hAnsi="Arial" w:cs="Arial"/>
          <w:sz w:val="18"/>
          <w:szCs w:val="18"/>
        </w:rPr>
        <w:t xml:space="preserve">, v ktorých bude dodávateľ realizovať dielo definované v Čl. 3 zmluvy </w:t>
      </w:r>
      <w:r w:rsidRPr="00387E0A">
        <w:rPr>
          <w:rFonts w:ascii="Arial" w:hAnsi="Arial" w:cs="Arial"/>
          <w:i/>
          <w:sz w:val="18"/>
          <w:szCs w:val="18"/>
        </w:rPr>
        <w:t>(ďalej len „Stavenisko“).</w:t>
      </w:r>
      <w:r w:rsidRPr="00387E0A">
        <w:rPr>
          <w:rFonts w:ascii="Arial" w:hAnsi="Arial" w:cs="Arial"/>
          <w:sz w:val="18"/>
          <w:szCs w:val="18"/>
        </w:rPr>
        <w:t xml:space="preserve"> </w:t>
      </w:r>
    </w:p>
    <w:p w14:paraId="52AB0B49" w14:textId="77777777" w:rsidR="00760C9D" w:rsidRPr="00387E0A" w:rsidRDefault="00760C9D" w:rsidP="00760C9D">
      <w:pPr>
        <w:ind w:left="720"/>
        <w:contextualSpacing/>
        <w:jc w:val="both"/>
        <w:rPr>
          <w:rFonts w:ascii="Arial" w:hAnsi="Arial" w:cs="Arial"/>
          <w:sz w:val="18"/>
          <w:szCs w:val="18"/>
        </w:rPr>
      </w:pPr>
    </w:p>
    <w:p w14:paraId="06DCC4DE"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w:t>
      </w:r>
    </w:p>
    <w:p w14:paraId="5E7927DA" w14:textId="77777777" w:rsidR="00760C9D" w:rsidRPr="00387E0A" w:rsidRDefault="00045F4E" w:rsidP="00237136">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ktorej predmetom podnikania je stavebná činnosť a je oprávnený uzavrieť túto zmluvu,</w:t>
      </w:r>
    </w:p>
    <w:p w14:paraId="68FAC0AB"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76BE3E3A"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znení neskorších predpisov,</w:t>
      </w:r>
    </w:p>
    <w:p w14:paraId="7B663CAA"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potvrdzuje, že disponuje a/alebo má k dispozícii také odborné, technické a iné kapacity, ktoré mu umožnia riadne vykonanie diela podľa podmienok a požiadaviek tejto zmluvy,</w:t>
      </w:r>
    </w:p>
    <w:p w14:paraId="1C3240DE" w14:textId="5AF9D768" w:rsidR="004D4959" w:rsidRPr="00A348E7"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387E0A">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diela. Pri realizácii diela prostredníctvom subdodávateľov zodpovedá </w:t>
      </w:r>
      <w:r w:rsidRPr="00A348E7">
        <w:rPr>
          <w:rFonts w:ascii="Arial" w:eastAsia="Times New Roman" w:hAnsi="Arial" w:cs="Arial"/>
          <w:sz w:val="18"/>
          <w:szCs w:val="18"/>
          <w:lang w:eastAsia="cs-CZ"/>
        </w:rPr>
        <w:t>dodávateľ tak, ako keby dielo, resp. jeho časť realizoval sám</w:t>
      </w:r>
      <w:r w:rsidR="00AD1407" w:rsidRPr="00A348E7">
        <w:rPr>
          <w:rFonts w:ascii="Arial" w:eastAsia="Times New Roman" w:hAnsi="Arial" w:cs="Arial"/>
          <w:sz w:val="18"/>
          <w:szCs w:val="18"/>
          <w:lang w:eastAsia="cs-CZ"/>
        </w:rPr>
        <w:t>.</w:t>
      </w:r>
    </w:p>
    <w:p w14:paraId="4EEF48E8" w14:textId="77777777" w:rsidR="00760C9D" w:rsidRPr="00C312D7" w:rsidRDefault="00045F4E" w:rsidP="00760C9D">
      <w:pPr>
        <w:numPr>
          <w:ilvl w:val="0"/>
          <w:numId w:val="23"/>
        </w:numPr>
        <w:spacing w:after="0" w:line="240" w:lineRule="auto"/>
        <w:ind w:left="993" w:hanging="567"/>
        <w:contextualSpacing/>
        <w:jc w:val="both"/>
        <w:rPr>
          <w:rFonts w:ascii="Arial" w:hAnsi="Arial" w:cs="Arial"/>
          <w:sz w:val="18"/>
          <w:szCs w:val="18"/>
        </w:rPr>
      </w:pPr>
      <w:r w:rsidRPr="00A348E7">
        <w:rPr>
          <w:rFonts w:ascii="Arial" w:eastAsia="Times New Roman" w:hAnsi="Arial" w:cs="Arial"/>
          <w:sz w:val="18"/>
          <w:szCs w:val="18"/>
          <w:lang w:eastAsia="cs-CZ"/>
        </w:rPr>
        <w:t>vyhlasuje, že v čase uzatvorenia tejto zmluvy spĺňa podmienku registrácie v Registri partnerov verejného</w:t>
      </w:r>
      <w:r w:rsidRPr="00387E0A">
        <w:rPr>
          <w:rFonts w:ascii="Arial" w:eastAsia="Times New Roman" w:hAnsi="Arial" w:cs="Arial"/>
          <w:sz w:val="18"/>
          <w:szCs w:val="18"/>
          <w:lang w:eastAsia="cs-CZ"/>
        </w:rPr>
        <w:t xml:space="preserve"> sektora a táto podmienka bude za predpokladu, že bude aj naďalej uložená právnymi predpismi, dodržiavaná dodávateľom po celú dobu platnosti a účinnosti tejto zmluvy a rovnako za podmienok, ktoré stanovuje zákon č. 315/2016 Z.z., budú v uvedenom registri registrovaní aj všetci subdodávatelia</w:t>
      </w:r>
      <w:r w:rsidR="00FC2B82">
        <w:rPr>
          <w:rFonts w:ascii="Arial" w:eastAsia="Times New Roman" w:hAnsi="Arial" w:cs="Arial"/>
          <w:sz w:val="18"/>
          <w:szCs w:val="18"/>
          <w:lang w:eastAsia="cs-CZ"/>
        </w:rPr>
        <w:t xml:space="preserve"> </w:t>
      </w:r>
      <w:r w:rsidR="00FC2B82" w:rsidRPr="00C312D7">
        <w:rPr>
          <w:rFonts w:ascii="Arial" w:eastAsia="Times New Roman" w:hAnsi="Arial" w:cs="Arial"/>
          <w:sz w:val="18"/>
          <w:szCs w:val="18"/>
          <w:lang w:eastAsia="cs-CZ"/>
        </w:rPr>
        <w:t>dodávateľa</w:t>
      </w:r>
      <w:r w:rsidR="00B1711A" w:rsidRPr="00C312D7">
        <w:rPr>
          <w:rFonts w:ascii="Arial" w:eastAsia="Times New Roman" w:hAnsi="Arial" w:cs="Arial"/>
          <w:sz w:val="18"/>
          <w:szCs w:val="18"/>
          <w:lang w:eastAsia="cs-CZ"/>
        </w:rPr>
        <w:t>, v prípade, ak spĺňajú uvedeným zákonom stanovené kritériá pre registráciu</w:t>
      </w:r>
      <w:r w:rsidRPr="00C312D7">
        <w:rPr>
          <w:rFonts w:ascii="Arial" w:eastAsia="Times New Roman" w:hAnsi="Arial" w:cs="Arial"/>
          <w:sz w:val="18"/>
          <w:szCs w:val="18"/>
          <w:lang w:eastAsia="cs-CZ"/>
        </w:rPr>
        <w:t>.</w:t>
      </w:r>
    </w:p>
    <w:p w14:paraId="4CCCD854" w14:textId="77777777" w:rsidR="00760C9D" w:rsidRPr="00387E0A" w:rsidRDefault="00760C9D" w:rsidP="00760C9D">
      <w:pPr>
        <w:spacing w:after="0" w:line="240" w:lineRule="auto"/>
        <w:jc w:val="both"/>
        <w:rPr>
          <w:rFonts w:ascii="Arial" w:hAnsi="Arial" w:cs="Arial"/>
          <w:b/>
          <w:sz w:val="18"/>
          <w:szCs w:val="18"/>
        </w:rPr>
      </w:pPr>
    </w:p>
    <w:p w14:paraId="6993E581" w14:textId="77777777" w:rsidR="00760C9D" w:rsidRPr="00387E0A" w:rsidRDefault="00760C9D" w:rsidP="00760C9D">
      <w:pPr>
        <w:spacing w:after="0" w:line="240" w:lineRule="auto"/>
        <w:ind w:left="993" w:hanging="633"/>
        <w:jc w:val="both"/>
        <w:rPr>
          <w:rFonts w:ascii="Arial" w:hAnsi="Arial" w:cs="Arial"/>
          <w:b/>
          <w:sz w:val="18"/>
          <w:szCs w:val="18"/>
        </w:rPr>
      </w:pPr>
    </w:p>
    <w:p w14:paraId="69D881A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3</w:t>
      </w:r>
    </w:p>
    <w:p w14:paraId="31F2737B"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Predmet zmluvy</w:t>
      </w:r>
    </w:p>
    <w:p w14:paraId="3D44F5AC" w14:textId="77777777" w:rsidR="00760C9D" w:rsidRPr="00387E0A" w:rsidRDefault="00760C9D" w:rsidP="00760C9D">
      <w:pPr>
        <w:spacing w:after="0" w:line="240" w:lineRule="auto"/>
        <w:ind w:left="993" w:hanging="633"/>
        <w:jc w:val="center"/>
        <w:rPr>
          <w:rFonts w:ascii="Arial" w:hAnsi="Arial" w:cs="Arial"/>
          <w:b/>
          <w:sz w:val="18"/>
          <w:szCs w:val="18"/>
        </w:rPr>
      </w:pPr>
    </w:p>
    <w:p w14:paraId="1991A5F9" w14:textId="77777777" w:rsidR="00760C9D" w:rsidRPr="00387E0A" w:rsidRDefault="00045F4E"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387E0A">
        <w:rPr>
          <w:rFonts w:ascii="Arial" w:hAnsi="Arial" w:cs="Arial"/>
          <w:sz w:val="18"/>
          <w:szCs w:val="18"/>
          <w:lang w:eastAsia="ar-SA"/>
        </w:rPr>
        <w:t>Predmetom tejto zmluvy je zhotovenie diela: „</w:t>
      </w:r>
      <w:r w:rsidR="00AC4A68" w:rsidRPr="00387E0A">
        <w:rPr>
          <w:rFonts w:ascii="Arial" w:hAnsi="Arial" w:cs="Arial"/>
          <w:b/>
          <w:color w:val="000000"/>
          <w:sz w:val="18"/>
          <w:szCs w:val="18"/>
          <w:shd w:val="clear" w:color="auto" w:fill="FFFFFF"/>
        </w:rPr>
        <w:t>Obnova Starého parku v Nitre</w:t>
      </w:r>
      <w:r w:rsidRPr="00387E0A">
        <w:rPr>
          <w:rFonts w:ascii="Arial" w:eastAsia="Times New Roman" w:hAnsi="Arial" w:cs="Arial"/>
          <w:b/>
          <w:sz w:val="18"/>
          <w:szCs w:val="18"/>
          <w:lang w:eastAsia="cs-CZ"/>
        </w:rPr>
        <w:t xml:space="preserve">“ </w:t>
      </w:r>
      <w:r w:rsidRPr="00387E0A">
        <w:rPr>
          <w:rFonts w:ascii="Arial" w:hAnsi="Arial" w:cs="Arial"/>
          <w:i/>
          <w:sz w:val="18"/>
          <w:szCs w:val="18"/>
          <w:lang w:eastAsia="ar-SA"/>
        </w:rPr>
        <w:t xml:space="preserve">(ďalej len „Dielo“) </w:t>
      </w:r>
      <w:r w:rsidRPr="00387E0A">
        <w:rPr>
          <w:rFonts w:ascii="Arial" w:hAnsi="Arial" w:cs="Arial"/>
          <w:sz w:val="18"/>
          <w:szCs w:val="18"/>
          <w:lang w:eastAsia="ar-SA"/>
        </w:rPr>
        <w:t>v špecifikácii a v rozsahu prác a dodávok podľa cenovej p</w:t>
      </w:r>
      <w:r w:rsidRPr="00387E0A">
        <w:rPr>
          <w:rFonts w:ascii="Arial" w:hAnsi="Arial" w:cs="Arial"/>
          <w:snapToGrid w:val="0"/>
          <w:sz w:val="18"/>
          <w:szCs w:val="18"/>
        </w:rPr>
        <w:t>onuky dodávateľa</w:t>
      </w:r>
      <w:r w:rsidRPr="00387E0A">
        <w:rPr>
          <w:rFonts w:ascii="Arial" w:hAnsi="Arial" w:cs="Arial"/>
          <w:bCs/>
          <w:snapToGrid w:val="0"/>
          <w:sz w:val="18"/>
          <w:szCs w:val="18"/>
        </w:rPr>
        <w:t xml:space="preserve"> zo dňa ..........................,</w:t>
      </w:r>
      <w:r w:rsidRPr="00044DE4">
        <w:rPr>
          <w:rFonts w:ascii="Arial" w:hAnsi="Arial" w:cs="Arial"/>
          <w:bCs/>
          <w:snapToGrid w:val="0"/>
          <w:sz w:val="18"/>
          <w:szCs w:val="18"/>
        </w:rPr>
        <w:t xml:space="preserve"> ktorá tvorí vo forme Prílohy č. 1 neoddeliteľnú súčasť tejto</w:t>
      </w:r>
      <w:r w:rsidRPr="00387E0A">
        <w:rPr>
          <w:rFonts w:ascii="Arial" w:hAnsi="Arial" w:cs="Arial"/>
          <w:bCs/>
          <w:snapToGrid w:val="0"/>
          <w:sz w:val="18"/>
          <w:szCs w:val="18"/>
        </w:rPr>
        <w:t xml:space="preserve"> zmluvy, a to</w:t>
      </w:r>
      <w:r w:rsidRPr="00387E0A">
        <w:rPr>
          <w:rFonts w:ascii="Arial" w:hAnsi="Arial" w:cs="Arial"/>
          <w:sz w:val="18"/>
          <w:szCs w:val="18"/>
        </w:rPr>
        <w:t xml:space="preserve"> na Stavenisku, v rozsahu opísanom a špecifikovanom touto zmluvou vrátane jej príloh a podľa v zmluve uvedených požiadaviek na Dielo. </w:t>
      </w:r>
    </w:p>
    <w:p w14:paraId="0398F6CF" w14:textId="77777777" w:rsidR="00760C9D" w:rsidRPr="00387E0A" w:rsidRDefault="00045F4E" w:rsidP="001F41F6">
      <w:pPr>
        <w:spacing w:after="0" w:line="240" w:lineRule="auto"/>
        <w:ind w:left="567"/>
        <w:contextualSpacing/>
        <w:jc w:val="both"/>
        <w:rPr>
          <w:rFonts w:ascii="Arial" w:hAnsi="Arial" w:cs="Arial"/>
          <w:sz w:val="18"/>
          <w:szCs w:val="18"/>
        </w:rPr>
      </w:pPr>
      <w:r w:rsidRPr="00387E0A">
        <w:rPr>
          <w:rFonts w:ascii="Arial" w:hAnsi="Arial" w:cs="Arial"/>
          <w:sz w:val="18"/>
          <w:szCs w:val="18"/>
        </w:rPr>
        <w:t>V prípade rozporu medzi textom zmluvy a textom uvedeným v jednotlivých prílohách tejto zmluvy, bude mať prednosť obsah zmluvy.</w:t>
      </w:r>
    </w:p>
    <w:p w14:paraId="1E412344" w14:textId="77777777" w:rsidR="001F41F6" w:rsidRPr="00387E0A" w:rsidRDefault="001F41F6" w:rsidP="001F41F6">
      <w:pPr>
        <w:spacing w:after="0" w:line="240" w:lineRule="auto"/>
        <w:ind w:left="567"/>
        <w:contextualSpacing/>
        <w:jc w:val="both"/>
        <w:rPr>
          <w:rFonts w:ascii="Arial" w:hAnsi="Arial" w:cs="Arial"/>
          <w:sz w:val="18"/>
          <w:szCs w:val="18"/>
        </w:rPr>
      </w:pPr>
    </w:p>
    <w:p w14:paraId="43F2A6CB"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4EF59156" w14:textId="77777777" w:rsidR="00760C9D" w:rsidRPr="00387E0A" w:rsidRDefault="00760C9D" w:rsidP="00760C9D">
      <w:pPr>
        <w:spacing w:after="0" w:line="240" w:lineRule="auto"/>
        <w:ind w:left="720"/>
        <w:contextualSpacing/>
        <w:rPr>
          <w:rFonts w:ascii="Arial" w:hAnsi="Arial" w:cs="Arial"/>
          <w:sz w:val="18"/>
          <w:szCs w:val="18"/>
        </w:rPr>
      </w:pPr>
    </w:p>
    <w:p w14:paraId="3DD5770B"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Dielo bude dodávateľom realizované podľa spracovanej stavebno-technickej dokumentácie vzťahujúcej sa k Dielu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4144C2ED"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projektová dokumentácia</w:t>
      </w:r>
    </w:p>
    <w:p w14:paraId="05F6E773"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výkaz výmer</w:t>
      </w:r>
    </w:p>
    <w:p w14:paraId="6C19E916"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stavebné povolenie </w:t>
      </w:r>
    </w:p>
    <w:p w14:paraId="390FE7AE"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iná dokumentácia spôsobilá pre ustanovenie podmienok plnenia Diela.</w:t>
      </w:r>
    </w:p>
    <w:p w14:paraId="3237CD43" w14:textId="77777777" w:rsidR="00760C9D" w:rsidRPr="00387E0A" w:rsidRDefault="00760C9D" w:rsidP="00760C9D">
      <w:pPr>
        <w:spacing w:after="0" w:line="240" w:lineRule="auto"/>
        <w:contextualSpacing/>
        <w:jc w:val="both"/>
        <w:rPr>
          <w:rFonts w:ascii="Arial" w:hAnsi="Arial" w:cs="Arial"/>
          <w:sz w:val="18"/>
          <w:szCs w:val="18"/>
        </w:rPr>
      </w:pPr>
    </w:p>
    <w:p w14:paraId="21CA4F05"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ako súčasť cenovej ponuky dodávateľa nedeliteľnú súčasť tejto zmluvy ako Príloha č. 1.</w:t>
      </w:r>
      <w:r w:rsidR="00B1711A">
        <w:rPr>
          <w:rFonts w:ascii="Arial" w:hAnsi="Arial" w:cs="Arial"/>
          <w:sz w:val="18"/>
          <w:szCs w:val="18"/>
        </w:rPr>
        <w:t xml:space="preserve"> V </w:t>
      </w:r>
      <w:r w:rsidR="00B1711A" w:rsidRPr="00B1711A">
        <w:rPr>
          <w:rFonts w:ascii="Arial" w:hAnsi="Arial" w:cs="Arial"/>
          <w:sz w:val="18"/>
          <w:szCs w:val="18"/>
        </w:rPr>
        <w:t>prípade rozporov medzi projektovou dokumentáciou a výkazom výmer má prednosť projektová dokumentácia.</w:t>
      </w:r>
    </w:p>
    <w:p w14:paraId="694637D3" w14:textId="77777777" w:rsidR="00760C9D" w:rsidRPr="00387E0A" w:rsidRDefault="00760C9D" w:rsidP="00760C9D">
      <w:pPr>
        <w:spacing w:after="0" w:line="240" w:lineRule="auto"/>
        <w:ind w:left="567"/>
        <w:contextualSpacing/>
        <w:jc w:val="both"/>
        <w:rPr>
          <w:rFonts w:ascii="Arial" w:hAnsi="Arial" w:cs="Arial"/>
          <w:sz w:val="18"/>
          <w:szCs w:val="18"/>
        </w:rPr>
      </w:pPr>
    </w:p>
    <w:p w14:paraId="45D87EA8" w14:textId="0059090F" w:rsidR="00760C9D" w:rsidRPr="005559B9"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Realizácia Diela bola príslušnými orgánmi verejnej správy povolená na základe stavebného </w:t>
      </w:r>
      <w:r w:rsidRPr="005559B9">
        <w:rPr>
          <w:rFonts w:ascii="Arial" w:hAnsi="Arial" w:cs="Arial"/>
          <w:sz w:val="18"/>
          <w:szCs w:val="18"/>
        </w:rPr>
        <w:t xml:space="preserve">povolenia </w:t>
      </w:r>
      <w:r w:rsidR="00972B24" w:rsidRPr="005559B9">
        <w:rPr>
          <w:rFonts w:ascii="Arial" w:hAnsi="Arial" w:cs="Arial"/>
          <w:sz w:val="18"/>
          <w:szCs w:val="18"/>
        </w:rPr>
        <w:t>alebo oznámenia k ohláseniu drobných stavieb, stavebných úprav a udržiavacích prác</w:t>
      </w:r>
      <w:r w:rsidR="00972B24" w:rsidRPr="005559B9">
        <w:rPr>
          <w:rFonts w:ascii="Arial" w:hAnsi="Arial" w:cs="Arial"/>
          <w:i/>
          <w:sz w:val="18"/>
          <w:szCs w:val="18"/>
        </w:rPr>
        <w:t xml:space="preserve"> (oboje ďalej ako „Stavebné povolenie“)</w:t>
      </w:r>
      <w:r w:rsidRPr="005559B9">
        <w:rPr>
          <w:rFonts w:ascii="Arial" w:hAnsi="Arial" w:cs="Arial"/>
          <w:sz w:val="18"/>
          <w:szCs w:val="18"/>
        </w:rPr>
        <w:t>.</w:t>
      </w:r>
    </w:p>
    <w:p w14:paraId="1D7FC72E" w14:textId="77777777" w:rsidR="00760C9D" w:rsidRPr="00387E0A" w:rsidRDefault="00760C9D" w:rsidP="00760C9D">
      <w:pPr>
        <w:spacing w:after="0" w:line="240" w:lineRule="auto"/>
        <w:ind w:left="720"/>
        <w:contextualSpacing/>
        <w:rPr>
          <w:rFonts w:ascii="Arial" w:hAnsi="Arial" w:cs="Arial"/>
          <w:sz w:val="18"/>
          <w:szCs w:val="18"/>
        </w:rPr>
      </w:pPr>
    </w:p>
    <w:p w14:paraId="4A08E283"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na základe zmluvy zabezpečí realizáciu Diela v súlade s platnými právnymi predpismi Slovenskej republiky a s platnými slovenskými a európskymi technickými a technologickými normami.</w:t>
      </w:r>
    </w:p>
    <w:p w14:paraId="51E69B46" w14:textId="77777777" w:rsidR="00760C9D" w:rsidRPr="00387E0A" w:rsidRDefault="00760C9D" w:rsidP="00760C9D">
      <w:pPr>
        <w:spacing w:after="0" w:line="240" w:lineRule="auto"/>
        <w:ind w:left="720"/>
        <w:contextualSpacing/>
        <w:rPr>
          <w:rFonts w:ascii="Arial" w:hAnsi="Arial" w:cs="Arial"/>
          <w:sz w:val="18"/>
          <w:szCs w:val="18"/>
        </w:rPr>
      </w:pPr>
    </w:p>
    <w:p w14:paraId="16DFA48C"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potvrdzuje, že sa pred uzavretím tejto zmluvy riadne a s odbornou starostlivosťou oboznámil s Projektovou dokumentáciou, s Výkazom výmer a s podmienkami na Stavenisku. </w:t>
      </w:r>
    </w:p>
    <w:p w14:paraId="1CB859B7" w14:textId="77777777" w:rsidR="00760C9D" w:rsidRPr="00387E0A" w:rsidRDefault="00760C9D" w:rsidP="00760C9D">
      <w:pPr>
        <w:spacing w:after="0" w:line="240" w:lineRule="auto"/>
        <w:jc w:val="both"/>
        <w:rPr>
          <w:rFonts w:ascii="Arial" w:hAnsi="Arial" w:cs="Arial"/>
          <w:sz w:val="18"/>
          <w:szCs w:val="18"/>
        </w:rPr>
      </w:pPr>
    </w:p>
    <w:p w14:paraId="67568690"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súčasne prehlasuje a potvrdzuje, že</w:t>
      </w:r>
    </w:p>
    <w:p w14:paraId="7D752E48" w14:textId="77777777"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po posúdení všetkých podmienok a dostupnej stavebno-technickej a inej dokumentácie je Dielo v zmysle Projektovej dokumentácie, Výkazu výmer a požiadaviek objednávateľa stavebno-technicky realizovateľné ako celok,</w:t>
      </w:r>
    </w:p>
    <w:p w14:paraId="137D768C" w14:textId="77777777"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ku dňu uzavretia zmluvy mu je známe technické riešenie Diela ako celku, preštudoval si všetky zverejnené </w:t>
      </w:r>
      <w:r w:rsidR="00142902" w:rsidRPr="00387E0A">
        <w:rPr>
          <w:rFonts w:ascii="Arial" w:hAnsi="Arial" w:cs="Arial"/>
          <w:sz w:val="18"/>
          <w:szCs w:val="18"/>
        </w:rPr>
        <w:t xml:space="preserve">dokumenty </w:t>
      </w:r>
      <w:r w:rsidRPr="00387E0A">
        <w:rPr>
          <w:rFonts w:ascii="Arial" w:hAnsi="Arial" w:cs="Arial"/>
          <w:sz w:val="18"/>
          <w:szCs w:val="18"/>
        </w:rPr>
        <w:t>a stavebno-technickú a inú dokumentáciu k Dielu a má tak všetky potrebné údaje súvisiace s realizáciou Diela za ním stanovenú cenu Diela.</w:t>
      </w:r>
    </w:p>
    <w:p w14:paraId="4F398C09" w14:textId="77777777" w:rsidR="002C56A2" w:rsidRPr="00387E0A" w:rsidRDefault="002C56A2" w:rsidP="0046563A">
      <w:pPr>
        <w:spacing w:after="0" w:line="240" w:lineRule="auto"/>
        <w:ind w:left="993"/>
        <w:contextualSpacing/>
        <w:jc w:val="both"/>
        <w:rPr>
          <w:rFonts w:ascii="Arial" w:hAnsi="Arial" w:cs="Arial"/>
          <w:sz w:val="18"/>
          <w:szCs w:val="18"/>
        </w:rPr>
      </w:pPr>
    </w:p>
    <w:p w14:paraId="6DBE116E" w14:textId="77777777"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w:t>
      </w:r>
      <w:r w:rsidR="00142902" w:rsidRPr="00387E0A">
        <w:rPr>
          <w:rFonts w:ascii="Arial" w:hAnsi="Arial" w:cs="Arial"/>
          <w:sz w:val="18"/>
          <w:szCs w:val="18"/>
        </w:rPr>
        <w:t>ij</w:t>
      </w:r>
      <w:r w:rsidRPr="00387E0A">
        <w:rPr>
          <w:rFonts w:ascii="Arial" w:hAnsi="Arial" w:cs="Arial"/>
          <w:sz w:val="18"/>
          <w:szCs w:val="18"/>
        </w:rPr>
        <w:t>ne špecializované osoby, ako aj ostatné náklady súvisiace s realizáciou Diela), a tieto zahrnul do ceny Diela.</w:t>
      </w:r>
    </w:p>
    <w:p w14:paraId="2FAF92D6" w14:textId="77777777" w:rsidR="00760C9D" w:rsidRPr="00387E0A" w:rsidRDefault="00760C9D" w:rsidP="00760C9D">
      <w:pPr>
        <w:tabs>
          <w:tab w:val="left" w:pos="567"/>
        </w:tabs>
        <w:ind w:left="567"/>
        <w:contextualSpacing/>
        <w:jc w:val="both"/>
        <w:rPr>
          <w:rFonts w:ascii="Arial" w:hAnsi="Arial" w:cs="Arial"/>
          <w:sz w:val="18"/>
          <w:szCs w:val="18"/>
        </w:rPr>
      </w:pPr>
    </w:p>
    <w:p w14:paraId="7DA0E88A" w14:textId="77777777"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387E0A">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w:t>
      </w:r>
      <w:r w:rsidR="00E50248" w:rsidRPr="00387E0A">
        <w:rPr>
          <w:rFonts w:ascii="Arial" w:hAnsi="Arial" w:cs="Arial"/>
          <w:sz w:val="18"/>
          <w:szCs w:val="18"/>
        </w:rPr>
        <w:t xml:space="preserve">technickými </w:t>
      </w:r>
      <w:r w:rsidRPr="00387E0A">
        <w:rPr>
          <w:rFonts w:ascii="Arial" w:hAnsi="Arial" w:cs="Arial"/>
          <w:sz w:val="18"/>
          <w:szCs w:val="18"/>
        </w:rPr>
        <w:t>normami</w:t>
      </w:r>
      <w:r w:rsidR="00E50248" w:rsidRPr="00387E0A">
        <w:rPr>
          <w:rFonts w:ascii="Arial" w:hAnsi="Arial" w:cs="Arial"/>
          <w:sz w:val="18"/>
          <w:szCs w:val="18"/>
        </w:rPr>
        <w:t xml:space="preserve"> </w:t>
      </w:r>
      <w:r w:rsidR="00E94372" w:rsidRPr="00387E0A">
        <w:rPr>
          <w:rFonts w:ascii="Arial" w:hAnsi="Arial" w:cs="Arial"/>
          <w:sz w:val="18"/>
          <w:szCs w:val="18"/>
        </w:rPr>
        <w:t xml:space="preserve">a </w:t>
      </w:r>
      <w:r w:rsidR="00E50248" w:rsidRPr="00387E0A">
        <w:rPr>
          <w:rFonts w:ascii="Arial" w:hAnsi="Arial" w:cs="Arial"/>
          <w:sz w:val="18"/>
          <w:szCs w:val="18"/>
        </w:rPr>
        <w:t>všeobecne záväznými právnymi predpismi</w:t>
      </w:r>
      <w:r w:rsidRPr="00387E0A">
        <w:rPr>
          <w:rFonts w:ascii="Arial" w:hAnsi="Arial" w:cs="Arial"/>
          <w:sz w:val="18"/>
          <w:szCs w:val="18"/>
        </w:rPr>
        <w:t xml:space="preserve">. </w:t>
      </w:r>
    </w:p>
    <w:p w14:paraId="2105FD4E" w14:textId="77777777" w:rsidR="00F814CE" w:rsidRPr="00387E0A" w:rsidRDefault="00F814CE" w:rsidP="00F814CE">
      <w:pPr>
        <w:pStyle w:val="Odsekzoznamu"/>
        <w:rPr>
          <w:rFonts w:ascii="Arial" w:hAnsi="Arial" w:cs="Arial"/>
          <w:b/>
          <w:sz w:val="18"/>
          <w:szCs w:val="18"/>
        </w:rPr>
      </w:pPr>
    </w:p>
    <w:p w14:paraId="7DD366E2" w14:textId="77777777" w:rsidR="00F814CE" w:rsidRPr="00387E0A" w:rsidRDefault="00045F4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321EEC3B" w14:textId="77777777" w:rsidR="00760C9D" w:rsidRPr="00387E0A" w:rsidRDefault="00760C9D" w:rsidP="00760C9D">
      <w:pPr>
        <w:spacing w:after="0" w:line="240" w:lineRule="auto"/>
        <w:ind w:left="993" w:hanging="633"/>
        <w:jc w:val="center"/>
        <w:rPr>
          <w:rFonts w:ascii="Arial" w:hAnsi="Arial" w:cs="Arial"/>
          <w:b/>
          <w:sz w:val="18"/>
          <w:szCs w:val="18"/>
        </w:rPr>
      </w:pPr>
    </w:p>
    <w:p w14:paraId="67595E49" w14:textId="77777777" w:rsidR="00760C9D" w:rsidRPr="00387E0A" w:rsidRDefault="00760C9D" w:rsidP="00760C9D">
      <w:pPr>
        <w:spacing w:after="0" w:line="240" w:lineRule="auto"/>
        <w:ind w:left="993" w:hanging="633"/>
        <w:jc w:val="center"/>
        <w:rPr>
          <w:rFonts w:ascii="Arial" w:hAnsi="Arial" w:cs="Arial"/>
          <w:b/>
          <w:sz w:val="18"/>
          <w:szCs w:val="18"/>
        </w:rPr>
      </w:pPr>
    </w:p>
    <w:p w14:paraId="6A8301F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4</w:t>
      </w:r>
    </w:p>
    <w:p w14:paraId="3EEF4CB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Podmienky prevzatia Staveniska a termín realizácie Diela</w:t>
      </w:r>
    </w:p>
    <w:p w14:paraId="7D5E6569" w14:textId="77777777" w:rsidR="00760C9D" w:rsidRPr="00387E0A" w:rsidRDefault="00760C9D" w:rsidP="00760C9D">
      <w:pPr>
        <w:spacing w:after="0" w:line="240" w:lineRule="auto"/>
        <w:ind w:left="993" w:hanging="633"/>
        <w:jc w:val="center"/>
        <w:rPr>
          <w:rFonts w:ascii="Arial" w:hAnsi="Arial" w:cs="Arial"/>
          <w:b/>
          <w:sz w:val="18"/>
          <w:szCs w:val="18"/>
        </w:rPr>
      </w:pPr>
    </w:p>
    <w:p w14:paraId="29656D0D" w14:textId="77777777" w:rsidR="00224528"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vykonanie Diela bude dodávateľ realizovať na základe časového harmonogramu postupov stavebných prác </w:t>
      </w:r>
      <w:r w:rsidRPr="00387E0A">
        <w:rPr>
          <w:rFonts w:ascii="Arial" w:hAnsi="Arial" w:cs="Arial"/>
          <w:i/>
          <w:sz w:val="18"/>
          <w:szCs w:val="18"/>
        </w:rPr>
        <w:t>(ďalej len „Časový harmonogram“)</w:t>
      </w:r>
      <w:r w:rsidRPr="00387E0A">
        <w:rPr>
          <w:rFonts w:ascii="Arial" w:hAnsi="Arial" w:cs="Arial"/>
          <w:sz w:val="18"/>
          <w:szCs w:val="18"/>
        </w:rPr>
        <w:t xml:space="preserve"> spracovaného </w:t>
      </w:r>
      <w:r w:rsidR="00B24033" w:rsidRPr="00387E0A">
        <w:rPr>
          <w:rFonts w:ascii="Arial" w:hAnsi="Arial" w:cs="Arial"/>
          <w:sz w:val="18"/>
          <w:szCs w:val="18"/>
        </w:rPr>
        <w:t xml:space="preserve">dodávateľom </w:t>
      </w:r>
      <w:r w:rsidRPr="00387E0A">
        <w:rPr>
          <w:rFonts w:ascii="Arial" w:hAnsi="Arial" w:cs="Arial"/>
          <w:sz w:val="18"/>
          <w:szCs w:val="18"/>
        </w:rPr>
        <w:t xml:space="preserve">za podmienok podľa tejto zmluvy </w:t>
      </w:r>
      <w:r w:rsidR="00B24033" w:rsidRPr="00387E0A">
        <w:rPr>
          <w:rFonts w:ascii="Arial" w:hAnsi="Arial" w:cs="Arial"/>
          <w:sz w:val="18"/>
          <w:szCs w:val="18"/>
        </w:rPr>
        <w:t>a Plánu organizácie výstavby</w:t>
      </w:r>
      <w:r w:rsidRPr="00387E0A">
        <w:rPr>
          <w:rFonts w:ascii="Arial" w:hAnsi="Arial" w:cs="Arial"/>
          <w:sz w:val="18"/>
          <w:szCs w:val="18"/>
        </w:rPr>
        <w:t xml:space="preserve">;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Výkazu výmer a určenia časovej náročnosti technického riešenia realizácie Diela, povinný zohľadniť množstvo/počet personálnych kapacít, ku ktorých poskytnutiu sa zaviazal. </w:t>
      </w:r>
    </w:p>
    <w:p w14:paraId="33154199" w14:textId="77777777" w:rsidR="00224528" w:rsidRPr="00387E0A" w:rsidRDefault="00224528" w:rsidP="00224528">
      <w:pPr>
        <w:spacing w:after="0" w:line="240" w:lineRule="auto"/>
        <w:ind w:left="567"/>
        <w:contextualSpacing/>
        <w:jc w:val="both"/>
        <w:rPr>
          <w:rFonts w:ascii="Arial" w:hAnsi="Arial" w:cs="Arial"/>
          <w:sz w:val="18"/>
          <w:szCs w:val="18"/>
        </w:rPr>
      </w:pPr>
    </w:p>
    <w:p w14:paraId="5182550F" w14:textId="77777777" w:rsidR="0017441B" w:rsidRPr="00387E0A" w:rsidRDefault="00045F4E" w:rsidP="00224528">
      <w:pPr>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Akékoľvek zmeny Časového harmonogramu po jeho schválení objednávateľom sú možné len na základe predchádzajúceho písomného súhlasu objednávateľa. </w:t>
      </w:r>
    </w:p>
    <w:p w14:paraId="10060F6C" w14:textId="77777777" w:rsidR="00760C9D" w:rsidRPr="00387E0A" w:rsidRDefault="00760C9D" w:rsidP="00760C9D">
      <w:pPr>
        <w:ind w:left="360"/>
        <w:contextualSpacing/>
        <w:jc w:val="both"/>
        <w:rPr>
          <w:rFonts w:ascii="Arial" w:hAnsi="Arial" w:cs="Arial"/>
          <w:sz w:val="18"/>
          <w:szCs w:val="18"/>
        </w:rPr>
      </w:pPr>
    </w:p>
    <w:p w14:paraId="538A5615"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podľa:</w:t>
      </w:r>
    </w:p>
    <w:p w14:paraId="7D155824"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oceneného Výkazu výmer doplneného dodávateľom o všetky ceny jednotlivých položiek uvedených vo Výkaze výmer na základe podkladov poskytnutých objednávateľom,</w:t>
      </w:r>
    </w:p>
    <w:p w14:paraId="36E3483A" w14:textId="77777777" w:rsidR="002F1E02" w:rsidRPr="00387E0A" w:rsidRDefault="00045F4E" w:rsidP="002F1E02">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Časový harmonogram výstavby pravidelne aktualizovať na mesačnej báze a predložiť ho na schválenie oprávnenému zástupcovi objednávateľa (kontaktná osoba alebo stavebný dozor) vždy v posledný kontrolný deň stavby v mesiaci pre nasledujúci mesiac,</w:t>
      </w:r>
    </w:p>
    <w:p w14:paraId="4856A951"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3FAA76DF" w14:textId="77777777" w:rsidR="00760C9D" w:rsidRPr="00387E0A" w:rsidRDefault="00760C9D" w:rsidP="00760C9D">
      <w:pPr>
        <w:ind w:left="993"/>
        <w:contextualSpacing/>
        <w:jc w:val="both"/>
        <w:rPr>
          <w:rFonts w:ascii="Arial" w:hAnsi="Arial" w:cs="Arial"/>
          <w:sz w:val="18"/>
          <w:szCs w:val="18"/>
        </w:rPr>
      </w:pPr>
    </w:p>
    <w:p w14:paraId="099F18D0"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prevziať Stavenisko od objednávateľa najneskôr do siedmich (7) kalendárnych dní odo dňa písomného </w:t>
      </w:r>
      <w:r w:rsidRPr="00387E0A">
        <w:rPr>
          <w:rFonts w:ascii="Arial" w:eastAsia="Times New Roman" w:hAnsi="Arial" w:cs="Arial"/>
          <w:sz w:val="18"/>
          <w:szCs w:val="18"/>
          <w:lang w:eastAsia="cs-CZ"/>
        </w:rPr>
        <w:t xml:space="preserve">(resp. e-mailového) </w:t>
      </w:r>
      <w:r w:rsidRPr="00387E0A">
        <w:rPr>
          <w:rFonts w:ascii="Arial" w:hAnsi="Arial" w:cs="Arial"/>
          <w:sz w:val="18"/>
          <w:szCs w:val="18"/>
        </w:rPr>
        <w:t xml:space="preserve">doručenia "Výzvy na prevzatie Staveniska", ktorá bude dodávateľovi zaslaná objednávateľom. O odovzdaní a prevzatí Staveniska spíšu Zmluvné strany zápisnicu. Dodávateľ je povinný prevziať Stavenisko aj v prípade, ak je možné začať vykonávať práce čo i len na časti Diela. </w:t>
      </w:r>
    </w:p>
    <w:p w14:paraId="3787A833" w14:textId="77777777" w:rsidR="00760C9D" w:rsidRPr="00387E0A" w:rsidRDefault="00760C9D" w:rsidP="00760C9D">
      <w:pPr>
        <w:ind w:left="360"/>
        <w:contextualSpacing/>
        <w:jc w:val="both"/>
        <w:rPr>
          <w:rFonts w:ascii="Arial" w:hAnsi="Arial" w:cs="Arial"/>
          <w:sz w:val="18"/>
          <w:szCs w:val="18"/>
        </w:rPr>
      </w:pPr>
    </w:p>
    <w:p w14:paraId="6A4C6EB0"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113F3EB1" w14:textId="77777777" w:rsidR="00760C9D" w:rsidRPr="00387E0A" w:rsidRDefault="00760C9D" w:rsidP="00760C9D">
      <w:pPr>
        <w:spacing w:after="0" w:line="240" w:lineRule="auto"/>
        <w:ind w:left="720"/>
        <w:contextualSpacing/>
        <w:rPr>
          <w:rFonts w:ascii="Arial" w:hAnsi="Arial" w:cs="Arial"/>
          <w:sz w:val="18"/>
          <w:szCs w:val="18"/>
        </w:rPr>
      </w:pPr>
    </w:p>
    <w:p w14:paraId="4254BD3B" w14:textId="77777777" w:rsidR="00760C9D" w:rsidRPr="00387E0A" w:rsidRDefault="00045F4E" w:rsidP="00D955DC">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w:t>
      </w:r>
      <w:r w:rsidR="00231AA9" w:rsidRPr="00387E0A">
        <w:rPr>
          <w:rFonts w:ascii="Arial" w:hAnsi="Arial" w:cs="Arial"/>
          <w:sz w:val="18"/>
          <w:szCs w:val="18"/>
        </w:rPr>
        <w:t xml:space="preserve"> č. 161/2019 Z.z. o meradlách a metrologickej kontrole</w:t>
      </w:r>
      <w:r w:rsidRPr="00387E0A">
        <w:rPr>
          <w:rFonts w:ascii="Arial" w:hAnsi="Arial" w:cs="Arial"/>
          <w:sz w:val="18"/>
          <w:szCs w:val="18"/>
        </w:rPr>
        <w:t>.</w:t>
      </w:r>
      <w:r w:rsidR="00D955DC">
        <w:rPr>
          <w:rFonts w:ascii="Arial" w:hAnsi="Arial" w:cs="Arial"/>
          <w:sz w:val="18"/>
          <w:szCs w:val="18"/>
        </w:rPr>
        <w:t xml:space="preserve"> Dodávateľ je najneskôr </w:t>
      </w:r>
      <w:r w:rsidR="00D955DC" w:rsidRPr="00387E0A">
        <w:rPr>
          <w:rFonts w:ascii="Arial" w:hAnsi="Arial" w:cs="Arial"/>
          <w:sz w:val="18"/>
          <w:szCs w:val="18"/>
        </w:rPr>
        <w:t xml:space="preserve">v deň začatia stavebných prác povinný zabezpečiť, aby </w:t>
      </w:r>
      <w:r w:rsidR="00D955DC">
        <w:rPr>
          <w:rFonts w:ascii="Arial" w:hAnsi="Arial" w:cs="Arial"/>
          <w:sz w:val="18"/>
          <w:szCs w:val="18"/>
        </w:rPr>
        <w:t>bolo Stavenisko riadne oplotené za účelom zaručenia primeranej</w:t>
      </w:r>
      <w:r w:rsidR="00D955DC" w:rsidRPr="00D955DC">
        <w:rPr>
          <w:rFonts w:ascii="Arial" w:hAnsi="Arial" w:cs="Arial"/>
          <w:sz w:val="18"/>
          <w:szCs w:val="18"/>
        </w:rPr>
        <w:t xml:space="preserve"> </w:t>
      </w:r>
      <w:r w:rsidR="00D955DC">
        <w:rPr>
          <w:rFonts w:ascii="Arial" w:hAnsi="Arial" w:cs="Arial"/>
          <w:sz w:val="18"/>
          <w:szCs w:val="18"/>
        </w:rPr>
        <w:t xml:space="preserve">miery </w:t>
      </w:r>
      <w:r w:rsidR="00D955DC" w:rsidRPr="00D955DC">
        <w:rPr>
          <w:rFonts w:ascii="Arial" w:hAnsi="Arial" w:cs="Arial"/>
          <w:sz w:val="18"/>
          <w:szCs w:val="18"/>
        </w:rPr>
        <w:t>bezpečnos</w:t>
      </w:r>
      <w:r w:rsidR="00D955DC">
        <w:rPr>
          <w:rFonts w:ascii="Arial" w:hAnsi="Arial" w:cs="Arial"/>
          <w:sz w:val="18"/>
          <w:szCs w:val="18"/>
        </w:rPr>
        <w:t>ti pre osoby neoprávnené vstupovať na Stavenisko.</w:t>
      </w:r>
    </w:p>
    <w:p w14:paraId="47EC4B5D" w14:textId="77777777" w:rsidR="00760C9D" w:rsidRPr="00387E0A" w:rsidRDefault="00760C9D" w:rsidP="00760C9D">
      <w:pPr>
        <w:spacing w:after="0" w:line="240" w:lineRule="auto"/>
        <w:ind w:left="720"/>
        <w:contextualSpacing/>
        <w:rPr>
          <w:rFonts w:ascii="Arial" w:hAnsi="Arial" w:cs="Arial"/>
          <w:sz w:val="18"/>
          <w:szCs w:val="18"/>
        </w:rPr>
      </w:pPr>
    </w:p>
    <w:p w14:paraId="4F13FAD6"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 na mieste dohodnutom s objednávateľom.</w:t>
      </w:r>
    </w:p>
    <w:p w14:paraId="4C8ACB98" w14:textId="77777777" w:rsidR="00760C9D" w:rsidRPr="00387E0A" w:rsidRDefault="00760C9D" w:rsidP="00760C9D">
      <w:pPr>
        <w:spacing w:after="0" w:line="240" w:lineRule="auto"/>
        <w:ind w:left="720"/>
        <w:contextualSpacing/>
        <w:rPr>
          <w:rFonts w:ascii="Arial" w:hAnsi="Arial" w:cs="Arial"/>
          <w:sz w:val="18"/>
          <w:szCs w:val="18"/>
        </w:rPr>
      </w:pPr>
    </w:p>
    <w:p w14:paraId="03B1569F" w14:textId="77777777" w:rsidR="00760C9D"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najneskôr ku dňu prevzatia Staveniska predloží objednávateľovi na vlastné náklady vypracovaný kontrolný a skúšobný plán stavby (Diela) v zmysle</w:t>
      </w:r>
      <w:r w:rsidRPr="00387E0A">
        <w:rPr>
          <w:rFonts w:ascii="Arial" w:eastAsia="Times New Roman" w:hAnsi="Arial" w:cs="Arial"/>
          <w:sz w:val="18"/>
          <w:szCs w:val="18"/>
          <w:shd w:val="clear" w:color="auto" w:fill="FFFFFF"/>
          <w:lang w:eastAsia="cs-CZ"/>
        </w:rPr>
        <w:t> zákona č. 254/1998 Z. z. o verejných prácach v znení neskorších predpisov.</w:t>
      </w:r>
    </w:p>
    <w:p w14:paraId="4554C16B" w14:textId="77777777" w:rsidR="00B76CF3" w:rsidRPr="00387E0A" w:rsidRDefault="00B76CF3" w:rsidP="00F60C46">
      <w:pPr>
        <w:pStyle w:val="Odsekzoznamu"/>
        <w:rPr>
          <w:rFonts w:ascii="Arial" w:hAnsi="Arial" w:cs="Arial"/>
          <w:sz w:val="18"/>
          <w:szCs w:val="18"/>
        </w:rPr>
      </w:pPr>
    </w:p>
    <w:p w14:paraId="5F8CED6D" w14:textId="77777777" w:rsidR="00B76CF3"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Termín ukončenia výstavby – odovzdania a prevzatia úplne ukončeného Diela – uvedený v harmonograme musí byť v súlade s lehotou podľa bodu 10.1 tejto zmluvy. </w:t>
      </w:r>
    </w:p>
    <w:p w14:paraId="3C7D5A58" w14:textId="77777777" w:rsidR="00B24033" w:rsidRPr="00387E0A" w:rsidRDefault="00B24033" w:rsidP="00B24033">
      <w:pPr>
        <w:pStyle w:val="Odsekzoznamu"/>
        <w:rPr>
          <w:rFonts w:ascii="Arial" w:hAnsi="Arial" w:cs="Arial"/>
          <w:sz w:val="18"/>
          <w:szCs w:val="18"/>
        </w:rPr>
      </w:pPr>
    </w:p>
    <w:p w14:paraId="2FFFC374" w14:textId="77777777" w:rsidR="00760C9D" w:rsidRPr="00387E0A" w:rsidRDefault="00760C9D" w:rsidP="00760C9D">
      <w:pPr>
        <w:spacing w:after="0" w:line="240" w:lineRule="auto"/>
        <w:rPr>
          <w:rFonts w:ascii="Arial" w:hAnsi="Arial" w:cs="Arial"/>
          <w:b/>
          <w:sz w:val="18"/>
          <w:szCs w:val="18"/>
        </w:rPr>
      </w:pPr>
    </w:p>
    <w:p w14:paraId="01F9F8AF" w14:textId="77777777" w:rsidR="00FC5B7D" w:rsidRPr="00387E0A" w:rsidRDefault="00FC5B7D" w:rsidP="0092645B">
      <w:pPr>
        <w:spacing w:after="0" w:line="240" w:lineRule="auto"/>
        <w:rPr>
          <w:rFonts w:ascii="Arial" w:hAnsi="Arial" w:cs="Arial"/>
          <w:b/>
          <w:sz w:val="18"/>
          <w:szCs w:val="18"/>
        </w:rPr>
      </w:pPr>
    </w:p>
    <w:p w14:paraId="6DC6063F"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5</w:t>
      </w:r>
    </w:p>
    <w:p w14:paraId="60EA935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Cena Diela a platobné podmienky</w:t>
      </w:r>
    </w:p>
    <w:p w14:paraId="2222D269" w14:textId="77777777" w:rsidR="00760C9D" w:rsidRPr="00387E0A" w:rsidRDefault="00760C9D" w:rsidP="00760C9D">
      <w:pPr>
        <w:spacing w:after="0" w:line="240" w:lineRule="auto"/>
        <w:ind w:left="993" w:hanging="633"/>
        <w:jc w:val="center"/>
        <w:rPr>
          <w:rFonts w:ascii="Arial" w:hAnsi="Arial" w:cs="Arial"/>
          <w:b/>
          <w:sz w:val="18"/>
          <w:szCs w:val="18"/>
        </w:rPr>
      </w:pPr>
    </w:p>
    <w:p w14:paraId="2CEED844" w14:textId="0EC30E26" w:rsidR="00760C9D" w:rsidRPr="00696764"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5.1     Cena Diela je</w:t>
      </w:r>
      <w:r w:rsidRPr="00387E0A">
        <w:rPr>
          <w:rFonts w:ascii="Arial" w:eastAsia="Calibri" w:hAnsi="Arial" w:cs="Arial"/>
          <w:sz w:val="18"/>
          <w:szCs w:val="18"/>
          <w:lang w:eastAsia="cs-CZ"/>
        </w:rPr>
        <w:t xml:space="preserve"> stanovená </w:t>
      </w:r>
      <w:r w:rsidR="00212FAC" w:rsidRPr="00696764">
        <w:rPr>
          <w:rFonts w:ascii="Arial" w:eastAsia="Calibri" w:hAnsi="Arial" w:cs="Arial"/>
          <w:sz w:val="18"/>
          <w:szCs w:val="18"/>
          <w:lang w:eastAsia="cs-CZ"/>
        </w:rPr>
        <w:t xml:space="preserve">na základe </w:t>
      </w:r>
      <w:r w:rsidR="00212FAC" w:rsidRPr="00696764">
        <w:rPr>
          <w:rFonts w:ascii="Arial" w:hAnsi="Arial" w:cs="Arial"/>
          <w:sz w:val="18"/>
          <w:szCs w:val="18"/>
        </w:rPr>
        <w:t>výsledku verejného obstarávania identifikovaného v čl. 1 bod 1.1 tejto zmluvy</w:t>
      </w:r>
      <w:r w:rsidR="00212FAC" w:rsidRPr="00696764">
        <w:rPr>
          <w:rFonts w:ascii="Arial" w:eastAsia="Calibri" w:hAnsi="Arial" w:cs="Arial"/>
          <w:sz w:val="18"/>
          <w:szCs w:val="18"/>
          <w:lang w:eastAsia="cs-CZ"/>
        </w:rPr>
        <w:t xml:space="preserve"> </w:t>
      </w:r>
      <w:r w:rsidRPr="00696764">
        <w:rPr>
          <w:rFonts w:ascii="Arial" w:eastAsia="Calibri" w:hAnsi="Arial" w:cs="Arial"/>
          <w:sz w:val="18"/>
          <w:szCs w:val="18"/>
          <w:lang w:eastAsia="cs-CZ"/>
        </w:rPr>
        <w:t>podľa zákona č. 18/1996 Z. z. o cenách v znení neskorších predpisov nasledovne</w:t>
      </w:r>
      <w:r w:rsidRPr="00696764">
        <w:rPr>
          <w:rFonts w:ascii="Arial" w:hAnsi="Arial" w:cs="Arial"/>
          <w:sz w:val="18"/>
          <w:szCs w:val="18"/>
        </w:rPr>
        <w:t>:</w:t>
      </w:r>
    </w:p>
    <w:p w14:paraId="61EB858A" w14:textId="77777777" w:rsidR="00760C9D" w:rsidRPr="00696764" w:rsidRDefault="00760C9D" w:rsidP="00760C9D">
      <w:pPr>
        <w:tabs>
          <w:tab w:val="left" w:pos="426"/>
        </w:tabs>
        <w:ind w:left="993" w:hanging="993"/>
        <w:contextualSpacing/>
        <w:jc w:val="both"/>
        <w:rPr>
          <w:rFonts w:ascii="Arial" w:hAnsi="Arial" w:cs="Arial"/>
          <w:sz w:val="18"/>
          <w:szCs w:val="18"/>
        </w:rPr>
      </w:pPr>
    </w:p>
    <w:p w14:paraId="236EDAFF"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Cena bez DPH</w:t>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t>................ EUR</w:t>
      </w:r>
    </w:p>
    <w:p w14:paraId="6ED436A2"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DPH</w:t>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t xml:space="preserve">              ................ EUR</w:t>
      </w:r>
    </w:p>
    <w:p w14:paraId="5E40E86D"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Cena celkom vrátane DPH</w:t>
      </w:r>
      <w:r w:rsidRPr="00696764">
        <w:rPr>
          <w:rFonts w:ascii="Arial" w:hAnsi="Arial" w:cs="Arial"/>
          <w:sz w:val="18"/>
          <w:szCs w:val="18"/>
        </w:rPr>
        <w:tab/>
      </w:r>
      <w:r w:rsidRPr="00696764">
        <w:rPr>
          <w:rFonts w:ascii="Arial" w:hAnsi="Arial" w:cs="Arial"/>
          <w:sz w:val="18"/>
          <w:szCs w:val="18"/>
        </w:rPr>
        <w:tab/>
        <w:t>................ EUR</w:t>
      </w:r>
    </w:p>
    <w:p w14:paraId="7B2175EF" w14:textId="77777777" w:rsidR="00760C9D" w:rsidRPr="00696764" w:rsidRDefault="00045F4E" w:rsidP="00760C9D">
      <w:pPr>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w:t>
      </w:r>
    </w:p>
    <w:p w14:paraId="4DB657F2" w14:textId="77777777" w:rsidR="00760C9D" w:rsidRPr="00696764" w:rsidRDefault="00045F4E" w:rsidP="00760C9D">
      <w:pPr>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slovom: ...................... eur a .............. eurocentov vrátane DPH.</w:t>
      </w:r>
    </w:p>
    <w:p w14:paraId="46B1EC68" w14:textId="063D0374" w:rsidR="00212FAC" w:rsidRPr="00696764" w:rsidRDefault="00212FAC" w:rsidP="00212FAC">
      <w:pPr>
        <w:spacing w:after="0" w:line="240" w:lineRule="auto"/>
        <w:ind w:left="567" w:hanging="567"/>
        <w:contextualSpacing/>
        <w:jc w:val="both"/>
        <w:rPr>
          <w:rFonts w:ascii="Arial" w:hAnsi="Arial" w:cs="Arial"/>
          <w:sz w:val="18"/>
          <w:szCs w:val="18"/>
        </w:rPr>
      </w:pPr>
      <w:r w:rsidRPr="00696764">
        <w:rPr>
          <w:rFonts w:ascii="Arial" w:hAnsi="Arial" w:cs="Arial"/>
          <w:sz w:val="18"/>
          <w:szCs w:val="18"/>
        </w:rPr>
        <w:tab/>
      </w:r>
    </w:p>
    <w:p w14:paraId="6DBA2B7D" w14:textId="60A2484A" w:rsidR="00212FAC" w:rsidRPr="00696764" w:rsidRDefault="00212FAC" w:rsidP="00212FAC">
      <w:pPr>
        <w:spacing w:after="0" w:line="240" w:lineRule="auto"/>
        <w:ind w:left="567" w:hanging="567"/>
        <w:contextualSpacing/>
        <w:jc w:val="both"/>
        <w:rPr>
          <w:rFonts w:ascii="Arial" w:hAnsi="Arial" w:cs="Arial"/>
          <w:sz w:val="18"/>
          <w:szCs w:val="18"/>
        </w:rPr>
      </w:pPr>
      <w:r w:rsidRPr="00696764">
        <w:rPr>
          <w:rFonts w:ascii="Arial" w:hAnsi="Arial" w:cs="Arial"/>
          <w:sz w:val="18"/>
          <w:szCs w:val="18"/>
        </w:rPr>
        <w:tab/>
      </w:r>
      <w:r w:rsidR="002E5730" w:rsidRPr="00696764">
        <w:rPr>
          <w:rFonts w:ascii="Arial" w:hAnsi="Arial" w:cs="Arial"/>
          <w:sz w:val="18"/>
          <w:szCs w:val="18"/>
        </w:rPr>
        <w:t>Kone</w:t>
      </w:r>
      <w:r w:rsidRPr="00696764">
        <w:rPr>
          <w:rFonts w:ascii="Arial" w:hAnsi="Arial" w:cs="Arial"/>
          <w:sz w:val="18"/>
          <w:szCs w:val="18"/>
        </w:rPr>
        <w:t xml:space="preserve">čná celková cena Diela </w:t>
      </w:r>
      <w:r w:rsidRPr="00696764">
        <w:rPr>
          <w:rFonts w:ascii="Arial" w:eastAsia="Calibri" w:hAnsi="Arial" w:cs="Arial"/>
          <w:sz w:val="18"/>
          <w:szCs w:val="18"/>
          <w:lang w:eastAsia="cs-CZ"/>
        </w:rPr>
        <w:t>bude určená súčtom všetkých oprávnených faktúr podľa tohto článku.</w:t>
      </w:r>
      <w:r w:rsidRPr="00696764">
        <w:rPr>
          <w:rFonts w:ascii="Arial" w:hAnsi="Arial" w:cs="Arial"/>
          <w:sz w:val="18"/>
          <w:szCs w:val="18"/>
        </w:rPr>
        <w:t xml:space="preserve"> </w:t>
      </w:r>
    </w:p>
    <w:p w14:paraId="6758BE25" w14:textId="77777777" w:rsidR="00760C9D" w:rsidRPr="00696764" w:rsidRDefault="00760C9D" w:rsidP="00760C9D">
      <w:pPr>
        <w:spacing w:after="0" w:line="240" w:lineRule="auto"/>
        <w:ind w:left="993" w:hanging="709"/>
        <w:contextualSpacing/>
        <w:jc w:val="both"/>
        <w:rPr>
          <w:rFonts w:ascii="Arial" w:hAnsi="Arial" w:cs="Arial"/>
          <w:sz w:val="18"/>
          <w:szCs w:val="18"/>
        </w:rPr>
      </w:pPr>
    </w:p>
    <w:p w14:paraId="52838C79" w14:textId="77777777" w:rsidR="00760C9D" w:rsidRPr="00387E0A" w:rsidRDefault="00045F4E" w:rsidP="00760C9D">
      <w:pPr>
        <w:autoSpaceDE w:val="0"/>
        <w:autoSpaceDN w:val="0"/>
        <w:spacing w:after="0" w:line="240" w:lineRule="auto"/>
        <w:ind w:left="567" w:hanging="567"/>
        <w:jc w:val="both"/>
        <w:rPr>
          <w:rFonts w:ascii="Arial" w:eastAsia="Times New Roman" w:hAnsi="Arial" w:cs="Arial"/>
          <w:sz w:val="18"/>
          <w:szCs w:val="18"/>
          <w:lang w:eastAsia="sk-SK"/>
        </w:rPr>
      </w:pPr>
      <w:r w:rsidRPr="00696764">
        <w:rPr>
          <w:rFonts w:ascii="Arial" w:hAnsi="Arial" w:cs="Arial"/>
          <w:sz w:val="18"/>
          <w:szCs w:val="18"/>
        </w:rPr>
        <w:t xml:space="preserve">5.2     </w:t>
      </w:r>
      <w:r w:rsidRPr="00696764">
        <w:rPr>
          <w:rFonts w:ascii="Arial" w:eastAsia="Times New Roman" w:hAnsi="Arial" w:cs="Arial"/>
          <w:sz w:val="18"/>
          <w:szCs w:val="18"/>
        </w:rPr>
        <w:t>Cena  Diela  zahŕňa  všetky  a akékoľvek  náklady, ktoré dodávateľovi a/alebo jeho subdodávateľom vzniknú pri realizácii Diela alebo v súvislosti s realizáciou</w:t>
      </w:r>
      <w:r w:rsidRPr="00387E0A">
        <w:rPr>
          <w:rFonts w:ascii="Arial" w:eastAsia="Times New Roman" w:hAnsi="Arial" w:cs="Arial"/>
          <w:sz w:val="18"/>
          <w:szCs w:val="18"/>
        </w:rPr>
        <w:t xml:space="preserve"> Diela. </w:t>
      </w:r>
      <w:r w:rsidRPr="00387E0A">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1BB0E18A" w14:textId="77777777" w:rsidR="00760C9D" w:rsidRPr="00387E0A" w:rsidRDefault="00045F4E" w:rsidP="00760C9D">
      <w:pPr>
        <w:tabs>
          <w:tab w:val="left" w:pos="1395"/>
        </w:tabs>
        <w:autoSpaceDE w:val="0"/>
        <w:autoSpaceDN w:val="0"/>
        <w:spacing w:after="0" w:line="240" w:lineRule="auto"/>
        <w:rPr>
          <w:rFonts w:ascii="Arial" w:eastAsia="Times New Roman" w:hAnsi="Arial" w:cs="Arial"/>
          <w:sz w:val="18"/>
          <w:szCs w:val="18"/>
          <w:lang w:eastAsia="cs-CZ"/>
        </w:rPr>
      </w:pPr>
      <w:r w:rsidRPr="00387E0A">
        <w:rPr>
          <w:rFonts w:ascii="Arial" w:eastAsia="Times New Roman" w:hAnsi="Arial" w:cs="Arial"/>
          <w:sz w:val="18"/>
          <w:szCs w:val="18"/>
          <w:lang w:eastAsia="cs-CZ"/>
        </w:rPr>
        <w:tab/>
      </w:r>
    </w:p>
    <w:p w14:paraId="6BC92DF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1FF55DD6"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vyloženie, skladovanie materiálov;</w:t>
      </w:r>
    </w:p>
    <w:p w14:paraId="231D8D05"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názov objednávateľa, meno projektanta, obchodné meno dodávateľa, termíny začatia a dokončenia Diela, meno zodpovedného stavbyvedúceho</w:t>
      </w:r>
      <w:r w:rsidR="001B2B4B" w:rsidRPr="00387E0A">
        <w:rPr>
          <w:rFonts w:ascii="Arial" w:hAnsi="Arial" w:cs="Arial"/>
          <w:sz w:val="18"/>
          <w:szCs w:val="18"/>
        </w:rPr>
        <w:t>,</w:t>
      </w:r>
      <w:r w:rsidRPr="00387E0A">
        <w:rPr>
          <w:rFonts w:ascii="Arial" w:hAnsi="Arial" w:cs="Arial"/>
          <w:sz w:val="18"/>
          <w:szCs w:val="18"/>
        </w:rPr>
        <w:t xml:space="preserve"> ako aj prípadné ďalšie informácie požadované všeobecne záväznými právnymi predpismi alebo v zmysle podmienok poskytnutia NFP;</w:t>
      </w:r>
    </w:p>
    <w:p w14:paraId="3FB7CE16"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mzdové a vedľajšie mzdové náklady dodávateľa a jeho subdodávateľov, náklady na pracovníkov, dane, odvody, náklady na nadčasy, mzdové zvýhodnenia, odmeny, cestovné a iné vedľajšie výdaje výlučne na strane dodávateľa a jeho subdodávateľov;</w:t>
      </w:r>
    </w:p>
    <w:p w14:paraId="0969F098"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403FBF7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poskytnutím záruky na realizované Dielo, v dôsledku porušenia povinnosti dodávateľom;</w:t>
      </w:r>
    </w:p>
    <w:p w14:paraId="68A07C8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6FD59058"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nákladov na poistenie Diela;</w:t>
      </w:r>
    </w:p>
    <w:p w14:paraId="6F0F693E"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dovozom materiálov a výrobkov zo zahraničia, (vrátane colných a iných poplatkov), dopravných nákladov, certifikácie výrobkov a materiálov;</w:t>
      </w:r>
    </w:p>
    <w:p w14:paraId="3D45514E"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vykonanie všetkých potrebných skúšok k realizácií, prevádzke a odovzdaniu Diela;</w:t>
      </w:r>
    </w:p>
    <w:p w14:paraId="274CF8D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dodávku vody, elektrickej energie, plynu a pod. na Stavenisku;</w:t>
      </w:r>
    </w:p>
    <w:p w14:paraId="4EF2882C"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ochranu a stráženie Staveniska;</w:t>
      </w:r>
    </w:p>
    <w:p w14:paraId="495EF1CD"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výkonovú bankovú záruku počas realizácie Diela a  bankovú záruku garantujúcu kvalitu Diela počas plynutia záručnej lehoty (garančnú bankovú záruku);</w:t>
      </w:r>
    </w:p>
    <w:p w14:paraId="5A6F1BF0" w14:textId="77777777" w:rsidR="00760C9D" w:rsidRPr="00387E0A" w:rsidRDefault="003C5D06"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náklady na oplotenie Staveniska, </w:t>
      </w:r>
      <w:r w:rsidR="00045F4E" w:rsidRPr="00387E0A">
        <w:rPr>
          <w:rFonts w:ascii="Arial" w:hAnsi="Arial" w:cs="Arial"/>
          <w:sz w:val="18"/>
          <w:szCs w:val="18"/>
        </w:rPr>
        <w:t>náklady na zriadenie ochranného koridoru pre chodcov a náklady na zriadenie zariadenia Staveniska a jeho likvidáciu;</w:t>
      </w:r>
    </w:p>
    <w:p w14:paraId="738FB78D"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akékoľvek vedľajšie rozpočtové náklady (najmä/ale nie výlučne mimo Stavenisková doprava, územné vplyvy, prevádzkové vplyvy);</w:t>
      </w:r>
    </w:p>
    <w:p w14:paraId="6B81959B"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projekt dočasného dopravného značenia, ak bude potrebný pre realizáciu Diela a náklady na zriadenie mobilných chemických suchých WC;</w:t>
      </w:r>
    </w:p>
    <w:p w14:paraId="65553F09"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osadenie statických terčov pre kontrolu statickej stability susedných objektov, ak tak pri uskutočnení Diela určia projektant a/alebo stavebný dozor a/alebo technický dozor;</w:t>
      </w:r>
    </w:p>
    <w:p w14:paraId="1260337C"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vytýčenie všetkých existujúcich podzemných inžinierskych sietí, v rozsahu podľa ich aktuálneho zakreslenia, ktoré poskytne objednávateľ dodávateľovi najneskôr pri odovzdaní Staveniska;</w:t>
      </w:r>
    </w:p>
    <w:p w14:paraId="0FA3CF2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za dočasné zábery a rozkopávky verejných priestranstiev (chodníky, komunikácie);</w:t>
      </w:r>
    </w:p>
    <w:p w14:paraId="1A4EBA00"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protiprašné opatrenia;</w:t>
      </w:r>
    </w:p>
    <w:p w14:paraId="594259A1"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náklady na školenia a zaučenie prevádzkového technika (technikov) počas kompletizačných prác technológie a príprav na skúšky;</w:t>
      </w:r>
    </w:p>
    <w:p w14:paraId="6175683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prípadným prenájmom nehnuteľností potrebných na zriadenie Staveniska;</w:t>
      </w:r>
    </w:p>
    <w:p w14:paraId="702B7040" w14:textId="77777777" w:rsidR="00760C9D"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požadovaným stiahnutím, uložením a vrátením ornice na Stavenisko;</w:t>
      </w:r>
    </w:p>
    <w:p w14:paraId="4D7E2D87"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umožnením exkurzie žiakov stredných škôl so stavebným zameraním;</w:t>
      </w:r>
    </w:p>
    <w:p w14:paraId="7CA56BA1"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so zabezpečením praxe absolventa inžinierskeho štúdia vysokej školy so stavebným zameraním minimálne po dobu realizácie tohto Diela;</w:t>
      </w:r>
    </w:p>
    <w:p w14:paraId="711F0CA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iné náklady, ktoré vzniknú dodávateľovi pri realizácii Diela podľa zmluvy.</w:t>
      </w:r>
    </w:p>
    <w:p w14:paraId="4F354499" w14:textId="77777777" w:rsidR="00760C9D" w:rsidRPr="00387E0A" w:rsidRDefault="00760C9D" w:rsidP="00760C9D">
      <w:pPr>
        <w:spacing w:after="0" w:line="240" w:lineRule="auto"/>
        <w:ind w:left="993"/>
        <w:contextualSpacing/>
        <w:jc w:val="both"/>
        <w:rPr>
          <w:rFonts w:ascii="Arial" w:hAnsi="Arial" w:cs="Arial"/>
          <w:sz w:val="18"/>
          <w:szCs w:val="18"/>
        </w:rPr>
      </w:pPr>
    </w:p>
    <w:p w14:paraId="49958B02" w14:textId="1BCE1EC2" w:rsidR="00760C9D" w:rsidRPr="00696764"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potvrdzuje a zaručuje, že dodávateľom predložená cenová kalkulácia – cena Diela je úplná, maximálna a záväzná, a to s odkazom na uplatnenie </w:t>
      </w:r>
      <w:r w:rsidR="001375C3">
        <w:rPr>
          <w:rFonts w:ascii="Arial" w:hAnsi="Arial" w:cs="Arial"/>
          <w:sz w:val="18"/>
          <w:szCs w:val="18"/>
        </w:rPr>
        <w:t xml:space="preserve">čl. 3 </w:t>
      </w:r>
      <w:r w:rsidRPr="00387E0A">
        <w:rPr>
          <w:rFonts w:ascii="Arial" w:hAnsi="Arial" w:cs="Arial"/>
          <w:sz w:val="18"/>
          <w:szCs w:val="18"/>
        </w:rPr>
        <w:t xml:space="preserve">bodu 3.7 a 3.8 tejto zmluvy, teda aj v prípade vzniku potreby takých činností, ktoré sú potrebné pre technické riešenie a uskutočnenie Diela ako celku. Dodávateľ v tejto súvislosti </w:t>
      </w:r>
      <w:r w:rsidRPr="00387E0A">
        <w:rPr>
          <w:rFonts w:ascii="Arial" w:eastAsia="Times New Roman" w:hAnsi="Arial" w:cs="Arial"/>
          <w:sz w:val="18"/>
          <w:szCs w:val="18"/>
          <w:lang w:eastAsia="cs-CZ"/>
        </w:rPr>
        <w:t>prehlasuje, že ním ponúknutá cena Diela bola tvorená tak, že zohľadnila všetky pravidlá pre tvorbu ceny podľa rozpočtu</w:t>
      </w:r>
      <w:r w:rsidR="00FC7908">
        <w:rPr>
          <w:rFonts w:ascii="Arial" w:eastAsia="Times New Roman" w:hAnsi="Arial" w:cs="Arial"/>
          <w:sz w:val="18"/>
          <w:szCs w:val="18"/>
          <w:lang w:eastAsia="cs-CZ"/>
        </w:rPr>
        <w:t xml:space="preserve"> (oceneného Výkazu výmer)</w:t>
      </w:r>
      <w:r w:rsidRPr="00387E0A">
        <w:rPr>
          <w:rFonts w:ascii="Arial" w:eastAsia="Times New Roman" w:hAnsi="Arial" w:cs="Arial"/>
          <w:sz w:val="18"/>
          <w:szCs w:val="18"/>
          <w:lang w:eastAsia="cs-CZ"/>
        </w:rPr>
        <w:t xml:space="preserve">,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387E0A">
        <w:rPr>
          <w:rFonts w:ascii="Arial" w:hAnsi="Arial" w:cs="Arial"/>
          <w:sz w:val="18"/>
          <w:szCs w:val="18"/>
        </w:rPr>
        <w:t xml:space="preserve">Zmluvné strany sa dohodli, že v prípade ak sa niektoré práce podľa Výkazu výmer nevykonajú alebo vykonajú v menšom rozsahu, dodávateľ tieto </w:t>
      </w:r>
      <w:r w:rsidRPr="00696764">
        <w:rPr>
          <w:rFonts w:ascii="Arial" w:hAnsi="Arial" w:cs="Arial"/>
          <w:sz w:val="18"/>
          <w:szCs w:val="18"/>
        </w:rPr>
        <w:t xml:space="preserve">nevykonané práce nebude objednávateľovi fakturovať. Cena </w:t>
      </w:r>
      <w:r w:rsidR="001375C3" w:rsidRPr="00696764">
        <w:rPr>
          <w:rFonts w:ascii="Arial" w:hAnsi="Arial" w:cs="Arial"/>
          <w:sz w:val="18"/>
          <w:szCs w:val="18"/>
        </w:rPr>
        <w:t xml:space="preserve">za </w:t>
      </w:r>
      <w:r w:rsidRPr="00696764">
        <w:rPr>
          <w:rFonts w:ascii="Arial" w:hAnsi="Arial" w:cs="Arial"/>
          <w:sz w:val="18"/>
          <w:szCs w:val="18"/>
        </w:rPr>
        <w:t>Diel</w:t>
      </w:r>
      <w:r w:rsidR="001375C3" w:rsidRPr="00696764">
        <w:rPr>
          <w:rFonts w:ascii="Arial" w:hAnsi="Arial" w:cs="Arial"/>
          <w:sz w:val="18"/>
          <w:szCs w:val="18"/>
        </w:rPr>
        <w:t>o je maximálna, pričom</w:t>
      </w:r>
      <w:r w:rsidRPr="00696764">
        <w:rPr>
          <w:rFonts w:ascii="Arial" w:hAnsi="Arial" w:cs="Arial"/>
          <w:sz w:val="18"/>
          <w:szCs w:val="18"/>
        </w:rPr>
        <w:t xml:space="preserve"> môže byť zvýšená</w:t>
      </w:r>
      <w:r w:rsidR="003F44C6" w:rsidRPr="00696764">
        <w:rPr>
          <w:rFonts w:ascii="Arial" w:hAnsi="Arial" w:cs="Arial"/>
          <w:sz w:val="18"/>
          <w:szCs w:val="18"/>
        </w:rPr>
        <w:t>/zmenená</w:t>
      </w:r>
      <w:r w:rsidRPr="00696764">
        <w:rPr>
          <w:rFonts w:ascii="Arial" w:hAnsi="Arial" w:cs="Arial"/>
          <w:sz w:val="18"/>
          <w:szCs w:val="18"/>
        </w:rPr>
        <w:t xml:space="preserve"> výlučne </w:t>
      </w:r>
      <w:r w:rsidRPr="0074659B">
        <w:rPr>
          <w:rFonts w:ascii="Arial" w:hAnsi="Arial" w:cs="Arial"/>
          <w:sz w:val="18"/>
          <w:szCs w:val="18"/>
        </w:rPr>
        <w:t>po predchádzajúcej písomnej dohode zmluvných strán</w:t>
      </w:r>
      <w:r w:rsidR="003D600A" w:rsidRPr="00696764">
        <w:rPr>
          <w:rFonts w:ascii="Arial" w:hAnsi="Arial" w:cs="Arial"/>
          <w:sz w:val="18"/>
          <w:szCs w:val="18"/>
        </w:rPr>
        <w:t xml:space="preserve"> </w:t>
      </w:r>
      <w:r w:rsidR="003D600A" w:rsidRPr="0074659B">
        <w:rPr>
          <w:rFonts w:ascii="Arial" w:hAnsi="Arial" w:cs="Arial"/>
          <w:sz w:val="18"/>
          <w:szCs w:val="18"/>
        </w:rPr>
        <w:t>za podmienok upravených v tejto zmluve</w:t>
      </w:r>
      <w:r w:rsidR="003F44C6" w:rsidRPr="00696764">
        <w:rPr>
          <w:rFonts w:ascii="Arial" w:hAnsi="Arial" w:cs="Arial"/>
          <w:iCs/>
          <w:sz w:val="18"/>
          <w:szCs w:val="18"/>
        </w:rPr>
        <w:t>.</w:t>
      </w:r>
    </w:p>
    <w:p w14:paraId="09029503"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431B39EE"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068A2EE4" w14:textId="77777777" w:rsidR="00760C9D" w:rsidRPr="00387E0A" w:rsidRDefault="00760C9D" w:rsidP="00574C27">
      <w:pPr>
        <w:spacing w:after="0" w:line="240" w:lineRule="auto"/>
        <w:ind w:left="567" w:hanging="567"/>
        <w:contextualSpacing/>
        <w:rPr>
          <w:rFonts w:ascii="Arial" w:hAnsi="Arial" w:cs="Arial"/>
          <w:sz w:val="18"/>
          <w:szCs w:val="18"/>
        </w:rPr>
      </w:pPr>
    </w:p>
    <w:p w14:paraId="7E35829E" w14:textId="5DA7610E"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objednávateľ uhradí cenu Diela na základe faktúr, vystavených dodávateľom vždy po ukončení </w:t>
      </w:r>
      <w:r w:rsidR="00421507" w:rsidRPr="00387E0A">
        <w:rPr>
          <w:rFonts w:ascii="Arial" w:hAnsi="Arial" w:cs="Arial"/>
          <w:sz w:val="18"/>
          <w:szCs w:val="18"/>
        </w:rPr>
        <w:t>kalendárn</w:t>
      </w:r>
      <w:r w:rsidR="00421507">
        <w:rPr>
          <w:rFonts w:ascii="Arial" w:hAnsi="Arial" w:cs="Arial"/>
          <w:sz w:val="18"/>
          <w:szCs w:val="18"/>
        </w:rPr>
        <w:t>eho</w:t>
      </w:r>
      <w:r w:rsidR="00421507" w:rsidRPr="00387E0A">
        <w:rPr>
          <w:rFonts w:ascii="Arial" w:hAnsi="Arial" w:cs="Arial"/>
          <w:sz w:val="18"/>
          <w:szCs w:val="18"/>
        </w:rPr>
        <w:t xml:space="preserve"> mesiac</w:t>
      </w:r>
      <w:r w:rsidR="00421507">
        <w:rPr>
          <w:rFonts w:ascii="Arial" w:hAnsi="Arial" w:cs="Arial"/>
          <w:sz w:val="18"/>
          <w:szCs w:val="18"/>
        </w:rPr>
        <w:t>a</w:t>
      </w:r>
      <w:r w:rsidR="00421507" w:rsidRPr="00387E0A">
        <w:rPr>
          <w:rFonts w:ascii="Arial" w:hAnsi="Arial" w:cs="Arial"/>
          <w:sz w:val="18"/>
          <w:szCs w:val="18"/>
        </w:rPr>
        <w:t xml:space="preserve"> </w:t>
      </w:r>
      <w:r w:rsidRPr="00387E0A">
        <w:rPr>
          <w:rFonts w:ascii="Arial" w:hAnsi="Arial" w:cs="Arial"/>
          <w:sz w:val="18"/>
          <w:szCs w:val="18"/>
        </w:rPr>
        <w:t xml:space="preserve">na základe reálne vykonaných a objednávateľom prevzatých prác, pričom podkladom pre každú vystavenú faktúru budú súpisy vykonaných prác za </w:t>
      </w:r>
      <w:r w:rsidR="00421507" w:rsidRPr="00387E0A">
        <w:rPr>
          <w:rFonts w:ascii="Arial" w:hAnsi="Arial" w:cs="Arial"/>
          <w:sz w:val="18"/>
          <w:szCs w:val="18"/>
        </w:rPr>
        <w:t>príslušn</w:t>
      </w:r>
      <w:r w:rsidR="00421507">
        <w:rPr>
          <w:rFonts w:ascii="Arial" w:hAnsi="Arial" w:cs="Arial"/>
          <w:sz w:val="18"/>
          <w:szCs w:val="18"/>
        </w:rPr>
        <w:t>ý</w:t>
      </w:r>
      <w:r w:rsidR="00421507" w:rsidRPr="00387E0A">
        <w:rPr>
          <w:rFonts w:ascii="Arial" w:hAnsi="Arial" w:cs="Arial"/>
          <w:sz w:val="18"/>
          <w:szCs w:val="18"/>
        </w:rPr>
        <w:t xml:space="preserve"> </w:t>
      </w:r>
      <w:r w:rsidRPr="00387E0A">
        <w:rPr>
          <w:rFonts w:ascii="Arial" w:hAnsi="Arial" w:cs="Arial"/>
          <w:sz w:val="18"/>
          <w:szCs w:val="18"/>
        </w:rPr>
        <w:t>kalendárn</w:t>
      </w:r>
      <w:r w:rsidR="00421507">
        <w:rPr>
          <w:rFonts w:ascii="Arial" w:hAnsi="Arial" w:cs="Arial"/>
          <w:sz w:val="18"/>
          <w:szCs w:val="18"/>
        </w:rPr>
        <w:t>y</w:t>
      </w:r>
      <w:r w:rsidRPr="00387E0A">
        <w:rPr>
          <w:rFonts w:ascii="Arial" w:hAnsi="Arial" w:cs="Arial"/>
          <w:sz w:val="18"/>
          <w:szCs w:val="18"/>
        </w:rPr>
        <w:t xml:space="preserve"> mesiac, potvrdené oboma zmluvnými stranami v súlade s bodom 5.6 tohto článku. </w:t>
      </w:r>
    </w:p>
    <w:p w14:paraId="65E0E487" w14:textId="77777777" w:rsidR="00760C9D" w:rsidRPr="00387E0A" w:rsidRDefault="00760C9D" w:rsidP="00574C27">
      <w:pPr>
        <w:spacing w:after="0" w:line="240" w:lineRule="auto"/>
        <w:ind w:left="567" w:hanging="567"/>
        <w:jc w:val="both"/>
        <w:rPr>
          <w:rFonts w:ascii="Arial" w:hAnsi="Arial" w:cs="Arial"/>
          <w:sz w:val="18"/>
          <w:szCs w:val="18"/>
        </w:rPr>
      </w:pPr>
    </w:p>
    <w:p w14:paraId="7FABF611"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Podmienky fakturácie:</w:t>
      </w:r>
    </w:p>
    <w:p w14:paraId="030BE104" w14:textId="77777777" w:rsidR="00760C9D" w:rsidRPr="00387E0A" w:rsidRDefault="00760C9D" w:rsidP="00574C27">
      <w:pPr>
        <w:spacing w:after="0" w:line="240" w:lineRule="auto"/>
        <w:ind w:left="567" w:hanging="567"/>
        <w:jc w:val="both"/>
        <w:rPr>
          <w:rFonts w:ascii="Arial" w:hAnsi="Arial" w:cs="Arial"/>
          <w:sz w:val="18"/>
          <w:szCs w:val="18"/>
        </w:rPr>
      </w:pPr>
    </w:p>
    <w:p w14:paraId="79C40D39"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dodávateľ je oprávnený fakturovať iba skutočne vykonané práce, </w:t>
      </w:r>
    </w:p>
    <w:p w14:paraId="713C3B71"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2EC15902"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387E0A">
        <w:rPr>
          <w:rFonts w:ascii="Arial" w:hAnsi="Arial" w:cs="Arial"/>
          <w:i/>
          <w:sz w:val="18"/>
          <w:szCs w:val="18"/>
        </w:rPr>
        <w:t>„Súpis vykonaných prác</w:t>
      </w:r>
      <w:r w:rsidRPr="00387E0A">
        <w:rPr>
          <w:rFonts w:ascii="Arial" w:hAnsi="Arial" w:cs="Arial"/>
          <w:sz w:val="18"/>
          <w:szCs w:val="18"/>
        </w:rPr>
        <w:t xml:space="preserve">“). Ak sa Objednávateľ v danej lehote k predloženému Súpisu vykonaných prác nevyjadrí, </w:t>
      </w:r>
      <w:r w:rsidRPr="00387E0A">
        <w:rPr>
          <w:rFonts w:ascii="Arial" w:eastAsia="Times New Roman" w:hAnsi="Arial" w:cs="Arial"/>
          <w:sz w:val="18"/>
          <w:szCs w:val="18"/>
          <w:lang w:eastAsia="cs-CZ"/>
        </w:rPr>
        <w:t>márnym uplynutím dohodnutej lehoty platí, že s jeho obsahom bez výhrad súhlasí (dohodnutá fikcia súhlasu),</w:t>
      </w:r>
    </w:p>
    <w:p w14:paraId="4A807E6A"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3E7E766F"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Súpisy vykonaných prác predložené dodávateľom, musia byť členené podľa položiek, množstva a zoznamu prác,</w:t>
      </w:r>
    </w:p>
    <w:p w14:paraId="14925692"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4D0FD523"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 po uzatvorení zmluvy o poskytnutí NFP špecifikovanej v článku 1, bod 1.2 tejto zmluvy. Lehota splatnosti faktúry je šesťdesiat (60) kalendárnych dní odo dňa jej doručenia objednávateľovi,</w:t>
      </w:r>
    </w:p>
    <w:p w14:paraId="73707F19"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3DC8C4B0"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5A2E6F46" w14:textId="77777777" w:rsidR="00760C9D" w:rsidRPr="00387E0A" w:rsidRDefault="00045F4E" w:rsidP="00574C27">
      <w:pPr>
        <w:spacing w:after="0" w:line="240" w:lineRule="auto"/>
        <w:ind w:left="567" w:hanging="567"/>
        <w:jc w:val="both"/>
        <w:rPr>
          <w:rFonts w:ascii="Arial" w:hAnsi="Arial" w:cs="Arial"/>
          <w:sz w:val="18"/>
          <w:szCs w:val="18"/>
        </w:rPr>
      </w:pPr>
      <w:r w:rsidRPr="00387E0A">
        <w:rPr>
          <w:rFonts w:ascii="Arial" w:hAnsi="Arial" w:cs="Arial"/>
          <w:sz w:val="18"/>
          <w:szCs w:val="18"/>
        </w:rPr>
        <w:t>5.7   Dodávateľ predloží poslednú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426FBA61" w14:textId="77777777" w:rsidR="00760C9D" w:rsidRPr="00387E0A" w:rsidRDefault="00760C9D" w:rsidP="00574C27">
      <w:pPr>
        <w:ind w:left="567" w:hanging="567"/>
        <w:contextualSpacing/>
        <w:jc w:val="both"/>
        <w:rPr>
          <w:rFonts w:ascii="Arial" w:hAnsi="Arial" w:cs="Arial"/>
          <w:sz w:val="18"/>
          <w:szCs w:val="18"/>
        </w:rPr>
      </w:pPr>
    </w:p>
    <w:p w14:paraId="534DEEEF" w14:textId="77777777"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6FD41C8A" w14:textId="77777777" w:rsidR="00760C9D" w:rsidRPr="00387E0A" w:rsidRDefault="00760C9D" w:rsidP="00574C27">
      <w:pPr>
        <w:spacing w:after="0" w:line="240" w:lineRule="auto"/>
        <w:ind w:left="567" w:hanging="567"/>
        <w:contextualSpacing/>
        <w:rPr>
          <w:rFonts w:ascii="Arial" w:hAnsi="Arial" w:cs="Arial"/>
          <w:sz w:val="18"/>
          <w:szCs w:val="18"/>
        </w:rPr>
      </w:pPr>
    </w:p>
    <w:p w14:paraId="3757D28B" w14:textId="77777777"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 predložením faktúry predložiť písomné potvrdenie, že má uhradené všetky svoje splatné záväzky voči svojim subdodávateľom a prípadne objednávateľ je oprávnený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9.6 tejto zmluvy. Pozastavenie platby zo strany objednávateľa v súlade s týmto bodom zmluvy sa nepovažuje za porušenie zmluvy a objednávateľ sa nedostáva do akéhokoľvek omeškania.</w:t>
      </w:r>
    </w:p>
    <w:p w14:paraId="3F34F470" w14:textId="77777777" w:rsidR="00760C9D" w:rsidRPr="00387E0A" w:rsidRDefault="00760C9D" w:rsidP="00574C27">
      <w:pPr>
        <w:spacing w:after="0" w:line="240" w:lineRule="auto"/>
        <w:ind w:left="567" w:hanging="567"/>
        <w:contextualSpacing/>
        <w:rPr>
          <w:rFonts w:ascii="Arial" w:hAnsi="Arial" w:cs="Arial"/>
          <w:sz w:val="18"/>
          <w:szCs w:val="18"/>
        </w:rPr>
      </w:pPr>
    </w:p>
    <w:p w14:paraId="6D9253A3" w14:textId="77777777" w:rsidR="00760C9D" w:rsidRPr="00387E0A"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387E0A">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387E0A">
        <w:rPr>
          <w:rFonts w:ascii="Arial" w:eastAsia="Times New Roman" w:hAnsi="Arial" w:cs="Arial"/>
          <w:sz w:val="18"/>
          <w:szCs w:val="18"/>
          <w:lang w:eastAsia="cs-CZ"/>
        </w:rPr>
        <w:t xml:space="preserve">). Emailový kontakt objednávateľa pre účely fakturácie: </w:t>
      </w:r>
      <w:hyperlink r:id="rId8" w:history="1"/>
      <w:hyperlink r:id="rId9" w:history="1">
        <w:r w:rsidR="00D82E97" w:rsidRPr="00387E0A">
          <w:rPr>
            <w:rStyle w:val="Hypertextovprepojenie"/>
            <w:rFonts w:ascii="Arial" w:eastAsia="Times New Roman" w:hAnsi="Arial" w:cs="Arial"/>
            <w:sz w:val="18"/>
            <w:szCs w:val="18"/>
            <w:lang w:eastAsia="cs-CZ"/>
          </w:rPr>
          <w:t>podatelna@msunitra.sk</w:t>
        </w:r>
      </w:hyperlink>
      <w:r w:rsidR="00D912F8" w:rsidRPr="00044DE4">
        <w:rPr>
          <w:rFonts w:ascii="Arial" w:eastAsia="Times New Roman" w:hAnsi="Arial" w:cs="Arial"/>
          <w:sz w:val="18"/>
          <w:szCs w:val="18"/>
          <w:lang w:eastAsia="cs-CZ"/>
        </w:rPr>
        <w:t>, prípadne iný kontakt</w:t>
      </w:r>
      <w:r w:rsidR="00D82E97" w:rsidRPr="00044DE4">
        <w:rPr>
          <w:rFonts w:ascii="Arial" w:eastAsia="Times New Roman" w:hAnsi="Arial" w:cs="Arial"/>
          <w:sz w:val="18"/>
          <w:szCs w:val="18"/>
          <w:lang w:eastAsia="cs-CZ"/>
        </w:rPr>
        <w:t xml:space="preserve"> </w:t>
      </w:r>
      <w:hyperlink r:id="rId10" w:history="1">
        <w:r w:rsidR="00452766" w:rsidRPr="00044DE4">
          <w:rPr>
            <w:rStyle w:val="Hypertextovprepojenie"/>
            <w:rFonts w:ascii="Arial" w:eastAsia="Times New Roman" w:hAnsi="Arial" w:cs="Arial"/>
            <w:sz w:val="18"/>
            <w:szCs w:val="18"/>
            <w:lang w:eastAsia="cs-CZ"/>
          </w:rPr>
          <w:t>tvarozkova@msunitra.sk</w:t>
        </w:r>
      </w:hyperlink>
      <w:r w:rsidR="00D912F8" w:rsidRPr="00044DE4">
        <w:rPr>
          <w:rFonts w:ascii="Arial" w:eastAsia="Times New Roman" w:hAnsi="Arial" w:cs="Arial"/>
          <w:sz w:val="18"/>
          <w:szCs w:val="18"/>
          <w:lang w:eastAsia="cs-CZ"/>
        </w:rPr>
        <w:t xml:space="preserve">, ktorý bude dodávateľovi písomne oznámený počas platnosti tejto zmluvy, a to bez nutnosti dodatkovania tejto zmluvy. </w:t>
      </w:r>
    </w:p>
    <w:p w14:paraId="219F8416" w14:textId="77777777" w:rsidR="00CF7D52" w:rsidRPr="00387E0A" w:rsidRDefault="00CF7D52" w:rsidP="00574C27">
      <w:pPr>
        <w:pStyle w:val="Odsekzoznamu"/>
        <w:ind w:left="567" w:hanging="567"/>
        <w:rPr>
          <w:rFonts w:ascii="Arial" w:hAnsi="Arial" w:cs="Arial"/>
          <w:sz w:val="18"/>
          <w:szCs w:val="18"/>
        </w:rPr>
      </w:pPr>
    </w:p>
    <w:p w14:paraId="577A351C" w14:textId="79432EDF" w:rsidR="00875C05" w:rsidRPr="00C112A3" w:rsidRDefault="00045F4E" w:rsidP="00574C27">
      <w:pPr>
        <w:numPr>
          <w:ilvl w:val="1"/>
          <w:numId w:val="46"/>
        </w:numPr>
        <w:spacing w:after="0" w:line="240" w:lineRule="auto"/>
        <w:ind w:left="567" w:hanging="567"/>
        <w:contextualSpacing/>
        <w:jc w:val="both"/>
        <w:rPr>
          <w:rFonts w:ascii="Arial" w:eastAsia="Times New Roman" w:hAnsi="Arial" w:cs="Arial"/>
          <w:sz w:val="16"/>
          <w:szCs w:val="18"/>
          <w:lang w:eastAsia="cs-CZ"/>
        </w:rPr>
      </w:pPr>
      <w:r w:rsidRPr="00387E0A">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 Mesto Nitra, Štefánikova trieda 60, 950 06 Nitra.</w:t>
      </w:r>
    </w:p>
    <w:p w14:paraId="6C585EC2" w14:textId="77777777" w:rsidR="00C112A3" w:rsidRPr="0074659B" w:rsidRDefault="00C112A3" w:rsidP="00C112A3">
      <w:pPr>
        <w:spacing w:after="0" w:line="240" w:lineRule="auto"/>
        <w:ind w:left="567"/>
        <w:contextualSpacing/>
        <w:jc w:val="both"/>
        <w:rPr>
          <w:rFonts w:ascii="Arial" w:eastAsia="Times New Roman" w:hAnsi="Arial" w:cs="Arial"/>
          <w:sz w:val="16"/>
          <w:szCs w:val="18"/>
          <w:lang w:eastAsia="cs-CZ"/>
        </w:rPr>
      </w:pPr>
    </w:p>
    <w:p w14:paraId="1A5FADB4" w14:textId="096D3C45" w:rsidR="00AD2DCF" w:rsidRPr="00696764" w:rsidRDefault="000F635D" w:rsidP="002A6279">
      <w:pPr>
        <w:numPr>
          <w:ilvl w:val="1"/>
          <w:numId w:val="46"/>
        </w:numPr>
        <w:spacing w:after="0" w:line="240" w:lineRule="auto"/>
        <w:ind w:left="567" w:hanging="567"/>
        <w:contextualSpacing/>
        <w:jc w:val="both"/>
        <w:rPr>
          <w:rFonts w:ascii="Arial" w:hAnsi="Arial" w:cs="Arial"/>
          <w:sz w:val="18"/>
          <w:szCs w:val="18"/>
        </w:rPr>
      </w:pPr>
      <w:r w:rsidRPr="00696764">
        <w:rPr>
          <w:rFonts w:ascii="Arial" w:eastAsia="Times New Roman" w:hAnsi="Arial" w:cs="Arial"/>
          <w:sz w:val="18"/>
          <w:szCs w:val="18"/>
          <w:lang w:eastAsia="cs-CZ"/>
        </w:rPr>
        <w:t>Zmluvné strany sa dohodli</w:t>
      </w:r>
      <w:r w:rsidR="00820D54" w:rsidRPr="00696764">
        <w:rPr>
          <w:rFonts w:ascii="Arial" w:eastAsia="Times New Roman" w:hAnsi="Arial" w:cs="Arial"/>
          <w:sz w:val="18"/>
          <w:szCs w:val="18"/>
          <w:lang w:eastAsia="cs-CZ"/>
        </w:rPr>
        <w:t xml:space="preserve"> </w:t>
      </w:r>
      <w:r w:rsidR="002D1BDE" w:rsidRPr="00696764">
        <w:rPr>
          <w:rFonts w:ascii="Arial" w:eastAsia="Times New Roman" w:hAnsi="Arial" w:cs="Arial"/>
          <w:sz w:val="18"/>
          <w:szCs w:val="18"/>
          <w:lang w:eastAsia="cs-CZ"/>
        </w:rPr>
        <w:t xml:space="preserve">na úprave zmluvnej ceny Diela (zvýšenie alebo zníženie) podľa </w:t>
      </w:r>
      <w:r w:rsidR="00831A93" w:rsidRPr="00696764">
        <w:rPr>
          <w:rFonts w:ascii="Arial" w:eastAsia="Times New Roman" w:hAnsi="Arial" w:cs="Arial"/>
          <w:sz w:val="18"/>
          <w:szCs w:val="18"/>
          <w:lang w:eastAsia="cs-CZ"/>
        </w:rPr>
        <w:t xml:space="preserve">koeficientu Pt </w:t>
      </w:r>
      <w:r w:rsidR="00AD2DCF" w:rsidRPr="00696764">
        <w:rPr>
          <w:rFonts w:ascii="Arial" w:hAnsi="Arial" w:cs="Arial"/>
          <w:sz w:val="18"/>
          <w:szCs w:val="18"/>
        </w:rPr>
        <w:t>P</w:t>
      </w:r>
      <w:r w:rsidR="001454F2" w:rsidRPr="00696764">
        <w:rPr>
          <w:rFonts w:ascii="Arial" w:hAnsi="Arial" w:cs="Arial"/>
          <w:sz w:val="18"/>
          <w:szCs w:val="18"/>
        </w:rPr>
        <w:t>t</w:t>
      </w:r>
      <w:r w:rsidR="00AD2DCF" w:rsidRPr="00696764">
        <w:rPr>
          <w:rFonts w:ascii="Arial" w:hAnsi="Arial" w:cs="Arial"/>
          <w:sz w:val="18"/>
          <w:szCs w:val="18"/>
        </w:rPr>
        <w:t xml:space="preserve"> sa určí podľa vzorca: </w:t>
      </w:r>
    </w:p>
    <w:p w14:paraId="639781F8" w14:textId="77777777" w:rsidR="00AD2DCF" w:rsidRPr="003D600A" w:rsidRDefault="00AD2DCF" w:rsidP="00696764">
      <w:pPr>
        <w:spacing w:after="0" w:line="240" w:lineRule="auto"/>
        <w:ind w:left="567"/>
        <w:contextualSpacing/>
        <w:jc w:val="both"/>
        <w:rPr>
          <w:rFonts w:ascii="Arial" w:eastAsia="Times New Roman" w:hAnsi="Arial" w:cs="Arial"/>
          <w:sz w:val="18"/>
          <w:szCs w:val="18"/>
          <w:lang w:eastAsia="cs-CZ"/>
        </w:rPr>
      </w:pPr>
    </w:p>
    <w:p w14:paraId="4661EE0C" w14:textId="77777777" w:rsidR="00820D54" w:rsidRPr="00696764" w:rsidRDefault="004945F6" w:rsidP="00696764">
      <w:pPr>
        <w:pStyle w:val="Odsekzoznamu"/>
        <w:rPr>
          <w:rFonts w:ascii="Arial" w:hAnsi="Arial" w:cs="Arial"/>
          <w:b/>
          <w:sz w:val="18"/>
          <w:szCs w:val="18"/>
        </w:rPr>
      </w:pPr>
      <m:oMathPara>
        <m:oMath>
          <m:r>
            <m:rPr>
              <m:sty m:val="bi"/>
            </m:rPr>
            <w:rPr>
              <w:rFonts w:ascii="Cambria Math" w:hAnsi="Cambria Math" w:cs="Arial"/>
              <w:sz w:val="18"/>
              <w:szCs w:val="18"/>
            </w:rPr>
            <m:t>Pt=0,40+0,1*</m:t>
          </m:r>
          <m:d>
            <m:dPr>
              <m:ctrlPr>
                <w:rPr>
                  <w:rFonts w:ascii="Cambria Math" w:hAnsi="Cambria Math" w:cs="Arial"/>
                  <w:b/>
                  <w:i/>
                  <w:sz w:val="18"/>
                  <w:szCs w:val="18"/>
                </w:rPr>
              </m:ctrlPr>
            </m:dPr>
            <m:e>
              <m:f>
                <m:fPr>
                  <m:ctrlPr>
                    <w:rPr>
                      <w:rFonts w:ascii="Cambria Math" w:hAnsi="Cambria Math" w:cs="Arial"/>
                      <w:b/>
                      <w:i/>
                      <w:sz w:val="18"/>
                      <w:szCs w:val="18"/>
                    </w:rPr>
                  </m:ctrlPr>
                </m:fPr>
                <m:num>
                  <m:r>
                    <m:rPr>
                      <m:sty m:val="bi"/>
                    </m:rPr>
                    <w:rPr>
                      <w:rFonts w:ascii="Cambria Math" w:hAnsi="Cambria Math" w:cs="Arial"/>
                      <w:sz w:val="18"/>
                      <w:szCs w:val="18"/>
                    </w:rPr>
                    <m:t>HICPt</m:t>
                  </m:r>
                </m:num>
                <m:den>
                  <m:r>
                    <m:rPr>
                      <m:sty m:val="bi"/>
                    </m:rPr>
                    <w:rPr>
                      <w:rFonts w:ascii="Cambria Math" w:hAnsi="Cambria Math" w:cs="Arial"/>
                      <w:sz w:val="18"/>
                      <w:szCs w:val="18"/>
                    </w:rPr>
                    <m:t>HICPt</m:t>
                  </m:r>
                  <m:r>
                    <m:rPr>
                      <m:sty m:val="bi"/>
                    </m:rPr>
                    <w:rPr>
                      <w:rFonts w:ascii="Cambria Math" w:hAnsi="Cambria Math" w:cs="Arial"/>
                      <w:sz w:val="18"/>
                      <w:szCs w:val="18"/>
                    </w:rPr>
                    <m:t>0</m:t>
                  </m:r>
                </m:den>
              </m:f>
            </m:e>
          </m:d>
          <m:r>
            <m:rPr>
              <m:sty m:val="bi"/>
            </m:rPr>
            <w:rPr>
              <w:rFonts w:ascii="Cambria Math" w:hAnsi="Cambria Math" w:cs="Arial"/>
              <w:sz w:val="18"/>
              <w:szCs w:val="18"/>
            </w:rPr>
            <m:t>+0,2*</m:t>
          </m:r>
          <m:d>
            <m:dPr>
              <m:ctrlPr>
                <w:rPr>
                  <w:rFonts w:ascii="Cambria Math" w:hAnsi="Cambria Math" w:cs="Arial"/>
                  <w:b/>
                  <w:i/>
                  <w:sz w:val="18"/>
                  <w:szCs w:val="18"/>
                </w:rPr>
              </m:ctrlPr>
            </m:dPr>
            <m:e>
              <m:r>
                <m:rPr>
                  <m:sty m:val="bi"/>
                </m:rPr>
                <w:rPr>
                  <w:rFonts w:ascii="Cambria Math" w:hAnsi="Cambria Math" w:cs="Arial"/>
                  <w:sz w:val="18"/>
                  <w:szCs w:val="18"/>
                </w:rPr>
                <m:t xml:space="preserve"> </m:t>
              </m:r>
              <m:f>
                <m:fPr>
                  <m:ctrlPr>
                    <w:rPr>
                      <w:rFonts w:ascii="Cambria Math" w:hAnsi="Cambria Math" w:cs="Arial"/>
                      <w:b/>
                      <w:i/>
                      <w:sz w:val="18"/>
                      <w:szCs w:val="18"/>
                    </w:rPr>
                  </m:ctrlPr>
                </m:fPr>
                <m:num>
                  <m:r>
                    <m:rPr>
                      <m:sty m:val="bi"/>
                    </m:rPr>
                    <w:rPr>
                      <w:rFonts w:ascii="Cambria Math" w:hAnsi="Cambria Math" w:cs="Arial"/>
                      <w:sz w:val="18"/>
                      <w:szCs w:val="18"/>
                    </w:rPr>
                    <m:t>Dt</m:t>
                  </m:r>
                </m:num>
                <m:den>
                  <m:r>
                    <m:rPr>
                      <m:sty m:val="bi"/>
                    </m:rPr>
                    <w:rPr>
                      <w:rFonts w:ascii="Cambria Math" w:hAnsi="Cambria Math" w:cs="Arial"/>
                      <w:sz w:val="18"/>
                      <w:szCs w:val="18"/>
                    </w:rPr>
                    <m:t>Dt</m:t>
                  </m:r>
                  <m:r>
                    <m:rPr>
                      <m:sty m:val="bi"/>
                    </m:rPr>
                    <w:rPr>
                      <w:rFonts w:ascii="Cambria Math" w:hAnsi="Cambria Math" w:cs="Arial"/>
                      <w:sz w:val="18"/>
                      <w:szCs w:val="18"/>
                    </w:rPr>
                    <m:t>0</m:t>
                  </m:r>
                </m:den>
              </m:f>
            </m:e>
          </m:d>
          <m:r>
            <m:rPr>
              <m:sty m:val="bi"/>
            </m:rPr>
            <w:rPr>
              <w:rFonts w:ascii="Cambria Math" w:hAnsi="Cambria Math" w:cs="Arial"/>
              <w:sz w:val="18"/>
              <w:szCs w:val="18"/>
            </w:rPr>
            <m:t>+0,3*(</m:t>
          </m:r>
          <m:f>
            <m:fPr>
              <m:ctrlPr>
                <w:rPr>
                  <w:rFonts w:ascii="Cambria Math" w:hAnsi="Cambria Math" w:cs="Arial"/>
                  <w:b/>
                  <w:i/>
                  <w:sz w:val="18"/>
                  <w:szCs w:val="18"/>
                </w:rPr>
              </m:ctrlPr>
            </m:fPr>
            <m:num>
              <m:r>
                <m:rPr>
                  <m:sty m:val="bi"/>
                </m:rPr>
                <w:rPr>
                  <w:rFonts w:ascii="Cambria Math" w:hAnsi="Cambria Math" w:cs="Arial"/>
                  <w:sz w:val="18"/>
                  <w:szCs w:val="18"/>
                </w:rPr>
                <m:t>CMIt</m:t>
              </m:r>
            </m:num>
            <m:den>
              <m:r>
                <m:rPr>
                  <m:sty m:val="bi"/>
                </m:rPr>
                <w:rPr>
                  <w:rFonts w:ascii="Cambria Math" w:hAnsi="Cambria Math" w:cs="Arial"/>
                  <w:sz w:val="18"/>
                  <w:szCs w:val="18"/>
                </w:rPr>
                <m:t>CMIt</m:t>
              </m:r>
              <m:r>
                <m:rPr>
                  <m:sty m:val="bi"/>
                </m:rPr>
                <w:rPr>
                  <w:rFonts w:ascii="Cambria Math" w:hAnsi="Cambria Math" w:cs="Arial"/>
                  <w:sz w:val="18"/>
                  <w:szCs w:val="18"/>
                </w:rPr>
                <m:t>0</m:t>
              </m:r>
            </m:den>
          </m:f>
          <m:r>
            <m:rPr>
              <m:sty m:val="bi"/>
            </m:rPr>
            <w:rPr>
              <w:rFonts w:ascii="Cambria Math" w:hAnsi="Cambria Math" w:cs="Arial"/>
              <w:sz w:val="18"/>
              <w:szCs w:val="18"/>
            </w:rPr>
            <m:t>)</m:t>
          </m:r>
        </m:oMath>
      </m:oMathPara>
    </w:p>
    <w:p w14:paraId="35F60BDD" w14:textId="77777777" w:rsidR="00AD2DCF" w:rsidRPr="003D600A" w:rsidRDefault="006A78BC" w:rsidP="00696764">
      <w:pPr>
        <w:pStyle w:val="Odsekzoznamu"/>
        <w:rPr>
          <w:rFonts w:ascii="Arial" w:hAnsi="Arial" w:cs="Arial"/>
          <w:sz w:val="18"/>
          <w:szCs w:val="18"/>
        </w:rPr>
      </w:pPr>
      <w:r w:rsidRPr="003D600A">
        <w:rPr>
          <w:rFonts w:ascii="Arial" w:hAnsi="Arial" w:cs="Arial"/>
          <w:sz w:val="18"/>
          <w:szCs w:val="18"/>
        </w:rPr>
        <w:t xml:space="preserve">pričom: </w:t>
      </w:r>
    </w:p>
    <w:p w14:paraId="3B31FE65" w14:textId="77777777" w:rsidR="002D1BDE" w:rsidRPr="00696764" w:rsidRDefault="002D1BDE" w:rsidP="0074659B">
      <w:pPr>
        <w:rPr>
          <w:rFonts w:ascii="Arial" w:hAnsi="Arial" w:cs="Arial"/>
          <w:sz w:val="18"/>
          <w:szCs w:val="18"/>
        </w:rPr>
      </w:pPr>
    </w:p>
    <w:p w14:paraId="07F92BC2" w14:textId="77777777" w:rsidR="004945F6" w:rsidRPr="000D7603" w:rsidRDefault="004945F6" w:rsidP="00CF29EA">
      <w:pPr>
        <w:ind w:left="567"/>
        <w:rPr>
          <w:rStyle w:val="markedcontent"/>
          <w:rFonts w:ascii="Arial" w:hAnsi="Arial" w:cs="Arial"/>
          <w:sz w:val="18"/>
          <w:szCs w:val="18"/>
        </w:rPr>
      </w:pPr>
      <w:r w:rsidRPr="003F44C6">
        <w:rPr>
          <w:rStyle w:val="markedcontent"/>
          <w:rFonts w:ascii="Arial" w:hAnsi="Arial" w:cs="Arial"/>
          <w:b/>
          <w:sz w:val="18"/>
          <w:szCs w:val="18"/>
        </w:rPr>
        <w:t>P</w:t>
      </w:r>
      <w:r w:rsidRPr="003F44C6">
        <w:rPr>
          <w:rStyle w:val="markedcontent"/>
          <w:rFonts w:ascii="Cambria Math" w:hAnsi="Cambria Math" w:cs="Cambria Math"/>
          <w:b/>
          <w:sz w:val="18"/>
          <w:szCs w:val="18"/>
        </w:rPr>
        <w:t>𝒕</w:t>
      </w:r>
      <w:r w:rsidRPr="003F44C6">
        <w:rPr>
          <w:rStyle w:val="markedcontent"/>
          <w:rFonts w:ascii="Arial" w:hAnsi="Arial" w:cs="Arial"/>
          <w:sz w:val="18"/>
          <w:szCs w:val="18"/>
        </w:rPr>
        <w:t xml:space="preserve"> : koeficient zmeny za obdobie „</w:t>
      </w:r>
      <w:r w:rsidRPr="003F44C6">
        <w:rPr>
          <w:rStyle w:val="markedcontent"/>
          <w:rFonts w:ascii="Cambria Math" w:hAnsi="Cambria Math" w:cs="Cambria Math"/>
          <w:sz w:val="18"/>
          <w:szCs w:val="18"/>
        </w:rPr>
        <w:t>𝒕</w:t>
      </w:r>
      <w:r w:rsidRPr="003F44C6">
        <w:rPr>
          <w:rStyle w:val="markedcontent"/>
          <w:rFonts w:ascii="Arial" w:hAnsi="Arial" w:cs="Arial"/>
          <w:sz w:val="18"/>
          <w:szCs w:val="18"/>
        </w:rPr>
        <w:t>“, pričom týmto obdobím je kvartál. Hodnota násobite</w:t>
      </w:r>
      <w:r w:rsidRPr="0094648B">
        <w:rPr>
          <w:rStyle w:val="markedcontent"/>
          <w:rFonts w:ascii="Arial" w:hAnsi="Arial" w:cs="Arial"/>
          <w:sz w:val="18"/>
          <w:szCs w:val="18"/>
        </w:rPr>
        <w:t>ľa úpravy sa zaokrúhľuje matematicky na 3 desatinné miesta;</w:t>
      </w:r>
    </w:p>
    <w:p w14:paraId="7D105464" w14:textId="77777777" w:rsidR="004945F6" w:rsidRPr="00D90F83" w:rsidRDefault="004945F6" w:rsidP="00CF29EA">
      <w:pPr>
        <w:ind w:left="567"/>
        <w:rPr>
          <w:rStyle w:val="markedcontent"/>
          <w:rFonts w:ascii="Arial" w:hAnsi="Arial" w:cs="Arial"/>
          <w:sz w:val="18"/>
          <w:szCs w:val="18"/>
        </w:rPr>
      </w:pPr>
      <w:r w:rsidRPr="00D90F83">
        <w:rPr>
          <w:rStyle w:val="markedcontent"/>
          <w:rFonts w:ascii="Arial" w:hAnsi="Arial" w:cs="Arial"/>
          <w:b/>
          <w:i/>
          <w:sz w:val="18"/>
          <w:szCs w:val="18"/>
        </w:rPr>
        <w:t>t</w:t>
      </w:r>
      <w:r w:rsidRPr="00D90F83">
        <w:rPr>
          <w:rStyle w:val="markedcontent"/>
          <w:rFonts w:ascii="Arial" w:hAnsi="Arial" w:cs="Arial"/>
          <w:sz w:val="18"/>
          <w:szCs w:val="18"/>
        </w:rPr>
        <w:t xml:space="preserve"> : ukončený kvartál (koncový) je rozhodujúce obdobie, za ktoré dodávateľ uplatňuje indexáciu;</w:t>
      </w:r>
    </w:p>
    <w:p w14:paraId="768272E4" w14:textId="77777777" w:rsidR="004945F6" w:rsidRPr="00CF29EA"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𝒕𝟎</w:t>
      </w:r>
      <w:r w:rsidRPr="00CF29EA">
        <w:rPr>
          <w:rStyle w:val="markedcontent"/>
          <w:rFonts w:ascii="Arial" w:hAnsi="Arial" w:cs="Arial"/>
          <w:sz w:val="18"/>
          <w:szCs w:val="18"/>
        </w:rPr>
        <w:t xml:space="preserve"> : referenčné obdobie, kvartál do ktorého spadá kalendárny deň, v ktorý uplynula lehota na predkladanie ponúk do súťaže na zhotovenie stavby;</w:t>
      </w:r>
    </w:p>
    <w:p w14:paraId="057E8AB2" w14:textId="77777777" w:rsidR="004945F6" w:rsidRPr="003F44C6"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𝟎</w:t>
      </w:r>
      <w:r w:rsidR="00CA1CB1" w:rsidRPr="00696764">
        <w:rPr>
          <w:rStyle w:val="markedcontent"/>
          <w:rFonts w:ascii="Arial" w:hAnsi="Arial" w:cs="Arial"/>
          <w:b/>
          <w:sz w:val="18"/>
          <w:szCs w:val="18"/>
        </w:rPr>
        <w:t>,</w:t>
      </w:r>
      <w:r w:rsidRPr="00696764">
        <w:rPr>
          <w:rStyle w:val="markedcontent"/>
          <w:rFonts w:ascii="Arial" w:hAnsi="Arial" w:cs="Arial"/>
          <w:b/>
          <w:sz w:val="18"/>
          <w:szCs w:val="18"/>
        </w:rPr>
        <w:t>4</w:t>
      </w:r>
      <w:r w:rsidRPr="003F44C6">
        <w:rPr>
          <w:rStyle w:val="markedcontent"/>
          <w:rFonts w:ascii="Cambria Math" w:hAnsi="Cambria Math" w:cs="Cambria Math"/>
          <w:sz w:val="18"/>
          <w:szCs w:val="18"/>
        </w:rPr>
        <w:t>𝟎</w:t>
      </w:r>
      <w:r w:rsidRPr="003F44C6">
        <w:rPr>
          <w:rStyle w:val="markedcontent"/>
          <w:rFonts w:ascii="Arial" w:hAnsi="Arial" w:cs="Arial"/>
          <w:sz w:val="18"/>
          <w:szCs w:val="18"/>
        </w:rPr>
        <w:t xml:space="preserve"> : pevný koeficient 40 %, ktorý reprezentuje časť ceny, ktorá nepodlieha indexácii;</w:t>
      </w:r>
    </w:p>
    <w:p w14:paraId="629B7780" w14:textId="77777777" w:rsidR="004945F6" w:rsidRPr="003F44C6"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𝟎</w:t>
      </w:r>
      <w:r w:rsidRPr="00696764">
        <w:rPr>
          <w:rStyle w:val="markedcontent"/>
          <w:rFonts w:ascii="Arial" w:hAnsi="Arial" w:cs="Arial"/>
          <w:b/>
          <w:sz w:val="18"/>
          <w:szCs w:val="18"/>
        </w:rPr>
        <w:t>,</w:t>
      </w:r>
      <w:r w:rsidR="00E73C67" w:rsidRPr="00696764">
        <w:rPr>
          <w:rStyle w:val="markedcontent"/>
          <w:rFonts w:ascii="Arial" w:hAnsi="Arial" w:cs="Arial"/>
          <w:b/>
          <w:sz w:val="18"/>
          <w:szCs w:val="18"/>
        </w:rPr>
        <w:t>1</w:t>
      </w:r>
      <w:r w:rsidRPr="003F44C6">
        <w:rPr>
          <w:rStyle w:val="markedcontent"/>
          <w:rFonts w:ascii="Cambria Math" w:hAnsi="Cambria Math" w:cs="Cambria Math"/>
          <w:sz w:val="18"/>
          <w:szCs w:val="18"/>
        </w:rPr>
        <w:t>𝟎</w:t>
      </w:r>
      <w:r w:rsidR="00E73C67" w:rsidRPr="003F44C6">
        <w:rPr>
          <w:rStyle w:val="markedcontent"/>
          <w:rFonts w:ascii="Arial" w:hAnsi="Arial" w:cs="Arial"/>
          <w:sz w:val="18"/>
          <w:szCs w:val="18"/>
        </w:rPr>
        <w:t xml:space="preserve"> : koeficient 1</w:t>
      </w:r>
      <w:r w:rsidRPr="003F44C6">
        <w:rPr>
          <w:rStyle w:val="markedcontent"/>
          <w:rFonts w:ascii="Arial" w:hAnsi="Arial" w:cs="Arial"/>
          <w:sz w:val="18"/>
          <w:szCs w:val="18"/>
        </w:rPr>
        <w:t>0 %, ktorý predstavuje časť ceny, ktorá podlieha indexácii a reprezentuje zmenu nákladov na pracovnú silu;</w:t>
      </w:r>
    </w:p>
    <w:p w14:paraId="0144431E" w14:textId="77777777" w:rsidR="004945F6" w:rsidRPr="003F44C6" w:rsidRDefault="004945F6" w:rsidP="00CF29EA">
      <w:pPr>
        <w:ind w:left="567"/>
        <w:rPr>
          <w:rStyle w:val="markedcontent"/>
          <w:rFonts w:ascii="Arial" w:hAnsi="Arial" w:cs="Arial"/>
          <w:sz w:val="18"/>
          <w:szCs w:val="18"/>
        </w:rPr>
      </w:pPr>
      <w:r w:rsidRPr="0094648B">
        <w:rPr>
          <w:rStyle w:val="markedcontent"/>
          <w:rFonts w:ascii="Cambria Math" w:hAnsi="Cambria Math" w:cs="Cambria Math"/>
          <w:sz w:val="18"/>
          <w:szCs w:val="18"/>
        </w:rPr>
        <w:t>𝑯𝑰𝑪𝑷</w:t>
      </w:r>
      <w:r w:rsidRPr="0094648B">
        <w:rPr>
          <w:rStyle w:val="markedcontent"/>
          <w:rFonts w:ascii="Arial" w:hAnsi="Arial" w:cs="Arial"/>
          <w:sz w:val="18"/>
          <w:szCs w:val="18"/>
        </w:rPr>
        <w:t xml:space="preserve"> : ukazovateľ Harmonizované indexy spotrebiteľských cien (priemer roka 2015=100) - kvartálne– Spotrebiteľské ceny úhrnom– (Harmonized indices of consumer prices) na Slovensku publikovaný Štatistickým úradom Slovenskej republiky na jeho inter</w:t>
      </w:r>
      <w:r w:rsidRPr="000D7603">
        <w:rPr>
          <w:rStyle w:val="markedcontent"/>
          <w:rFonts w:ascii="Arial" w:hAnsi="Arial" w:cs="Arial"/>
          <w:sz w:val="18"/>
          <w:szCs w:val="18"/>
        </w:rPr>
        <w:t xml:space="preserve">netovej stránke </w:t>
      </w:r>
      <w:hyperlink r:id="rId11"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32CF92AB" w14:textId="77777777" w:rsidR="004945F6" w:rsidRPr="00D90F83"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𝑯𝑰𝑪𝑷𝒕</w:t>
      </w:r>
      <w:r w:rsidRPr="003F44C6">
        <w:rPr>
          <w:rStyle w:val="markedcontent"/>
          <w:rFonts w:ascii="Arial" w:hAnsi="Arial" w:cs="Arial"/>
          <w:sz w:val="18"/>
          <w:szCs w:val="18"/>
        </w:rPr>
        <w:t xml:space="preserve"> : hodnota ukazovateľa Harmonizované indexy spotrebiteľských cien (priemer roka 2015=100) – </w:t>
      </w:r>
      <w:r w:rsidRPr="0094648B">
        <w:rPr>
          <w:rFonts w:ascii="Arial" w:hAnsi="Arial" w:cs="Arial"/>
          <w:sz w:val="18"/>
          <w:szCs w:val="18"/>
        </w:rPr>
        <w:t xml:space="preserve">mesačne [sp0017ms] </w:t>
      </w:r>
      <w:r w:rsidRPr="0094648B">
        <w:rPr>
          <w:rStyle w:val="markedcontent"/>
          <w:rFonts w:ascii="Arial" w:hAnsi="Arial" w:cs="Arial"/>
          <w:sz w:val="18"/>
          <w:szCs w:val="18"/>
        </w:rPr>
        <w:t>– Spotrebiteľské ceny úhrnom prepočítaná za kvartál ako ari</w:t>
      </w:r>
      <w:r w:rsidRPr="000D7603">
        <w:rPr>
          <w:rStyle w:val="markedcontent"/>
          <w:rFonts w:ascii="Arial" w:hAnsi="Arial" w:cs="Arial"/>
          <w:sz w:val="18"/>
          <w:szCs w:val="18"/>
        </w:rPr>
        <w:t>tmetický priemer mesačných vykazovaných hodnôt v danom kvartáli v období „</w:t>
      </w:r>
      <w:r w:rsidRPr="00D90F83">
        <w:rPr>
          <w:rStyle w:val="markedcontent"/>
          <w:rFonts w:ascii="Cambria Math" w:hAnsi="Cambria Math" w:cs="Cambria Math"/>
          <w:sz w:val="18"/>
          <w:szCs w:val="18"/>
        </w:rPr>
        <w:t>𝒕</w:t>
      </w:r>
      <w:r w:rsidRPr="00D90F83">
        <w:rPr>
          <w:rStyle w:val="markedcontent"/>
          <w:rFonts w:ascii="Arial" w:hAnsi="Arial" w:cs="Arial"/>
          <w:sz w:val="18"/>
          <w:szCs w:val="18"/>
        </w:rPr>
        <w:t>“;</w:t>
      </w:r>
    </w:p>
    <w:p w14:paraId="603A6983" w14:textId="77777777" w:rsidR="004945F6" w:rsidRPr="00CF29EA"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𝑯𝑰𝑪𝑷𝒕𝟎</w:t>
      </w:r>
      <w:r w:rsidRPr="00CF29EA">
        <w:rPr>
          <w:rStyle w:val="markedcontent"/>
          <w:rFonts w:ascii="Arial" w:hAnsi="Arial" w:cs="Arial"/>
          <w:sz w:val="18"/>
          <w:szCs w:val="18"/>
        </w:rPr>
        <w:t xml:space="preserve"> : hodnota ukazovateľa Harmonizované indexy spotrebiteľských cien (priemer roka 2015=100) – </w:t>
      </w:r>
      <w:r w:rsidRPr="00CF29EA">
        <w:rPr>
          <w:rFonts w:ascii="Arial" w:hAnsi="Arial" w:cs="Arial"/>
          <w:sz w:val="18"/>
          <w:szCs w:val="18"/>
        </w:rPr>
        <w:t xml:space="preserve">mesačne [sp0017ms] </w:t>
      </w:r>
      <w:r w:rsidRPr="00CF29EA">
        <w:rPr>
          <w:rStyle w:val="markedcontent"/>
          <w:rFonts w:ascii="Arial" w:hAnsi="Arial" w:cs="Arial"/>
          <w:sz w:val="18"/>
          <w:szCs w:val="18"/>
        </w:rPr>
        <w:t>– Spotrebiteľské ceny úhrnom– prepočítaná za kvartál ako aritmetický priemer mesačných vykazovaných hodnôt v kvartáli, v ktorý uplynula lehota na predkladanie ponúk do súťaže na zhotovenie stavby);</w:t>
      </w:r>
    </w:p>
    <w:p w14:paraId="3BEE9F31" w14:textId="77777777" w:rsidR="004945F6" w:rsidRPr="0094648B"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𝟎</w:t>
      </w:r>
      <w:r w:rsidRPr="00696764">
        <w:rPr>
          <w:rStyle w:val="markedcontent"/>
          <w:rFonts w:ascii="Arial" w:hAnsi="Arial" w:cs="Arial"/>
          <w:b/>
          <w:sz w:val="18"/>
          <w:szCs w:val="18"/>
        </w:rPr>
        <w:t>,</w:t>
      </w:r>
      <w:r w:rsidR="00E73C67" w:rsidRPr="00696764">
        <w:rPr>
          <w:rStyle w:val="markedcontent"/>
          <w:rFonts w:ascii="Arial" w:hAnsi="Arial" w:cs="Arial"/>
          <w:b/>
          <w:sz w:val="18"/>
          <w:szCs w:val="18"/>
        </w:rPr>
        <w:t>2</w:t>
      </w:r>
      <w:r w:rsidRPr="003F44C6">
        <w:rPr>
          <w:rStyle w:val="markedcontent"/>
          <w:rFonts w:ascii="Arial" w:hAnsi="Arial" w:cs="Arial"/>
          <w:sz w:val="18"/>
          <w:szCs w:val="18"/>
        </w:rPr>
        <w:t xml:space="preserve"> : koef</w:t>
      </w:r>
      <w:r w:rsidR="00E73C67" w:rsidRPr="003F44C6">
        <w:rPr>
          <w:rStyle w:val="markedcontent"/>
          <w:rFonts w:ascii="Arial" w:hAnsi="Arial" w:cs="Arial"/>
          <w:sz w:val="18"/>
          <w:szCs w:val="18"/>
        </w:rPr>
        <w:t>icient 2</w:t>
      </w:r>
      <w:r w:rsidR="002D1BDE" w:rsidRPr="003F44C6">
        <w:rPr>
          <w:rStyle w:val="markedcontent"/>
          <w:rFonts w:ascii="Arial" w:hAnsi="Arial" w:cs="Arial"/>
          <w:sz w:val="18"/>
          <w:szCs w:val="18"/>
        </w:rPr>
        <w:t>0</w:t>
      </w:r>
      <w:r w:rsidRPr="003F44C6">
        <w:rPr>
          <w:rStyle w:val="markedcontent"/>
          <w:rFonts w:ascii="Arial" w:hAnsi="Arial" w:cs="Arial"/>
          <w:sz w:val="18"/>
          <w:szCs w:val="18"/>
        </w:rPr>
        <w:t xml:space="preserve"> %, ktorý predstavuje časť ceny, ktorá podlieha cenovej úprave a reprezentuje zmenu cien poh</w:t>
      </w:r>
      <w:r w:rsidRPr="0094648B">
        <w:rPr>
          <w:rStyle w:val="markedcontent"/>
          <w:rFonts w:ascii="Arial" w:hAnsi="Arial" w:cs="Arial"/>
          <w:sz w:val="18"/>
          <w:szCs w:val="18"/>
        </w:rPr>
        <w:t>onných hmôt (motorovej nafty);</w:t>
      </w:r>
    </w:p>
    <w:p w14:paraId="4C5DFFCE" w14:textId="77777777" w:rsidR="004945F6" w:rsidRPr="003F44C6" w:rsidRDefault="004945F6" w:rsidP="00CF29EA">
      <w:pPr>
        <w:ind w:left="567"/>
        <w:rPr>
          <w:rStyle w:val="markedcontent"/>
          <w:rFonts w:ascii="Arial" w:hAnsi="Arial" w:cs="Arial"/>
          <w:sz w:val="18"/>
          <w:szCs w:val="18"/>
        </w:rPr>
      </w:pPr>
      <w:r w:rsidRPr="000D7603">
        <w:rPr>
          <w:rStyle w:val="markedcontent"/>
          <w:rFonts w:ascii="Cambria Math" w:hAnsi="Cambria Math" w:cs="Cambria Math"/>
          <w:sz w:val="18"/>
          <w:szCs w:val="18"/>
        </w:rPr>
        <w:t>𝑫</w:t>
      </w:r>
      <w:r w:rsidRPr="000D7603">
        <w:rPr>
          <w:rStyle w:val="markedcontent"/>
          <w:rFonts w:ascii="Arial" w:hAnsi="Arial" w:cs="Arial"/>
          <w:sz w:val="18"/>
          <w:szCs w:val="18"/>
        </w:rPr>
        <w:t xml:space="preserve">: ukazovateľ Priemerné ceny pohonných látok v SR (Motorová nafta) – mesačne; publikovaný Štatistickým úradom Slovenskej republiky na jeho internetovej stránke </w:t>
      </w:r>
      <w:hyperlink r:id="rId12"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4D2B55FB" w14:textId="77777777" w:rsidR="004945F6" w:rsidRPr="0094648B"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𝑫𝒕</w:t>
      </w:r>
      <w:r w:rsidRPr="003F44C6">
        <w:rPr>
          <w:rStyle w:val="markedcontent"/>
          <w:rFonts w:ascii="Arial" w:hAnsi="Arial" w:cs="Arial"/>
          <w:sz w:val="18"/>
          <w:szCs w:val="18"/>
        </w:rPr>
        <w:t>: hodnota ukazovateľa Priemerné ceny pohonných látok v SR (Motorová nafta) – mesačne – prepočítaná za kvartál ako aritmetický priemer mesačných cien v danom kvartáli v období „</w:t>
      </w:r>
      <w:r w:rsidRPr="0094648B">
        <w:rPr>
          <w:rStyle w:val="markedcontent"/>
          <w:rFonts w:ascii="Cambria Math" w:hAnsi="Cambria Math" w:cs="Cambria Math"/>
          <w:sz w:val="18"/>
          <w:szCs w:val="18"/>
        </w:rPr>
        <w:t>𝒕</w:t>
      </w:r>
      <w:r w:rsidRPr="0094648B">
        <w:rPr>
          <w:rStyle w:val="markedcontent"/>
          <w:rFonts w:ascii="Arial" w:hAnsi="Arial" w:cs="Arial"/>
          <w:sz w:val="18"/>
          <w:szCs w:val="18"/>
        </w:rPr>
        <w:t>“;</w:t>
      </w:r>
    </w:p>
    <w:p w14:paraId="128E575A" w14:textId="77777777" w:rsidR="004945F6" w:rsidRPr="000D7603" w:rsidRDefault="004945F6" w:rsidP="00CF29EA">
      <w:pPr>
        <w:ind w:left="567"/>
        <w:rPr>
          <w:rStyle w:val="markedcontent"/>
          <w:rFonts w:ascii="Arial" w:hAnsi="Arial" w:cs="Arial"/>
          <w:sz w:val="18"/>
          <w:szCs w:val="18"/>
        </w:rPr>
      </w:pPr>
      <w:r w:rsidRPr="000D7603">
        <w:rPr>
          <w:rStyle w:val="markedcontent"/>
          <w:rFonts w:ascii="Cambria Math" w:hAnsi="Cambria Math" w:cs="Cambria Math"/>
          <w:sz w:val="18"/>
          <w:szCs w:val="18"/>
        </w:rPr>
        <w:t>𝑫𝒕𝟎</w:t>
      </w:r>
      <w:r w:rsidRPr="000D7603">
        <w:rPr>
          <w:rStyle w:val="markedcontent"/>
          <w:rFonts w:ascii="Arial" w:hAnsi="Arial" w:cs="Arial"/>
          <w:sz w:val="18"/>
          <w:szCs w:val="18"/>
        </w:rPr>
        <w:t>: hodnota ukazovateľa Priemerné ceny pohonných látok v SR (Motorová nafta) – mesačne prepočítaná za kvartál ako aritmetický priemer mesačných cien v kvartáli, v ktorý uplynula lehota na predkladanie ponúk do súťaže na zhotovenie stavby;</w:t>
      </w:r>
    </w:p>
    <w:p w14:paraId="79B9D103" w14:textId="77777777" w:rsidR="004945F6" w:rsidRPr="003F44C6" w:rsidRDefault="004945F6" w:rsidP="00CF29EA">
      <w:pPr>
        <w:ind w:left="567"/>
        <w:rPr>
          <w:rStyle w:val="markedcontent"/>
          <w:rFonts w:ascii="Arial" w:hAnsi="Arial" w:cs="Arial"/>
          <w:sz w:val="18"/>
          <w:szCs w:val="18"/>
        </w:rPr>
      </w:pPr>
      <w:r w:rsidRPr="00D90F83">
        <w:rPr>
          <w:rStyle w:val="markedcontent"/>
          <w:rFonts w:ascii="Cambria Math" w:hAnsi="Cambria Math" w:cs="Cambria Math"/>
          <w:sz w:val="18"/>
          <w:szCs w:val="18"/>
        </w:rPr>
        <w:t>𝟎</w:t>
      </w:r>
      <w:r w:rsidR="00E73C67" w:rsidRPr="00696764">
        <w:rPr>
          <w:rStyle w:val="markedcontent"/>
          <w:rFonts w:ascii="Arial" w:hAnsi="Arial" w:cs="Arial"/>
          <w:b/>
          <w:sz w:val="18"/>
          <w:szCs w:val="18"/>
        </w:rPr>
        <w:t>,3</w:t>
      </w:r>
      <w:r w:rsidRPr="003F44C6">
        <w:rPr>
          <w:rStyle w:val="markedcontent"/>
          <w:rFonts w:ascii="Arial" w:hAnsi="Arial" w:cs="Arial"/>
          <w:sz w:val="18"/>
          <w:szCs w:val="18"/>
        </w:rPr>
        <w:t xml:space="preserve"> : koeficient </w:t>
      </w:r>
      <w:r w:rsidR="00E73C67" w:rsidRPr="003F44C6">
        <w:rPr>
          <w:rStyle w:val="markedcontent"/>
          <w:rFonts w:ascii="Arial" w:hAnsi="Arial" w:cs="Arial"/>
          <w:sz w:val="18"/>
          <w:szCs w:val="18"/>
        </w:rPr>
        <w:t>3</w:t>
      </w:r>
      <w:r w:rsidRPr="003F44C6">
        <w:rPr>
          <w:rStyle w:val="markedcontent"/>
          <w:rFonts w:ascii="Arial" w:hAnsi="Arial" w:cs="Arial"/>
          <w:sz w:val="18"/>
          <w:szCs w:val="18"/>
        </w:rPr>
        <w:t>0 %, ktorý predstavuje časť ceny, ktorá podlieha cenovej úprave a reprezentuje zmenu nákladov cien materiálov a výrobkov spotrebovávaných v stavebníctve SR;</w:t>
      </w:r>
    </w:p>
    <w:p w14:paraId="68945E91" w14:textId="77777777" w:rsidR="004945F6" w:rsidRPr="003F44C6" w:rsidRDefault="004945F6" w:rsidP="00CF29EA">
      <w:pPr>
        <w:ind w:left="567"/>
        <w:rPr>
          <w:rStyle w:val="markedcontent"/>
          <w:rFonts w:ascii="Arial" w:hAnsi="Arial" w:cs="Arial"/>
          <w:sz w:val="18"/>
          <w:szCs w:val="18"/>
        </w:rPr>
      </w:pPr>
      <w:r w:rsidRPr="0094648B">
        <w:rPr>
          <w:rStyle w:val="markedcontent"/>
          <w:rFonts w:ascii="Cambria Math" w:hAnsi="Cambria Math" w:cs="Cambria Math"/>
          <w:sz w:val="18"/>
          <w:szCs w:val="18"/>
        </w:rPr>
        <w:t>𝑪𝑴𝑰</w:t>
      </w:r>
      <w:r w:rsidRPr="0094648B">
        <w:rPr>
          <w:rStyle w:val="markedcontent"/>
          <w:rFonts w:ascii="Arial" w:hAnsi="Arial" w:cs="Arial"/>
          <w:sz w:val="18"/>
          <w:szCs w:val="18"/>
        </w:rPr>
        <w:t xml:space="preserve"> : ukazovateľ Indexy cien stavebných prác a materiálov </w:t>
      </w:r>
      <w:r w:rsidR="00AF4B4C" w:rsidRPr="000D7603">
        <w:rPr>
          <w:rFonts w:ascii="Arial" w:eastAsia="Times New Roman" w:hAnsi="Arial" w:cs="Arial"/>
          <w:sz w:val="18"/>
          <w:szCs w:val="18"/>
          <w:lang w:eastAsia="cs-CZ"/>
        </w:rPr>
        <w:t xml:space="preserve">v klasifikácií stavieb 241 Športové a rekreačné stavby </w:t>
      </w:r>
      <w:r w:rsidRPr="00D90F83">
        <w:rPr>
          <w:rStyle w:val="markedcontent"/>
          <w:rFonts w:ascii="Arial" w:hAnsi="Arial" w:cs="Arial"/>
          <w:sz w:val="18"/>
          <w:szCs w:val="18"/>
        </w:rPr>
        <w:t xml:space="preserve">(2015=100) – štvrťročne – Indexy stavebných </w:t>
      </w:r>
      <w:r w:rsidR="00AF4B4C" w:rsidRPr="00D90F83">
        <w:rPr>
          <w:rStyle w:val="markedcontent"/>
          <w:rFonts w:ascii="Arial" w:hAnsi="Arial" w:cs="Arial"/>
          <w:sz w:val="18"/>
          <w:szCs w:val="18"/>
        </w:rPr>
        <w:t xml:space="preserve">prác a </w:t>
      </w:r>
      <w:r w:rsidRPr="00A348E7">
        <w:rPr>
          <w:rStyle w:val="markedcontent"/>
          <w:rFonts w:ascii="Arial" w:hAnsi="Arial" w:cs="Arial"/>
          <w:sz w:val="18"/>
          <w:szCs w:val="18"/>
        </w:rPr>
        <w:t xml:space="preserve">materiálov </w:t>
      </w:r>
      <w:r w:rsidR="00AF4B4C" w:rsidRPr="00A348E7">
        <w:rPr>
          <w:rFonts w:ascii="Arial" w:eastAsia="Times New Roman" w:hAnsi="Arial" w:cs="Arial"/>
          <w:sz w:val="18"/>
          <w:szCs w:val="18"/>
          <w:lang w:eastAsia="cs-CZ"/>
        </w:rPr>
        <w:t>v klasifikácií stavieb 241 Športové a rekreačné stavby</w:t>
      </w:r>
      <w:r w:rsidRPr="00A348E7">
        <w:rPr>
          <w:rStyle w:val="markedcontent"/>
          <w:rFonts w:ascii="Arial" w:hAnsi="Arial" w:cs="Arial"/>
          <w:sz w:val="18"/>
          <w:szCs w:val="18"/>
        </w:rPr>
        <w:t xml:space="preserve"> za štvrťrok, ktorý je publikovaný Štatistickým úradom Slovenskej republiky na jeho internetovej stránke </w:t>
      </w:r>
      <w:hyperlink r:id="rId13"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1EFCD1E5" w14:textId="77777777" w:rsidR="004945F6" w:rsidRPr="00A348E7"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𝑪𝑴𝑰𝒕</w:t>
      </w:r>
      <w:r w:rsidRPr="003F44C6">
        <w:rPr>
          <w:rStyle w:val="markedcontent"/>
          <w:rFonts w:ascii="Arial" w:hAnsi="Arial" w:cs="Arial"/>
          <w:sz w:val="18"/>
          <w:szCs w:val="18"/>
        </w:rPr>
        <w:t xml:space="preserve"> : hodnota ukazovat</w:t>
      </w:r>
      <w:r w:rsidRPr="0094648B">
        <w:rPr>
          <w:rStyle w:val="markedcontent"/>
          <w:rFonts w:ascii="Arial" w:hAnsi="Arial" w:cs="Arial"/>
          <w:sz w:val="18"/>
          <w:szCs w:val="18"/>
        </w:rPr>
        <w:t>eľa Indexy cien stavebných prác a</w:t>
      </w:r>
      <w:r w:rsidR="00AF4B4C" w:rsidRPr="0094648B">
        <w:rPr>
          <w:rStyle w:val="markedcontent"/>
          <w:rFonts w:ascii="Arial" w:hAnsi="Arial" w:cs="Arial"/>
          <w:sz w:val="18"/>
          <w:szCs w:val="18"/>
        </w:rPr>
        <w:t> </w:t>
      </w:r>
      <w:r w:rsidRPr="000D7603">
        <w:rPr>
          <w:rStyle w:val="markedcontent"/>
          <w:rFonts w:ascii="Arial" w:hAnsi="Arial" w:cs="Arial"/>
          <w:sz w:val="18"/>
          <w:szCs w:val="18"/>
        </w:rPr>
        <w:t>materiálov</w:t>
      </w:r>
      <w:r w:rsidR="00AF4B4C" w:rsidRPr="000D7603">
        <w:rPr>
          <w:rStyle w:val="markedcontent"/>
          <w:rFonts w:ascii="Arial" w:hAnsi="Arial" w:cs="Arial"/>
          <w:sz w:val="18"/>
          <w:szCs w:val="18"/>
        </w:rPr>
        <w:t xml:space="preserve"> </w:t>
      </w:r>
      <w:r w:rsidR="00AF4B4C" w:rsidRPr="000D7603">
        <w:rPr>
          <w:rFonts w:ascii="Arial" w:eastAsia="Times New Roman" w:hAnsi="Arial" w:cs="Arial"/>
          <w:sz w:val="18"/>
          <w:szCs w:val="18"/>
          <w:lang w:eastAsia="cs-CZ"/>
        </w:rPr>
        <w:t>v klasifikácií stavieb 241 Športové a rekreačné stavby</w:t>
      </w:r>
      <w:r w:rsidRPr="00D90F83">
        <w:rPr>
          <w:rStyle w:val="markedcontent"/>
          <w:rFonts w:ascii="Arial" w:hAnsi="Arial" w:cs="Arial"/>
          <w:sz w:val="18"/>
          <w:szCs w:val="18"/>
        </w:rPr>
        <w:t xml:space="preserve"> (2015=100) – </w:t>
      </w:r>
      <w:r w:rsidR="00AF4B4C" w:rsidRPr="00D90F83">
        <w:rPr>
          <w:rStyle w:val="markedcontent"/>
          <w:rFonts w:ascii="Arial" w:hAnsi="Arial" w:cs="Arial"/>
          <w:sz w:val="18"/>
          <w:szCs w:val="18"/>
        </w:rPr>
        <w:t>štvrťročne</w:t>
      </w:r>
      <w:r w:rsidRPr="00D90F83">
        <w:rPr>
          <w:rStyle w:val="markedcontent"/>
          <w:rFonts w:ascii="Arial" w:hAnsi="Arial" w:cs="Arial"/>
          <w:sz w:val="18"/>
          <w:szCs w:val="18"/>
        </w:rPr>
        <w:t xml:space="preserve"> – Indexy stavebných materiálov (výrobné ceny) v období „</w:t>
      </w:r>
      <w:r w:rsidRPr="00A348E7">
        <w:rPr>
          <w:rStyle w:val="markedcontent"/>
          <w:rFonts w:ascii="Cambria Math" w:hAnsi="Cambria Math" w:cs="Cambria Math"/>
          <w:sz w:val="18"/>
          <w:szCs w:val="18"/>
        </w:rPr>
        <w:t>𝒕</w:t>
      </w:r>
      <w:r w:rsidRPr="00A348E7">
        <w:rPr>
          <w:rStyle w:val="markedcontent"/>
          <w:rFonts w:ascii="Arial" w:hAnsi="Arial" w:cs="Arial"/>
          <w:sz w:val="18"/>
          <w:szCs w:val="18"/>
        </w:rPr>
        <w:t>“;</w:t>
      </w:r>
    </w:p>
    <w:p w14:paraId="640D0346" w14:textId="77777777" w:rsidR="004945F6" w:rsidRPr="00CF29EA" w:rsidRDefault="004945F6" w:rsidP="00CF29EA">
      <w:pPr>
        <w:ind w:left="567"/>
        <w:rPr>
          <w:rFonts w:ascii="Arial" w:hAnsi="Arial" w:cs="Arial"/>
          <w:sz w:val="18"/>
          <w:szCs w:val="18"/>
        </w:rPr>
      </w:pPr>
      <w:r w:rsidRPr="00CF29EA">
        <w:rPr>
          <w:rStyle w:val="markedcontent"/>
          <w:rFonts w:ascii="Cambria Math" w:hAnsi="Cambria Math" w:cs="Cambria Math"/>
          <w:sz w:val="18"/>
          <w:szCs w:val="18"/>
        </w:rPr>
        <w:t>𝑪𝑴𝑰𝒕𝟎</w:t>
      </w:r>
      <w:r w:rsidRPr="00CF29EA">
        <w:rPr>
          <w:rStyle w:val="markedcontent"/>
          <w:rFonts w:ascii="Arial" w:hAnsi="Arial" w:cs="Arial"/>
          <w:sz w:val="18"/>
          <w:szCs w:val="18"/>
        </w:rPr>
        <w:t xml:space="preserve"> : hodnota ukazovateľa Indexy cien stavebných prác a materiálov </w:t>
      </w:r>
      <w:r w:rsidR="00AF4B4C" w:rsidRPr="00CF29EA">
        <w:rPr>
          <w:rFonts w:ascii="Arial" w:eastAsia="Times New Roman" w:hAnsi="Arial" w:cs="Arial"/>
          <w:sz w:val="18"/>
          <w:szCs w:val="18"/>
          <w:lang w:eastAsia="cs-CZ"/>
        </w:rPr>
        <w:t xml:space="preserve">v klasifikácií stavieb 241 Športové a rekreačné stavby </w:t>
      </w:r>
      <w:r w:rsidRPr="00CF29EA">
        <w:rPr>
          <w:rStyle w:val="markedcontent"/>
          <w:rFonts w:ascii="Arial" w:hAnsi="Arial" w:cs="Arial"/>
          <w:sz w:val="18"/>
          <w:szCs w:val="18"/>
        </w:rPr>
        <w:t xml:space="preserve">(2015=100) – </w:t>
      </w:r>
      <w:r w:rsidR="00AF4B4C" w:rsidRPr="00CF29EA">
        <w:rPr>
          <w:rStyle w:val="markedcontent"/>
          <w:rFonts w:ascii="Arial" w:hAnsi="Arial" w:cs="Arial"/>
          <w:sz w:val="18"/>
          <w:szCs w:val="18"/>
        </w:rPr>
        <w:t xml:space="preserve">štvrťročne </w:t>
      </w:r>
      <w:r w:rsidRPr="00CF29EA">
        <w:rPr>
          <w:rStyle w:val="markedcontent"/>
          <w:rFonts w:ascii="Arial" w:hAnsi="Arial" w:cs="Arial"/>
          <w:sz w:val="18"/>
          <w:szCs w:val="18"/>
        </w:rPr>
        <w:t>– Indexy stavebných</w:t>
      </w:r>
      <w:r w:rsidR="00AF4B4C" w:rsidRPr="00CF29EA">
        <w:rPr>
          <w:rStyle w:val="markedcontent"/>
          <w:rFonts w:ascii="Arial" w:hAnsi="Arial" w:cs="Arial"/>
          <w:sz w:val="18"/>
          <w:szCs w:val="18"/>
        </w:rPr>
        <w:t xml:space="preserve"> prác a</w:t>
      </w:r>
      <w:r w:rsidRPr="00CF29EA">
        <w:rPr>
          <w:rStyle w:val="markedcontent"/>
          <w:rFonts w:ascii="Arial" w:hAnsi="Arial" w:cs="Arial"/>
          <w:sz w:val="18"/>
          <w:szCs w:val="18"/>
        </w:rPr>
        <w:t xml:space="preserve"> materiálov </w:t>
      </w:r>
      <w:r w:rsidR="00AF4B4C" w:rsidRPr="00CF29EA">
        <w:rPr>
          <w:rFonts w:ascii="Arial" w:eastAsia="Times New Roman" w:hAnsi="Arial" w:cs="Arial"/>
          <w:sz w:val="18"/>
          <w:szCs w:val="18"/>
          <w:lang w:eastAsia="cs-CZ"/>
        </w:rPr>
        <w:t>v klasifikácií stavieb 241 Športové a rekreačné stavby</w:t>
      </w:r>
      <w:r w:rsidRPr="00CF29EA">
        <w:rPr>
          <w:rStyle w:val="markedcontent"/>
          <w:rFonts w:ascii="Arial" w:hAnsi="Arial" w:cs="Arial"/>
          <w:sz w:val="18"/>
          <w:szCs w:val="18"/>
        </w:rPr>
        <w:t xml:space="preserve"> v období „</w:t>
      </w:r>
      <w:r w:rsidRPr="00CF29EA">
        <w:rPr>
          <w:rStyle w:val="markedcontent"/>
          <w:rFonts w:ascii="Cambria Math" w:hAnsi="Cambria Math" w:cs="Cambria Math"/>
          <w:sz w:val="18"/>
          <w:szCs w:val="18"/>
        </w:rPr>
        <w:t>𝒕</w:t>
      </w:r>
      <w:r w:rsidRPr="00CF29EA">
        <w:rPr>
          <w:rStyle w:val="markedcontent"/>
          <w:rFonts w:ascii="Cambria Math" w:hAnsi="Cambria Math" w:cs="Cambria Math"/>
          <w:sz w:val="18"/>
          <w:szCs w:val="18"/>
          <w:vertAlign w:val="subscript"/>
        </w:rPr>
        <w:t>𝟎</w:t>
      </w:r>
      <w:r w:rsidRPr="00CF29EA">
        <w:rPr>
          <w:rStyle w:val="markedcontent"/>
          <w:rFonts w:ascii="Arial" w:hAnsi="Arial" w:cs="Arial"/>
          <w:sz w:val="18"/>
          <w:szCs w:val="18"/>
        </w:rPr>
        <w:t>“;</w:t>
      </w:r>
    </w:p>
    <w:p w14:paraId="62438066" w14:textId="77777777" w:rsidR="00AD2DCF" w:rsidRDefault="00AD2DCF" w:rsidP="00696764">
      <w:pPr>
        <w:pStyle w:val="Odsekzoznamu"/>
        <w:rPr>
          <w:rFonts w:ascii="Arial" w:hAnsi="Arial" w:cs="Arial"/>
          <w:sz w:val="18"/>
          <w:szCs w:val="18"/>
        </w:rPr>
      </w:pPr>
    </w:p>
    <w:p w14:paraId="223A2B98" w14:textId="1CE03A72" w:rsidR="000F635D" w:rsidRDefault="00AF4B4C"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Valorizáciu</w:t>
      </w:r>
      <w:r w:rsidRPr="00387E0A">
        <w:rPr>
          <w:rFonts w:ascii="Arial" w:eastAsia="Times New Roman" w:hAnsi="Arial" w:cs="Arial"/>
          <w:sz w:val="18"/>
          <w:szCs w:val="18"/>
          <w:lang w:eastAsia="cs-CZ"/>
        </w:rPr>
        <w:t xml:space="preserve"> </w:t>
      </w:r>
      <w:r w:rsidR="000F635D" w:rsidRPr="00387E0A">
        <w:rPr>
          <w:rFonts w:ascii="Arial" w:eastAsia="Times New Roman" w:hAnsi="Arial" w:cs="Arial"/>
          <w:sz w:val="18"/>
          <w:szCs w:val="18"/>
          <w:lang w:eastAsia="cs-CZ"/>
        </w:rPr>
        <w:t xml:space="preserve">zmluvnej ceny diela možno uplatniť len v prípade, </w:t>
      </w:r>
      <w:r w:rsidR="00702CAB">
        <w:rPr>
          <w:rFonts w:ascii="Arial" w:eastAsia="Times New Roman" w:hAnsi="Arial" w:cs="Arial"/>
          <w:sz w:val="18"/>
          <w:szCs w:val="18"/>
          <w:lang w:eastAsia="cs-CZ"/>
        </w:rPr>
        <w:t>ak</w:t>
      </w:r>
      <w:r w:rsidR="00702CAB" w:rsidRPr="00387E0A">
        <w:rPr>
          <w:rFonts w:ascii="Arial" w:eastAsia="Times New Roman" w:hAnsi="Arial" w:cs="Arial"/>
          <w:sz w:val="18"/>
          <w:szCs w:val="18"/>
          <w:lang w:eastAsia="cs-CZ"/>
        </w:rPr>
        <w:t xml:space="preserve"> </w:t>
      </w:r>
      <w:r w:rsidR="000F635D" w:rsidRPr="00387E0A">
        <w:rPr>
          <w:rFonts w:ascii="Arial" w:eastAsia="Times New Roman" w:hAnsi="Arial" w:cs="Arial"/>
          <w:sz w:val="18"/>
          <w:szCs w:val="18"/>
          <w:lang w:eastAsia="cs-CZ"/>
        </w:rPr>
        <w:t>došlo k</w:t>
      </w:r>
      <w:r w:rsidR="000516C0">
        <w:rPr>
          <w:rFonts w:ascii="Arial" w:eastAsia="Times New Roman" w:hAnsi="Arial" w:cs="Arial"/>
          <w:sz w:val="18"/>
          <w:szCs w:val="18"/>
          <w:lang w:eastAsia="cs-CZ"/>
        </w:rPr>
        <w:t> </w:t>
      </w:r>
      <w:r w:rsidR="000F635D" w:rsidRPr="00387E0A">
        <w:rPr>
          <w:rFonts w:ascii="Arial" w:eastAsia="Times New Roman" w:hAnsi="Arial" w:cs="Arial"/>
          <w:sz w:val="18"/>
          <w:szCs w:val="18"/>
          <w:lang w:eastAsia="cs-CZ"/>
        </w:rPr>
        <w:t>nárastu</w:t>
      </w:r>
      <w:r w:rsidR="000516C0">
        <w:rPr>
          <w:rFonts w:ascii="Arial" w:eastAsia="Times New Roman" w:hAnsi="Arial" w:cs="Arial"/>
          <w:sz w:val="18"/>
          <w:szCs w:val="18"/>
          <w:lang w:eastAsia="cs-CZ"/>
        </w:rPr>
        <w:t>,</w:t>
      </w:r>
      <w:r w:rsidR="000F635D" w:rsidRPr="00387E0A">
        <w:rPr>
          <w:rFonts w:ascii="Arial" w:eastAsia="Times New Roman" w:hAnsi="Arial" w:cs="Arial"/>
          <w:sz w:val="18"/>
          <w:szCs w:val="18"/>
          <w:lang w:eastAsia="cs-CZ"/>
        </w:rPr>
        <w:t xml:space="preserve"> resp. poklesu cien tovarov </w:t>
      </w:r>
      <w:r w:rsidR="00B64455" w:rsidRPr="00387E0A">
        <w:rPr>
          <w:rFonts w:ascii="Arial" w:eastAsia="Times New Roman" w:hAnsi="Arial" w:cs="Arial"/>
          <w:sz w:val="18"/>
          <w:szCs w:val="18"/>
          <w:lang w:eastAsia="cs-CZ"/>
        </w:rPr>
        <w:t xml:space="preserve">a </w:t>
      </w:r>
      <w:r w:rsidR="00B64455" w:rsidRPr="00696764">
        <w:rPr>
          <w:rFonts w:ascii="Arial" w:eastAsia="Times New Roman" w:hAnsi="Arial" w:cs="Arial"/>
          <w:sz w:val="18"/>
          <w:szCs w:val="18"/>
          <w:lang w:eastAsia="cs-CZ"/>
        </w:rPr>
        <w:t>materiálov o viac ako 5</w:t>
      </w:r>
      <w:r w:rsidR="000F635D" w:rsidRPr="00696764">
        <w:rPr>
          <w:rFonts w:ascii="Arial" w:eastAsia="Times New Roman" w:hAnsi="Arial" w:cs="Arial"/>
          <w:sz w:val="18"/>
          <w:szCs w:val="18"/>
          <w:lang w:eastAsia="cs-CZ"/>
        </w:rPr>
        <w:t xml:space="preserve">% </w:t>
      </w:r>
      <w:r w:rsidR="00B64455" w:rsidRPr="00696764">
        <w:rPr>
          <w:rFonts w:ascii="Arial" w:eastAsia="Times New Roman" w:hAnsi="Arial" w:cs="Arial"/>
          <w:sz w:val="18"/>
          <w:szCs w:val="18"/>
          <w:lang w:eastAsia="cs-CZ"/>
        </w:rPr>
        <w:t xml:space="preserve">v klasifikácií stavieb 241 Športové a rekreačné stavby </w:t>
      </w:r>
      <w:r w:rsidR="000F635D" w:rsidRPr="00696764">
        <w:rPr>
          <w:rFonts w:ascii="Arial" w:eastAsia="Times New Roman" w:hAnsi="Arial" w:cs="Arial"/>
          <w:sz w:val="18"/>
          <w:szCs w:val="18"/>
          <w:lang w:eastAsia="cs-CZ"/>
        </w:rPr>
        <w:t>na základe údajov Štatistického úradu SR za sledované obdobie</w:t>
      </w:r>
      <w:r w:rsidR="00B64455" w:rsidRPr="00696764">
        <w:rPr>
          <w:rFonts w:ascii="Arial" w:eastAsia="Times New Roman" w:hAnsi="Arial" w:cs="Arial"/>
          <w:sz w:val="18"/>
          <w:szCs w:val="18"/>
          <w:lang w:eastAsia="cs-CZ"/>
        </w:rPr>
        <w:t xml:space="preserve">. Sledovaným obdobím sa rozumie obdobie medzi </w:t>
      </w:r>
      <w:r w:rsidR="00DC4FFC" w:rsidRPr="00696764">
        <w:rPr>
          <w:rFonts w:ascii="Arial" w:eastAsia="Times New Roman" w:hAnsi="Arial" w:cs="Arial"/>
          <w:sz w:val="18"/>
          <w:szCs w:val="18"/>
          <w:lang w:eastAsia="cs-CZ"/>
        </w:rPr>
        <w:t>„t“ a „t</w:t>
      </w:r>
      <w:r w:rsidR="00DC4FFC" w:rsidRPr="00696764">
        <w:rPr>
          <w:rFonts w:ascii="Arial" w:eastAsia="Times New Roman" w:hAnsi="Arial" w:cs="Arial"/>
          <w:sz w:val="18"/>
          <w:szCs w:val="18"/>
          <w:vertAlign w:val="subscript"/>
          <w:lang w:eastAsia="cs-CZ"/>
        </w:rPr>
        <w:t>0</w:t>
      </w:r>
      <w:r w:rsidR="00DC4FFC" w:rsidRPr="00696764">
        <w:rPr>
          <w:rFonts w:ascii="Arial" w:eastAsia="Times New Roman" w:hAnsi="Arial" w:cs="Arial"/>
          <w:sz w:val="18"/>
          <w:szCs w:val="18"/>
          <w:lang w:eastAsia="cs-CZ"/>
        </w:rPr>
        <w:t>“</w:t>
      </w:r>
      <w:r w:rsidR="000F635D" w:rsidRPr="00696764">
        <w:rPr>
          <w:rFonts w:ascii="Arial" w:eastAsia="Times New Roman" w:hAnsi="Arial" w:cs="Arial"/>
          <w:sz w:val="18"/>
          <w:szCs w:val="18"/>
          <w:lang w:eastAsia="cs-CZ"/>
        </w:rPr>
        <w:t>.</w:t>
      </w:r>
      <w:r w:rsidR="00CA1CB1" w:rsidRPr="00696764">
        <w:rPr>
          <w:rFonts w:ascii="Arial" w:eastAsia="Times New Roman" w:hAnsi="Arial" w:cs="Arial"/>
          <w:sz w:val="18"/>
          <w:szCs w:val="18"/>
          <w:lang w:eastAsia="cs-CZ"/>
        </w:rPr>
        <w:t xml:space="preserve"> V prípade, ak sa v jednom kvartáli uplatní valorizácia a v nasledujúcom kvartáli nedôjde k zmene cien tovarov a materiálov o viac ako 5% v klasifikácií stavieb 241 Športové a rekreačné stavby na základe údajov Štatistického úradu SR za sledované obdobie, potom platia jednotkové ceny výkazu výmer predloženého v ponuke </w:t>
      </w:r>
      <w:r w:rsidR="001375C3" w:rsidRPr="00696764">
        <w:rPr>
          <w:rFonts w:ascii="Arial" w:eastAsia="Times New Roman" w:hAnsi="Arial" w:cs="Arial"/>
          <w:sz w:val="18"/>
          <w:szCs w:val="18"/>
          <w:lang w:eastAsia="cs-CZ"/>
        </w:rPr>
        <w:t>d</w:t>
      </w:r>
      <w:r w:rsidR="00CA1CB1" w:rsidRPr="00696764">
        <w:rPr>
          <w:rFonts w:ascii="Arial" w:eastAsia="Times New Roman" w:hAnsi="Arial" w:cs="Arial"/>
          <w:sz w:val="18"/>
          <w:szCs w:val="18"/>
          <w:lang w:eastAsia="cs-CZ"/>
        </w:rPr>
        <w:t>odávateľa.</w:t>
      </w:r>
      <w:r w:rsidR="003813AC" w:rsidRPr="00696764">
        <w:rPr>
          <w:rFonts w:ascii="Arial" w:eastAsia="Times New Roman" w:hAnsi="Arial" w:cs="Arial"/>
          <w:sz w:val="18"/>
          <w:szCs w:val="18"/>
          <w:lang w:eastAsia="cs-CZ"/>
        </w:rPr>
        <w:t xml:space="preserve"> </w:t>
      </w:r>
      <w:r w:rsidR="00702CAB" w:rsidRPr="00696764">
        <w:rPr>
          <w:rFonts w:ascii="Arial" w:eastAsia="Times New Roman" w:hAnsi="Arial" w:cs="Arial"/>
          <w:sz w:val="18"/>
          <w:szCs w:val="18"/>
          <w:lang w:eastAsia="cs-CZ"/>
        </w:rPr>
        <w:t>Dodávateľ má nárok na úpravu ceny diela jej zvýšením v dôsledku valorizácie len v prípade, ak nie je v omeškaní so zhotovením stavby podľa predloženého harmonogramu (</w:t>
      </w:r>
      <w:r w:rsidR="005B0831" w:rsidRPr="00696764">
        <w:rPr>
          <w:rFonts w:ascii="Arial" w:eastAsia="Times New Roman" w:hAnsi="Arial" w:cs="Arial"/>
          <w:sz w:val="18"/>
          <w:szCs w:val="18"/>
          <w:lang w:eastAsia="cs-CZ"/>
        </w:rPr>
        <w:t xml:space="preserve">t.j. ak nejde o </w:t>
      </w:r>
      <w:r w:rsidR="00702CAB" w:rsidRPr="00696764">
        <w:rPr>
          <w:rFonts w:ascii="Arial" w:eastAsia="Times New Roman" w:hAnsi="Arial" w:cs="Arial"/>
          <w:sz w:val="18"/>
          <w:szCs w:val="18"/>
          <w:lang w:eastAsia="cs-CZ"/>
        </w:rPr>
        <w:t>omeškanie jednej alebo viacerých dielčích činností uvedených v harmonograme).</w:t>
      </w:r>
    </w:p>
    <w:p w14:paraId="5B34C2AB" w14:textId="77777777" w:rsidR="006740EC" w:rsidRPr="00696764" w:rsidRDefault="006740EC" w:rsidP="006740EC">
      <w:pPr>
        <w:spacing w:after="0" w:line="240" w:lineRule="auto"/>
        <w:ind w:left="567"/>
        <w:contextualSpacing/>
        <w:jc w:val="both"/>
        <w:rPr>
          <w:rFonts w:ascii="Arial" w:eastAsia="Times New Roman" w:hAnsi="Arial" w:cs="Arial"/>
          <w:sz w:val="18"/>
          <w:szCs w:val="18"/>
          <w:lang w:eastAsia="cs-CZ"/>
        </w:rPr>
      </w:pPr>
    </w:p>
    <w:p w14:paraId="2CA71C05" w14:textId="2C4E222C" w:rsidR="000F635D" w:rsidRDefault="00DC4FFC"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Valorizácia </w:t>
      </w:r>
      <w:r w:rsidR="000F635D" w:rsidRPr="00696764">
        <w:rPr>
          <w:rFonts w:ascii="Arial" w:eastAsia="Times New Roman" w:hAnsi="Arial" w:cs="Arial"/>
          <w:sz w:val="18"/>
          <w:szCs w:val="18"/>
          <w:lang w:eastAsia="cs-CZ"/>
        </w:rPr>
        <w:t xml:space="preserve">sa uplatní na cenu </w:t>
      </w:r>
      <w:r w:rsidRPr="00696764">
        <w:rPr>
          <w:rFonts w:ascii="Arial" w:eastAsia="Times New Roman" w:hAnsi="Arial" w:cs="Arial"/>
          <w:sz w:val="18"/>
          <w:szCs w:val="18"/>
          <w:lang w:eastAsia="cs-CZ"/>
        </w:rPr>
        <w:t>D</w:t>
      </w:r>
      <w:r w:rsidR="000F635D" w:rsidRPr="00696764">
        <w:rPr>
          <w:rFonts w:ascii="Arial" w:eastAsia="Times New Roman" w:hAnsi="Arial" w:cs="Arial"/>
          <w:sz w:val="18"/>
          <w:szCs w:val="18"/>
          <w:lang w:eastAsia="cs-CZ"/>
        </w:rPr>
        <w:t>iela ako celok</w:t>
      </w:r>
      <w:r w:rsidR="00D7197F" w:rsidRPr="00696764">
        <w:rPr>
          <w:rFonts w:ascii="Arial" w:eastAsia="Times New Roman" w:hAnsi="Arial" w:cs="Arial"/>
          <w:sz w:val="18"/>
          <w:szCs w:val="18"/>
          <w:lang w:eastAsia="cs-CZ"/>
        </w:rPr>
        <w:t xml:space="preserve">, t.j. valorizácia sa bude týkať </w:t>
      </w:r>
      <w:r w:rsidR="005B0831" w:rsidRPr="00696764">
        <w:rPr>
          <w:rFonts w:ascii="Arial" w:eastAsia="Times New Roman" w:hAnsi="Arial" w:cs="Arial"/>
          <w:sz w:val="18"/>
          <w:szCs w:val="18"/>
          <w:lang w:eastAsia="cs-CZ"/>
        </w:rPr>
        <w:t>tak</w:t>
      </w:r>
      <w:r w:rsidR="00D7197F" w:rsidRPr="00696764">
        <w:rPr>
          <w:rFonts w:ascii="Arial" w:eastAsia="Times New Roman" w:hAnsi="Arial" w:cs="Arial"/>
          <w:sz w:val="18"/>
          <w:szCs w:val="18"/>
          <w:lang w:eastAsia="cs-CZ"/>
        </w:rPr>
        <w:t xml:space="preserve"> cien materiálov a výrobkov, </w:t>
      </w:r>
      <w:r w:rsidR="005B0831" w:rsidRPr="00696764">
        <w:rPr>
          <w:rFonts w:ascii="Arial" w:eastAsia="Times New Roman" w:hAnsi="Arial" w:cs="Arial"/>
          <w:sz w:val="18"/>
          <w:szCs w:val="18"/>
          <w:lang w:eastAsia="cs-CZ"/>
        </w:rPr>
        <w:t>ako</w:t>
      </w:r>
      <w:r w:rsidR="00D7197F" w:rsidRPr="00696764">
        <w:rPr>
          <w:rFonts w:ascii="Arial" w:eastAsia="Times New Roman" w:hAnsi="Arial" w:cs="Arial"/>
          <w:sz w:val="18"/>
          <w:szCs w:val="18"/>
          <w:lang w:eastAsia="cs-CZ"/>
        </w:rPr>
        <w:t xml:space="preserve"> aj cien prác.</w:t>
      </w:r>
      <w:r w:rsidR="000F635D" w:rsidRPr="00696764">
        <w:rPr>
          <w:rFonts w:ascii="Arial" w:eastAsia="Times New Roman" w:hAnsi="Arial" w:cs="Arial"/>
          <w:sz w:val="18"/>
          <w:szCs w:val="18"/>
          <w:lang w:eastAsia="cs-CZ"/>
        </w:rPr>
        <w:t xml:space="preserve"> </w:t>
      </w:r>
      <w:r w:rsidR="005B0831" w:rsidRPr="00696764">
        <w:rPr>
          <w:rFonts w:ascii="Arial" w:eastAsia="Times New Roman" w:hAnsi="Arial" w:cs="Arial"/>
          <w:sz w:val="18"/>
          <w:szCs w:val="18"/>
          <w:lang w:eastAsia="cs-CZ"/>
        </w:rPr>
        <w:t>Za splnenia podmienky uvedenej v bode 5.13 tohto článku sa p</w:t>
      </w:r>
      <w:r w:rsidR="00702CAB" w:rsidRPr="00696764">
        <w:rPr>
          <w:rFonts w:ascii="Arial" w:eastAsia="Times New Roman" w:hAnsi="Arial" w:cs="Arial"/>
          <w:sz w:val="18"/>
          <w:szCs w:val="18"/>
          <w:lang w:eastAsia="cs-CZ"/>
        </w:rPr>
        <w:t xml:space="preserve">rvá valorizácia sa uplatní </w:t>
      </w:r>
      <w:r w:rsidR="00D7197F" w:rsidRPr="00696764">
        <w:rPr>
          <w:rFonts w:ascii="Arial" w:eastAsia="Times New Roman" w:hAnsi="Arial" w:cs="Arial"/>
          <w:sz w:val="18"/>
          <w:szCs w:val="18"/>
          <w:lang w:eastAsia="cs-CZ"/>
        </w:rPr>
        <w:t>v</w:t>
      </w:r>
      <w:r w:rsidR="00702CAB" w:rsidRPr="00696764">
        <w:rPr>
          <w:rFonts w:ascii="Arial" w:eastAsia="Times New Roman" w:hAnsi="Arial" w:cs="Arial"/>
          <w:sz w:val="18"/>
          <w:szCs w:val="18"/>
          <w:lang w:eastAsia="cs-CZ"/>
        </w:rPr>
        <w:t xml:space="preserve"> kvartál</w:t>
      </w:r>
      <w:r w:rsidR="00D7197F" w:rsidRPr="00696764">
        <w:rPr>
          <w:rFonts w:ascii="Arial" w:eastAsia="Times New Roman" w:hAnsi="Arial" w:cs="Arial"/>
          <w:sz w:val="18"/>
          <w:szCs w:val="18"/>
          <w:lang w:eastAsia="cs-CZ"/>
        </w:rPr>
        <w:t>i</w:t>
      </w:r>
      <w:r w:rsidR="00702CAB" w:rsidRPr="00696764">
        <w:rPr>
          <w:rFonts w:ascii="Arial" w:eastAsia="Times New Roman" w:hAnsi="Arial" w:cs="Arial"/>
          <w:sz w:val="18"/>
          <w:szCs w:val="18"/>
          <w:lang w:eastAsia="cs-CZ"/>
        </w:rPr>
        <w:t xml:space="preserve"> nasledujúc</w:t>
      </w:r>
      <w:r w:rsidR="007E0604" w:rsidRPr="00696764">
        <w:rPr>
          <w:rFonts w:ascii="Arial" w:eastAsia="Times New Roman" w:hAnsi="Arial" w:cs="Arial"/>
          <w:sz w:val="18"/>
          <w:szCs w:val="18"/>
          <w:lang w:eastAsia="cs-CZ"/>
        </w:rPr>
        <w:t>om</w:t>
      </w:r>
      <w:r w:rsidR="00702CAB" w:rsidRPr="00696764">
        <w:rPr>
          <w:rFonts w:ascii="Arial" w:eastAsia="Times New Roman" w:hAnsi="Arial" w:cs="Arial"/>
          <w:sz w:val="18"/>
          <w:szCs w:val="18"/>
          <w:lang w:eastAsia="cs-CZ"/>
        </w:rPr>
        <w:t xml:space="preserve"> po kvartáli, v ktorom došlo k uzatvoreniu zmluvy. </w:t>
      </w:r>
      <w:r w:rsidRPr="00696764">
        <w:rPr>
          <w:rFonts w:ascii="Arial" w:eastAsia="Times New Roman" w:hAnsi="Arial" w:cs="Arial"/>
          <w:sz w:val="18"/>
          <w:szCs w:val="18"/>
          <w:lang w:eastAsia="cs-CZ"/>
        </w:rPr>
        <w:t xml:space="preserve">Valorizácia </w:t>
      </w:r>
      <w:r w:rsidR="000F635D" w:rsidRPr="00696764">
        <w:rPr>
          <w:rFonts w:ascii="Arial" w:eastAsia="Times New Roman" w:hAnsi="Arial" w:cs="Arial"/>
          <w:sz w:val="18"/>
          <w:szCs w:val="18"/>
          <w:lang w:eastAsia="cs-CZ"/>
        </w:rPr>
        <w:t xml:space="preserve">sa uplatní tak, že </w:t>
      </w:r>
      <w:r w:rsidRPr="00696764">
        <w:rPr>
          <w:rFonts w:ascii="Arial" w:eastAsia="Times New Roman" w:hAnsi="Arial" w:cs="Arial"/>
          <w:sz w:val="18"/>
          <w:szCs w:val="18"/>
          <w:lang w:eastAsia="cs-CZ"/>
        </w:rPr>
        <w:t>jednotkové ceny uvedené v ocenenom výkaz výmer, ktorý bol súčasťou dodávateľom predloženej ponuky sa vynásobia koeficientom P</w:t>
      </w:r>
      <w:r w:rsidRPr="00696764">
        <w:rPr>
          <w:rFonts w:ascii="Arial" w:eastAsia="Times New Roman" w:hAnsi="Arial" w:cs="Arial"/>
          <w:sz w:val="18"/>
          <w:szCs w:val="18"/>
          <w:vertAlign w:val="subscript"/>
          <w:lang w:eastAsia="cs-CZ"/>
        </w:rPr>
        <w:t>t</w:t>
      </w:r>
      <w:r w:rsidRPr="00696764">
        <w:rPr>
          <w:rFonts w:ascii="Arial" w:eastAsia="Times New Roman" w:hAnsi="Arial" w:cs="Arial"/>
          <w:sz w:val="18"/>
          <w:szCs w:val="18"/>
          <w:lang w:eastAsia="cs-CZ"/>
        </w:rPr>
        <w:t>.</w:t>
      </w:r>
      <w:r w:rsidR="000F635D" w:rsidRPr="00696764">
        <w:rPr>
          <w:rFonts w:ascii="Arial" w:eastAsia="Times New Roman" w:hAnsi="Arial" w:cs="Arial"/>
          <w:sz w:val="18"/>
          <w:szCs w:val="18"/>
          <w:lang w:eastAsia="cs-CZ"/>
        </w:rPr>
        <w:t xml:space="preserve"> </w:t>
      </w:r>
      <w:r w:rsidRPr="00696764">
        <w:rPr>
          <w:rFonts w:ascii="Arial" w:eastAsia="Times New Roman" w:hAnsi="Arial" w:cs="Arial"/>
          <w:sz w:val="18"/>
          <w:szCs w:val="18"/>
          <w:lang w:eastAsia="cs-CZ"/>
        </w:rPr>
        <w:t>Za týmto účelom d</w:t>
      </w:r>
      <w:r w:rsidR="0004767B" w:rsidRPr="00696764">
        <w:rPr>
          <w:rFonts w:ascii="Arial" w:eastAsia="Times New Roman" w:hAnsi="Arial" w:cs="Arial"/>
          <w:sz w:val="18"/>
          <w:szCs w:val="18"/>
          <w:lang w:eastAsia="cs-CZ"/>
        </w:rPr>
        <w:t>odávateľ predloží najneskôr do 5 pracovných dní po zverejnení posledného indexu potrebného k určeniu Pt</w:t>
      </w:r>
      <w:r w:rsidRPr="00696764">
        <w:rPr>
          <w:rFonts w:ascii="Arial" w:eastAsia="Times New Roman" w:hAnsi="Arial" w:cs="Arial"/>
          <w:sz w:val="18"/>
          <w:szCs w:val="18"/>
          <w:lang w:eastAsia="cs-CZ"/>
        </w:rPr>
        <w:t xml:space="preserve"> </w:t>
      </w:r>
      <w:r w:rsidR="003813AC" w:rsidRPr="00696764">
        <w:rPr>
          <w:rFonts w:ascii="Arial" w:eastAsia="Times New Roman" w:hAnsi="Arial" w:cs="Arial"/>
          <w:sz w:val="18"/>
          <w:szCs w:val="18"/>
          <w:lang w:eastAsia="cs-CZ"/>
        </w:rPr>
        <w:t xml:space="preserve">aktualizovanú Prílohu č. 1 Zmluvy kontaktnej osobe Objednávateľa spolu s návrhom dodatku, ktorým zmluvné strany akceptujú aktualizovanú zmluvnú cenu. Objednávateľom určená osoba skontroluje uplatnenie valorizácie </w:t>
      </w:r>
      <w:r w:rsidR="00D7197F" w:rsidRPr="00696764">
        <w:rPr>
          <w:rFonts w:ascii="Arial" w:eastAsia="Times New Roman" w:hAnsi="Arial" w:cs="Arial"/>
          <w:sz w:val="18"/>
          <w:szCs w:val="18"/>
          <w:lang w:eastAsia="cs-CZ"/>
        </w:rPr>
        <w:t xml:space="preserve">a návrh dodatku </w:t>
      </w:r>
      <w:r w:rsidR="003813AC" w:rsidRPr="00696764">
        <w:rPr>
          <w:rFonts w:ascii="Arial" w:eastAsia="Times New Roman" w:hAnsi="Arial" w:cs="Arial"/>
          <w:sz w:val="18"/>
          <w:szCs w:val="18"/>
          <w:lang w:eastAsia="cs-CZ"/>
        </w:rPr>
        <w:t xml:space="preserve">a v prípade zistenia nezrovnalostí vráti dodávateľovi predloženú aktualizovanú Prílohu č. 1 Zmluvy </w:t>
      </w:r>
      <w:r w:rsidR="00D7197F" w:rsidRPr="00696764">
        <w:rPr>
          <w:rFonts w:ascii="Arial" w:eastAsia="Times New Roman" w:hAnsi="Arial" w:cs="Arial"/>
          <w:sz w:val="18"/>
          <w:szCs w:val="18"/>
          <w:lang w:eastAsia="cs-CZ"/>
        </w:rPr>
        <w:t xml:space="preserve">a/alebo návrh dodatku </w:t>
      </w:r>
      <w:r w:rsidR="003813AC" w:rsidRPr="00696764">
        <w:rPr>
          <w:rFonts w:ascii="Arial" w:eastAsia="Times New Roman" w:hAnsi="Arial" w:cs="Arial"/>
          <w:sz w:val="18"/>
          <w:szCs w:val="18"/>
          <w:lang w:eastAsia="cs-CZ"/>
        </w:rPr>
        <w:t xml:space="preserve">na opravenie spolu s popisom zistených nezrovnalostí. Dodávateľ bude mať v takomto prípade 5 pracovných dní na opravenie Prílohy č. 1 Zmluvy. </w:t>
      </w:r>
    </w:p>
    <w:p w14:paraId="121CEE45" w14:textId="77777777" w:rsidR="006740EC" w:rsidRPr="00696764" w:rsidRDefault="006740EC" w:rsidP="006740EC">
      <w:pPr>
        <w:spacing w:after="0" w:line="240" w:lineRule="auto"/>
        <w:ind w:left="567"/>
        <w:contextualSpacing/>
        <w:jc w:val="both"/>
        <w:rPr>
          <w:rFonts w:ascii="Arial" w:eastAsia="Times New Roman" w:hAnsi="Arial" w:cs="Arial"/>
          <w:sz w:val="18"/>
          <w:szCs w:val="18"/>
          <w:lang w:eastAsia="cs-CZ"/>
        </w:rPr>
      </w:pPr>
    </w:p>
    <w:p w14:paraId="21EAAF54" w14:textId="27DF6CAE" w:rsidR="00D7197F" w:rsidRDefault="00D7197F"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Dodávateľ je oprávnený </w:t>
      </w:r>
      <w:r w:rsidR="005B0831" w:rsidRPr="00696764">
        <w:rPr>
          <w:rFonts w:ascii="Arial" w:eastAsia="Times New Roman" w:hAnsi="Arial" w:cs="Arial"/>
          <w:sz w:val="18"/>
          <w:szCs w:val="18"/>
          <w:lang w:eastAsia="cs-CZ"/>
        </w:rPr>
        <w:t>fakturovať podľa aktualizovanej Prílohy č. 1 Zmluvy</w:t>
      </w:r>
      <w:r w:rsidR="00B639E5" w:rsidRPr="00696764">
        <w:rPr>
          <w:rFonts w:ascii="Arial" w:eastAsia="Times New Roman" w:hAnsi="Arial" w:cs="Arial"/>
          <w:sz w:val="18"/>
          <w:szCs w:val="18"/>
          <w:lang w:eastAsia="cs-CZ"/>
        </w:rPr>
        <w:t xml:space="preserve">, ktorá slúži ako podklad na fakturovanie s uvedenými východiskovými cenami za jednotlivé položky podľa reálneho plnenia, </w:t>
      </w:r>
      <w:r w:rsidRPr="00696764">
        <w:rPr>
          <w:rFonts w:ascii="Arial" w:eastAsia="Times New Roman" w:hAnsi="Arial" w:cs="Arial"/>
          <w:sz w:val="18"/>
          <w:szCs w:val="18"/>
          <w:lang w:eastAsia="cs-CZ"/>
        </w:rPr>
        <w:t xml:space="preserve"> </w:t>
      </w:r>
      <w:r w:rsidR="007E0604" w:rsidRPr="00696764">
        <w:rPr>
          <w:rFonts w:ascii="Arial" w:eastAsia="Times New Roman" w:hAnsi="Arial" w:cs="Arial"/>
          <w:sz w:val="18"/>
          <w:szCs w:val="18"/>
          <w:lang w:eastAsia="cs-CZ"/>
        </w:rPr>
        <w:t xml:space="preserve">za práce zrealizované / stavebným dozorom odsúhlasené </w:t>
      </w:r>
      <w:r w:rsidRPr="00696764">
        <w:rPr>
          <w:rFonts w:ascii="Arial" w:eastAsia="Times New Roman" w:hAnsi="Arial" w:cs="Arial"/>
          <w:sz w:val="18"/>
          <w:szCs w:val="18"/>
          <w:lang w:eastAsia="cs-CZ"/>
        </w:rPr>
        <w:t>od 1. dňa mesiaca nasledujúceho kvartálu, v ktorom došlo k uplatneniu valorizácie (t.j. ak sa zmluvná cena valorizovala v</w:t>
      </w:r>
      <w:r w:rsidR="00B639E5" w:rsidRPr="00696764">
        <w:rPr>
          <w:rFonts w:ascii="Arial" w:eastAsia="Times New Roman" w:hAnsi="Arial" w:cs="Arial"/>
          <w:sz w:val="18"/>
          <w:szCs w:val="18"/>
          <w:lang w:eastAsia="cs-CZ"/>
        </w:rPr>
        <w:t>o</w:t>
      </w:r>
      <w:r w:rsidRPr="00696764">
        <w:rPr>
          <w:rFonts w:ascii="Arial" w:eastAsia="Times New Roman" w:hAnsi="Arial" w:cs="Arial"/>
          <w:sz w:val="18"/>
          <w:szCs w:val="18"/>
          <w:lang w:eastAsia="cs-CZ"/>
        </w:rPr>
        <w:t xml:space="preserve"> 4.</w:t>
      </w:r>
      <w:r w:rsidR="00B639E5" w:rsidRPr="00696764">
        <w:rPr>
          <w:rFonts w:ascii="Arial" w:eastAsia="Times New Roman" w:hAnsi="Arial" w:cs="Arial"/>
          <w:sz w:val="18"/>
          <w:szCs w:val="18"/>
          <w:lang w:eastAsia="cs-CZ"/>
        </w:rPr>
        <w:t xml:space="preserve"> </w:t>
      </w:r>
      <w:r w:rsidRPr="00696764">
        <w:rPr>
          <w:rFonts w:ascii="Arial" w:eastAsia="Times New Roman" w:hAnsi="Arial" w:cs="Arial"/>
          <w:sz w:val="18"/>
          <w:szCs w:val="18"/>
          <w:lang w:eastAsia="cs-CZ"/>
        </w:rPr>
        <w:t>kvartáli, dodávateľ bude podľa aktualizovaných cien fakt</w:t>
      </w:r>
      <w:r w:rsidR="005B0831" w:rsidRPr="00696764">
        <w:rPr>
          <w:rFonts w:ascii="Arial" w:eastAsia="Times New Roman" w:hAnsi="Arial" w:cs="Arial"/>
          <w:sz w:val="18"/>
          <w:szCs w:val="18"/>
          <w:lang w:eastAsia="cs-CZ"/>
        </w:rPr>
        <w:t>u</w:t>
      </w:r>
      <w:r w:rsidRPr="00696764">
        <w:rPr>
          <w:rFonts w:ascii="Arial" w:eastAsia="Times New Roman" w:hAnsi="Arial" w:cs="Arial"/>
          <w:sz w:val="18"/>
          <w:szCs w:val="18"/>
          <w:lang w:eastAsia="cs-CZ"/>
        </w:rPr>
        <w:t xml:space="preserve">rovať práce zrealizované od 1.1. nasledujúceho roka). </w:t>
      </w:r>
      <w:r w:rsidR="00636BBE" w:rsidRPr="00696764">
        <w:rPr>
          <w:rFonts w:ascii="Arial" w:eastAsia="Times New Roman" w:hAnsi="Arial" w:cs="Arial"/>
          <w:sz w:val="18"/>
          <w:szCs w:val="18"/>
          <w:lang w:eastAsia="cs-CZ"/>
        </w:rPr>
        <w:t>Posledná valorizácia bude tá, ktorou sa upravia jednotkové ceny výkazu výmer, ktoré bude dodávateľ fakt</w:t>
      </w:r>
      <w:r w:rsidR="005B0831" w:rsidRPr="00696764">
        <w:rPr>
          <w:rFonts w:ascii="Arial" w:eastAsia="Times New Roman" w:hAnsi="Arial" w:cs="Arial"/>
          <w:sz w:val="18"/>
          <w:szCs w:val="18"/>
          <w:lang w:eastAsia="cs-CZ"/>
        </w:rPr>
        <w:t>u</w:t>
      </w:r>
      <w:r w:rsidR="00636BBE" w:rsidRPr="00696764">
        <w:rPr>
          <w:rFonts w:ascii="Arial" w:eastAsia="Times New Roman" w:hAnsi="Arial" w:cs="Arial"/>
          <w:sz w:val="18"/>
          <w:szCs w:val="18"/>
          <w:lang w:eastAsia="cs-CZ"/>
        </w:rPr>
        <w:t>rovať za práce zrealizované v posledn</w:t>
      </w:r>
      <w:r w:rsidR="005B0831" w:rsidRPr="00696764">
        <w:rPr>
          <w:rFonts w:ascii="Arial" w:eastAsia="Times New Roman" w:hAnsi="Arial" w:cs="Arial"/>
          <w:sz w:val="18"/>
          <w:szCs w:val="18"/>
          <w:lang w:eastAsia="cs-CZ"/>
        </w:rPr>
        <w:t>om</w:t>
      </w:r>
      <w:r w:rsidR="00636BBE" w:rsidRPr="00696764">
        <w:rPr>
          <w:rFonts w:ascii="Arial" w:eastAsia="Times New Roman" w:hAnsi="Arial" w:cs="Arial"/>
          <w:sz w:val="18"/>
          <w:szCs w:val="18"/>
          <w:lang w:eastAsia="cs-CZ"/>
        </w:rPr>
        <w:t xml:space="preserve"> kvartál</w:t>
      </w:r>
      <w:r w:rsidR="005B0831" w:rsidRPr="00696764">
        <w:rPr>
          <w:rFonts w:ascii="Arial" w:eastAsia="Times New Roman" w:hAnsi="Arial" w:cs="Arial"/>
          <w:sz w:val="18"/>
          <w:szCs w:val="18"/>
          <w:lang w:eastAsia="cs-CZ"/>
        </w:rPr>
        <w:t>i</w:t>
      </w:r>
      <w:r w:rsidR="00636BBE" w:rsidRPr="00696764">
        <w:rPr>
          <w:rFonts w:ascii="Arial" w:eastAsia="Times New Roman" w:hAnsi="Arial" w:cs="Arial"/>
          <w:sz w:val="18"/>
          <w:szCs w:val="18"/>
          <w:lang w:eastAsia="cs-CZ"/>
        </w:rPr>
        <w:t xml:space="preserve"> podľa schváleného </w:t>
      </w:r>
      <w:r w:rsidR="003E203F" w:rsidRPr="00696764">
        <w:rPr>
          <w:rFonts w:ascii="Arial" w:hAnsi="Arial" w:cs="Arial"/>
          <w:sz w:val="18"/>
          <w:szCs w:val="18"/>
        </w:rPr>
        <w:t>Časového</w:t>
      </w:r>
      <w:r w:rsidR="003E203F" w:rsidRPr="00696764">
        <w:rPr>
          <w:rFonts w:ascii="Arial" w:eastAsia="Times New Roman" w:hAnsi="Arial" w:cs="Arial"/>
          <w:sz w:val="18"/>
          <w:szCs w:val="18"/>
          <w:lang w:eastAsia="cs-CZ"/>
        </w:rPr>
        <w:t xml:space="preserve"> </w:t>
      </w:r>
      <w:r w:rsidR="00636BBE" w:rsidRPr="00696764">
        <w:rPr>
          <w:rFonts w:ascii="Arial" w:eastAsia="Times New Roman" w:hAnsi="Arial" w:cs="Arial"/>
          <w:sz w:val="18"/>
          <w:szCs w:val="18"/>
          <w:lang w:eastAsia="cs-CZ"/>
        </w:rPr>
        <w:t xml:space="preserve">harmonogramu. </w:t>
      </w:r>
    </w:p>
    <w:p w14:paraId="7AED7FDD" w14:textId="77777777" w:rsidR="006740EC" w:rsidRPr="00696764" w:rsidRDefault="006740EC" w:rsidP="006740EC">
      <w:pPr>
        <w:spacing w:after="0" w:line="240" w:lineRule="auto"/>
        <w:ind w:left="567"/>
        <w:contextualSpacing/>
        <w:jc w:val="both"/>
        <w:rPr>
          <w:rFonts w:ascii="Arial" w:eastAsia="Times New Roman" w:hAnsi="Arial" w:cs="Arial"/>
          <w:sz w:val="18"/>
          <w:szCs w:val="18"/>
          <w:lang w:eastAsia="cs-CZ"/>
        </w:rPr>
      </w:pPr>
    </w:p>
    <w:p w14:paraId="4354F63E" w14:textId="12A27E2B" w:rsidR="00E520CB" w:rsidRPr="00696764"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Zmluvné strany sa dohodli, že </w:t>
      </w:r>
      <w:r w:rsidR="00AD2F32" w:rsidRPr="00696764">
        <w:rPr>
          <w:rFonts w:ascii="Arial" w:eastAsia="Times New Roman" w:hAnsi="Arial" w:cs="Arial"/>
          <w:sz w:val="18"/>
          <w:szCs w:val="18"/>
          <w:lang w:eastAsia="cs-CZ"/>
        </w:rPr>
        <w:t xml:space="preserve">valorizácia </w:t>
      </w:r>
      <w:r w:rsidRPr="00696764">
        <w:rPr>
          <w:rFonts w:ascii="Arial" w:eastAsia="Times New Roman" w:hAnsi="Arial" w:cs="Arial"/>
          <w:sz w:val="18"/>
          <w:szCs w:val="18"/>
          <w:lang w:eastAsia="cs-CZ"/>
        </w:rPr>
        <w:t xml:space="preserve">zmluvnej ceny diela oproti pôvodne dohodnutej cene za dielo predstavuje zmenu zmluvy v súlade s ustanovením § 18 ods. </w:t>
      </w:r>
      <w:r w:rsidR="005B0831" w:rsidRPr="00696764">
        <w:rPr>
          <w:rFonts w:ascii="Arial" w:eastAsia="Times New Roman" w:hAnsi="Arial" w:cs="Arial"/>
          <w:sz w:val="18"/>
          <w:szCs w:val="18"/>
          <w:lang w:eastAsia="cs-CZ"/>
        </w:rPr>
        <w:t>1</w:t>
      </w:r>
      <w:r w:rsidRPr="00696764">
        <w:rPr>
          <w:rFonts w:ascii="Arial" w:eastAsia="Times New Roman" w:hAnsi="Arial" w:cs="Arial"/>
          <w:sz w:val="18"/>
          <w:szCs w:val="18"/>
          <w:lang w:eastAsia="cs-CZ"/>
        </w:rPr>
        <w:t xml:space="preserve"> písm. a) </w:t>
      </w:r>
      <w:r w:rsidR="005B0831" w:rsidRPr="00696764">
        <w:rPr>
          <w:rFonts w:ascii="Arial" w:eastAsia="Times New Roman" w:hAnsi="Arial" w:cs="Arial"/>
          <w:sz w:val="18"/>
          <w:szCs w:val="18"/>
          <w:lang w:eastAsia="cs-CZ"/>
        </w:rPr>
        <w:t>Z</w:t>
      </w:r>
      <w:r w:rsidRPr="00696764">
        <w:rPr>
          <w:rFonts w:ascii="Arial" w:eastAsia="Times New Roman" w:hAnsi="Arial" w:cs="Arial"/>
          <w:sz w:val="18"/>
          <w:szCs w:val="18"/>
          <w:lang w:eastAsia="cs-CZ"/>
        </w:rPr>
        <w:t xml:space="preserve">ákona </w:t>
      </w:r>
      <w:r w:rsidR="005B0831" w:rsidRPr="00696764">
        <w:rPr>
          <w:rFonts w:ascii="Arial" w:eastAsia="Times New Roman" w:hAnsi="Arial" w:cs="Arial"/>
          <w:sz w:val="18"/>
          <w:szCs w:val="18"/>
          <w:lang w:eastAsia="cs-CZ"/>
        </w:rPr>
        <w:t>o verejnom obstarávaní</w:t>
      </w:r>
      <w:r w:rsidR="00636F8C" w:rsidRPr="00696764">
        <w:rPr>
          <w:rFonts w:ascii="Arial" w:eastAsia="Times New Roman" w:hAnsi="Arial" w:cs="Arial"/>
          <w:sz w:val="18"/>
          <w:szCs w:val="18"/>
          <w:lang w:eastAsia="cs-CZ"/>
        </w:rPr>
        <w:t xml:space="preserve">. </w:t>
      </w:r>
      <w:r w:rsidR="00AD2F32" w:rsidRPr="00696764">
        <w:rPr>
          <w:rFonts w:ascii="Arial" w:eastAsia="Times New Roman" w:hAnsi="Arial" w:cs="Arial"/>
          <w:sz w:val="18"/>
          <w:szCs w:val="18"/>
          <w:lang w:eastAsia="cs-CZ"/>
        </w:rPr>
        <w:t>Dodávateľ berie na vedomie, že dodatok, ktorým sa bude aktualizovať zmluvná cena Diela</w:t>
      </w:r>
      <w:r w:rsidR="005B0831" w:rsidRPr="00696764">
        <w:rPr>
          <w:rFonts w:ascii="Arial" w:eastAsia="Times New Roman" w:hAnsi="Arial" w:cs="Arial"/>
          <w:sz w:val="18"/>
          <w:szCs w:val="18"/>
          <w:lang w:eastAsia="cs-CZ"/>
        </w:rPr>
        <w:t>,</w:t>
      </w:r>
      <w:r w:rsidR="00AD2F32" w:rsidRPr="00696764">
        <w:rPr>
          <w:rFonts w:ascii="Arial" w:eastAsia="Times New Roman" w:hAnsi="Arial" w:cs="Arial"/>
          <w:sz w:val="18"/>
          <w:szCs w:val="18"/>
          <w:lang w:eastAsia="cs-CZ"/>
        </w:rPr>
        <w:t xml:space="preserve"> </w:t>
      </w:r>
      <w:r w:rsidR="00431CA1" w:rsidRPr="00696764">
        <w:rPr>
          <w:rFonts w:ascii="Arial" w:eastAsia="Times New Roman" w:hAnsi="Arial" w:cs="Arial"/>
          <w:sz w:val="18"/>
          <w:szCs w:val="18"/>
          <w:lang w:eastAsia="cs-CZ"/>
        </w:rPr>
        <w:t>je predmetom kontroly P</w:t>
      </w:r>
      <w:r w:rsidR="00934331" w:rsidRPr="00696764">
        <w:rPr>
          <w:rFonts w:ascii="Arial" w:eastAsia="Times New Roman" w:hAnsi="Arial" w:cs="Arial"/>
          <w:sz w:val="18"/>
          <w:szCs w:val="18"/>
          <w:lang w:eastAsia="cs-CZ"/>
        </w:rPr>
        <w:t>oskytovateľ</w:t>
      </w:r>
      <w:r w:rsidR="005B0831" w:rsidRPr="00696764">
        <w:rPr>
          <w:rFonts w:ascii="Arial" w:eastAsia="Times New Roman" w:hAnsi="Arial" w:cs="Arial"/>
          <w:sz w:val="18"/>
          <w:szCs w:val="18"/>
          <w:lang w:eastAsia="cs-CZ"/>
        </w:rPr>
        <w:t>a</w:t>
      </w:r>
      <w:r w:rsidR="00AD2F32" w:rsidRPr="00696764">
        <w:rPr>
          <w:rFonts w:ascii="Arial" w:eastAsia="Times New Roman" w:hAnsi="Arial" w:cs="Arial"/>
          <w:sz w:val="18"/>
          <w:szCs w:val="18"/>
          <w:lang w:eastAsia="cs-CZ"/>
        </w:rPr>
        <w:t xml:space="preserve">. </w:t>
      </w:r>
      <w:r w:rsidR="00636F8C" w:rsidRPr="00696764">
        <w:rPr>
          <w:rFonts w:ascii="Arial" w:eastAsia="Times New Roman" w:hAnsi="Arial" w:cs="Arial"/>
          <w:sz w:val="18"/>
          <w:szCs w:val="18"/>
          <w:lang w:eastAsia="cs-CZ"/>
        </w:rPr>
        <w:t xml:space="preserve"> </w:t>
      </w:r>
      <w:r w:rsidR="00E520CB" w:rsidRPr="00696764">
        <w:rPr>
          <w:rFonts w:ascii="Arial" w:eastAsia="Times New Roman" w:hAnsi="Arial" w:cs="Arial"/>
          <w:sz w:val="18"/>
          <w:szCs w:val="18"/>
          <w:lang w:eastAsia="cs-CZ"/>
        </w:rPr>
        <w:t xml:space="preserve"> </w:t>
      </w:r>
    </w:p>
    <w:p w14:paraId="3258A20A" w14:textId="77777777" w:rsidR="007D2947" w:rsidRPr="00696764" w:rsidRDefault="007D2947" w:rsidP="00696764">
      <w:pPr>
        <w:spacing w:after="0" w:line="240" w:lineRule="auto"/>
        <w:ind w:left="567"/>
        <w:contextualSpacing/>
        <w:jc w:val="both"/>
        <w:rPr>
          <w:rFonts w:ascii="Arial" w:eastAsia="Times New Roman" w:hAnsi="Arial" w:cs="Arial"/>
          <w:sz w:val="18"/>
          <w:szCs w:val="18"/>
          <w:lang w:eastAsia="cs-CZ"/>
        </w:rPr>
      </w:pPr>
    </w:p>
    <w:p w14:paraId="2D77825D" w14:textId="7ECEE83F" w:rsidR="00E520CB" w:rsidRPr="00696764" w:rsidRDefault="007D2947" w:rsidP="0074659B">
      <w:pPr>
        <w:numPr>
          <w:ilvl w:val="1"/>
          <w:numId w:val="46"/>
        </w:numPr>
        <w:spacing w:after="0" w:line="240" w:lineRule="auto"/>
        <w:ind w:left="567" w:hanging="567"/>
        <w:contextualSpacing/>
        <w:jc w:val="both"/>
        <w:rPr>
          <w:rFonts w:ascii="Arial" w:hAnsi="Arial" w:cs="Arial"/>
          <w:sz w:val="18"/>
          <w:szCs w:val="18"/>
        </w:rPr>
      </w:pPr>
      <w:r w:rsidRPr="00696764">
        <w:rPr>
          <w:rFonts w:ascii="Arial" w:hAnsi="Arial" w:cs="Arial"/>
          <w:sz w:val="18"/>
          <w:szCs w:val="18"/>
        </w:rPr>
        <w:t>Zmluvné strany sa výslovne dohodli, že náklady na presuny suti (odvoz na skládku a poplatok za skládku) uvedené v príslušných položkách oceneného Výkazu výmer ktorý určuje predpokladané množstvo, Objednávateľ uhradí Dodávateľovi v hodnote skutočne preukázaných výdavkov určených ako súčin skutočného množstva odpadu, odvezeného a uloženého na skládku,  preukázaného vážnymi lístkami z Dodávateľom určenej skládky / zariadenia na zhodnocovanie odpadov a jednotkovej ceny príslušnej položky uvedenej v ocenenom Výkaze výmer (Príloha č. 1 zmluvy). Takáto úprava celkovej ceny príslušných položiek (spôsobená úpravou skutočne odvezeného a zlikvidovaného / zhodnoteného množstva suti / odpadu) sa považuje za zmenu zmluvy podľa § 18 ods. 1 písm. a) zákona o verejnom obstarávaní.</w:t>
      </w:r>
    </w:p>
    <w:p w14:paraId="5CD0FB75" w14:textId="77777777" w:rsidR="00E520CB" w:rsidRDefault="00E520CB" w:rsidP="000F635D">
      <w:pPr>
        <w:spacing w:after="0" w:line="240" w:lineRule="auto"/>
        <w:ind w:left="567"/>
        <w:contextualSpacing/>
        <w:jc w:val="both"/>
        <w:rPr>
          <w:rFonts w:ascii="Arial" w:eastAsia="Times New Roman" w:hAnsi="Arial" w:cs="Arial"/>
          <w:sz w:val="18"/>
          <w:szCs w:val="18"/>
          <w:lang w:eastAsia="cs-CZ"/>
        </w:rPr>
      </w:pPr>
    </w:p>
    <w:p w14:paraId="584B90E4" w14:textId="77777777" w:rsidR="00940A67" w:rsidRPr="00387E0A" w:rsidRDefault="00940A67" w:rsidP="000F635D">
      <w:pPr>
        <w:spacing w:after="0" w:line="240" w:lineRule="auto"/>
        <w:ind w:left="567"/>
        <w:contextualSpacing/>
        <w:jc w:val="both"/>
        <w:rPr>
          <w:rFonts w:ascii="Arial" w:eastAsia="Times New Roman" w:hAnsi="Arial" w:cs="Arial"/>
          <w:sz w:val="18"/>
          <w:szCs w:val="18"/>
          <w:lang w:eastAsia="cs-CZ"/>
        </w:rPr>
      </w:pPr>
    </w:p>
    <w:p w14:paraId="66026F6A" w14:textId="77777777" w:rsidR="00760C9D" w:rsidRPr="00387E0A" w:rsidRDefault="00760C9D" w:rsidP="00760C9D">
      <w:pPr>
        <w:spacing w:after="0" w:line="240" w:lineRule="auto"/>
        <w:rPr>
          <w:rFonts w:ascii="Arial" w:hAnsi="Arial" w:cs="Arial"/>
          <w:sz w:val="18"/>
          <w:szCs w:val="18"/>
        </w:rPr>
      </w:pPr>
    </w:p>
    <w:p w14:paraId="067927A1" w14:textId="77777777" w:rsidR="00760C9D" w:rsidRPr="00387E0A" w:rsidRDefault="00760C9D" w:rsidP="00760C9D">
      <w:pPr>
        <w:autoSpaceDE w:val="0"/>
        <w:autoSpaceDN w:val="0"/>
        <w:adjustRightInd w:val="0"/>
        <w:spacing w:after="0" w:line="240" w:lineRule="auto"/>
        <w:jc w:val="both"/>
        <w:rPr>
          <w:rFonts w:ascii="Arial" w:hAnsi="Arial" w:cs="Arial"/>
          <w:sz w:val="18"/>
          <w:szCs w:val="18"/>
        </w:rPr>
      </w:pPr>
    </w:p>
    <w:p w14:paraId="70F1F11A" w14:textId="77777777" w:rsidR="00760C9D" w:rsidRPr="00387E0A" w:rsidRDefault="00760C9D" w:rsidP="00760C9D">
      <w:pPr>
        <w:spacing w:after="0" w:line="240" w:lineRule="auto"/>
        <w:ind w:left="993" w:hanging="633"/>
        <w:jc w:val="both"/>
        <w:rPr>
          <w:rFonts w:ascii="Arial" w:hAnsi="Arial" w:cs="Arial"/>
          <w:b/>
          <w:sz w:val="18"/>
          <w:szCs w:val="18"/>
        </w:rPr>
      </w:pPr>
    </w:p>
    <w:p w14:paraId="0CBB535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6</w:t>
      </w:r>
    </w:p>
    <w:p w14:paraId="0978921D"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Bankové záruky/Zábezpeka</w:t>
      </w:r>
    </w:p>
    <w:p w14:paraId="718A18C8" w14:textId="77777777" w:rsidR="00760C9D" w:rsidRPr="00387E0A" w:rsidRDefault="00760C9D" w:rsidP="00760C9D">
      <w:pPr>
        <w:spacing w:after="0" w:line="240" w:lineRule="auto"/>
        <w:ind w:left="993" w:hanging="633"/>
        <w:jc w:val="both"/>
        <w:rPr>
          <w:rFonts w:ascii="Arial" w:hAnsi="Arial" w:cs="Arial"/>
          <w:b/>
          <w:sz w:val="18"/>
          <w:szCs w:val="18"/>
        </w:rPr>
      </w:pPr>
    </w:p>
    <w:p w14:paraId="59E59DFA" w14:textId="33995516"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najneskôr ku dňu uzatvorenia (podpisu) zmluvy odovzdať objednávateľovi „Bankovú záruku za riadne vykonanie Diela“</w:t>
      </w:r>
      <w:r w:rsidRPr="00387E0A">
        <w:rPr>
          <w:rFonts w:ascii="Arial" w:hAnsi="Arial" w:cs="Arial"/>
          <w:iCs/>
          <w:sz w:val="18"/>
          <w:szCs w:val="18"/>
        </w:rPr>
        <w:t xml:space="preserve"> vo forme originálnej listiny na zabezpečenie riadneho plnenia/splnenia Diela, a to pre prípad, že dodávateľ nebude plniť svoje povinnosti podľa tejto zmluvy a objednávateľovi voči nemu vznikne nárok a/alebo pohľadávka (ďalej v tomto bode len „</w:t>
      </w:r>
      <w:r w:rsidRPr="00387E0A">
        <w:rPr>
          <w:rFonts w:ascii="Arial" w:hAnsi="Arial" w:cs="Arial"/>
          <w:i/>
          <w:iCs/>
          <w:sz w:val="18"/>
          <w:szCs w:val="18"/>
        </w:rPr>
        <w:t>výkonová</w:t>
      </w:r>
      <w:r w:rsidRPr="00387E0A">
        <w:rPr>
          <w:rFonts w:ascii="Arial" w:hAnsi="Arial" w:cs="Arial"/>
          <w:iCs/>
          <w:sz w:val="18"/>
          <w:szCs w:val="18"/>
        </w:rPr>
        <w:t xml:space="preserve"> </w:t>
      </w:r>
      <w:r w:rsidRPr="00387E0A">
        <w:rPr>
          <w:rFonts w:ascii="Arial" w:hAnsi="Arial" w:cs="Arial"/>
          <w:i/>
          <w:iCs/>
          <w:sz w:val="18"/>
          <w:szCs w:val="18"/>
        </w:rPr>
        <w:t>banková záruka</w:t>
      </w:r>
      <w:r w:rsidRPr="00387E0A">
        <w:rPr>
          <w:rFonts w:ascii="Arial" w:hAnsi="Arial" w:cs="Arial"/>
          <w:iCs/>
          <w:sz w:val="18"/>
          <w:szCs w:val="18"/>
        </w:rPr>
        <w:t xml:space="preserve">“). Banková záruka bude dodávateľom vystavená v prospech objednávateľa „bez výhrad“, bude vystavená bankou podľa zákona č. 483/2001 Z.z. o bankách a o zmene a doplnení niektorých zákonov v  znení neskorších predpisov, bude obsahovať záväzok, že v lehote 15 dní po doručení písomnej žiadosti objednávateľa na zaplatenie, zaplatí banka akúkoľvek sumu až do výšky 8% z ceny Diela bez DPH, </w:t>
      </w:r>
      <w:r w:rsidRPr="00387E0A">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387E0A">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387E0A">
        <w:rPr>
          <w:rFonts w:ascii="Arial" w:eastAsia="Times New Roman" w:hAnsi="Arial" w:cs="Arial"/>
          <w:iCs/>
          <w:sz w:val="18"/>
          <w:szCs w:val="18"/>
          <w:lang w:eastAsia="cs-CZ"/>
        </w:rPr>
        <w:t>peňažných záväzkov voči svojim subdodávateľom,</w:t>
      </w:r>
      <w:r w:rsidRPr="00387E0A">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387E0A">
        <w:rPr>
          <w:rFonts w:ascii="Arial" w:hAnsi="Arial" w:cs="Arial"/>
          <w:iCs/>
          <w:sz w:val="18"/>
          <w:szCs w:val="18"/>
        </w:rPr>
        <w:t xml:space="preserv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58EA5A42" w14:textId="77777777" w:rsidR="00F814CE" w:rsidRPr="00387E0A" w:rsidRDefault="00F814CE" w:rsidP="00574C27">
      <w:pPr>
        <w:spacing w:after="0" w:line="240" w:lineRule="auto"/>
        <w:ind w:left="567" w:hanging="567"/>
        <w:contextualSpacing/>
        <w:jc w:val="both"/>
        <w:rPr>
          <w:rFonts w:ascii="Arial" w:hAnsi="Arial" w:cs="Arial"/>
          <w:sz w:val="18"/>
          <w:szCs w:val="18"/>
        </w:rPr>
      </w:pPr>
    </w:p>
    <w:p w14:paraId="31957908" w14:textId="72E8EC44" w:rsidR="00F814CE" w:rsidRPr="00387E0A" w:rsidRDefault="00045F4E" w:rsidP="00574C27">
      <w:pPr>
        <w:ind w:left="567" w:hanging="567"/>
        <w:contextualSpacing/>
        <w:jc w:val="both"/>
        <w:rPr>
          <w:rFonts w:ascii="Arial" w:hAnsi="Arial" w:cs="Arial"/>
          <w:sz w:val="18"/>
          <w:szCs w:val="18"/>
        </w:rPr>
      </w:pPr>
      <w:r w:rsidRPr="00387E0A">
        <w:rPr>
          <w:rFonts w:ascii="Arial" w:hAnsi="Arial" w:cs="Arial"/>
          <w:sz w:val="18"/>
          <w:szCs w:val="18"/>
        </w:rPr>
        <w:t xml:space="preserve">6.1.1  </w:t>
      </w:r>
      <w:r w:rsidRPr="00387E0A">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452766" w:rsidRPr="00387E0A">
        <w:rPr>
          <w:rFonts w:ascii="Arial" w:hAnsi="Arial" w:cs="Arial"/>
          <w:sz w:val="18"/>
          <w:szCs w:val="18"/>
        </w:rPr>
        <w:t>SK1309000000005177116749</w:t>
      </w:r>
      <w:r w:rsidRPr="00387E0A">
        <w:rPr>
          <w:rFonts w:ascii="Arial" w:hAnsi="Arial" w:cs="Arial"/>
          <w:iCs/>
          <w:sz w:val="18"/>
          <w:szCs w:val="18"/>
        </w:rPr>
        <w:t xml:space="preserve"> zábezpeku vo výške 8% z ceny Diela </w:t>
      </w:r>
      <w:r w:rsidR="00D8772E" w:rsidRPr="00387E0A">
        <w:rPr>
          <w:rFonts w:ascii="Arial" w:hAnsi="Arial" w:cs="Arial"/>
          <w:iCs/>
          <w:sz w:val="18"/>
          <w:szCs w:val="18"/>
        </w:rPr>
        <w:t xml:space="preserve">bez DPH </w:t>
      </w:r>
      <w:r w:rsidRPr="00387E0A">
        <w:rPr>
          <w:rFonts w:ascii="Arial" w:hAnsi="Arial" w:cs="Arial"/>
          <w:iCs/>
          <w:sz w:val="18"/>
          <w:szCs w:val="18"/>
        </w:rPr>
        <w:t>a to pre prípad, že dodávateľ nebude plniť svoje povinnosti podľa tejto zmluvy a objednávateľovi vznikne voči nemu nárok a/alebo pohľadávka (ďalej len „</w:t>
      </w:r>
      <w:r w:rsidRPr="00387E0A">
        <w:rPr>
          <w:rFonts w:ascii="Arial" w:hAnsi="Arial" w:cs="Arial"/>
          <w:i/>
          <w:iCs/>
          <w:sz w:val="18"/>
          <w:szCs w:val="18"/>
        </w:rPr>
        <w:t>výkonová zábezpeka</w:t>
      </w:r>
      <w:r w:rsidRPr="00387E0A">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387E0A">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387E0A">
        <w:rPr>
          <w:rFonts w:ascii="Arial" w:eastAsia="Times New Roman" w:hAnsi="Arial" w:cs="Arial"/>
          <w:iCs/>
          <w:sz w:val="18"/>
          <w:szCs w:val="18"/>
          <w:lang w:eastAsia="cs-CZ"/>
        </w:rPr>
        <w:t xml:space="preserve"> </w:t>
      </w:r>
      <w:r w:rsidRPr="00387E0A">
        <w:rPr>
          <w:rFonts w:ascii="Arial" w:hAnsi="Arial" w:cs="Arial"/>
          <w:iCs/>
          <w:sz w:val="18"/>
          <w:szCs w:val="18"/>
        </w:rPr>
        <w:t xml:space="preserve">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E5106B1" w14:textId="77777777" w:rsidR="00760C9D" w:rsidRPr="00387E0A" w:rsidRDefault="00760C9D" w:rsidP="00574C27">
      <w:pPr>
        <w:ind w:left="567" w:hanging="567"/>
        <w:contextualSpacing/>
        <w:jc w:val="both"/>
        <w:rPr>
          <w:rFonts w:ascii="Arial" w:hAnsi="Arial" w:cs="Arial"/>
          <w:sz w:val="18"/>
          <w:szCs w:val="18"/>
        </w:rPr>
      </w:pPr>
    </w:p>
    <w:p w14:paraId="157A8587" w14:textId="77777777"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najneskôr ku dňu podpísania Preberacieho protokolu odovzdať objednávateľovi </w:t>
      </w:r>
      <w:r w:rsidRPr="00387E0A">
        <w:rPr>
          <w:rFonts w:ascii="Arial" w:eastAsia="Times New Roman" w:hAnsi="Arial" w:cs="Arial"/>
          <w:bCs/>
          <w:sz w:val="18"/>
          <w:szCs w:val="18"/>
          <w:lang w:eastAsia="cs-CZ"/>
        </w:rPr>
        <w:t xml:space="preserve">záručnú listinu – doklad preukazujúci poskytnutie garančnej bankovej záruky </w:t>
      </w:r>
      <w:r w:rsidRPr="00387E0A">
        <w:rPr>
          <w:rFonts w:ascii="Arial" w:hAnsi="Arial" w:cs="Arial"/>
          <w:iCs/>
          <w:sz w:val="18"/>
          <w:szCs w:val="18"/>
        </w:rPr>
        <w:t>vo forme originálnej listiny</w:t>
      </w:r>
      <w:r w:rsidRPr="00387E0A">
        <w:rPr>
          <w:rFonts w:ascii="Arial" w:eastAsia="Times New Roman" w:hAnsi="Arial" w:cs="Arial"/>
          <w:bCs/>
          <w:sz w:val="18"/>
          <w:szCs w:val="18"/>
          <w:lang w:eastAsia="cs-CZ"/>
        </w:rPr>
        <w:t xml:space="preserve">, obsahom ktorej bude záväzok všeobecne akceptovateľnej banky uspokojiť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do výšky akejkoľvek splatnej peňažnej pohľadávky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voči </w:t>
      </w:r>
      <w:r w:rsidRPr="00387E0A">
        <w:rPr>
          <w:rFonts w:ascii="Arial" w:eastAsia="Times New Roman" w:hAnsi="Arial" w:cs="Arial"/>
          <w:bCs/>
          <w:iCs/>
          <w:sz w:val="18"/>
          <w:szCs w:val="18"/>
          <w:lang w:eastAsia="cs-CZ"/>
        </w:rPr>
        <w:t>dodávateľovi</w:t>
      </w:r>
      <w:r w:rsidRPr="00387E0A">
        <w:rPr>
          <w:rFonts w:ascii="Arial" w:eastAsia="Times New Roman" w:hAnsi="Arial" w:cs="Arial"/>
          <w:bCs/>
          <w:sz w:val="18"/>
          <w:szCs w:val="18"/>
          <w:lang w:eastAsia="cs-CZ"/>
        </w:rPr>
        <w:t xml:space="preserve"> z titulu zodpovednosti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za vady Diela podľa tejto zmluvy alebo v súvislosti s ňou a to vo výške 3% z </w:t>
      </w:r>
      <w:r w:rsidRPr="00387E0A">
        <w:rPr>
          <w:rFonts w:ascii="Arial" w:eastAsia="Times New Roman" w:hAnsi="Arial" w:cs="Arial"/>
          <w:bCs/>
          <w:iCs/>
          <w:sz w:val="18"/>
          <w:szCs w:val="18"/>
          <w:lang w:eastAsia="cs-CZ"/>
        </w:rPr>
        <w:t>ceny Diela</w:t>
      </w:r>
      <w:r w:rsidRPr="00387E0A">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sa nepovažujú za podmienenie plnenia banky z garančnej bankovej záruky) (ďalej len “</w:t>
      </w:r>
      <w:r w:rsidRPr="00387E0A">
        <w:rPr>
          <w:rFonts w:ascii="Arial" w:eastAsia="Times New Roman" w:hAnsi="Arial" w:cs="Arial"/>
          <w:bCs/>
          <w:i/>
          <w:iCs/>
          <w:sz w:val="18"/>
          <w:szCs w:val="18"/>
          <w:lang w:eastAsia="cs-CZ"/>
        </w:rPr>
        <w:t>garančná banková záruka</w:t>
      </w:r>
      <w:r w:rsidRPr="00387E0A">
        <w:rPr>
          <w:rFonts w:ascii="Arial" w:eastAsia="Times New Roman" w:hAnsi="Arial" w:cs="Arial"/>
          <w:bCs/>
          <w:sz w:val="18"/>
          <w:szCs w:val="18"/>
          <w:lang w:eastAsia="cs-CZ"/>
        </w:rPr>
        <w:t>“). O uplatnení si nároku na plnenie z </w:t>
      </w:r>
      <w:r w:rsidRPr="00387E0A">
        <w:rPr>
          <w:rFonts w:ascii="Arial" w:eastAsia="Times New Roman" w:hAnsi="Arial" w:cs="Arial"/>
          <w:bCs/>
          <w:iCs/>
          <w:sz w:val="18"/>
          <w:szCs w:val="18"/>
          <w:lang w:eastAsia="cs-CZ"/>
        </w:rPr>
        <w:t>garančnej bankovej záruky</w:t>
      </w:r>
      <w:r w:rsidRPr="00387E0A">
        <w:rPr>
          <w:rFonts w:ascii="Arial" w:eastAsia="Times New Roman" w:hAnsi="Arial" w:cs="Arial"/>
          <w:bCs/>
          <w:sz w:val="18"/>
          <w:szCs w:val="18"/>
          <w:lang w:eastAsia="cs-CZ"/>
        </w:rPr>
        <w:t xml:space="preserve"> voči banke </w:t>
      </w:r>
      <w:r w:rsidRPr="00387E0A">
        <w:rPr>
          <w:rFonts w:ascii="Arial" w:eastAsia="Times New Roman" w:hAnsi="Arial" w:cs="Arial"/>
          <w:bCs/>
          <w:iCs/>
          <w:sz w:val="18"/>
          <w:szCs w:val="18"/>
          <w:lang w:eastAsia="cs-CZ"/>
        </w:rPr>
        <w:t>objednávateľ</w:t>
      </w:r>
      <w:r w:rsidRPr="00387E0A">
        <w:rPr>
          <w:rFonts w:ascii="Arial" w:eastAsia="Times New Roman" w:hAnsi="Arial" w:cs="Arial"/>
          <w:bCs/>
          <w:sz w:val="18"/>
          <w:szCs w:val="18"/>
          <w:lang w:eastAsia="cs-CZ"/>
        </w:rPr>
        <w:t xml:space="preserve">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bezodkladne informuje.</w:t>
      </w:r>
    </w:p>
    <w:p w14:paraId="18613BA0" w14:textId="77777777" w:rsidR="00760C9D" w:rsidRPr="00387E0A" w:rsidRDefault="00760C9D" w:rsidP="00574C27">
      <w:pPr>
        <w:spacing w:after="0" w:line="240" w:lineRule="auto"/>
        <w:ind w:left="567" w:hanging="567"/>
        <w:jc w:val="both"/>
        <w:rPr>
          <w:rFonts w:ascii="Arial" w:hAnsi="Arial" w:cs="Arial"/>
          <w:sz w:val="18"/>
          <w:szCs w:val="18"/>
        </w:rPr>
      </w:pPr>
    </w:p>
    <w:p w14:paraId="7ABBEE17" w14:textId="12F4DDFD" w:rsidR="00760C9D" w:rsidRPr="00387E0A" w:rsidRDefault="00045F4E" w:rsidP="0074659B">
      <w:pPr>
        <w:numPr>
          <w:ilvl w:val="1"/>
          <w:numId w:val="47"/>
        </w:numPr>
        <w:spacing w:after="0" w:line="240" w:lineRule="auto"/>
        <w:ind w:left="567" w:hanging="567"/>
        <w:contextualSpacing/>
        <w:jc w:val="both"/>
        <w:rPr>
          <w:rFonts w:ascii="Arial" w:hAnsi="Arial" w:cs="Arial"/>
          <w:sz w:val="18"/>
          <w:szCs w:val="18"/>
        </w:rPr>
      </w:pPr>
      <w:r w:rsidRPr="00387E0A">
        <w:rPr>
          <w:rFonts w:ascii="Arial" w:eastAsia="Times New Roman" w:hAnsi="Arial" w:cs="Arial"/>
          <w:iCs/>
          <w:sz w:val="18"/>
          <w:szCs w:val="18"/>
          <w:lang w:eastAsia="cs-CZ"/>
        </w:rPr>
        <w:t>Garančná banková záruka</w:t>
      </w:r>
      <w:r w:rsidRPr="00387E0A">
        <w:rPr>
          <w:rFonts w:ascii="Arial" w:eastAsia="Times New Roman" w:hAnsi="Arial" w:cs="Arial"/>
          <w:sz w:val="18"/>
          <w:szCs w:val="18"/>
          <w:lang w:eastAsia="cs-CZ"/>
        </w:rPr>
        <w:t xml:space="preserve"> vo výške 3% z ceny Diela bez DPH musí trvať po celú záručnú dobu podľa Článku 12, bodu 12.3 tejto zmluvy (60 mesiacov) a nesmie byť po uvedenú dobu odvolateľná.</w:t>
      </w:r>
      <w:r w:rsidRPr="00387E0A">
        <w:rPr>
          <w:rFonts w:ascii="Arial" w:hAnsi="Arial" w:cs="Arial"/>
          <w:sz w:val="18"/>
          <w:szCs w:val="18"/>
        </w:rPr>
        <w:t xml:space="preserve"> </w:t>
      </w:r>
    </w:p>
    <w:p w14:paraId="16A9D800" w14:textId="77777777" w:rsidR="00760C9D" w:rsidRPr="00387E0A" w:rsidRDefault="00760C9D" w:rsidP="00574C27">
      <w:pPr>
        <w:spacing w:after="0" w:line="240" w:lineRule="auto"/>
        <w:ind w:left="567" w:hanging="567"/>
        <w:rPr>
          <w:rFonts w:ascii="Arial" w:eastAsia="Times New Roman" w:hAnsi="Arial" w:cs="Arial"/>
          <w:sz w:val="18"/>
          <w:szCs w:val="18"/>
          <w:lang w:eastAsia="cs-CZ"/>
        </w:rPr>
      </w:pPr>
    </w:p>
    <w:p w14:paraId="0CD0445B" w14:textId="77777777" w:rsidR="00760C9D" w:rsidRPr="00387E0A" w:rsidRDefault="00045F4E" w:rsidP="00574C27">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2CDB0E0F" w14:textId="77777777" w:rsidR="00F814CE" w:rsidRPr="00387E0A" w:rsidRDefault="00F814CE" w:rsidP="00F814CE">
      <w:pPr>
        <w:pStyle w:val="Odsekzoznamu"/>
        <w:ind w:left="360"/>
        <w:jc w:val="both"/>
        <w:rPr>
          <w:rFonts w:ascii="Arial" w:hAnsi="Arial" w:cs="Arial"/>
          <w:sz w:val="18"/>
          <w:szCs w:val="18"/>
        </w:rPr>
      </w:pPr>
    </w:p>
    <w:p w14:paraId="6AB7155C" w14:textId="77777777" w:rsidR="00F814CE" w:rsidRPr="00387E0A" w:rsidRDefault="00045F4E" w:rsidP="00F814CE">
      <w:pPr>
        <w:pStyle w:val="Odsekzoznamu"/>
        <w:numPr>
          <w:ilvl w:val="1"/>
          <w:numId w:val="47"/>
        </w:numPr>
        <w:jc w:val="both"/>
        <w:rPr>
          <w:rFonts w:ascii="Arial" w:hAnsi="Arial" w:cs="Arial"/>
          <w:sz w:val="18"/>
          <w:szCs w:val="18"/>
        </w:rPr>
      </w:pPr>
      <w:r w:rsidRPr="00387E0A">
        <w:rPr>
          <w:rFonts w:ascii="Arial" w:hAnsi="Arial" w:cs="Arial"/>
          <w:sz w:val="18"/>
          <w:szCs w:val="18"/>
        </w:rPr>
        <w:t xml:space="preserve">    Dodávateľ je oprávnený do pätnástich (15) dní po uplynutí:</w:t>
      </w:r>
    </w:p>
    <w:p w14:paraId="0CBB684E" w14:textId="77777777" w:rsidR="00F814CE" w:rsidRPr="00387E0A" w:rsidRDefault="00F814CE" w:rsidP="00F814CE">
      <w:pPr>
        <w:pStyle w:val="Odsekzoznamu"/>
        <w:rPr>
          <w:rFonts w:ascii="Arial" w:hAnsi="Arial" w:cs="Arial"/>
          <w:sz w:val="18"/>
          <w:szCs w:val="18"/>
        </w:rPr>
      </w:pPr>
    </w:p>
    <w:p w14:paraId="0C9D31CF"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prvého roku záručnej doby nahradiť pôvodne predloženú garančnú bankovú záruku novou garančnou bankovou zárukou a to vo výške 2,5% z ceny Diela bez DPH pri splnení všetkých náležitostí v zmysle bodov 6.2 a 6.3 tohto Článku a objednávateľ sa zaväzuje takúto predloženú garančnú bankovú záruku prijať;</w:t>
      </w:r>
    </w:p>
    <w:p w14:paraId="058C91E4"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druhého roku záručnej doby nahradiť garančnú bankovú záruku podľa bodu 6.5.1 novou garančnou bankovou zárukou a to vo výške 2% z ceny Diela bez DPH pri splnení všetkých náležitostí v zmysle bodov 6.2 a 6.3 tohto Článku a objednávateľ sa zaväzuje takúto predloženú garančnú bankovú záruku prijať;</w:t>
      </w:r>
    </w:p>
    <w:p w14:paraId="7CC59A70"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tretieho roku záručnej doby nahradiť garančnú bankovú záruku podľa bodu 6.5.2 novou garančnou bankovou zárukou a to vo výške 1,5% z ceny Diela bez DPH pri splnení všetkých náležitostí v zmysle bodov 6.2 a 6.3 tohto Článku a objednávateľ sa zaväzuje takúto predloženú garančnú bankovú záruku prijať;</w:t>
      </w:r>
    </w:p>
    <w:p w14:paraId="43C2A6E2"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1D891108" w14:textId="77777777" w:rsidR="00F814CE" w:rsidRPr="00387E0A" w:rsidRDefault="00F814CE" w:rsidP="00F814CE">
      <w:pPr>
        <w:pStyle w:val="Odsekzoznamu"/>
        <w:ind w:left="1276"/>
        <w:jc w:val="both"/>
        <w:rPr>
          <w:rFonts w:ascii="Arial" w:hAnsi="Arial" w:cs="Arial"/>
          <w:sz w:val="18"/>
          <w:szCs w:val="18"/>
        </w:rPr>
      </w:pPr>
    </w:p>
    <w:p w14:paraId="2E5F2D15"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4515BEB" w14:textId="77777777" w:rsidR="00F814CE" w:rsidRPr="00387E0A" w:rsidRDefault="00F814CE" w:rsidP="00F814CE">
      <w:pPr>
        <w:pStyle w:val="Odsekzoznamu"/>
        <w:ind w:left="360"/>
        <w:jc w:val="both"/>
        <w:rPr>
          <w:rFonts w:ascii="Arial" w:hAnsi="Arial" w:cs="Arial"/>
          <w:sz w:val="18"/>
          <w:szCs w:val="18"/>
        </w:rPr>
      </w:pPr>
    </w:p>
    <w:p w14:paraId="103FFF52" w14:textId="56F500AF"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uplatní právo na plnenie z</w:t>
      </w:r>
      <w:r w:rsidR="00D52121">
        <w:rPr>
          <w:rFonts w:ascii="Arial" w:hAnsi="Arial" w:cs="Arial"/>
          <w:sz w:val="18"/>
          <w:szCs w:val="18"/>
        </w:rPr>
        <w:t> </w:t>
      </w:r>
      <w:r w:rsidRPr="00387E0A">
        <w:rPr>
          <w:rFonts w:ascii="Arial" w:hAnsi="Arial" w:cs="Arial"/>
          <w:sz w:val="18"/>
          <w:szCs w:val="18"/>
        </w:rPr>
        <w:t>bankovej</w:t>
      </w:r>
      <w:r w:rsidR="00D52121">
        <w:rPr>
          <w:rFonts w:ascii="Arial" w:hAnsi="Arial" w:cs="Arial"/>
          <w:sz w:val="18"/>
          <w:szCs w:val="18"/>
        </w:rPr>
        <w:t xml:space="preserve"> záruky</w:t>
      </w:r>
      <w:r w:rsidRPr="00387E0A">
        <w:rPr>
          <w:rFonts w:ascii="Arial" w:hAnsi="Arial" w:cs="Arial"/>
          <w:sz w:val="18"/>
          <w:szCs w:val="18"/>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232A211" w14:textId="77777777" w:rsidR="00F814CE" w:rsidRPr="00387E0A" w:rsidRDefault="00F814CE" w:rsidP="00F814CE">
      <w:pPr>
        <w:pStyle w:val="Odsekzoznamu"/>
        <w:ind w:left="567"/>
        <w:jc w:val="both"/>
        <w:rPr>
          <w:rFonts w:ascii="Arial" w:hAnsi="Arial" w:cs="Arial"/>
          <w:sz w:val="18"/>
          <w:szCs w:val="18"/>
        </w:rPr>
      </w:pPr>
    </w:p>
    <w:p w14:paraId="6B801F45" w14:textId="294DAC23"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452766" w:rsidRPr="00387E0A">
        <w:rPr>
          <w:rFonts w:ascii="Arial" w:hAnsi="Arial" w:cs="Arial"/>
          <w:sz w:val="18"/>
          <w:szCs w:val="18"/>
        </w:rPr>
        <w:t xml:space="preserve">SK1309000000005177116749 </w:t>
      </w:r>
      <w:r w:rsidRPr="00387E0A">
        <w:rPr>
          <w:rFonts w:ascii="Arial" w:hAnsi="Arial" w:cs="Arial"/>
          <w:sz w:val="18"/>
          <w:szCs w:val="18"/>
        </w:rPr>
        <w:t>zábezpeku vo výške 3% z ceny Diela</w:t>
      </w:r>
      <w:r w:rsidR="00A348E7">
        <w:rPr>
          <w:rFonts w:ascii="Arial" w:hAnsi="Arial" w:cs="Arial"/>
          <w:sz w:val="18"/>
          <w:szCs w:val="18"/>
        </w:rPr>
        <w:t xml:space="preserve"> </w:t>
      </w:r>
      <w:r w:rsidR="00A348E7" w:rsidRPr="00387E0A">
        <w:rPr>
          <w:rFonts w:ascii="Arial" w:hAnsi="Arial" w:cs="Arial"/>
          <w:sz w:val="18"/>
          <w:szCs w:val="18"/>
        </w:rPr>
        <w:t>bez DPH</w:t>
      </w:r>
      <w:r w:rsidRPr="00387E0A">
        <w:rPr>
          <w:rFonts w:ascii="Arial" w:hAnsi="Arial" w:cs="Arial"/>
          <w:sz w:val="18"/>
          <w:szCs w:val="18"/>
        </w:rPr>
        <w:t>, z ktorej bude objednávateľ oprávnený uspokojiť akejkoľvek svoje splatné peňažné pohľadávky voči dodávateľovi z titulu zodpovednosti dodávateľa za vady Diela</w:t>
      </w:r>
      <w:r w:rsidRPr="00387E0A">
        <w:rPr>
          <w:rFonts w:ascii="Arial" w:hAnsi="Arial" w:cs="Arial"/>
          <w:bCs/>
          <w:sz w:val="18"/>
          <w:szCs w:val="18"/>
        </w:rPr>
        <w:t xml:space="preserve"> podľa tejto zmluvy alebo v súvislosti s ňou</w:t>
      </w:r>
      <w:r w:rsidRPr="00387E0A">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3 %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2D3C83A5" w14:textId="77777777" w:rsidR="00F814CE" w:rsidRPr="00387E0A" w:rsidRDefault="00F814CE" w:rsidP="00727F75">
      <w:pPr>
        <w:pStyle w:val="Odsekzoznamu"/>
        <w:ind w:left="567" w:hanging="567"/>
        <w:jc w:val="both"/>
        <w:rPr>
          <w:rFonts w:ascii="Arial" w:hAnsi="Arial" w:cs="Arial"/>
          <w:sz w:val="18"/>
          <w:szCs w:val="18"/>
        </w:rPr>
      </w:pPr>
    </w:p>
    <w:p w14:paraId="059318CD" w14:textId="77777777" w:rsidR="00F814CE" w:rsidRPr="00387E0A" w:rsidRDefault="00045F4E" w:rsidP="00727F75">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do pätnástich (15) dní po uplynutí prvého roku záručnej doby požiadať objednávateľa o vrátenie sumy rovnajúcej sa 0,5 % z ceny Diela bez DPH z pôvodne zloženej garančnej zábezpeky a následne vždy do pätnástich (15) dní po uplynutí každého ďalšieho roku trvania záručnej doby je dodávateľ oprávnený požiadať objednávateľa o vrátenie sumy rovnajúcej sa 0,5 % z ceny Diela bez DPH.</w:t>
      </w:r>
    </w:p>
    <w:p w14:paraId="772B2B5D" w14:textId="77777777" w:rsidR="00F814CE" w:rsidRPr="00387E0A" w:rsidRDefault="00F814CE" w:rsidP="00F814CE">
      <w:pPr>
        <w:pStyle w:val="Odsekzoznamu"/>
        <w:ind w:left="567"/>
        <w:jc w:val="both"/>
        <w:rPr>
          <w:rFonts w:ascii="Arial" w:hAnsi="Arial" w:cs="Arial"/>
          <w:sz w:val="18"/>
          <w:szCs w:val="18"/>
        </w:rPr>
      </w:pPr>
    </w:p>
    <w:p w14:paraId="4E2B8625"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uplatniť postup upravený v bode 6.9 tohto Článku len v prípade, ak v prvom roku trvania záručnej doby nedôjde k čerpaniu zloženej garančnej zábezpeky.</w:t>
      </w:r>
    </w:p>
    <w:p w14:paraId="76C620EA" w14:textId="77777777" w:rsidR="00F814CE" w:rsidRPr="00387E0A" w:rsidRDefault="00F814CE" w:rsidP="00F814CE">
      <w:pPr>
        <w:pStyle w:val="Odsekzoznamu"/>
        <w:rPr>
          <w:rFonts w:ascii="Arial" w:hAnsi="Arial" w:cs="Arial"/>
          <w:sz w:val="18"/>
          <w:szCs w:val="18"/>
        </w:rPr>
      </w:pPr>
    </w:p>
    <w:p w14:paraId="29E9AB4B"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045D2082" w14:textId="77777777" w:rsidR="00760C9D" w:rsidRPr="00387E0A" w:rsidRDefault="00760C9D" w:rsidP="00F814CE">
      <w:pPr>
        <w:spacing w:after="0" w:line="240" w:lineRule="auto"/>
        <w:rPr>
          <w:rFonts w:ascii="Arial" w:hAnsi="Arial" w:cs="Arial"/>
          <w:b/>
          <w:sz w:val="18"/>
          <w:szCs w:val="18"/>
        </w:rPr>
      </w:pPr>
    </w:p>
    <w:p w14:paraId="03B4E0EA" w14:textId="77777777" w:rsidR="00760C9D" w:rsidRPr="00387E0A" w:rsidRDefault="00760C9D" w:rsidP="00760C9D">
      <w:pPr>
        <w:spacing w:after="0" w:line="240" w:lineRule="auto"/>
        <w:ind w:left="993" w:hanging="633"/>
        <w:jc w:val="center"/>
        <w:rPr>
          <w:rFonts w:ascii="Arial" w:hAnsi="Arial" w:cs="Arial"/>
          <w:b/>
          <w:sz w:val="18"/>
          <w:szCs w:val="18"/>
        </w:rPr>
      </w:pPr>
    </w:p>
    <w:p w14:paraId="4D2521A3" w14:textId="77777777" w:rsidR="0092645B" w:rsidRDefault="0092645B" w:rsidP="00760C9D">
      <w:pPr>
        <w:spacing w:after="0" w:line="240" w:lineRule="auto"/>
        <w:ind w:left="993" w:hanging="633"/>
        <w:jc w:val="center"/>
        <w:rPr>
          <w:rFonts w:ascii="Arial" w:hAnsi="Arial" w:cs="Arial"/>
          <w:b/>
          <w:sz w:val="18"/>
          <w:szCs w:val="18"/>
        </w:rPr>
      </w:pPr>
    </w:p>
    <w:p w14:paraId="044F4756" w14:textId="77777777" w:rsidR="006740EC" w:rsidRDefault="006740EC" w:rsidP="00760C9D">
      <w:pPr>
        <w:spacing w:after="0" w:line="240" w:lineRule="auto"/>
        <w:ind w:left="993" w:hanging="633"/>
        <w:jc w:val="center"/>
        <w:rPr>
          <w:rFonts w:ascii="Arial" w:hAnsi="Arial" w:cs="Arial"/>
          <w:b/>
          <w:sz w:val="18"/>
          <w:szCs w:val="18"/>
        </w:rPr>
      </w:pPr>
    </w:p>
    <w:p w14:paraId="70706011" w14:textId="77777777" w:rsidR="006740EC" w:rsidRDefault="006740EC" w:rsidP="00760C9D">
      <w:pPr>
        <w:spacing w:after="0" w:line="240" w:lineRule="auto"/>
        <w:ind w:left="993" w:hanging="633"/>
        <w:jc w:val="center"/>
        <w:rPr>
          <w:rFonts w:ascii="Arial" w:hAnsi="Arial" w:cs="Arial"/>
          <w:b/>
          <w:sz w:val="18"/>
          <w:szCs w:val="18"/>
        </w:rPr>
      </w:pPr>
    </w:p>
    <w:p w14:paraId="2222645D" w14:textId="77777777" w:rsidR="006740EC" w:rsidRDefault="006740EC" w:rsidP="00760C9D">
      <w:pPr>
        <w:spacing w:after="0" w:line="240" w:lineRule="auto"/>
        <w:ind w:left="993" w:hanging="633"/>
        <w:jc w:val="center"/>
        <w:rPr>
          <w:rFonts w:ascii="Arial" w:hAnsi="Arial" w:cs="Arial"/>
          <w:b/>
          <w:sz w:val="18"/>
          <w:szCs w:val="18"/>
        </w:rPr>
      </w:pPr>
    </w:p>
    <w:p w14:paraId="1C7104C0" w14:textId="77777777" w:rsidR="006740EC" w:rsidRPr="00387E0A" w:rsidRDefault="006740EC" w:rsidP="00760C9D">
      <w:pPr>
        <w:spacing w:after="0" w:line="240" w:lineRule="auto"/>
        <w:ind w:left="993" w:hanging="633"/>
        <w:jc w:val="center"/>
        <w:rPr>
          <w:rFonts w:ascii="Arial" w:hAnsi="Arial" w:cs="Arial"/>
          <w:b/>
          <w:sz w:val="18"/>
          <w:szCs w:val="18"/>
        </w:rPr>
      </w:pPr>
    </w:p>
    <w:p w14:paraId="24883FA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7</w:t>
      </w:r>
    </w:p>
    <w:p w14:paraId="19FE066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Naviac práce</w:t>
      </w:r>
    </w:p>
    <w:p w14:paraId="4147EA51" w14:textId="77777777" w:rsidR="00760C9D" w:rsidRPr="00387E0A" w:rsidRDefault="00760C9D" w:rsidP="00760C9D">
      <w:pPr>
        <w:spacing w:after="0" w:line="240" w:lineRule="auto"/>
        <w:ind w:left="993" w:hanging="633"/>
        <w:jc w:val="center"/>
        <w:rPr>
          <w:rFonts w:ascii="Arial" w:hAnsi="Arial" w:cs="Arial"/>
          <w:b/>
          <w:sz w:val="18"/>
          <w:szCs w:val="18"/>
        </w:rPr>
      </w:pPr>
    </w:p>
    <w:p w14:paraId="7EF503E8" w14:textId="77777777" w:rsidR="00760C9D" w:rsidRPr="00387E0A"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8A3DD5C" w14:textId="77777777" w:rsidR="00760C9D" w:rsidRPr="00387E0A" w:rsidRDefault="00760C9D" w:rsidP="00760C9D">
      <w:pPr>
        <w:tabs>
          <w:tab w:val="left" w:pos="426"/>
        </w:tabs>
        <w:ind w:left="567" w:hanging="567"/>
        <w:contextualSpacing/>
        <w:jc w:val="both"/>
        <w:rPr>
          <w:rFonts w:ascii="Arial" w:hAnsi="Arial" w:cs="Arial"/>
          <w:sz w:val="18"/>
          <w:szCs w:val="18"/>
        </w:rPr>
      </w:pPr>
    </w:p>
    <w:p w14:paraId="616FD27C" w14:textId="77777777" w:rsidR="00760C9D" w:rsidRPr="00387E0A" w:rsidRDefault="00045F4E"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ponuky dodávateľa a posúdenia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Súčasťou ponuky dodávateľa na vykonanie Naviac prác obsahujúcej ocenenia zistených a identifikovaných Naviac prác dotknutým rozpočtovým stavebným softvérom použitým dodávateľom a ekonomickým postupom aplikovaným dodávateľom pri vyplnení Výkazu výmer podľa tejto zmluvy musí byť aj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vyjadrený (i) schválením naviac prác v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a (i) uzatvorením Dodatku k zmluve. Bez niektorej z vyššie uvedených foriem akceptácie zo strany objednávateľa nie je dodávateľ oprávnený Naviac práce vykonať. Potreba Naviac Prác musí byť v deň ich zistenia oznámená stavebnému dozoru. </w:t>
      </w:r>
    </w:p>
    <w:p w14:paraId="19EAC481" w14:textId="77777777" w:rsidR="00760C9D" w:rsidRPr="00387E0A" w:rsidRDefault="00760C9D" w:rsidP="00760C9D">
      <w:pPr>
        <w:tabs>
          <w:tab w:val="left" w:pos="567"/>
        </w:tabs>
        <w:ind w:left="567"/>
        <w:contextualSpacing/>
        <w:jc w:val="both"/>
        <w:rPr>
          <w:rFonts w:ascii="Arial" w:hAnsi="Arial" w:cs="Arial"/>
          <w:sz w:val="18"/>
          <w:szCs w:val="18"/>
        </w:rPr>
      </w:pPr>
    </w:p>
    <w:p w14:paraId="5E813A17" w14:textId="77777777" w:rsidR="00760C9D" w:rsidRPr="00387E0A" w:rsidRDefault="00045F4E" w:rsidP="00760C9D">
      <w:pPr>
        <w:numPr>
          <w:ilvl w:val="1"/>
          <w:numId w:val="4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1E9E6B29" w14:textId="77777777" w:rsidR="00760C9D" w:rsidRPr="00387E0A" w:rsidRDefault="00760C9D" w:rsidP="00760C9D">
      <w:pPr>
        <w:spacing w:after="0" w:line="240" w:lineRule="auto"/>
        <w:rPr>
          <w:rFonts w:ascii="Arial" w:hAnsi="Arial" w:cs="Arial"/>
          <w:sz w:val="18"/>
          <w:szCs w:val="18"/>
        </w:rPr>
      </w:pPr>
    </w:p>
    <w:p w14:paraId="3E81BF77" w14:textId="77777777" w:rsidR="00760C9D" w:rsidRPr="00387E0A" w:rsidRDefault="00045F4E"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 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129AFB38" w14:textId="77777777" w:rsidR="00760C9D" w:rsidRPr="00387E0A" w:rsidRDefault="00760C9D" w:rsidP="00760C9D">
      <w:pPr>
        <w:spacing w:after="0" w:line="240" w:lineRule="auto"/>
        <w:ind w:left="993" w:hanging="633"/>
        <w:jc w:val="both"/>
        <w:rPr>
          <w:rFonts w:ascii="Arial" w:hAnsi="Arial" w:cs="Arial"/>
          <w:b/>
          <w:sz w:val="18"/>
          <w:szCs w:val="18"/>
        </w:rPr>
      </w:pPr>
    </w:p>
    <w:p w14:paraId="5EA455A7" w14:textId="77777777" w:rsidR="00237136" w:rsidRPr="00387E0A" w:rsidRDefault="00237136" w:rsidP="00760C9D">
      <w:pPr>
        <w:spacing w:after="0" w:line="240" w:lineRule="auto"/>
        <w:ind w:left="993" w:hanging="633"/>
        <w:jc w:val="center"/>
        <w:rPr>
          <w:rFonts w:ascii="Arial" w:hAnsi="Arial" w:cs="Arial"/>
          <w:b/>
          <w:sz w:val="18"/>
          <w:szCs w:val="18"/>
        </w:rPr>
      </w:pPr>
    </w:p>
    <w:p w14:paraId="6176DE5A" w14:textId="77777777" w:rsidR="001B2D81" w:rsidRPr="00387E0A" w:rsidRDefault="001B2D81" w:rsidP="00760C9D">
      <w:pPr>
        <w:spacing w:after="0" w:line="240" w:lineRule="auto"/>
        <w:ind w:left="993" w:hanging="633"/>
        <w:jc w:val="center"/>
        <w:rPr>
          <w:rFonts w:ascii="Arial" w:hAnsi="Arial" w:cs="Arial"/>
          <w:b/>
          <w:sz w:val="18"/>
          <w:szCs w:val="18"/>
        </w:rPr>
      </w:pPr>
    </w:p>
    <w:p w14:paraId="283D181C"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8</w:t>
      </w:r>
    </w:p>
    <w:p w14:paraId="4AD2B5D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Osobitné/odborné podmienky realizácie Diela a podmienky odbornej spôsobilost</w:t>
      </w:r>
      <w:r w:rsidR="00760C9D" w:rsidRPr="00387E0A">
        <w:rPr>
          <w:rFonts w:ascii="Arial" w:hAnsi="Arial" w:cs="Arial"/>
          <w:b/>
          <w:sz w:val="18"/>
          <w:szCs w:val="18"/>
        </w:rPr>
        <w:t xml:space="preserve">i </w:t>
      </w:r>
    </w:p>
    <w:p w14:paraId="10973135" w14:textId="77777777" w:rsidR="00760C9D" w:rsidRPr="00387E0A" w:rsidRDefault="00760C9D" w:rsidP="00760C9D">
      <w:pPr>
        <w:spacing w:after="0" w:line="240" w:lineRule="auto"/>
        <w:ind w:left="993" w:hanging="633"/>
        <w:jc w:val="center"/>
        <w:rPr>
          <w:rFonts w:ascii="Arial" w:hAnsi="Arial" w:cs="Arial"/>
          <w:b/>
          <w:sz w:val="18"/>
          <w:szCs w:val="18"/>
        </w:rPr>
      </w:pPr>
    </w:p>
    <w:p w14:paraId="13477CE6" w14:textId="77777777" w:rsidR="00760C9D" w:rsidRPr="00256B07" w:rsidRDefault="00045F4E" w:rsidP="00387E0A">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zabezpečiť Stavenisko tak, aby počas výkonu prác a tiež v období pracovného pokoja, na stavbe nedošlo k poškodeniu života, zdravia a majetku objednávateľa a tretích osôb. </w:t>
      </w:r>
      <w:r w:rsidRPr="00256B07">
        <w:rPr>
          <w:rFonts w:ascii="Arial" w:hAnsi="Arial" w:cs="Arial"/>
          <w:sz w:val="18"/>
          <w:szCs w:val="18"/>
        </w:rPr>
        <w:t xml:space="preserve">Všetky práce na Stavenisku je dodávateľ povinný realizovať tak, aby nedošlo k ohrozeniu života a zdravia </w:t>
      </w:r>
      <w:r w:rsidR="00A35427" w:rsidRPr="00256B07">
        <w:rPr>
          <w:rFonts w:ascii="Arial" w:hAnsi="Arial" w:cs="Arial"/>
          <w:sz w:val="18"/>
          <w:szCs w:val="18"/>
        </w:rPr>
        <w:t>voľne žijúcich zvierat v parku (najmä vysokej zveri)</w:t>
      </w:r>
      <w:r w:rsidRPr="00256B07">
        <w:rPr>
          <w:rFonts w:ascii="Arial" w:hAnsi="Arial" w:cs="Arial"/>
          <w:sz w:val="18"/>
          <w:szCs w:val="18"/>
        </w:rPr>
        <w:t>.</w:t>
      </w:r>
      <w:r w:rsidRPr="00387E0A">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Pr="00256B07">
        <w:rPr>
          <w:rFonts w:ascii="Arial" w:hAnsi="Arial" w:cs="Arial"/>
          <w:sz w:val="18"/>
          <w:szCs w:val="18"/>
        </w:rPr>
        <w:t>Z dôvodu výkonu prác aj počas prevádzky priľahl</w:t>
      </w:r>
      <w:r w:rsidR="00A35427" w:rsidRPr="00256B07">
        <w:rPr>
          <w:rFonts w:ascii="Arial" w:hAnsi="Arial" w:cs="Arial"/>
          <w:sz w:val="18"/>
          <w:szCs w:val="18"/>
        </w:rPr>
        <w:t xml:space="preserve">ého objektu „Biskupský hostinec“ </w:t>
      </w:r>
      <w:r w:rsidRPr="00256B07">
        <w:rPr>
          <w:rFonts w:ascii="Arial" w:hAnsi="Arial" w:cs="Arial"/>
          <w:sz w:val="18"/>
          <w:szCs w:val="18"/>
        </w:rPr>
        <w:t xml:space="preserve">, dodávateľ je povinný </w:t>
      </w:r>
      <w:r w:rsidR="00A35427" w:rsidRPr="00256B07">
        <w:rPr>
          <w:rFonts w:ascii="Arial" w:hAnsi="Arial" w:cs="Arial"/>
          <w:sz w:val="18"/>
          <w:szCs w:val="18"/>
        </w:rPr>
        <w:t xml:space="preserve">po celú dobu realizácie Diela </w:t>
      </w:r>
      <w:r w:rsidRPr="00256B07">
        <w:rPr>
          <w:rFonts w:ascii="Arial" w:hAnsi="Arial" w:cs="Arial"/>
          <w:sz w:val="18"/>
          <w:szCs w:val="18"/>
        </w:rPr>
        <w:t xml:space="preserve">prijať a vykonať potrebné opatrenia na zabezpečenie bezpečnosti </w:t>
      </w:r>
      <w:r w:rsidR="00A35427" w:rsidRPr="00256B07">
        <w:rPr>
          <w:rFonts w:ascii="Arial" w:hAnsi="Arial" w:cs="Arial"/>
          <w:sz w:val="18"/>
          <w:szCs w:val="18"/>
        </w:rPr>
        <w:t xml:space="preserve">návštevníkov tohto objektu a bezpečného prístupu k tomuto objektu po priľahlej komunikácií, ktorá nie je súčasťou Diela. </w:t>
      </w:r>
    </w:p>
    <w:p w14:paraId="388F3156" w14:textId="77777777" w:rsidR="00760C9D" w:rsidRPr="00387E0A" w:rsidRDefault="00760C9D" w:rsidP="00760C9D">
      <w:pPr>
        <w:ind w:left="567"/>
        <w:contextualSpacing/>
        <w:jc w:val="both"/>
        <w:rPr>
          <w:rFonts w:ascii="Arial" w:hAnsi="Arial" w:cs="Arial"/>
          <w:sz w:val="18"/>
          <w:szCs w:val="18"/>
        </w:rPr>
      </w:pPr>
    </w:p>
    <w:p w14:paraId="68648968"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73F83A76" w14:textId="77777777" w:rsidR="00760C9D" w:rsidRPr="00387E0A" w:rsidRDefault="00760C9D" w:rsidP="00760C9D">
      <w:pPr>
        <w:spacing w:after="0" w:line="240" w:lineRule="auto"/>
        <w:jc w:val="both"/>
        <w:rPr>
          <w:rFonts w:ascii="Arial" w:hAnsi="Arial" w:cs="Arial"/>
          <w:sz w:val="18"/>
          <w:szCs w:val="18"/>
        </w:rPr>
      </w:pPr>
    </w:p>
    <w:p w14:paraId="14E7BF59"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19A48430" w14:textId="77777777" w:rsidR="00760C9D" w:rsidRPr="00387E0A" w:rsidRDefault="00760C9D" w:rsidP="00760C9D">
      <w:pPr>
        <w:spacing w:after="0" w:line="240" w:lineRule="auto"/>
        <w:ind w:left="720"/>
        <w:contextualSpacing/>
        <w:rPr>
          <w:rFonts w:ascii="Arial" w:hAnsi="Arial" w:cs="Arial"/>
          <w:sz w:val="18"/>
          <w:szCs w:val="18"/>
        </w:rPr>
      </w:pPr>
    </w:p>
    <w:p w14:paraId="576FEA85"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určiť v súlade so zmluvou osobu stavbyvedúceho</w:t>
      </w:r>
      <w:r w:rsidR="0067499E">
        <w:rPr>
          <w:rFonts w:ascii="Arial" w:hAnsi="Arial" w:cs="Arial"/>
          <w:sz w:val="18"/>
          <w:szCs w:val="18"/>
        </w:rPr>
        <w:t>, ktorou je ...............................................................,</w:t>
      </w:r>
      <w:r w:rsidRPr="00387E0A">
        <w:rPr>
          <w:rFonts w:ascii="Arial" w:hAnsi="Arial" w:cs="Arial"/>
          <w:sz w:val="18"/>
          <w:szCs w:val="18"/>
        </w:rPr>
        <w:t xml:space="preserve"> a jeho zástupcu </w:t>
      </w:r>
      <w:r w:rsidRPr="00387E0A">
        <w:rPr>
          <w:rFonts w:ascii="Arial" w:eastAsia="Times New Roman" w:hAnsi="Arial" w:cs="Arial"/>
          <w:sz w:val="18"/>
          <w:szCs w:val="18"/>
          <w:lang w:eastAsia="cs-CZ"/>
        </w:rPr>
        <w:t>(v prípade, ak je to relevantné).</w:t>
      </w:r>
      <w:r w:rsidRPr="00387E0A">
        <w:rPr>
          <w:rFonts w:ascii="Arial" w:hAnsi="Arial" w:cs="Arial"/>
          <w:sz w:val="18"/>
          <w:szCs w:val="18"/>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nahradiť </w:t>
      </w:r>
      <w:r w:rsidR="00943CDC" w:rsidRPr="00387E0A">
        <w:rPr>
          <w:rFonts w:ascii="Arial" w:hAnsi="Arial" w:cs="Arial"/>
          <w:sz w:val="18"/>
          <w:szCs w:val="18"/>
        </w:rPr>
        <w:t xml:space="preserve">ho </w:t>
      </w:r>
      <w:r w:rsidRPr="00387E0A">
        <w:rPr>
          <w:rFonts w:ascii="Arial" w:hAnsi="Arial" w:cs="Arial"/>
          <w:sz w:val="18"/>
          <w:szCs w:val="18"/>
        </w:rPr>
        <w:t xml:space="preserve">bezodkladne inou osobou. Dodávateľ pre účel preukázania </w:t>
      </w:r>
      <w:r w:rsidRPr="00387E0A">
        <w:rPr>
          <w:rFonts w:ascii="Arial" w:eastAsia="Times New Roman" w:hAnsi="Arial" w:cs="Arial"/>
          <w:sz w:val="18"/>
          <w:szCs w:val="18"/>
          <w:lang w:eastAsia="cs-CZ"/>
        </w:rPr>
        <w:t>požadovaných znalostí stavbyvedúceho a jeho zástupcu predloží poverenej osobe objednávateľa (kontaktné osoby alebo stavebný dozor v zmysle Prílohy č. 4 tejto zmluvy)</w:t>
      </w:r>
      <w:r w:rsidRPr="00387E0A">
        <w:rPr>
          <w:rFonts w:ascii="Arial" w:hAnsi="Arial" w:cs="Arial"/>
          <w:sz w:val="18"/>
          <w:szCs w:val="18"/>
        </w:rPr>
        <w:t xml:space="preserve"> najneskôr ku dňu prevzatia Staveniska v prípade stavbyvedúceho a najneskôr ku dňu nástupu na Stavenisko v prípade zástupcu</w:t>
      </w:r>
      <w:r w:rsidR="00D67A71">
        <w:rPr>
          <w:rFonts w:ascii="Arial" w:hAnsi="Arial" w:cs="Arial"/>
          <w:sz w:val="18"/>
          <w:szCs w:val="18"/>
        </w:rPr>
        <w:t>, a to v súlade s požiadavkami na osobu stavbyvedúceho uvedenými v čl. 1 bod 1.1 zmluvy</w:t>
      </w:r>
      <w:r w:rsidRPr="00387E0A">
        <w:rPr>
          <w:rFonts w:ascii="Arial" w:hAnsi="Arial" w:cs="Arial"/>
          <w:sz w:val="18"/>
          <w:szCs w:val="18"/>
        </w:rPr>
        <w:t>:</w:t>
      </w:r>
    </w:p>
    <w:p w14:paraId="7B84DC49" w14:textId="77777777" w:rsidR="00760C9D" w:rsidRPr="00387E0A" w:rsidRDefault="00760C9D" w:rsidP="00760C9D">
      <w:pPr>
        <w:spacing w:after="0" w:line="240" w:lineRule="auto"/>
        <w:contextualSpacing/>
        <w:jc w:val="both"/>
        <w:rPr>
          <w:rFonts w:ascii="Arial" w:hAnsi="Arial" w:cs="Arial"/>
          <w:sz w:val="18"/>
          <w:szCs w:val="18"/>
        </w:rPr>
      </w:pPr>
    </w:p>
    <w:p w14:paraId="3303D2E8"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identifikačné údaje osoby s odbornou spôsobilosťou na výkon činnosti stavbyvedúceho a jeho zástupcu pre odborné zameranie/kategóriu: pozemné stavby;</w:t>
      </w:r>
    </w:p>
    <w:p w14:paraId="34BEE7D2"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 neskorších predpisov;</w:t>
      </w:r>
    </w:p>
    <w:p w14:paraId="1AD03F74"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doklady preukazujúce prax v obore osoby stavbyvedúceho a jeho zástupcu v rozsahu dokladov preukazujúcich splnenie podmienky účasti podľa § 34 ods. 1 písm. g) zákona č. 343/2015 Z.z. o verejnom obstarávaní v znení neskorších predpisov </w:t>
      </w:r>
      <w:r w:rsidRPr="00387E0A">
        <w:rPr>
          <w:rFonts w:ascii="Arial" w:eastAsia="Times New Roman" w:hAnsi="Arial" w:cs="Arial"/>
          <w:sz w:val="18"/>
          <w:szCs w:val="18"/>
          <w:lang w:eastAsia="cs-CZ"/>
        </w:rPr>
        <w:t>dodávateľ u stavbyvedúceho a jeho zástupcu preukáže životopisom;</w:t>
      </w:r>
      <w:r w:rsidRPr="00387E0A">
        <w:rPr>
          <w:rFonts w:ascii="Arial" w:hAnsi="Arial" w:cs="Arial"/>
          <w:sz w:val="18"/>
          <w:szCs w:val="18"/>
        </w:rPr>
        <w:t xml:space="preserve"> </w:t>
      </w:r>
    </w:p>
    <w:p w14:paraId="421F08A7"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vyhlásenie stavbyvedúceho, že bude k dispozícii dodávateľovi na plnenie predmetu zákazky, a to po celú dobu realizácie Diela. </w:t>
      </w:r>
    </w:p>
    <w:p w14:paraId="3B9BBB65" w14:textId="77777777" w:rsidR="00F814CE" w:rsidRPr="00387E0A" w:rsidRDefault="00F814CE" w:rsidP="00F814CE">
      <w:pPr>
        <w:spacing w:after="0" w:line="240" w:lineRule="auto"/>
        <w:ind w:left="360"/>
        <w:contextualSpacing/>
        <w:jc w:val="both"/>
        <w:rPr>
          <w:rFonts w:ascii="Arial" w:hAnsi="Arial" w:cs="Arial"/>
          <w:sz w:val="18"/>
          <w:szCs w:val="18"/>
        </w:rPr>
      </w:pPr>
    </w:p>
    <w:p w14:paraId="6070EB87" w14:textId="77777777" w:rsidR="00F814CE" w:rsidRPr="00387E0A" w:rsidRDefault="00045F4E" w:rsidP="00F814CE">
      <w:pPr>
        <w:tabs>
          <w:tab w:val="left" w:pos="709"/>
        </w:tabs>
        <w:ind w:left="567"/>
        <w:contextualSpacing/>
        <w:jc w:val="both"/>
        <w:rPr>
          <w:rFonts w:ascii="Arial" w:hAnsi="Arial" w:cs="Arial"/>
          <w:sz w:val="18"/>
          <w:szCs w:val="18"/>
        </w:rPr>
      </w:pPr>
      <w:r w:rsidRPr="00387E0A">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pričom môžu byť prizvaní aj zástupcovia subdodávateľov alebo aj iné relevantné osoby. Miesto a termín konania koordinačných porád a kontrolných dní je objednávateľ povinný oznámiť dodávateľovi písomne, najmenej dva (2) pracovné dni vopred, pokiaľ sa zmluvné strany nedohodnú inak.</w:t>
      </w:r>
    </w:p>
    <w:p w14:paraId="67089213" w14:textId="77777777" w:rsidR="00760C9D" w:rsidRPr="00387E0A" w:rsidRDefault="00760C9D" w:rsidP="00F814CE">
      <w:pPr>
        <w:contextualSpacing/>
        <w:jc w:val="both"/>
        <w:rPr>
          <w:rFonts w:ascii="Arial" w:hAnsi="Arial" w:cs="Arial"/>
          <w:sz w:val="18"/>
          <w:szCs w:val="18"/>
        </w:rPr>
      </w:pPr>
    </w:p>
    <w:p w14:paraId="4ED8E2A8" w14:textId="3F109D5F"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8.5     </w:t>
      </w:r>
      <w:r w:rsidR="00577E5B">
        <w:rPr>
          <w:rFonts w:ascii="Arial" w:hAnsi="Arial" w:cs="Arial"/>
          <w:sz w:val="18"/>
          <w:szCs w:val="18"/>
        </w:rPr>
        <w:tab/>
      </w:r>
      <w:r w:rsidRPr="00387E0A">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(kontaktná osoba alebo stavebný dozor) overené fotokópie dokladov preukazujúcich jeho odborné a profesionálne znalosti a dĺžku praxe v zmysle odsekov (i) až (iv) bodu 8.4 tohto Článku zmluvy.</w:t>
      </w:r>
    </w:p>
    <w:p w14:paraId="717C1541" w14:textId="77777777" w:rsidR="00760C9D" w:rsidRPr="00387E0A" w:rsidRDefault="00760C9D" w:rsidP="00760C9D">
      <w:pPr>
        <w:spacing w:after="0" w:line="240" w:lineRule="auto"/>
        <w:ind w:left="567" w:hanging="207"/>
        <w:contextualSpacing/>
        <w:jc w:val="both"/>
        <w:rPr>
          <w:rFonts w:ascii="Arial" w:hAnsi="Arial" w:cs="Arial"/>
          <w:sz w:val="18"/>
          <w:szCs w:val="18"/>
        </w:rPr>
      </w:pPr>
    </w:p>
    <w:p w14:paraId="404850BB" w14:textId="77777777" w:rsidR="00760C9D" w:rsidRPr="00387E0A" w:rsidRDefault="00045F4E" w:rsidP="00760C9D">
      <w:pPr>
        <w:spacing w:after="0" w:line="240" w:lineRule="auto"/>
        <w:ind w:left="567" w:hanging="207"/>
        <w:contextualSpacing/>
        <w:jc w:val="both"/>
        <w:rPr>
          <w:rFonts w:ascii="Arial" w:hAnsi="Arial" w:cs="Arial"/>
          <w:sz w:val="18"/>
          <w:szCs w:val="18"/>
        </w:rPr>
      </w:pPr>
      <w:r w:rsidRPr="00387E0A">
        <w:rPr>
          <w:rFonts w:ascii="Arial" w:hAnsi="Arial" w:cs="Arial"/>
          <w:sz w:val="18"/>
          <w:szCs w:val="18"/>
        </w:rPr>
        <w:t xml:space="preserve">    Objednávateľ k dátumu podpisu tejto zmluvy doplní meno a kontaktné údaje kontaktnej osoby a osoby vykonávajúcej stavebný dozor objednávateľa </w:t>
      </w:r>
      <w:r w:rsidR="003C20D8" w:rsidRPr="00387E0A">
        <w:rPr>
          <w:rFonts w:ascii="Arial" w:hAnsi="Arial" w:cs="Arial"/>
          <w:sz w:val="18"/>
          <w:szCs w:val="18"/>
        </w:rPr>
        <w:t>a odborný dohľad – profesia krajinný</w:t>
      </w:r>
      <w:r w:rsidR="003C20D8" w:rsidRPr="00044DE4">
        <w:rPr>
          <w:rFonts w:ascii="Arial" w:hAnsi="Arial" w:cs="Arial"/>
          <w:sz w:val="18"/>
          <w:szCs w:val="18"/>
        </w:rPr>
        <w:t xml:space="preserve"> architekt </w:t>
      </w:r>
      <w:r w:rsidRPr="00044DE4">
        <w:rPr>
          <w:rFonts w:ascii="Arial" w:hAnsi="Arial" w:cs="Arial"/>
          <w:sz w:val="18"/>
          <w:szCs w:val="18"/>
        </w:rPr>
        <w:t xml:space="preserve">do Prílohy č. 4, ktorá tvorí </w:t>
      </w:r>
      <w:r w:rsidRPr="00387E0A">
        <w:rPr>
          <w:rFonts w:ascii="Arial" w:hAnsi="Arial" w:cs="Arial"/>
          <w:sz w:val="18"/>
          <w:szCs w:val="18"/>
        </w:rPr>
        <w:t>nedeliteľnú súčasť tejto zmluvy.</w:t>
      </w:r>
    </w:p>
    <w:p w14:paraId="314DE1FD" w14:textId="77777777" w:rsidR="00760C9D" w:rsidRPr="00387E0A" w:rsidRDefault="00760C9D" w:rsidP="00760C9D">
      <w:pPr>
        <w:tabs>
          <w:tab w:val="left" w:pos="709"/>
        </w:tabs>
        <w:ind w:left="567" w:hanging="567"/>
        <w:contextualSpacing/>
        <w:jc w:val="both"/>
        <w:rPr>
          <w:rFonts w:ascii="Arial" w:hAnsi="Arial" w:cs="Arial"/>
          <w:sz w:val="18"/>
          <w:szCs w:val="18"/>
        </w:rPr>
      </w:pPr>
    </w:p>
    <w:p w14:paraId="13E36867" w14:textId="7B7214B5" w:rsidR="00760C9D" w:rsidRPr="00387E0A" w:rsidRDefault="00045F4E" w:rsidP="00760C9D">
      <w:pPr>
        <w:tabs>
          <w:tab w:val="left" w:pos="567"/>
          <w:tab w:val="left" w:pos="709"/>
        </w:tabs>
        <w:ind w:left="567" w:hanging="567"/>
        <w:contextualSpacing/>
        <w:jc w:val="both"/>
        <w:rPr>
          <w:rFonts w:ascii="Arial" w:hAnsi="Arial" w:cs="Arial"/>
          <w:sz w:val="18"/>
          <w:szCs w:val="18"/>
        </w:rPr>
      </w:pPr>
      <w:r w:rsidRPr="00387E0A">
        <w:rPr>
          <w:rFonts w:ascii="Arial" w:hAnsi="Arial" w:cs="Arial"/>
          <w:sz w:val="18"/>
          <w:szCs w:val="18"/>
        </w:rPr>
        <w:t xml:space="preserve">8.6   </w:t>
      </w:r>
      <w:r w:rsidR="00577E5B">
        <w:rPr>
          <w:rFonts w:ascii="Arial" w:hAnsi="Arial" w:cs="Arial"/>
          <w:sz w:val="18"/>
          <w:szCs w:val="18"/>
        </w:rPr>
        <w:tab/>
      </w:r>
      <w:r w:rsidRPr="00387E0A">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387E0A">
        <w:rPr>
          <w:rFonts w:ascii="Arial" w:eastAsia="Times New Roman" w:hAnsi="Arial" w:cs="Arial"/>
          <w:sz w:val="18"/>
          <w:szCs w:val="18"/>
          <w:lang w:eastAsia="cs-CZ"/>
        </w:rPr>
        <w:t>subdodávateľom rozumie</w:t>
      </w:r>
      <w:r w:rsidRPr="00387E0A">
        <w:rPr>
          <w:rFonts w:ascii="Arial" w:hAnsi="Arial" w:cs="Arial"/>
          <w:sz w:val="18"/>
          <w:szCs w:val="18"/>
        </w:rPr>
        <w:t xml:space="preserve"> výlučne osoba definovaná v Článku 2, bode 2.2 odsek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Stavenisku.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1628E175"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Stavbyvedúci dodávateľa;</w:t>
      </w:r>
    </w:p>
    <w:p w14:paraId="395DF529"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Technický a stavebný dozor objednávateľa a jeho poverený zástupca;</w:t>
      </w:r>
    </w:p>
    <w:p w14:paraId="6492ED73"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Projektant; </w:t>
      </w:r>
    </w:p>
    <w:p w14:paraId="73AC4085"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Geodet a kartograf Diela; </w:t>
      </w:r>
    </w:p>
    <w:p w14:paraId="3234362A"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Štatutárne orgány oboch zmluvných strán</w:t>
      </w:r>
      <w:r w:rsidRPr="0074659B">
        <w:rPr>
          <w:rFonts w:ascii="Arial" w:hAnsi="Arial" w:cs="Arial"/>
          <w:sz w:val="18"/>
          <w:szCs w:val="18"/>
        </w:rPr>
        <w:t xml:space="preserve">; </w:t>
      </w:r>
    </w:p>
    <w:p w14:paraId="180EA8E0"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74659B">
        <w:rPr>
          <w:rFonts w:ascii="Arial" w:hAnsi="Arial" w:cs="Arial"/>
          <w:sz w:val="18"/>
          <w:szCs w:val="18"/>
        </w:rPr>
        <w:t>Zástupcovia oprávnených osôb;</w:t>
      </w:r>
    </w:p>
    <w:p w14:paraId="05715506"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74659B">
        <w:rPr>
          <w:rFonts w:ascii="Arial" w:hAnsi="Arial" w:cs="Arial"/>
          <w:sz w:val="18"/>
          <w:szCs w:val="18"/>
        </w:rPr>
        <w:t>Zástupcovia príslušných orgánov štátneho dozoru a štátneho stavebného dohľadu.</w:t>
      </w:r>
    </w:p>
    <w:p w14:paraId="67D76AC5" w14:textId="77777777" w:rsidR="00FC5B7D" w:rsidRPr="0074659B" w:rsidRDefault="00FC5B7D" w:rsidP="00FC5B7D">
      <w:pPr>
        <w:spacing w:after="0" w:line="240" w:lineRule="auto"/>
        <w:ind w:left="993"/>
        <w:contextualSpacing/>
        <w:jc w:val="both"/>
        <w:rPr>
          <w:rFonts w:ascii="Arial" w:hAnsi="Arial" w:cs="Arial"/>
          <w:sz w:val="18"/>
          <w:szCs w:val="18"/>
        </w:rPr>
      </w:pPr>
    </w:p>
    <w:p w14:paraId="4E27EC1F" w14:textId="6F9CB739" w:rsidR="00760C9D" w:rsidRPr="0074659B" w:rsidRDefault="00045F4E" w:rsidP="00760C9D">
      <w:pPr>
        <w:numPr>
          <w:ilvl w:val="1"/>
          <w:numId w:val="25"/>
        </w:numPr>
        <w:spacing w:after="0" w:line="240" w:lineRule="auto"/>
        <w:ind w:left="567" w:hanging="567"/>
        <w:contextualSpacing/>
        <w:jc w:val="both"/>
        <w:rPr>
          <w:rFonts w:ascii="Arial" w:hAnsi="Arial" w:cs="Arial"/>
          <w:sz w:val="18"/>
          <w:szCs w:val="18"/>
        </w:rPr>
      </w:pPr>
      <w:r w:rsidRPr="0074659B">
        <w:rPr>
          <w:rFonts w:ascii="Arial" w:hAnsi="Arial" w:cs="Arial"/>
          <w:sz w:val="18"/>
          <w:szCs w:val="18"/>
        </w:rPr>
        <w:t xml:space="preserve">Dodávateľ je povinný vopred písomne vyzvať objednávateľa na vykonanie kontroly prác, ktoré v ďalšom pracovnom postupe budú zakryté alebo sa stanú neprístupnými. Výzva musí byť doručená objednávateľovi najneskôr </w:t>
      </w:r>
      <w:r w:rsidR="00D52121" w:rsidRPr="0074659B">
        <w:rPr>
          <w:rFonts w:ascii="Arial" w:hAnsi="Arial" w:cs="Arial"/>
          <w:sz w:val="18"/>
          <w:szCs w:val="18"/>
        </w:rPr>
        <w:t xml:space="preserve">dva </w:t>
      </w:r>
      <w:r w:rsidRPr="0074659B">
        <w:rPr>
          <w:rFonts w:ascii="Arial" w:hAnsi="Arial" w:cs="Arial"/>
          <w:sz w:val="18"/>
          <w:szCs w:val="18"/>
        </w:rPr>
        <w:t>(</w:t>
      </w:r>
      <w:r w:rsidR="00D52121" w:rsidRPr="0074659B">
        <w:rPr>
          <w:rFonts w:ascii="Arial" w:hAnsi="Arial" w:cs="Arial"/>
          <w:sz w:val="18"/>
          <w:szCs w:val="18"/>
        </w:rPr>
        <w:t>2</w:t>
      </w:r>
      <w:r w:rsidRPr="0074659B">
        <w:rPr>
          <w:rFonts w:ascii="Arial" w:hAnsi="Arial" w:cs="Arial"/>
          <w:sz w:val="18"/>
          <w:szCs w:val="18"/>
        </w:rPr>
        <w:t>) pracovné dni vopred. Ak si dodávateľ túto svoju povinnosť nesplní, je povinný na žiadosť objednávateľa tieto práce odkryť a zakryť na svoje náklady.</w:t>
      </w:r>
      <w:r w:rsidR="00D52121" w:rsidRPr="0074659B">
        <w:rPr>
          <w:rFonts w:ascii="Arial" w:hAnsi="Arial" w:cs="Arial"/>
          <w:sz w:val="18"/>
          <w:szCs w:val="18"/>
        </w:rPr>
        <w:t xml:space="preserve"> Ak sa osoba poverená objednávateľom v stanovenej lehote nedostaví na vykonanie kontroly prác, ktoré v ďalšom pracovnom postupe budú zakryté alebo sa stanú neprístupnými, prípadné následné odkrytie a zakrytie prác bude vykonané na náklady objednávateľa.</w:t>
      </w:r>
    </w:p>
    <w:p w14:paraId="6C9A31F5" w14:textId="77777777" w:rsidR="00760C9D" w:rsidRPr="0074659B" w:rsidRDefault="00760C9D" w:rsidP="00760C9D">
      <w:pPr>
        <w:ind w:left="567"/>
        <w:contextualSpacing/>
        <w:jc w:val="both"/>
        <w:rPr>
          <w:rFonts w:ascii="Arial" w:hAnsi="Arial" w:cs="Arial"/>
          <w:sz w:val="18"/>
          <w:szCs w:val="18"/>
        </w:rPr>
      </w:pPr>
    </w:p>
    <w:p w14:paraId="727B75E4"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74659B">
        <w:rPr>
          <w:rFonts w:ascii="Arial" w:hAnsi="Arial" w:cs="Arial"/>
          <w:sz w:val="18"/>
          <w:szCs w:val="18"/>
        </w:rPr>
        <w:t>Dodávateľ je povinný chrániť Dielo a stavbu, v ktorej sa Stavenisko nachádza</w:t>
      </w:r>
      <w:r w:rsidRPr="00387E0A">
        <w:rPr>
          <w:rFonts w:ascii="Arial" w:hAnsi="Arial" w:cs="Arial"/>
          <w:sz w:val="18"/>
          <w:szCs w:val="18"/>
        </w:rPr>
        <w:t xml:space="preserve">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566AFA2" w14:textId="77777777" w:rsidR="00760C9D" w:rsidRPr="00387E0A" w:rsidRDefault="00760C9D" w:rsidP="00760C9D">
      <w:pPr>
        <w:spacing w:after="0" w:line="240" w:lineRule="auto"/>
        <w:ind w:left="720"/>
        <w:contextualSpacing/>
        <w:rPr>
          <w:rFonts w:ascii="Arial" w:hAnsi="Arial" w:cs="Arial"/>
          <w:sz w:val="18"/>
          <w:szCs w:val="18"/>
        </w:rPr>
      </w:pPr>
    </w:p>
    <w:p w14:paraId="4F6C7A72" w14:textId="77777777" w:rsidR="00760C9D" w:rsidRPr="00387E0A" w:rsidRDefault="00045F4E" w:rsidP="00F814CE">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zdokumentovať navrhované materiály a výrobky na vzorkách a predložiť v dostatočnom časovom predstihu v zmysle technologických postupov, dodávky a dohodnutého Časového 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FA241C8" w14:textId="77777777" w:rsidR="00760C9D" w:rsidRPr="00387E0A" w:rsidRDefault="00760C9D" w:rsidP="00760C9D">
      <w:pPr>
        <w:spacing w:after="0" w:line="240" w:lineRule="auto"/>
        <w:ind w:left="720"/>
        <w:contextualSpacing/>
        <w:rPr>
          <w:rFonts w:ascii="Arial" w:hAnsi="Arial" w:cs="Arial"/>
          <w:sz w:val="18"/>
          <w:szCs w:val="18"/>
        </w:rPr>
      </w:pPr>
    </w:p>
    <w:p w14:paraId="5EC24B61"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môže požiadať dodávateľa, aby bezodkladne</w:t>
      </w:r>
      <w:r w:rsidR="00D52121">
        <w:rPr>
          <w:rFonts w:ascii="Arial" w:hAnsi="Arial" w:cs="Arial"/>
          <w:sz w:val="18"/>
          <w:szCs w:val="18"/>
        </w:rPr>
        <w:t xml:space="preserve">, </w:t>
      </w:r>
      <w:r w:rsidR="00D52121" w:rsidRPr="00387E0A">
        <w:rPr>
          <w:rFonts w:ascii="Arial" w:hAnsi="Arial" w:cs="Arial"/>
          <w:sz w:val="18"/>
          <w:szCs w:val="18"/>
        </w:rPr>
        <w:t>najneskôr do dvoch (2) pracovných dní</w:t>
      </w:r>
      <w:r w:rsidR="00D52121">
        <w:rPr>
          <w:rFonts w:ascii="Arial" w:hAnsi="Arial" w:cs="Arial"/>
          <w:sz w:val="18"/>
          <w:szCs w:val="18"/>
        </w:rPr>
        <w:t>,</w:t>
      </w:r>
      <w:r w:rsidRPr="00387E0A">
        <w:rPr>
          <w:rFonts w:ascii="Arial" w:hAnsi="Arial" w:cs="Arial"/>
          <w:sz w:val="18"/>
          <w:szCs w:val="18"/>
        </w:rPr>
        <w:t xml:space="preserv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w:t>
      </w:r>
      <w:r w:rsidR="00D52121">
        <w:rPr>
          <w:rFonts w:ascii="Arial" w:hAnsi="Arial" w:cs="Arial"/>
          <w:sz w:val="18"/>
          <w:szCs w:val="18"/>
        </w:rPr>
        <w:t xml:space="preserve">, </w:t>
      </w:r>
      <w:r w:rsidR="00D52121" w:rsidRPr="00387E0A">
        <w:rPr>
          <w:rFonts w:ascii="Arial" w:hAnsi="Arial" w:cs="Arial"/>
          <w:sz w:val="18"/>
          <w:szCs w:val="18"/>
        </w:rPr>
        <w:t xml:space="preserve">najneskôr do </w:t>
      </w:r>
      <w:r w:rsidR="00D52121">
        <w:rPr>
          <w:rFonts w:ascii="Arial" w:hAnsi="Arial" w:cs="Arial"/>
          <w:sz w:val="18"/>
          <w:szCs w:val="18"/>
        </w:rPr>
        <w:t>troch (3</w:t>
      </w:r>
      <w:r w:rsidR="00D52121" w:rsidRPr="00387E0A">
        <w:rPr>
          <w:rFonts w:ascii="Arial" w:hAnsi="Arial" w:cs="Arial"/>
          <w:sz w:val="18"/>
          <w:szCs w:val="18"/>
        </w:rPr>
        <w:t>) pracovných dní</w:t>
      </w:r>
      <w:r w:rsidR="00D52121">
        <w:rPr>
          <w:rFonts w:ascii="Arial" w:hAnsi="Arial" w:cs="Arial"/>
          <w:sz w:val="18"/>
          <w:szCs w:val="18"/>
        </w:rPr>
        <w:t>,</w:t>
      </w:r>
      <w:r w:rsidRPr="00387E0A">
        <w:rPr>
          <w:rFonts w:ascii="Arial" w:hAnsi="Arial" w:cs="Arial"/>
          <w:sz w:val="18"/>
          <w:szCs w:val="18"/>
        </w:rPr>
        <w:t xml:space="preserve"> nahradená inou osobou na náklady dodávateľa. </w:t>
      </w:r>
    </w:p>
    <w:p w14:paraId="5ED2AB24" w14:textId="77777777" w:rsidR="00760C9D" w:rsidRPr="00387E0A" w:rsidRDefault="00760C9D" w:rsidP="00760C9D">
      <w:pPr>
        <w:spacing w:after="0" w:line="240" w:lineRule="auto"/>
        <w:ind w:left="720"/>
        <w:contextualSpacing/>
        <w:rPr>
          <w:rFonts w:ascii="Arial" w:hAnsi="Arial" w:cs="Arial"/>
          <w:sz w:val="18"/>
          <w:szCs w:val="18"/>
        </w:rPr>
      </w:pPr>
    </w:p>
    <w:p w14:paraId="52FC7B4A"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alebo oprávnená osoba objednávateľa môže kedykoľvek vyzvať dodávateľa, aby bezodkladne, najneskôr do dvoch (2) pracovných dní</w:t>
      </w:r>
      <w:r w:rsidR="00D52121">
        <w:rPr>
          <w:rFonts w:ascii="Arial" w:hAnsi="Arial" w:cs="Arial"/>
          <w:sz w:val="18"/>
          <w:szCs w:val="18"/>
        </w:rPr>
        <w:t>,</w:t>
      </w:r>
      <w:r w:rsidRPr="00387E0A">
        <w:rPr>
          <w:rFonts w:ascii="Arial" w:hAnsi="Arial" w:cs="Arial"/>
          <w:sz w:val="18"/>
          <w:szCs w:val="18"/>
        </w:rPr>
        <w:t xml:space="preserve">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dodávateľ bez zbytočného odkladu, najneskôr do desiatich (10) pracovných dní nahradený iným subdodávateľom na náklady dodávateľa. Odvolaním subdodávateľa zo Staveniska podľa tohto bodu nebudú zmenené termíny dokončenia Diela ani dohodnutá cena Diela. </w:t>
      </w:r>
    </w:p>
    <w:p w14:paraId="3B129F59" w14:textId="77777777" w:rsidR="00760C9D" w:rsidRPr="00387E0A" w:rsidRDefault="00760C9D" w:rsidP="00760C9D">
      <w:pPr>
        <w:spacing w:after="0" w:line="240" w:lineRule="auto"/>
        <w:jc w:val="both"/>
        <w:rPr>
          <w:rFonts w:ascii="Arial" w:hAnsi="Arial" w:cs="Arial"/>
          <w:sz w:val="18"/>
          <w:szCs w:val="18"/>
        </w:rPr>
      </w:pPr>
    </w:p>
    <w:p w14:paraId="5477EE86"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80678AD" w14:textId="77777777" w:rsidR="00760C9D" w:rsidRPr="00387E0A" w:rsidRDefault="00760C9D" w:rsidP="00760C9D">
      <w:pPr>
        <w:spacing w:after="0" w:line="240" w:lineRule="auto"/>
        <w:ind w:left="720"/>
        <w:contextualSpacing/>
        <w:rPr>
          <w:rFonts w:ascii="Arial" w:hAnsi="Arial" w:cs="Arial"/>
          <w:sz w:val="18"/>
          <w:szCs w:val="18"/>
        </w:rPr>
      </w:pPr>
    </w:p>
    <w:p w14:paraId="4B505133"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347EEE3" w14:textId="77777777" w:rsidR="00760C9D" w:rsidRPr="00387E0A" w:rsidRDefault="00760C9D" w:rsidP="00760C9D">
      <w:pPr>
        <w:spacing w:after="0" w:line="240" w:lineRule="auto"/>
        <w:ind w:left="720"/>
        <w:contextualSpacing/>
        <w:rPr>
          <w:rFonts w:ascii="Arial" w:hAnsi="Arial" w:cs="Arial"/>
          <w:sz w:val="18"/>
          <w:szCs w:val="18"/>
        </w:rPr>
      </w:pPr>
    </w:p>
    <w:p w14:paraId="59A460BE"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dodávateľa v nevyhnutnom rozsahu doklady a informácie, prostredníctvom ktorých mu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dodáva prácu alebo poskytuje služby, ktoré sú potrebné na to, aby objednávateľ mohol skontrolovať, či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neporušuje zákaz nelegálneho zamestnávania. Tieto doklady a informácie je </w:t>
      </w:r>
      <w:r w:rsidRPr="00387E0A">
        <w:rPr>
          <w:rFonts w:ascii="Arial" w:hAnsi="Arial" w:cs="Arial"/>
          <w:sz w:val="18"/>
          <w:szCs w:val="18"/>
        </w:rPr>
        <w:t>dodávat</w:t>
      </w:r>
      <w:r w:rsidRPr="00387E0A">
        <w:rPr>
          <w:rFonts w:ascii="Arial" w:eastAsia="Times New Roman" w:hAnsi="Arial" w:cs="Arial"/>
          <w:sz w:val="18"/>
          <w:szCs w:val="18"/>
          <w:lang w:eastAsia="cs-CZ"/>
        </w:rPr>
        <w:t>eľ povinný objednávateľovi poskytnúť bezodkladne, najneskôr do 3 pracovných dní od ich vyžiadania.</w:t>
      </w:r>
    </w:p>
    <w:p w14:paraId="1220308B" w14:textId="77777777" w:rsidR="00760C9D" w:rsidRPr="00387E0A" w:rsidRDefault="00760C9D" w:rsidP="00760C9D">
      <w:pPr>
        <w:spacing w:after="0" w:line="240" w:lineRule="auto"/>
        <w:ind w:left="720"/>
        <w:contextualSpacing/>
        <w:rPr>
          <w:rFonts w:ascii="Arial" w:hAnsi="Arial" w:cs="Arial"/>
          <w:sz w:val="18"/>
          <w:szCs w:val="18"/>
        </w:rPr>
      </w:pPr>
    </w:p>
    <w:p w14:paraId="77F2FDF7"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4005D2C8" w14:textId="77777777" w:rsidR="00760C9D" w:rsidRPr="00387E0A" w:rsidRDefault="00760C9D" w:rsidP="00760C9D">
      <w:pPr>
        <w:spacing w:after="0" w:line="240" w:lineRule="auto"/>
        <w:ind w:left="720"/>
        <w:contextualSpacing/>
        <w:rPr>
          <w:rFonts w:ascii="Arial" w:hAnsi="Arial" w:cs="Arial"/>
          <w:sz w:val="18"/>
          <w:szCs w:val="18"/>
        </w:rPr>
      </w:pPr>
    </w:p>
    <w:p w14:paraId="3A742BC8"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15C06B6E" w14:textId="77777777" w:rsidR="00760C9D" w:rsidRPr="00387E0A" w:rsidRDefault="00760C9D" w:rsidP="00760C9D">
      <w:pPr>
        <w:spacing w:after="0" w:line="240" w:lineRule="auto"/>
        <w:ind w:left="720"/>
        <w:contextualSpacing/>
        <w:rPr>
          <w:rFonts w:ascii="Arial" w:hAnsi="Arial" w:cs="Arial"/>
          <w:sz w:val="18"/>
          <w:szCs w:val="18"/>
        </w:rPr>
      </w:pPr>
    </w:p>
    <w:p w14:paraId="11E61149"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4231EB72" w14:textId="77777777" w:rsidR="00760C9D" w:rsidRPr="00387E0A" w:rsidRDefault="00760C9D" w:rsidP="00760C9D">
      <w:pPr>
        <w:spacing w:after="0" w:line="240" w:lineRule="auto"/>
        <w:ind w:left="720"/>
        <w:contextualSpacing/>
        <w:rPr>
          <w:rFonts w:ascii="Arial" w:hAnsi="Arial" w:cs="Arial"/>
          <w:sz w:val="18"/>
          <w:szCs w:val="18"/>
        </w:rPr>
      </w:pPr>
    </w:p>
    <w:p w14:paraId="10224AA9"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ustanovenia sa rozumie:</w:t>
      </w:r>
    </w:p>
    <w:p w14:paraId="0E96EB7F" w14:textId="77777777" w:rsidR="00760C9D" w:rsidRPr="00387E0A" w:rsidRDefault="00045F4E"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387E0A">
        <w:rPr>
          <w:rFonts w:ascii="Arial" w:hAnsi="Arial" w:cs="Arial"/>
          <w:sz w:val="18"/>
          <w:szCs w:val="18"/>
        </w:rPr>
        <w:t xml:space="preserve">„Nedostatkom“ </w:t>
      </w:r>
      <w:r w:rsidRPr="00387E0A">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4ED52028" w14:textId="77777777" w:rsidR="00760C9D" w:rsidRPr="00387E0A" w:rsidRDefault="00045F4E" w:rsidP="00760C9D">
      <w:pPr>
        <w:numPr>
          <w:ilvl w:val="0"/>
          <w:numId w:val="18"/>
        </w:numPr>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613F8123" w14:textId="1A5D8396" w:rsidR="00760C9D" w:rsidRPr="00387E0A" w:rsidRDefault="00045F4E" w:rsidP="00760C9D">
      <w:pPr>
        <w:spacing w:after="0" w:line="240" w:lineRule="auto"/>
        <w:ind w:left="567"/>
        <w:jc w:val="both"/>
        <w:rPr>
          <w:rFonts w:ascii="Arial" w:hAnsi="Arial" w:cs="Arial"/>
          <w:sz w:val="18"/>
          <w:szCs w:val="18"/>
        </w:rPr>
      </w:pPr>
      <w:r w:rsidRPr="00387E0A">
        <w:rPr>
          <w:rFonts w:ascii="Arial" w:hAnsi="Arial" w:cs="Arial"/>
          <w:sz w:val="18"/>
          <w:szCs w:val="18"/>
        </w:rPr>
        <w:t xml:space="preserve">Dodávateľ je povinný bez zbytočného odkladu, najneskôr však do troch (3) </w:t>
      </w:r>
      <w:r w:rsidR="00EA3031">
        <w:rPr>
          <w:rFonts w:ascii="Arial" w:hAnsi="Arial" w:cs="Arial"/>
          <w:sz w:val="18"/>
          <w:szCs w:val="18"/>
        </w:rPr>
        <w:t>pracovných</w:t>
      </w:r>
      <w:r w:rsidR="00EA3031" w:rsidRPr="00387E0A">
        <w:rPr>
          <w:rFonts w:ascii="Arial" w:hAnsi="Arial" w:cs="Arial"/>
          <w:sz w:val="18"/>
          <w:szCs w:val="18"/>
        </w:rPr>
        <w:t xml:space="preserve"> </w:t>
      </w:r>
      <w:r w:rsidRPr="00387E0A">
        <w:rPr>
          <w:rFonts w:ascii="Arial" w:hAnsi="Arial" w:cs="Arial"/>
          <w:sz w:val="18"/>
          <w:szCs w:val="18"/>
        </w:rPr>
        <w:t>dní</w:t>
      </w:r>
      <w:r w:rsidR="00EA3031">
        <w:rPr>
          <w:rFonts w:ascii="Arial" w:hAnsi="Arial" w:cs="Arial"/>
          <w:sz w:val="18"/>
          <w:szCs w:val="18"/>
        </w:rPr>
        <w:t xml:space="preserve"> odo dňa, v ktorý Dodávateľ nadobudol vedomosť o skutočnosti (Nedostatku),</w:t>
      </w:r>
      <w:r w:rsidRPr="00387E0A">
        <w:rPr>
          <w:rFonts w:ascii="Arial" w:hAnsi="Arial" w:cs="Arial"/>
          <w:sz w:val="18"/>
          <w:szCs w:val="18"/>
        </w:rPr>
        <w:t xml:space="preserve">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w:t>
      </w:r>
      <w:r w:rsidR="00EA3031">
        <w:rPr>
          <w:rFonts w:ascii="Arial" w:hAnsi="Arial" w:cs="Arial"/>
          <w:sz w:val="18"/>
          <w:szCs w:val="18"/>
        </w:rPr>
        <w:t xml:space="preserve">pracovných </w:t>
      </w:r>
      <w:r w:rsidRPr="00387E0A">
        <w:rPr>
          <w:rFonts w:ascii="Arial" w:hAnsi="Arial" w:cs="Arial"/>
          <w:sz w:val="18"/>
          <w:szCs w:val="18"/>
        </w:rPr>
        <w:t>dní</w:t>
      </w:r>
      <w:r w:rsidR="00994A3B">
        <w:rPr>
          <w:rFonts w:ascii="Arial" w:hAnsi="Arial" w:cs="Arial"/>
          <w:sz w:val="18"/>
          <w:szCs w:val="18"/>
        </w:rPr>
        <w:t>, odo dňa, v ktorý</w:t>
      </w:r>
      <w:r w:rsidR="00EA3031">
        <w:rPr>
          <w:rFonts w:ascii="Arial" w:hAnsi="Arial" w:cs="Arial"/>
          <w:sz w:val="18"/>
          <w:szCs w:val="18"/>
        </w:rPr>
        <w:t xml:space="preserve"> Dodávateľ nadobudol vedomosť o chybe Projektovej dokumentácie</w:t>
      </w:r>
      <w:r w:rsidRPr="00387E0A">
        <w:rPr>
          <w:rFonts w:ascii="Arial" w:hAnsi="Arial" w:cs="Arial"/>
          <w:sz w:val="18"/>
          <w:szCs w:val="18"/>
        </w:rPr>
        <w:t xml:space="preserve"> </w:t>
      </w:r>
      <w:r w:rsidR="00EA3031">
        <w:rPr>
          <w:rFonts w:ascii="Arial" w:hAnsi="Arial" w:cs="Arial"/>
          <w:sz w:val="18"/>
          <w:szCs w:val="18"/>
        </w:rPr>
        <w:t xml:space="preserve">a/alebo ostatných podkladov pre realizáciu </w:t>
      </w:r>
      <w:r w:rsidR="00696764">
        <w:rPr>
          <w:rFonts w:ascii="Arial" w:hAnsi="Arial" w:cs="Arial"/>
          <w:sz w:val="18"/>
          <w:szCs w:val="18"/>
        </w:rPr>
        <w:t>D</w:t>
      </w:r>
      <w:r w:rsidR="00EA3031">
        <w:rPr>
          <w:rFonts w:ascii="Arial" w:hAnsi="Arial" w:cs="Arial"/>
          <w:sz w:val="18"/>
          <w:szCs w:val="18"/>
        </w:rPr>
        <w:t xml:space="preserve">iela </w:t>
      </w:r>
      <w:r w:rsidRPr="00387E0A">
        <w:rPr>
          <w:rFonts w:ascii="Arial" w:hAnsi="Arial" w:cs="Arial"/>
          <w:sz w:val="18"/>
          <w:szCs w:val="18"/>
        </w:rPr>
        <w:t xml:space="preserve">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5C49F70D" w14:textId="77777777" w:rsidR="00760C9D" w:rsidRPr="00387E0A" w:rsidRDefault="00760C9D" w:rsidP="00760C9D">
      <w:pPr>
        <w:spacing w:after="0" w:line="240" w:lineRule="auto"/>
        <w:ind w:left="567"/>
        <w:jc w:val="both"/>
        <w:rPr>
          <w:rFonts w:ascii="Arial" w:hAnsi="Arial" w:cs="Arial"/>
          <w:sz w:val="18"/>
          <w:szCs w:val="18"/>
        </w:rPr>
      </w:pPr>
    </w:p>
    <w:p w14:paraId="1C9797AC"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začať viaczmenné práce, a to všetko bez nároku na zvýšenú odmenu. </w:t>
      </w:r>
    </w:p>
    <w:p w14:paraId="39763B6E" w14:textId="77777777" w:rsidR="00F814CE" w:rsidRPr="00387E0A" w:rsidRDefault="00F814CE" w:rsidP="00F814CE">
      <w:pPr>
        <w:spacing w:after="0" w:line="240" w:lineRule="auto"/>
        <w:contextualSpacing/>
        <w:jc w:val="both"/>
        <w:rPr>
          <w:rFonts w:ascii="Arial" w:hAnsi="Arial" w:cs="Arial"/>
          <w:sz w:val="18"/>
          <w:szCs w:val="18"/>
        </w:rPr>
      </w:pPr>
    </w:p>
    <w:p w14:paraId="07D2BD03" w14:textId="77777777" w:rsidR="00F814CE" w:rsidRPr="00387E0A" w:rsidRDefault="00045F4E" w:rsidP="00F814CE">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8.2</w:t>
      </w:r>
      <w:r w:rsidR="00A5331C" w:rsidRPr="00387E0A">
        <w:rPr>
          <w:rFonts w:ascii="Arial" w:hAnsi="Arial" w:cs="Arial"/>
          <w:sz w:val="18"/>
          <w:szCs w:val="18"/>
        </w:rPr>
        <w:t>0</w:t>
      </w:r>
      <w:r w:rsidRPr="00387E0A">
        <w:rPr>
          <w:rFonts w:ascii="Arial" w:hAnsi="Arial" w:cs="Arial"/>
          <w:sz w:val="18"/>
          <w:szCs w:val="18"/>
        </w:rPr>
        <w:t xml:space="preserve">   Dodávateľ  zodpovedá  za  škody,  spôsobené svojou činnosťou podľa ust. § 373 až 386 Obchodného zákonníka a osobitných právnych predpisov, upravujúcich zodpovednosť dodávateľa za činnosti pri realizácii Diela podľa tejto zmluvy.</w:t>
      </w:r>
    </w:p>
    <w:p w14:paraId="3AA9CB98" w14:textId="77777777" w:rsidR="00D27C5B" w:rsidRPr="00387E0A" w:rsidRDefault="00D27C5B" w:rsidP="00F814CE">
      <w:pPr>
        <w:spacing w:after="0" w:line="240" w:lineRule="auto"/>
        <w:ind w:left="567" w:hanging="567"/>
        <w:contextualSpacing/>
        <w:jc w:val="both"/>
        <w:rPr>
          <w:rFonts w:ascii="Arial" w:hAnsi="Arial" w:cs="Arial"/>
          <w:sz w:val="18"/>
          <w:szCs w:val="18"/>
        </w:rPr>
      </w:pPr>
    </w:p>
    <w:p w14:paraId="2101A685" w14:textId="7BB50F2B" w:rsidR="00714C3C" w:rsidRPr="00256B07" w:rsidRDefault="000D53D6"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1</w:t>
      </w:r>
      <w:r w:rsidRPr="00256B07">
        <w:rPr>
          <w:rFonts w:ascii="Arial" w:hAnsi="Arial" w:cs="Arial"/>
          <w:sz w:val="18"/>
          <w:szCs w:val="18"/>
        </w:rPr>
        <w:t xml:space="preserve"> </w:t>
      </w:r>
      <w:r w:rsidRPr="00256B07">
        <w:rPr>
          <w:rFonts w:ascii="Arial" w:hAnsi="Arial" w:cs="Arial"/>
          <w:sz w:val="18"/>
          <w:szCs w:val="18"/>
        </w:rPr>
        <w:tab/>
      </w:r>
      <w:r w:rsidR="00C7346C" w:rsidRPr="00256B07">
        <w:rPr>
          <w:rFonts w:ascii="Arial" w:hAnsi="Arial" w:cs="Arial"/>
          <w:sz w:val="18"/>
          <w:szCs w:val="18"/>
        </w:rPr>
        <w:t>Dodávateľ ďalej</w:t>
      </w:r>
      <w:r w:rsidRPr="00256B07">
        <w:rPr>
          <w:rFonts w:ascii="Arial" w:hAnsi="Arial" w:cs="Arial"/>
          <w:sz w:val="18"/>
          <w:szCs w:val="18"/>
        </w:rPr>
        <w:t xml:space="preserve"> berie na vedomie a akceptuje, že súčasťou </w:t>
      </w:r>
      <w:r w:rsidR="00C7346C" w:rsidRPr="00256B07">
        <w:rPr>
          <w:rFonts w:ascii="Arial" w:hAnsi="Arial" w:cs="Arial"/>
          <w:sz w:val="18"/>
          <w:szCs w:val="18"/>
        </w:rPr>
        <w:t xml:space="preserve">Diela nie je dodanie </w:t>
      </w:r>
      <w:r w:rsidR="00C7346C" w:rsidRPr="0074659B">
        <w:rPr>
          <w:rFonts w:ascii="Arial" w:hAnsi="Arial" w:cs="Arial"/>
          <w:sz w:val="18"/>
          <w:szCs w:val="18"/>
        </w:rPr>
        <w:t xml:space="preserve">a inštalácia </w:t>
      </w:r>
      <w:r w:rsidR="00A35427" w:rsidRPr="0074659B">
        <w:rPr>
          <w:rFonts w:ascii="Arial" w:hAnsi="Arial" w:cs="Arial"/>
          <w:b/>
          <w:sz w:val="18"/>
          <w:szCs w:val="18"/>
        </w:rPr>
        <w:t xml:space="preserve">mobiliáru, športových a hracích prvkov </w:t>
      </w:r>
      <w:r w:rsidR="00C7346C" w:rsidRPr="0074659B">
        <w:rPr>
          <w:rFonts w:ascii="Arial" w:hAnsi="Arial" w:cs="Arial"/>
          <w:sz w:val="18"/>
          <w:szCs w:val="18"/>
        </w:rPr>
        <w:t>(ďalej len „</w:t>
      </w:r>
      <w:r w:rsidR="00A35427" w:rsidRPr="0074659B">
        <w:rPr>
          <w:rFonts w:ascii="Arial" w:hAnsi="Arial" w:cs="Arial"/>
          <w:sz w:val="18"/>
          <w:szCs w:val="18"/>
        </w:rPr>
        <w:t>Externé prvky</w:t>
      </w:r>
      <w:r w:rsidR="00C7346C" w:rsidRPr="0074659B">
        <w:rPr>
          <w:rFonts w:ascii="Arial" w:hAnsi="Arial" w:cs="Arial"/>
          <w:sz w:val="18"/>
          <w:szCs w:val="18"/>
        </w:rPr>
        <w:t xml:space="preserve">“). Objednávateľ  zabezpečí dodanie a inštaláciu </w:t>
      </w:r>
      <w:r w:rsidR="00A35427" w:rsidRPr="0074659B">
        <w:rPr>
          <w:rFonts w:ascii="Arial" w:hAnsi="Arial" w:cs="Arial"/>
          <w:sz w:val="18"/>
          <w:szCs w:val="18"/>
        </w:rPr>
        <w:t>Externých prvkov</w:t>
      </w:r>
      <w:r w:rsidR="00C7346C" w:rsidRPr="0074659B">
        <w:rPr>
          <w:rFonts w:ascii="Arial" w:hAnsi="Arial" w:cs="Arial"/>
          <w:sz w:val="18"/>
          <w:szCs w:val="18"/>
        </w:rPr>
        <w:t xml:space="preserve"> </w:t>
      </w:r>
      <w:r w:rsidR="007C7172" w:rsidRPr="0074659B">
        <w:rPr>
          <w:rFonts w:ascii="Arial" w:hAnsi="Arial" w:cs="Arial"/>
          <w:sz w:val="18"/>
          <w:szCs w:val="18"/>
        </w:rPr>
        <w:t xml:space="preserve">osobitne </w:t>
      </w:r>
      <w:r w:rsidR="00C7346C" w:rsidRPr="0074659B">
        <w:rPr>
          <w:rFonts w:ascii="Arial" w:hAnsi="Arial" w:cs="Arial"/>
          <w:sz w:val="18"/>
          <w:szCs w:val="18"/>
        </w:rPr>
        <w:t xml:space="preserve">dodávateľským spôsobom (t. j. prostredníctvom tretej objednávateľom zazmluvnenej osoby/subjektu), </w:t>
      </w:r>
      <w:r w:rsidR="00483D60" w:rsidRPr="0074659B">
        <w:rPr>
          <w:rFonts w:ascii="Arial" w:hAnsi="Arial" w:cs="Arial"/>
          <w:sz w:val="18"/>
          <w:szCs w:val="18"/>
        </w:rPr>
        <w:t>d</w:t>
      </w:r>
      <w:r w:rsidR="00C7346C" w:rsidRPr="0074659B">
        <w:rPr>
          <w:rFonts w:ascii="Arial" w:hAnsi="Arial" w:cs="Arial"/>
          <w:sz w:val="18"/>
          <w:szCs w:val="18"/>
        </w:rPr>
        <w:t>odávateľ sa zaväzuje pred umiestnením súvisiaci</w:t>
      </w:r>
      <w:r w:rsidR="007C7172" w:rsidRPr="0074659B">
        <w:rPr>
          <w:rFonts w:ascii="Arial" w:hAnsi="Arial" w:cs="Arial"/>
          <w:sz w:val="18"/>
          <w:szCs w:val="18"/>
        </w:rPr>
        <w:t>c</w:t>
      </w:r>
      <w:r w:rsidR="00C7346C" w:rsidRPr="0074659B">
        <w:rPr>
          <w:rFonts w:ascii="Arial" w:hAnsi="Arial" w:cs="Arial"/>
          <w:sz w:val="18"/>
          <w:szCs w:val="18"/>
        </w:rPr>
        <w:t xml:space="preserve">h </w:t>
      </w:r>
      <w:r w:rsidR="005C3812" w:rsidRPr="0074659B">
        <w:rPr>
          <w:rFonts w:ascii="Arial" w:hAnsi="Arial" w:cs="Arial"/>
          <w:sz w:val="18"/>
          <w:szCs w:val="18"/>
        </w:rPr>
        <w:t xml:space="preserve">Externých </w:t>
      </w:r>
      <w:r w:rsidR="00A35427" w:rsidRPr="0074659B">
        <w:rPr>
          <w:rFonts w:ascii="Arial" w:hAnsi="Arial" w:cs="Arial"/>
          <w:sz w:val="18"/>
          <w:szCs w:val="18"/>
        </w:rPr>
        <w:t xml:space="preserve">prvkov </w:t>
      </w:r>
      <w:r w:rsidR="007C7172" w:rsidRPr="0074659B">
        <w:rPr>
          <w:rFonts w:ascii="Arial" w:hAnsi="Arial" w:cs="Arial"/>
          <w:sz w:val="18"/>
          <w:szCs w:val="18"/>
        </w:rPr>
        <w:t xml:space="preserve">do Diela odsúhlasiť </w:t>
      </w:r>
      <w:r w:rsidR="0094648B" w:rsidRPr="0074659B">
        <w:rPr>
          <w:rFonts w:ascii="Arial" w:hAnsi="Arial" w:cs="Arial"/>
          <w:sz w:val="18"/>
          <w:szCs w:val="18"/>
        </w:rPr>
        <w:t xml:space="preserve">pripravenosť povrchu, </w:t>
      </w:r>
      <w:r w:rsidR="005C3812" w:rsidRPr="0074659B">
        <w:rPr>
          <w:rFonts w:ascii="Arial" w:hAnsi="Arial" w:cs="Arial"/>
          <w:sz w:val="18"/>
          <w:szCs w:val="18"/>
        </w:rPr>
        <w:t>na ktorom má byť inštalovaný príslušný Externý prvok a ktorý v zmysle Projektovej dokumentácie a Výkazu výmer pripravuje dodávateľ, a to aj za poskytnutia súčinnosti dodávateľom / dodávateľmi Externých prvkov</w:t>
      </w:r>
      <w:r w:rsidR="00483D60" w:rsidRPr="0074659B">
        <w:rPr>
          <w:rFonts w:ascii="Arial" w:hAnsi="Arial" w:cs="Arial"/>
          <w:sz w:val="18"/>
          <w:szCs w:val="18"/>
        </w:rPr>
        <w:t>.</w:t>
      </w:r>
      <w:r w:rsidR="005C3812" w:rsidRPr="0074659B">
        <w:rPr>
          <w:rFonts w:ascii="Arial" w:hAnsi="Arial" w:cs="Arial"/>
          <w:sz w:val="18"/>
          <w:szCs w:val="18"/>
        </w:rPr>
        <w:t xml:space="preserve"> </w:t>
      </w:r>
      <w:r w:rsidR="00483D60" w:rsidRPr="0074659B">
        <w:rPr>
          <w:rFonts w:ascii="Arial" w:hAnsi="Arial" w:cs="Arial"/>
          <w:sz w:val="18"/>
          <w:szCs w:val="18"/>
        </w:rPr>
        <w:t>I</w:t>
      </w:r>
      <w:r w:rsidR="005C3812" w:rsidRPr="0074659B">
        <w:rPr>
          <w:rFonts w:ascii="Arial" w:hAnsi="Arial" w:cs="Arial"/>
          <w:sz w:val="18"/>
          <w:szCs w:val="18"/>
        </w:rPr>
        <w:t>denti</w:t>
      </w:r>
      <w:r w:rsidR="00483D60" w:rsidRPr="0074659B">
        <w:rPr>
          <w:rFonts w:ascii="Arial" w:hAnsi="Arial" w:cs="Arial"/>
          <w:sz w:val="18"/>
          <w:szCs w:val="18"/>
        </w:rPr>
        <w:t>fikačné údaje dodávateľov Externých prvkov</w:t>
      </w:r>
      <w:r w:rsidR="00A35427" w:rsidRPr="0074659B">
        <w:rPr>
          <w:rFonts w:ascii="Arial" w:hAnsi="Arial" w:cs="Arial"/>
          <w:sz w:val="18"/>
          <w:szCs w:val="18"/>
        </w:rPr>
        <w:t xml:space="preserve"> </w:t>
      </w:r>
      <w:r w:rsidR="00483D60" w:rsidRPr="0074659B">
        <w:rPr>
          <w:rFonts w:ascii="Arial" w:hAnsi="Arial" w:cs="Arial"/>
          <w:sz w:val="18"/>
          <w:szCs w:val="18"/>
        </w:rPr>
        <w:t xml:space="preserve">oznámi </w:t>
      </w:r>
      <w:r w:rsidR="007C7172" w:rsidRPr="0074659B">
        <w:rPr>
          <w:rFonts w:ascii="Arial" w:hAnsi="Arial" w:cs="Arial"/>
          <w:sz w:val="18"/>
          <w:szCs w:val="18"/>
        </w:rPr>
        <w:t>objednávateľ dodávateľovi bez zbytočného odkladu po jeho</w:t>
      </w:r>
      <w:r w:rsidR="00A35427" w:rsidRPr="0074659B">
        <w:rPr>
          <w:rFonts w:ascii="Arial" w:hAnsi="Arial" w:cs="Arial"/>
          <w:sz w:val="18"/>
          <w:szCs w:val="18"/>
        </w:rPr>
        <w:t>/ich</w:t>
      </w:r>
      <w:r w:rsidR="007C7172" w:rsidRPr="0074659B">
        <w:rPr>
          <w:rFonts w:ascii="Arial" w:hAnsi="Arial" w:cs="Arial"/>
          <w:sz w:val="18"/>
          <w:szCs w:val="18"/>
        </w:rPr>
        <w:t xml:space="preserve"> zazmluv</w:t>
      </w:r>
      <w:r w:rsidR="002047C9" w:rsidRPr="0074659B">
        <w:rPr>
          <w:rFonts w:ascii="Arial" w:hAnsi="Arial" w:cs="Arial"/>
          <w:sz w:val="18"/>
          <w:szCs w:val="18"/>
        </w:rPr>
        <w:t>n</w:t>
      </w:r>
      <w:r w:rsidR="007C7172" w:rsidRPr="0074659B">
        <w:rPr>
          <w:rFonts w:ascii="Arial" w:hAnsi="Arial" w:cs="Arial"/>
          <w:sz w:val="18"/>
          <w:szCs w:val="18"/>
        </w:rPr>
        <w:t>ení. Dodávateľ je v súvislosti s</w:t>
      </w:r>
      <w:r w:rsidR="00483D60" w:rsidRPr="0074659B">
        <w:rPr>
          <w:rFonts w:ascii="Arial" w:hAnsi="Arial" w:cs="Arial"/>
          <w:sz w:val="18"/>
          <w:szCs w:val="18"/>
        </w:rPr>
        <w:t> </w:t>
      </w:r>
      <w:r w:rsidR="007C7172" w:rsidRPr="0074659B">
        <w:rPr>
          <w:rFonts w:ascii="Arial" w:hAnsi="Arial" w:cs="Arial"/>
          <w:sz w:val="18"/>
          <w:szCs w:val="18"/>
        </w:rPr>
        <w:t>montážou</w:t>
      </w:r>
      <w:r w:rsidR="00483D60" w:rsidRPr="0074659B">
        <w:rPr>
          <w:rFonts w:ascii="Arial" w:hAnsi="Arial" w:cs="Arial"/>
          <w:sz w:val="18"/>
          <w:szCs w:val="18"/>
        </w:rPr>
        <w:t>/inštaláciou</w:t>
      </w:r>
      <w:r w:rsidR="007C7172" w:rsidRPr="0074659B">
        <w:rPr>
          <w:rFonts w:ascii="Arial" w:hAnsi="Arial" w:cs="Arial"/>
          <w:sz w:val="18"/>
          <w:szCs w:val="18"/>
        </w:rPr>
        <w:t xml:space="preserve"> </w:t>
      </w:r>
      <w:r w:rsidR="00A35427" w:rsidRPr="0074659B">
        <w:rPr>
          <w:rFonts w:ascii="Arial" w:hAnsi="Arial" w:cs="Arial"/>
          <w:sz w:val="18"/>
          <w:szCs w:val="18"/>
        </w:rPr>
        <w:t xml:space="preserve">Externých prvkov </w:t>
      </w:r>
      <w:r w:rsidR="007C7172" w:rsidRPr="0074659B">
        <w:rPr>
          <w:rFonts w:ascii="Arial" w:hAnsi="Arial" w:cs="Arial"/>
          <w:sz w:val="18"/>
          <w:szCs w:val="18"/>
        </w:rPr>
        <w:t xml:space="preserve">povinný </w:t>
      </w:r>
      <w:r w:rsidR="00C7346C" w:rsidRPr="0074659B">
        <w:rPr>
          <w:rFonts w:ascii="Arial" w:hAnsi="Arial" w:cs="Arial"/>
          <w:sz w:val="18"/>
          <w:szCs w:val="18"/>
        </w:rPr>
        <w:t xml:space="preserve">strpieť na Stavenisku </w:t>
      </w:r>
      <w:r w:rsidR="007C7172" w:rsidRPr="0074659B">
        <w:rPr>
          <w:rFonts w:ascii="Arial" w:hAnsi="Arial" w:cs="Arial"/>
          <w:sz w:val="18"/>
          <w:szCs w:val="18"/>
        </w:rPr>
        <w:t>túto činnosť</w:t>
      </w:r>
      <w:r w:rsidR="00C7346C" w:rsidRPr="0074659B">
        <w:rPr>
          <w:rFonts w:ascii="Arial" w:hAnsi="Arial" w:cs="Arial"/>
          <w:sz w:val="18"/>
          <w:szCs w:val="18"/>
        </w:rPr>
        <w:t xml:space="preserve"> vrátane prítomnosti osôb </w:t>
      </w:r>
      <w:r w:rsidR="00483D60" w:rsidRPr="0074659B">
        <w:rPr>
          <w:rFonts w:ascii="Arial" w:hAnsi="Arial" w:cs="Arial"/>
          <w:sz w:val="18"/>
          <w:szCs w:val="18"/>
        </w:rPr>
        <w:t xml:space="preserve">dodávateľa Externých prvkov </w:t>
      </w:r>
      <w:r w:rsidR="00C7346C" w:rsidRPr="0074659B">
        <w:rPr>
          <w:rFonts w:ascii="Arial" w:hAnsi="Arial" w:cs="Arial"/>
          <w:sz w:val="18"/>
          <w:szCs w:val="18"/>
        </w:rPr>
        <w:t xml:space="preserve">zodpovedných za </w:t>
      </w:r>
      <w:r w:rsidR="00A35427" w:rsidRPr="0074659B">
        <w:rPr>
          <w:rFonts w:ascii="Arial" w:hAnsi="Arial" w:cs="Arial"/>
          <w:sz w:val="18"/>
          <w:szCs w:val="18"/>
        </w:rPr>
        <w:t xml:space="preserve">ich </w:t>
      </w:r>
      <w:r w:rsidR="007C7172" w:rsidRPr="0074659B">
        <w:rPr>
          <w:rFonts w:ascii="Arial" w:hAnsi="Arial" w:cs="Arial"/>
          <w:sz w:val="18"/>
          <w:szCs w:val="18"/>
        </w:rPr>
        <w:t>vykonanie</w:t>
      </w:r>
      <w:r w:rsidR="00A35427" w:rsidRPr="0074659B">
        <w:rPr>
          <w:rFonts w:ascii="Arial" w:hAnsi="Arial" w:cs="Arial"/>
          <w:sz w:val="18"/>
          <w:szCs w:val="18"/>
        </w:rPr>
        <w:t xml:space="preserve"> (montáž a inštaláciu)</w:t>
      </w:r>
      <w:r w:rsidR="003B2990" w:rsidRPr="0074659B">
        <w:rPr>
          <w:rFonts w:ascii="Arial" w:hAnsi="Arial" w:cs="Arial"/>
          <w:sz w:val="18"/>
          <w:szCs w:val="18"/>
        </w:rPr>
        <w:t>,</w:t>
      </w:r>
      <w:r w:rsidR="00C7346C" w:rsidRPr="0074659B">
        <w:rPr>
          <w:rFonts w:ascii="Arial" w:hAnsi="Arial" w:cs="Arial"/>
          <w:sz w:val="18"/>
          <w:szCs w:val="18"/>
        </w:rPr>
        <w:t xml:space="preserve"> a</w:t>
      </w:r>
      <w:r w:rsidR="00CF11FC" w:rsidRPr="0074659B">
        <w:rPr>
          <w:rFonts w:ascii="Arial" w:hAnsi="Arial" w:cs="Arial"/>
          <w:sz w:val="18"/>
          <w:szCs w:val="18"/>
        </w:rPr>
        <w:t>ko aj dočasné zloženie</w:t>
      </w:r>
      <w:r w:rsidR="007C7172" w:rsidRPr="0074659B">
        <w:rPr>
          <w:rFonts w:ascii="Arial" w:hAnsi="Arial" w:cs="Arial"/>
          <w:sz w:val="18"/>
          <w:szCs w:val="18"/>
        </w:rPr>
        <w:t xml:space="preserve"> prípadného </w:t>
      </w:r>
      <w:r w:rsidR="00C7346C" w:rsidRPr="0074659B">
        <w:rPr>
          <w:rFonts w:ascii="Arial" w:hAnsi="Arial" w:cs="Arial"/>
          <w:sz w:val="18"/>
          <w:szCs w:val="18"/>
        </w:rPr>
        <w:t xml:space="preserve">technického vybavenia </w:t>
      </w:r>
      <w:r w:rsidR="00A5331C" w:rsidRPr="0074659B">
        <w:rPr>
          <w:rFonts w:ascii="Arial" w:hAnsi="Arial" w:cs="Arial"/>
          <w:sz w:val="18"/>
          <w:szCs w:val="18"/>
        </w:rPr>
        <w:t xml:space="preserve">alebo presunu techniky </w:t>
      </w:r>
      <w:r w:rsidR="00C7346C" w:rsidRPr="0074659B">
        <w:rPr>
          <w:rFonts w:ascii="Arial" w:hAnsi="Arial" w:cs="Arial"/>
          <w:sz w:val="18"/>
          <w:szCs w:val="18"/>
        </w:rPr>
        <w:t>k </w:t>
      </w:r>
      <w:r w:rsidR="007C7172" w:rsidRPr="0074659B">
        <w:rPr>
          <w:rFonts w:ascii="Arial" w:hAnsi="Arial" w:cs="Arial"/>
          <w:sz w:val="18"/>
          <w:szCs w:val="18"/>
        </w:rPr>
        <w:t>tomu</w:t>
      </w:r>
      <w:r w:rsidR="00C7346C" w:rsidRPr="0074659B">
        <w:rPr>
          <w:rFonts w:ascii="Arial" w:hAnsi="Arial" w:cs="Arial"/>
          <w:sz w:val="18"/>
          <w:szCs w:val="18"/>
        </w:rPr>
        <w:t xml:space="preserve"> potrebn</w:t>
      </w:r>
      <w:r w:rsidR="00A5331C" w:rsidRPr="0074659B">
        <w:rPr>
          <w:rFonts w:ascii="Arial" w:hAnsi="Arial" w:cs="Arial"/>
          <w:sz w:val="18"/>
          <w:szCs w:val="18"/>
        </w:rPr>
        <w:t>ej</w:t>
      </w:r>
      <w:r w:rsidR="00C7346C" w:rsidRPr="0074659B">
        <w:rPr>
          <w:rFonts w:ascii="Arial" w:hAnsi="Arial" w:cs="Arial"/>
          <w:sz w:val="18"/>
          <w:szCs w:val="18"/>
        </w:rPr>
        <w:t xml:space="preserve">. </w:t>
      </w:r>
      <w:r w:rsidR="00A5331C" w:rsidRPr="0074659B">
        <w:rPr>
          <w:rFonts w:ascii="Arial" w:eastAsia="Times New Roman" w:hAnsi="Arial" w:cs="Arial"/>
          <w:sz w:val="18"/>
          <w:szCs w:val="18"/>
          <w:lang w:eastAsia="cs-CZ"/>
        </w:rPr>
        <w:t xml:space="preserve">Dodávateľ je zároveň povinný v prípade potreby vymedziť trasu po stavenisku pre obslužné vozidlá na prepravenie materiálu a potrebných zariadení na určené miesto a v  určenom čase. </w:t>
      </w:r>
      <w:r w:rsidR="00C7346C" w:rsidRPr="0074659B">
        <w:rPr>
          <w:rFonts w:ascii="Arial" w:hAnsi="Arial" w:cs="Arial"/>
          <w:sz w:val="18"/>
          <w:szCs w:val="18"/>
        </w:rPr>
        <w:t xml:space="preserve">Počas </w:t>
      </w:r>
      <w:r w:rsidR="007C7172" w:rsidRPr="0074659B">
        <w:rPr>
          <w:rFonts w:ascii="Arial" w:hAnsi="Arial" w:cs="Arial"/>
          <w:sz w:val="18"/>
          <w:szCs w:val="18"/>
        </w:rPr>
        <w:t xml:space="preserve">montáže </w:t>
      </w:r>
      <w:r w:rsidR="00A35427" w:rsidRPr="0074659B">
        <w:rPr>
          <w:rFonts w:ascii="Arial" w:hAnsi="Arial" w:cs="Arial"/>
          <w:sz w:val="18"/>
          <w:szCs w:val="18"/>
        </w:rPr>
        <w:t xml:space="preserve">Externých prvkov </w:t>
      </w:r>
      <w:r w:rsidR="007C7172" w:rsidRPr="0074659B">
        <w:rPr>
          <w:rFonts w:ascii="Arial" w:hAnsi="Arial" w:cs="Arial"/>
          <w:sz w:val="18"/>
          <w:szCs w:val="18"/>
        </w:rPr>
        <w:t xml:space="preserve">na Diele </w:t>
      </w:r>
      <w:r w:rsidR="00C7346C" w:rsidRPr="0074659B">
        <w:rPr>
          <w:rFonts w:ascii="Arial" w:hAnsi="Arial" w:cs="Arial"/>
          <w:sz w:val="18"/>
          <w:szCs w:val="18"/>
        </w:rPr>
        <w:t>je Dodávateľ povinný skoordinovať výkon stavebných prác na Diele s</w:t>
      </w:r>
      <w:r w:rsidR="007C7172" w:rsidRPr="00256B07">
        <w:rPr>
          <w:rFonts w:ascii="Arial" w:hAnsi="Arial" w:cs="Arial"/>
          <w:sz w:val="18"/>
          <w:szCs w:val="18"/>
        </w:rPr>
        <w:t xml:space="preserve"> montážou </w:t>
      </w:r>
      <w:r w:rsidR="00FA265A" w:rsidRPr="00256B07">
        <w:rPr>
          <w:rFonts w:ascii="Arial" w:hAnsi="Arial" w:cs="Arial"/>
          <w:sz w:val="18"/>
          <w:szCs w:val="18"/>
        </w:rPr>
        <w:t>E</w:t>
      </w:r>
      <w:r w:rsidR="00A35427" w:rsidRPr="00256B07">
        <w:rPr>
          <w:rFonts w:ascii="Arial" w:hAnsi="Arial" w:cs="Arial"/>
          <w:sz w:val="18"/>
          <w:szCs w:val="18"/>
        </w:rPr>
        <w:t xml:space="preserve">xterných prvkov </w:t>
      </w:r>
      <w:r w:rsidR="00C7346C" w:rsidRPr="00256B07">
        <w:rPr>
          <w:rFonts w:ascii="Arial" w:hAnsi="Arial" w:cs="Arial"/>
          <w:sz w:val="18"/>
          <w:szCs w:val="18"/>
        </w:rPr>
        <w:t xml:space="preserve">takým spôsobom, aby nedochádzalo k  vzájomnému negatívnemu ovplyvňovaniu oboch činností na </w:t>
      </w:r>
      <w:r w:rsidR="007C7172" w:rsidRPr="00256B07">
        <w:rPr>
          <w:rFonts w:ascii="Arial" w:hAnsi="Arial" w:cs="Arial"/>
          <w:sz w:val="18"/>
          <w:szCs w:val="18"/>
        </w:rPr>
        <w:t>Diele</w:t>
      </w:r>
      <w:r w:rsidR="00C7346C" w:rsidRPr="00256B07">
        <w:rPr>
          <w:rFonts w:ascii="Arial" w:hAnsi="Arial" w:cs="Arial"/>
          <w:sz w:val="18"/>
          <w:szCs w:val="18"/>
        </w:rPr>
        <w:t>, ani k zamedzeniu výkonu niektorej z uvedených činností (stavebných prác a</w:t>
      </w:r>
      <w:r w:rsidR="007C7172" w:rsidRPr="00256B07">
        <w:rPr>
          <w:rFonts w:ascii="Arial" w:hAnsi="Arial" w:cs="Arial"/>
          <w:sz w:val="18"/>
          <w:szCs w:val="18"/>
        </w:rPr>
        <w:t> montáž</w:t>
      </w:r>
      <w:r w:rsidR="00CF11FC" w:rsidRPr="00256B07">
        <w:rPr>
          <w:rFonts w:ascii="Arial" w:hAnsi="Arial" w:cs="Arial"/>
          <w:sz w:val="18"/>
          <w:szCs w:val="18"/>
        </w:rPr>
        <w:t>e</w:t>
      </w:r>
      <w:r w:rsidR="007C7172" w:rsidRPr="00256B07">
        <w:rPr>
          <w:rFonts w:ascii="Arial" w:hAnsi="Arial" w:cs="Arial"/>
          <w:sz w:val="18"/>
          <w:szCs w:val="18"/>
        </w:rPr>
        <w:t xml:space="preserve"> </w:t>
      </w:r>
      <w:r w:rsidR="00A35427" w:rsidRPr="00256B07">
        <w:rPr>
          <w:rFonts w:ascii="Arial" w:hAnsi="Arial" w:cs="Arial"/>
          <w:sz w:val="18"/>
          <w:szCs w:val="18"/>
        </w:rPr>
        <w:t xml:space="preserve">Externých </w:t>
      </w:r>
      <w:r w:rsidR="00FA265A" w:rsidRPr="00256B07">
        <w:rPr>
          <w:rFonts w:ascii="Arial" w:hAnsi="Arial" w:cs="Arial"/>
          <w:sz w:val="18"/>
          <w:szCs w:val="18"/>
        </w:rPr>
        <w:t>prvkov</w:t>
      </w:r>
      <w:r w:rsidR="00C7346C" w:rsidRPr="00256B07">
        <w:rPr>
          <w:rFonts w:ascii="Arial" w:hAnsi="Arial" w:cs="Arial"/>
          <w:sz w:val="18"/>
          <w:szCs w:val="18"/>
        </w:rPr>
        <w:t>) a tieto vo vzájomnom súbehu plynule prebiehali v súlade s Časovým harmonogramom</w:t>
      </w:r>
      <w:r w:rsidR="00CF11FC" w:rsidRPr="00256B07">
        <w:rPr>
          <w:rFonts w:ascii="Arial" w:hAnsi="Arial" w:cs="Arial"/>
          <w:sz w:val="18"/>
          <w:szCs w:val="18"/>
        </w:rPr>
        <w:t xml:space="preserve"> realizácie Diela</w:t>
      </w:r>
      <w:r w:rsidR="00C7346C" w:rsidRPr="00256B07">
        <w:rPr>
          <w:rFonts w:ascii="Arial" w:hAnsi="Arial" w:cs="Arial"/>
          <w:sz w:val="18"/>
          <w:szCs w:val="18"/>
        </w:rPr>
        <w:t xml:space="preserve">. </w:t>
      </w:r>
    </w:p>
    <w:p w14:paraId="575DF6AF" w14:textId="77777777" w:rsidR="00714C3C" w:rsidRPr="00256B07" w:rsidRDefault="00714C3C" w:rsidP="00714C3C">
      <w:pPr>
        <w:spacing w:after="0" w:line="240" w:lineRule="auto"/>
        <w:ind w:left="567" w:hanging="567"/>
        <w:contextualSpacing/>
        <w:jc w:val="both"/>
        <w:rPr>
          <w:rFonts w:ascii="Arial" w:hAnsi="Arial" w:cs="Arial"/>
          <w:sz w:val="18"/>
          <w:szCs w:val="18"/>
        </w:rPr>
      </w:pPr>
    </w:p>
    <w:p w14:paraId="4ACD8485" w14:textId="52F6CBD9" w:rsidR="00714C3C" w:rsidRPr="00256B07" w:rsidRDefault="00714C3C"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2</w:t>
      </w:r>
      <w:r w:rsidRPr="00256B07">
        <w:rPr>
          <w:rFonts w:ascii="Arial" w:hAnsi="Arial" w:cs="Arial"/>
          <w:sz w:val="18"/>
          <w:szCs w:val="18"/>
        </w:rPr>
        <w:t xml:space="preserve">  </w:t>
      </w:r>
      <w:r w:rsidR="0094648B">
        <w:rPr>
          <w:rFonts w:ascii="Arial" w:hAnsi="Arial" w:cs="Arial"/>
          <w:sz w:val="18"/>
          <w:szCs w:val="18"/>
        </w:rPr>
        <w:tab/>
      </w:r>
      <w:r w:rsidR="007C7172" w:rsidRPr="00256B07">
        <w:rPr>
          <w:rFonts w:ascii="Arial" w:hAnsi="Arial" w:cs="Arial"/>
          <w:sz w:val="18"/>
          <w:szCs w:val="18"/>
        </w:rPr>
        <w:t>Obdobne</w:t>
      </w:r>
      <w:r w:rsidRPr="00256B07">
        <w:rPr>
          <w:rFonts w:ascii="Arial" w:hAnsi="Arial" w:cs="Arial"/>
          <w:sz w:val="18"/>
          <w:szCs w:val="18"/>
        </w:rPr>
        <w:t xml:space="preserve"> ako je uvedené v predchádzajúcom bode tejto zmluvy</w:t>
      </w:r>
      <w:r w:rsidR="00A5331C" w:rsidRPr="00256B07">
        <w:rPr>
          <w:rFonts w:ascii="Arial" w:hAnsi="Arial" w:cs="Arial"/>
          <w:sz w:val="18"/>
          <w:szCs w:val="18"/>
        </w:rPr>
        <w:t>,</w:t>
      </w:r>
      <w:r w:rsidRPr="00256B07">
        <w:rPr>
          <w:rFonts w:ascii="Arial" w:hAnsi="Arial" w:cs="Arial"/>
          <w:sz w:val="18"/>
          <w:szCs w:val="18"/>
        </w:rPr>
        <w:t xml:space="preserve"> bude dodávateľ postupovať aj v prípade inštalácie a montáže prípadných ďalších zariadení alebo vybavenia Diela, ktoré nie </w:t>
      </w:r>
      <w:r w:rsidR="00A5331C" w:rsidRPr="00256B07">
        <w:rPr>
          <w:rFonts w:ascii="Arial" w:hAnsi="Arial" w:cs="Arial"/>
          <w:sz w:val="18"/>
          <w:szCs w:val="18"/>
        </w:rPr>
        <w:t xml:space="preserve">sú </w:t>
      </w:r>
      <w:r w:rsidRPr="00256B07">
        <w:rPr>
          <w:rFonts w:ascii="Arial" w:hAnsi="Arial" w:cs="Arial"/>
          <w:sz w:val="18"/>
          <w:szCs w:val="18"/>
        </w:rPr>
        <w:t xml:space="preserve">súčasťou Diela podľa tejto zmluvy a Objednávateľ </w:t>
      </w:r>
      <w:r w:rsidR="00CF11FC" w:rsidRPr="00256B07">
        <w:rPr>
          <w:rFonts w:ascii="Arial" w:hAnsi="Arial" w:cs="Arial"/>
          <w:sz w:val="18"/>
          <w:szCs w:val="18"/>
        </w:rPr>
        <w:t>jeho</w:t>
      </w:r>
      <w:r w:rsidRPr="00256B07">
        <w:rPr>
          <w:rFonts w:ascii="Arial" w:hAnsi="Arial" w:cs="Arial"/>
          <w:sz w:val="18"/>
          <w:szCs w:val="18"/>
        </w:rPr>
        <w:t xml:space="preserve"> dodanie a inštaláciu do Diela bude zabezpečovať vlastnými kapacitami alebo dodávateľským spôsobom v čase prebiehajúcich stavebných prác na </w:t>
      </w:r>
      <w:r w:rsidRPr="005C2BA9">
        <w:rPr>
          <w:rFonts w:ascii="Arial" w:hAnsi="Arial" w:cs="Arial"/>
          <w:sz w:val="18"/>
          <w:szCs w:val="18"/>
        </w:rPr>
        <w:t>Diele.</w:t>
      </w:r>
      <w:r w:rsidR="00960B4A" w:rsidRPr="005C2BA9">
        <w:rPr>
          <w:rFonts w:ascii="Arial" w:hAnsi="Arial" w:cs="Arial"/>
          <w:sz w:val="18"/>
          <w:szCs w:val="18"/>
        </w:rPr>
        <w:t xml:space="preserve"> Obdobne ako je uvedené v predchádzajúcom bode tejto zmluvy, bude dodávateľ postupovať aj v prípade demontáže a odstránenia / odvozu vybraných existujúcich detských herných prvkov, konštrukcií, oplotenia, technických zariadení alebo drobných stavieb, ktoré nie sú predmetom realizácie Diela podľa relevantnej projektovej dokumentácie, ani podľa výkazu výmer, ako aj v prípade vyvedenia zvierat z obory na nevyhnutný čas a ich vrátenia do obory, pričom demontáž a odstránenie týchto prvkov a vyvedenie a vrátenie zvierat z obory / do obory bude objednávateľ zabezpečovať vlastnými kapacitami alebo dodávateľským spôsobom v čase prebiehajúcich stavebných prác na Diele. Identifikáciu subjektov, ktoré budú uvedené činnosti realizovať, oznámi objednávateľ dodávateľovi bez zbytočného odkladu aspoň jeden pracovný deň pred ich vstupom na Stavenisko.</w:t>
      </w:r>
      <w:r w:rsidRPr="005C2BA9">
        <w:rPr>
          <w:rFonts w:ascii="Arial" w:hAnsi="Arial" w:cs="Arial"/>
          <w:sz w:val="18"/>
          <w:szCs w:val="18"/>
        </w:rPr>
        <w:t xml:space="preserve"> V prípade, ak objektívne nebude možné skoordinovať uvedené činnosti s výkonom stavebnej činnosti dodávateľa na Diele tak, aby tieto vo vzájomnom súbehu plynule prebiehali bez ohrozenia lehôt plnenia Časového harmonogramu Diela</w:t>
      </w:r>
      <w:r w:rsidR="003B2990" w:rsidRPr="005C2BA9">
        <w:rPr>
          <w:rFonts w:ascii="Arial" w:hAnsi="Arial" w:cs="Arial"/>
          <w:sz w:val="18"/>
          <w:szCs w:val="18"/>
        </w:rPr>
        <w:t>,</w:t>
      </w:r>
      <w:r w:rsidRPr="005C2BA9">
        <w:rPr>
          <w:rFonts w:ascii="Arial" w:hAnsi="Arial" w:cs="Arial"/>
          <w:sz w:val="18"/>
          <w:szCs w:val="18"/>
        </w:rPr>
        <w:t xml:space="preserve"> je dodávateľ povinný </w:t>
      </w:r>
      <w:r w:rsidR="00960B4A" w:rsidRPr="005C2BA9">
        <w:rPr>
          <w:rFonts w:ascii="Arial" w:hAnsi="Arial" w:cs="Arial"/>
          <w:sz w:val="18"/>
          <w:szCs w:val="18"/>
        </w:rPr>
        <w:t xml:space="preserve">bezodkladne po obdržaní informácie od objednávateľa o potrebe vykonania niektorej z uvedených činností </w:t>
      </w:r>
      <w:r w:rsidRPr="005C2BA9">
        <w:rPr>
          <w:rFonts w:ascii="Arial" w:hAnsi="Arial" w:cs="Arial"/>
          <w:sz w:val="18"/>
          <w:szCs w:val="18"/>
        </w:rPr>
        <w:t>upovedomiť</w:t>
      </w:r>
      <w:r w:rsidRPr="00256B07">
        <w:rPr>
          <w:rFonts w:ascii="Arial" w:hAnsi="Arial" w:cs="Arial"/>
          <w:sz w:val="18"/>
          <w:szCs w:val="18"/>
        </w:rPr>
        <w:t xml:space="preserve"> o tejto skutočnosti stavebného dozora objednávateľa, ktorý uvedenú skutočnosť a jej príčiny (dôvody) zaznamená do stavebného denníka s uvedením počtu dní, počas  ktorých nebolo možné realizovať stavebné práce vzhľadom na výkon iných prác. O uvedený počet dní sa predĺži konečný termín pre odovzdanie a prevzatie ukončeného Diela. </w:t>
      </w:r>
    </w:p>
    <w:p w14:paraId="46175538" w14:textId="77777777" w:rsidR="002D00F5" w:rsidRPr="00387E0A" w:rsidRDefault="002D00F5" w:rsidP="00760C9D">
      <w:pPr>
        <w:spacing w:after="0" w:line="240" w:lineRule="auto"/>
        <w:ind w:left="993" w:hanging="633"/>
        <w:jc w:val="both"/>
        <w:rPr>
          <w:rFonts w:ascii="Arial" w:hAnsi="Arial" w:cs="Arial"/>
          <w:b/>
          <w:sz w:val="18"/>
          <w:szCs w:val="18"/>
        </w:rPr>
      </w:pPr>
    </w:p>
    <w:p w14:paraId="082D2661" w14:textId="77777777" w:rsidR="00760C9D" w:rsidRPr="00387E0A" w:rsidRDefault="00760C9D" w:rsidP="00760C9D">
      <w:pPr>
        <w:spacing w:after="0" w:line="240" w:lineRule="auto"/>
        <w:ind w:left="993" w:hanging="633"/>
        <w:jc w:val="center"/>
        <w:rPr>
          <w:rFonts w:ascii="Arial" w:hAnsi="Arial" w:cs="Arial"/>
          <w:b/>
          <w:sz w:val="18"/>
          <w:szCs w:val="18"/>
        </w:rPr>
      </w:pPr>
    </w:p>
    <w:p w14:paraId="4726135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9</w:t>
      </w:r>
    </w:p>
    <w:p w14:paraId="1AC07148"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Povinnosti zmluvných strán a subdodávateľov</w:t>
      </w:r>
    </w:p>
    <w:p w14:paraId="63C6A2FB" w14:textId="77777777" w:rsidR="00760C9D" w:rsidRPr="00387E0A" w:rsidRDefault="00760C9D" w:rsidP="00760C9D">
      <w:pPr>
        <w:spacing w:after="0" w:line="240" w:lineRule="auto"/>
        <w:ind w:left="993" w:hanging="633"/>
        <w:jc w:val="both"/>
        <w:rPr>
          <w:rFonts w:ascii="Arial" w:hAnsi="Arial" w:cs="Arial"/>
          <w:b/>
          <w:sz w:val="18"/>
          <w:szCs w:val="18"/>
        </w:rPr>
      </w:pPr>
    </w:p>
    <w:p w14:paraId="5667707E"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v zmluvne dohodnutom rozsahu, bez vád a nedorobkov brániacich užívaniu Diela, v súlade s touto zmluvou a jej prílohami v termíne uvedenom v  Časovom harmonograme.</w:t>
      </w:r>
    </w:p>
    <w:p w14:paraId="59536E89" w14:textId="77777777" w:rsidR="00760C9D" w:rsidRPr="00387E0A" w:rsidRDefault="00760C9D" w:rsidP="00760C9D">
      <w:pPr>
        <w:spacing w:after="0" w:line="240" w:lineRule="auto"/>
        <w:ind w:left="567"/>
        <w:contextualSpacing/>
        <w:jc w:val="both"/>
        <w:rPr>
          <w:rFonts w:ascii="Arial" w:hAnsi="Arial" w:cs="Arial"/>
          <w:sz w:val="18"/>
          <w:szCs w:val="18"/>
        </w:rPr>
      </w:pPr>
    </w:p>
    <w:p w14:paraId="70C452A9" w14:textId="77777777" w:rsidR="00760C9D" w:rsidRPr="00387E0A" w:rsidRDefault="00045F4E" w:rsidP="00D821AA">
      <w:pPr>
        <w:numPr>
          <w:ilvl w:val="1"/>
          <w:numId w:val="26"/>
        </w:numPr>
        <w:spacing w:after="0" w:line="240" w:lineRule="auto"/>
        <w:ind w:left="567" w:hanging="567"/>
        <w:jc w:val="both"/>
        <w:rPr>
          <w:rFonts w:ascii="Arial" w:eastAsia="Times New Roman" w:hAnsi="Arial" w:cs="Arial"/>
          <w:sz w:val="18"/>
          <w:szCs w:val="18"/>
          <w:lang w:eastAsia="sk-SK"/>
        </w:rPr>
      </w:pPr>
      <w:r w:rsidRPr="00387E0A">
        <w:rPr>
          <w:rFonts w:ascii="Arial" w:eastAsia="Times New Roman" w:hAnsi="Arial" w:cs="Arial"/>
          <w:sz w:val="18"/>
          <w:szCs w:val="18"/>
          <w:lang w:eastAsia="sk-SK"/>
        </w:rPr>
        <w:t xml:space="preserve">Dodávateľ vo vykonávaní prác nie je obmedzený pracovnými dňami alebo vymedzenými hodinami, ibaže sa zmluvné strany dohodnú inak. Úkony, pri ktorých sa vyžaduje prítomnosť, účasť a/alebo súčinnosť objednávateľa sa budú realizovať počas pracovných dní, ak sa zmluvné strany nedohodnú inak. Dohodnuté obmedzenie pracovných hodín na výkon stavebných prác dodávateľom objednávateľ potvrdí písomne formou zápisu v Stavebnom denníku, prípadne v zápise z kontrolného dňa.  Vzhľadom na neprerušenú prevádzku v susedných </w:t>
      </w:r>
      <w:r w:rsidR="00ED4DEE" w:rsidRPr="00387E0A">
        <w:rPr>
          <w:rFonts w:ascii="Arial" w:eastAsia="Times New Roman" w:hAnsi="Arial" w:cs="Arial"/>
          <w:sz w:val="18"/>
          <w:szCs w:val="18"/>
          <w:lang w:eastAsia="sk-SK"/>
        </w:rPr>
        <w:t xml:space="preserve"> objektoch (napr. Biskupský hostinec, zimný štadión, futbalový štadión) </w:t>
      </w:r>
      <w:r w:rsidRPr="00387E0A">
        <w:rPr>
          <w:rFonts w:ascii="Arial" w:eastAsia="Times New Roman" w:hAnsi="Arial" w:cs="Arial"/>
          <w:sz w:val="18"/>
          <w:szCs w:val="18"/>
          <w:lang w:eastAsia="sk-SK"/>
        </w:rPr>
        <w:t xml:space="preserve">sa objednávateľ a dodávateľ v prípade, že si  to okolnosti budú vyžadovať, dohodnú na úprave </w:t>
      </w:r>
      <w:r w:rsidR="003E203F" w:rsidRPr="00256B07">
        <w:rPr>
          <w:rFonts w:ascii="Arial" w:hAnsi="Arial" w:cs="Arial"/>
          <w:sz w:val="18"/>
          <w:szCs w:val="18"/>
        </w:rPr>
        <w:t>Časového</w:t>
      </w:r>
      <w:r w:rsidR="003E203F" w:rsidRPr="00387E0A">
        <w:rPr>
          <w:rFonts w:ascii="Arial" w:eastAsia="Times New Roman" w:hAnsi="Arial" w:cs="Arial"/>
          <w:sz w:val="18"/>
          <w:szCs w:val="18"/>
          <w:lang w:eastAsia="sk-SK"/>
        </w:rPr>
        <w:t xml:space="preserve"> </w:t>
      </w:r>
      <w:r w:rsidRPr="00387E0A">
        <w:rPr>
          <w:rFonts w:ascii="Arial" w:eastAsia="Times New Roman" w:hAnsi="Arial" w:cs="Arial"/>
          <w:sz w:val="18"/>
          <w:szCs w:val="18"/>
          <w:lang w:eastAsia="sk-SK"/>
        </w:rPr>
        <w:t>harmonogramu prác tak, aby sa hlučné práce, práce spôsobujúce vibrácie, ako aj akékoľvek ďalšie práce realizované dodávateľom, ktoré vzhľadom na svoju povahu môžu ohroziť život a/alebo zdravie</w:t>
      </w:r>
      <w:r w:rsidR="00ED4DEE" w:rsidRPr="00387E0A">
        <w:rPr>
          <w:rFonts w:ascii="Arial" w:eastAsia="Times New Roman" w:hAnsi="Arial" w:cs="Arial"/>
          <w:sz w:val="18"/>
          <w:szCs w:val="18"/>
          <w:lang w:eastAsia="sk-SK"/>
        </w:rPr>
        <w:t xml:space="preserve"> ľudí v priľahlých objektoch</w:t>
      </w:r>
      <w:r w:rsidRPr="00387E0A">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w:t>
      </w:r>
      <w:r w:rsidR="003E203F" w:rsidRPr="00256B07">
        <w:rPr>
          <w:rFonts w:ascii="Arial" w:hAnsi="Arial" w:cs="Arial"/>
          <w:sz w:val="18"/>
          <w:szCs w:val="18"/>
        </w:rPr>
        <w:t>Časového</w:t>
      </w:r>
      <w:r w:rsidR="003E203F" w:rsidRPr="00387E0A">
        <w:rPr>
          <w:rFonts w:ascii="Arial" w:eastAsia="Times New Roman" w:hAnsi="Arial" w:cs="Arial"/>
          <w:sz w:val="18"/>
          <w:szCs w:val="18"/>
          <w:lang w:eastAsia="sk-SK"/>
        </w:rPr>
        <w:t xml:space="preserve"> </w:t>
      </w:r>
      <w:r w:rsidRPr="00387E0A">
        <w:rPr>
          <w:rFonts w:ascii="Arial" w:eastAsia="Times New Roman" w:hAnsi="Arial" w:cs="Arial"/>
          <w:sz w:val="18"/>
          <w:szCs w:val="18"/>
          <w:lang w:eastAsia="sk-SK"/>
        </w:rPr>
        <w:t>harmonogramu prác nebude mať vplyv na dodržanie lehoty na odovzdanie diela. Dodávateľ je povinný v súvislosti s používaním strojov, nákladných vozidiel v rámci realizácie Diela pohybovať sa len vo vopred určených a vymedzených (označených)</w:t>
      </w:r>
      <w:r w:rsidR="00ED4DEE" w:rsidRPr="00387E0A">
        <w:rPr>
          <w:rFonts w:ascii="Arial" w:eastAsia="Times New Roman" w:hAnsi="Arial" w:cs="Arial"/>
          <w:sz w:val="18"/>
          <w:szCs w:val="18"/>
          <w:lang w:eastAsia="sk-SK"/>
        </w:rPr>
        <w:t xml:space="preserve"> trasách</w:t>
      </w:r>
      <w:r w:rsidRPr="00387E0A">
        <w:rPr>
          <w:rFonts w:ascii="Arial" w:eastAsia="Times New Roman" w:hAnsi="Arial" w:cs="Arial"/>
          <w:sz w:val="18"/>
          <w:szCs w:val="18"/>
          <w:lang w:eastAsia="sk-SK"/>
        </w:rPr>
        <w:t>, aby tak neohrozil bezpečnosť a majetok objednávateľ a tretích osôb.</w:t>
      </w:r>
    </w:p>
    <w:p w14:paraId="36A415E1" w14:textId="77777777" w:rsidR="00760C9D" w:rsidRPr="00387E0A" w:rsidRDefault="00760C9D" w:rsidP="00760C9D">
      <w:pPr>
        <w:spacing w:after="0" w:line="240" w:lineRule="auto"/>
        <w:jc w:val="both"/>
        <w:rPr>
          <w:rFonts w:ascii="Arial" w:eastAsia="Times New Roman" w:hAnsi="Arial" w:cs="Arial"/>
          <w:noProof/>
          <w:sz w:val="18"/>
          <w:szCs w:val="18"/>
          <w:lang w:eastAsia="cs-CZ"/>
        </w:rPr>
      </w:pPr>
    </w:p>
    <w:p w14:paraId="4FE83593"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1A5C2444" w14:textId="77777777" w:rsidR="00760C9D" w:rsidRPr="00387E0A" w:rsidRDefault="00760C9D" w:rsidP="00760C9D">
      <w:pPr>
        <w:spacing w:after="0" w:line="240" w:lineRule="auto"/>
        <w:ind w:left="720"/>
        <w:contextualSpacing/>
        <w:rPr>
          <w:rFonts w:ascii="Arial" w:hAnsi="Arial" w:cs="Arial"/>
          <w:sz w:val="18"/>
          <w:szCs w:val="18"/>
        </w:rPr>
      </w:pPr>
    </w:p>
    <w:p w14:paraId="5BE812B4"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znáša nebezpečenstvo škody na zhotovovanom Diele, a to až do doby odovzdania Diela objednávateľovi na základe podpísaného Preberacieho protokolu.</w:t>
      </w:r>
    </w:p>
    <w:p w14:paraId="71226099" w14:textId="77777777" w:rsidR="00760C9D" w:rsidRPr="00387E0A" w:rsidRDefault="00760C9D" w:rsidP="00760C9D">
      <w:pPr>
        <w:spacing w:after="0" w:line="240" w:lineRule="auto"/>
        <w:ind w:left="720"/>
        <w:contextualSpacing/>
        <w:rPr>
          <w:rFonts w:ascii="Arial" w:hAnsi="Arial" w:cs="Arial"/>
          <w:sz w:val="18"/>
          <w:szCs w:val="18"/>
        </w:rPr>
      </w:pPr>
    </w:p>
    <w:p w14:paraId="4EE0CC49" w14:textId="77777777"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Pr="00387E0A">
        <w:rPr>
          <w:rFonts w:ascii="Arial" w:eastAsia="Times New Roman" w:hAnsi="Arial" w:cs="Arial"/>
          <w:sz w:val="18"/>
          <w:szCs w:val="18"/>
          <w:lang w:eastAsia="cs-CZ"/>
        </w:rPr>
        <w:t xml:space="preserve"> </w:t>
      </w:r>
      <w:r w:rsidRPr="00387E0A">
        <w:rPr>
          <w:rFonts w:ascii="Arial" w:hAnsi="Arial" w:cs="Arial"/>
          <w:sz w:val="18"/>
          <w:szCs w:val="18"/>
        </w:rPr>
        <w:t xml:space="preserve">uvedených v Prílohe </w:t>
      </w:r>
      <w:r w:rsidRPr="00387E0A">
        <w:rPr>
          <w:rFonts w:ascii="Arial" w:hAnsi="Arial" w:cs="Arial"/>
          <w:sz w:val="18"/>
          <w:szCs w:val="18"/>
        </w:rPr>
        <w:br/>
        <w:t>č. 3 k tejto zmluve</w:t>
      </w:r>
      <w:r w:rsidRPr="00387E0A">
        <w:rPr>
          <w:rFonts w:ascii="Arial" w:eastAsia="Times New Roman" w:hAnsi="Arial" w:cs="Arial"/>
          <w:sz w:val="18"/>
          <w:szCs w:val="18"/>
          <w:lang w:eastAsia="cs-CZ"/>
        </w:rPr>
        <w:t>.</w:t>
      </w:r>
    </w:p>
    <w:p w14:paraId="2109EC5B" w14:textId="77777777" w:rsidR="00760C9D" w:rsidRPr="00387E0A" w:rsidRDefault="00045F4E" w:rsidP="00760C9D">
      <w:pPr>
        <w:tabs>
          <w:tab w:val="left" w:pos="993"/>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4BD1EC0" w14:textId="77777777" w:rsidR="00760C9D" w:rsidRPr="00387E0A" w:rsidRDefault="00045F4E" w:rsidP="00760C9D">
      <w:pPr>
        <w:tabs>
          <w:tab w:val="left" w:pos="709"/>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siedmich (7) pracovných dní odo dňa, kedy sa o tejto skutočnosti dozvie, žiadosť o doplnenie / zmenu subdodávateľa.</w:t>
      </w:r>
    </w:p>
    <w:p w14:paraId="36516E5D"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potvrdeným podpisom oprávnenej osoby objednávateľa na vyplnenej Prílohe č. 3 k tejto zmluve.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(najneskôr do troch (3) pracovných dní) od doručenia žiadosti o udelenie tohto súhlasu. Dodávateľ v prípade využitia subdodávateľov je povinný dodať plnenie v lehotách uvedených v tejto zmluve. </w:t>
      </w:r>
    </w:p>
    <w:p w14:paraId="6D03AB9E"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40DBB154"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472EB0C4"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w:t>
      </w:r>
      <w:r w:rsidR="00BB0355" w:rsidRPr="00044DE4">
        <w:rPr>
          <w:rStyle w:val="Odkaznapoznmkupodiarou"/>
          <w:rFonts w:ascii="Arial" w:hAnsi="Arial" w:cs="Arial"/>
          <w:sz w:val="18"/>
          <w:szCs w:val="18"/>
        </w:rPr>
        <w:footnoteReference w:id="2"/>
      </w:r>
      <w:r w:rsidR="00E3128C" w:rsidRPr="00044DE4">
        <w:rPr>
          <w:rFonts w:ascii="Arial" w:hAnsi="Arial" w:cs="Arial"/>
          <w:sz w:val="18"/>
          <w:szCs w:val="18"/>
        </w:rPr>
        <w:t xml:space="preserve"> </w:t>
      </w:r>
      <w:r w:rsidR="00E3128C" w:rsidRPr="00044DE4">
        <w:rPr>
          <w:rFonts w:ascii="Arial" w:eastAsia="Times New Roman" w:hAnsi="Arial" w:cs="Arial"/>
          <w:sz w:val="18"/>
          <w:szCs w:val="18"/>
          <w:lang w:eastAsia="cs-CZ"/>
        </w:rPr>
        <w:t>prípadne iná osoba, ktorá bude dodávateľovi písomne oznámená počas platnosti tejto zmluvy, a to bez nutnosti dodatkovania tejto zmlu</w:t>
      </w:r>
      <w:r w:rsidRPr="00387E0A">
        <w:rPr>
          <w:rFonts w:ascii="Arial" w:eastAsia="Times New Roman" w:hAnsi="Arial" w:cs="Arial"/>
          <w:sz w:val="18"/>
          <w:szCs w:val="18"/>
          <w:lang w:eastAsia="cs-CZ"/>
        </w:rPr>
        <w:t>vy</w:t>
      </w:r>
      <w:r w:rsidRPr="00387E0A">
        <w:rPr>
          <w:rFonts w:ascii="Arial" w:hAnsi="Arial" w:cs="Arial"/>
          <w:sz w:val="18"/>
          <w:szCs w:val="18"/>
        </w:rPr>
        <w:t>.</w:t>
      </w:r>
    </w:p>
    <w:p w14:paraId="65403375"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6B02EAB0"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hAnsi="Arial" w:cs="Arial"/>
          <w:sz w:val="18"/>
          <w:szCs w:val="18"/>
        </w:rPr>
        <w:t xml:space="preserve">Zmluvné strany sa výslovne dohodli, že zoznam známych subdodávateľov je prílohou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príslušným orgánom. </w:t>
      </w:r>
    </w:p>
    <w:p w14:paraId="69F2644F" w14:textId="77777777" w:rsidR="00760C9D" w:rsidRPr="00387E0A"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12FF2D01" w14:textId="11D24E0F" w:rsidR="00760C9D" w:rsidRPr="00387E0A" w:rsidRDefault="00045F4E" w:rsidP="00760C9D">
      <w:pPr>
        <w:suppressAutoHyphens/>
        <w:spacing w:before="120" w:after="60" w:line="233"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9.6       V prípade, že objednávateľ zistí, že dodávateľ neuhradil splatnú faktúru </w:t>
      </w:r>
      <w:r w:rsidR="003E203F">
        <w:rPr>
          <w:rFonts w:ascii="Arial" w:eastAsia="Times New Roman" w:hAnsi="Arial" w:cs="Arial"/>
          <w:sz w:val="18"/>
          <w:szCs w:val="18"/>
          <w:lang w:eastAsia="cs-CZ"/>
        </w:rPr>
        <w:t xml:space="preserve">v lehote splatnosti </w:t>
      </w:r>
      <w:r w:rsidRPr="00387E0A">
        <w:rPr>
          <w:rFonts w:ascii="Arial" w:eastAsia="Times New Roman" w:hAnsi="Arial" w:cs="Arial"/>
          <w:sz w:val="18"/>
          <w:szCs w:val="18"/>
          <w:lang w:eastAsia="cs-CZ"/>
        </w:rPr>
        <w:t xml:space="preserve">svojmu subdodávateľovi za </w:t>
      </w:r>
      <w:r w:rsidR="005308DD" w:rsidRPr="005308DD">
        <w:rPr>
          <w:rFonts w:ascii="Arial" w:eastAsia="Times New Roman" w:hAnsi="Arial" w:cs="Arial"/>
          <w:sz w:val="18"/>
          <w:szCs w:val="18"/>
          <w:highlight w:val="green"/>
          <w:lang w:eastAsia="cs-CZ"/>
        </w:rPr>
        <w:t>riadne a včas dodané</w:t>
      </w:r>
      <w:r w:rsidR="005308DD" w:rsidRPr="005308DD">
        <w:rPr>
          <w:rFonts w:ascii="Arial" w:eastAsia="Times New Roman" w:hAnsi="Arial" w:cs="Arial"/>
          <w:sz w:val="18"/>
          <w:szCs w:val="18"/>
          <w:lang w:eastAsia="cs-CZ"/>
        </w:rPr>
        <w:t xml:space="preserve"> </w:t>
      </w:r>
      <w:r w:rsidRPr="00387E0A">
        <w:rPr>
          <w:rFonts w:ascii="Arial" w:eastAsia="Times New Roman" w:hAnsi="Arial" w:cs="Arial"/>
          <w:sz w:val="18"/>
          <w:szCs w:val="18"/>
          <w:lang w:eastAsia="cs-CZ"/>
        </w:rPr>
        <w:t>plnenia týkajúce sa vykonávania Diela alebo v súvislosti s ním, o ktorej oprávnenosti vystavenia nemá objednávateľ dôvodné pochybnosti, je objednávateľ oprávnený:</w:t>
      </w:r>
    </w:p>
    <w:p w14:paraId="626E2DF8" w14:textId="77777777" w:rsidR="00760C9D" w:rsidRPr="00387E0A" w:rsidRDefault="00045F4E" w:rsidP="00760C9D">
      <w:pPr>
        <w:suppressAutoHyphens/>
        <w:spacing w:before="120" w:after="60" w:line="233"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9.6.1    </w:t>
      </w:r>
      <w:r w:rsidRPr="00387E0A">
        <w:rPr>
          <w:rFonts w:ascii="Arial" w:eastAsia="Times New Roman" w:hAnsi="Arial" w:cs="Arial"/>
          <w:sz w:val="18"/>
          <w:szCs w:val="18"/>
          <w:lang w:eastAsia="cs-CZ"/>
        </w:rPr>
        <w:tab/>
        <w:t>sumu, ktorú dlhuje dodávateľ subdodávateľovi za plnenie zrealizované na Diele, uhradiť subdodávateľovi namiesto dodávateľa, ak o tom upovedomí dodávateľa najmenej desať (10)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37E65C2F" w14:textId="77777777" w:rsidR="00760C9D" w:rsidRPr="00387E0A" w:rsidRDefault="00045F4E" w:rsidP="00760C9D">
      <w:pPr>
        <w:suppressAutoHyphens/>
        <w:spacing w:before="120" w:after="60" w:line="223" w:lineRule="auto"/>
        <w:ind w:left="170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objednávateľ uhradí v zmysle bodu 9.6.1 tohto článku priamo subdodávateľovi dlžnú sumu, vyplývajúcu z čiastkovej faktúry vystavenej dodávateľom v priebehu realizácie Diela v súlade s Článkom 5, bodom 5.5 tejto zmluvy alebo z konečnej faktúry vystavenej dodávateľom v súlade s Článkom 5, bodom 5.7 tejto zmluvy, uplatní si objednávateľ plnenie z výkonovej bankovej záruky v zmysle Článku 6, bodu 6.1 tejto zmluvy,</w:t>
      </w:r>
      <w:r w:rsidRPr="00387E0A">
        <w:rPr>
          <w:rFonts w:ascii="Arial" w:eastAsia="Times New Roman" w:hAnsi="Arial" w:cs="Arial"/>
          <w:sz w:val="18"/>
          <w:szCs w:val="18"/>
          <w:lang w:val="cs-CZ" w:eastAsia="cs-CZ"/>
        </w:rPr>
        <w:t xml:space="preserve"> resp</w:t>
      </w:r>
      <w:r w:rsidRPr="00387E0A">
        <w:rPr>
          <w:rFonts w:ascii="Arial" w:eastAsia="Times New Roman" w:hAnsi="Arial" w:cs="Arial"/>
          <w:sz w:val="18"/>
          <w:szCs w:val="18"/>
          <w:lang w:eastAsia="cs-CZ"/>
        </w:rPr>
        <w:t>. z výkonovej zábezpeky v zmysle Článku 6, bodu 6.1.1 zmluvy.</w:t>
      </w:r>
      <w:r w:rsidRPr="00387E0A">
        <w:rPr>
          <w:rFonts w:ascii="Arial" w:eastAsia="Times New Roman" w:hAnsi="Arial" w:cs="Arial"/>
          <w:iCs/>
          <w:sz w:val="18"/>
          <w:szCs w:val="18"/>
          <w:lang w:eastAsia="cs-CZ"/>
        </w:rPr>
        <w:t xml:space="preserve"> </w:t>
      </w:r>
    </w:p>
    <w:p w14:paraId="1B6B4FCB"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val="cs-CZ" w:eastAsia="cs-CZ"/>
        </w:rPr>
      </w:pPr>
      <w:r w:rsidRPr="00387E0A">
        <w:rPr>
          <w:rFonts w:ascii="Arial" w:eastAsia="Times New Roman" w:hAnsi="Arial" w:cs="Arial"/>
          <w:sz w:val="18"/>
          <w:szCs w:val="18"/>
          <w:lang w:eastAsia="cs-CZ"/>
        </w:rPr>
        <w:t>9.6.2</w:t>
      </w:r>
      <w:r w:rsidRPr="00387E0A">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7EE0D49E"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w:t>
      </w:r>
      <w:r w:rsidRPr="00387E0A">
        <w:rPr>
          <w:rFonts w:ascii="Arial" w:eastAsia="Times New Roman" w:hAnsi="Arial" w:cs="Arial"/>
          <w:sz w:val="18"/>
          <w:szCs w:val="18"/>
          <w:lang w:eastAsia="cs-CZ"/>
        </w:rPr>
        <w:tab/>
        <w:t>vykonávať v uvedenej súvislosti vo vzťahu k dodávateľovi nasledovnú kontrolu:</w:t>
      </w:r>
    </w:p>
    <w:p w14:paraId="1249A23E"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9.6.3.1</w:t>
      </w:r>
      <w:r w:rsidRPr="00387E0A">
        <w:rPr>
          <w:rFonts w:ascii="Arial" w:eastAsia="Times New Roman" w:hAnsi="Arial" w:cs="Arial"/>
          <w:sz w:val="18"/>
          <w:szCs w:val="18"/>
          <w:lang w:eastAsia="cs-CZ"/>
        </w:rPr>
        <w:tab/>
        <w:t>kontrolovať dodržiavanie termínov úhrad faktúr subdodávateľov,</w:t>
      </w:r>
    </w:p>
    <w:p w14:paraId="2DE1ED48"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9.6.3.2</w:t>
      </w:r>
      <w:r w:rsidRPr="00387E0A">
        <w:rPr>
          <w:rFonts w:ascii="Arial" w:eastAsia="Times New Roman" w:hAnsi="Arial" w:cs="Arial"/>
          <w:sz w:val="18"/>
          <w:szCs w:val="18"/>
          <w:lang w:eastAsia="cs-CZ"/>
        </w:rPr>
        <w:tab/>
        <w:t>pravidelne overovať plnenie záväzkov voči subdodávateľom (napr. povinné predkladanie zostáv záväzkov),</w:t>
      </w:r>
    </w:p>
    <w:p w14:paraId="4F58A4F1"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9.6.3.3</w:t>
      </w:r>
      <w:r w:rsidRPr="00387E0A">
        <w:rPr>
          <w:rFonts w:ascii="Arial" w:eastAsia="Times New Roman" w:hAnsi="Arial" w:cs="Arial"/>
          <w:sz w:val="18"/>
          <w:szCs w:val="18"/>
          <w:lang w:eastAsia="cs-CZ"/>
        </w:rPr>
        <w:tab/>
        <w:t>kontrolovať systém schvaľovania plnení poskytnutých subdodávateľmi,</w:t>
      </w:r>
    </w:p>
    <w:p w14:paraId="16BC9DD3"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9.6.3.4</w:t>
      </w:r>
      <w:r w:rsidRPr="00387E0A">
        <w:rPr>
          <w:rFonts w:ascii="Arial" w:eastAsia="Times New Roman" w:hAnsi="Arial" w:cs="Arial"/>
          <w:sz w:val="18"/>
          <w:szCs w:val="18"/>
          <w:lang w:eastAsia="cs-CZ"/>
        </w:rPr>
        <w:tab/>
        <w:t>požadovať od dodávateľa predloženie dokumentov potrebných ku kontrole.</w:t>
      </w:r>
    </w:p>
    <w:p w14:paraId="5CFF6D2F" w14:textId="77777777" w:rsidR="00760C9D" w:rsidRPr="00387E0A"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4E0C937E" w14:textId="77777777" w:rsidR="00760C9D" w:rsidRPr="00387E0A" w:rsidRDefault="00045F4E"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9.7   Dodávateľ je povinný: </w:t>
      </w:r>
    </w:p>
    <w:p w14:paraId="5383266F"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pri  dojednávaní  zmluvných  vzťahov  so  subdodávateľmi,  týkajúcich sa vykonávania Diela zohľadniť</w:t>
      </w:r>
    </w:p>
    <w:p w14:paraId="69664C1C"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dojednanie bodu 9.6 tohto článku zmluvy,</w:t>
      </w:r>
    </w:p>
    <w:p w14:paraId="1482BB92" w14:textId="77777777" w:rsidR="00760C9D" w:rsidRPr="00387E0A" w:rsidRDefault="00045F4E"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zabezpečiť, aby zmluvy so subdodávateľmi boli písomné a obsahovali ustanovenia, ktoré ukladajú povinnej strane plniť si riadne a včas  svoje finančné záväzky voči oprávnenej strane,</w:t>
      </w:r>
    </w:p>
    <w:p w14:paraId="76628B01" w14:textId="77777777" w:rsidR="00760C9D" w:rsidRPr="00387E0A" w:rsidRDefault="00045F4E"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umožniť realizáciu všetkých oprávnení objednávateľa uvedených v bode 9.6 tohto článku tejto zmluvy bez porušenia  právnej povinnosti subdodávateľov voči dodávateľovi,</w:t>
      </w:r>
    </w:p>
    <w:p w14:paraId="3D7BA3B1" w14:textId="77777777" w:rsidR="00760C9D" w:rsidRPr="00387E0A"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4B43A0BB" w14:textId="77777777" w:rsidR="00760C9D" w:rsidRPr="00387E0A" w:rsidRDefault="00045F4E" w:rsidP="003E203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387E0A">
        <w:rPr>
          <w:rFonts w:ascii="Arial" w:eastAsia="Times New Roman" w:hAnsi="Arial" w:cs="Arial"/>
          <w:iCs/>
          <w:sz w:val="18"/>
          <w:szCs w:val="18"/>
          <w:lang w:eastAsia="cs-CZ"/>
        </w:rPr>
        <w:t>že všetky jeho splatné peňažné záväzky</w:t>
      </w:r>
      <w:r w:rsidR="003E203F">
        <w:rPr>
          <w:rFonts w:ascii="Arial" w:eastAsia="Times New Roman" w:hAnsi="Arial" w:cs="Arial"/>
          <w:iCs/>
          <w:sz w:val="18"/>
          <w:szCs w:val="18"/>
          <w:lang w:eastAsia="cs-CZ"/>
        </w:rPr>
        <w:t xml:space="preserve"> </w:t>
      </w:r>
      <w:r w:rsidR="003E203F" w:rsidRPr="003E203F">
        <w:rPr>
          <w:rFonts w:ascii="Arial" w:eastAsia="Times New Roman" w:hAnsi="Arial" w:cs="Arial"/>
          <w:iCs/>
          <w:sz w:val="18"/>
          <w:szCs w:val="18"/>
          <w:lang w:eastAsia="cs-CZ"/>
        </w:rPr>
        <w:t>za riadne a včas dodané diela jednotlivých subdodávateľov</w:t>
      </w:r>
      <w:r w:rsidRPr="00387E0A">
        <w:rPr>
          <w:rFonts w:ascii="Arial" w:eastAsia="Times New Roman" w:hAnsi="Arial" w:cs="Arial"/>
          <w:iCs/>
          <w:sz w:val="18"/>
          <w:szCs w:val="18"/>
          <w:lang w:eastAsia="cs-CZ"/>
        </w:rPr>
        <w:t xml:space="preserve"> voči všetkým jeho subdodávateľom sú uhradené v plnom rozsahu</w:t>
      </w:r>
      <w:r w:rsidR="003E203F">
        <w:rPr>
          <w:rFonts w:ascii="Arial" w:eastAsia="Times New Roman" w:hAnsi="Arial" w:cs="Arial"/>
          <w:iCs/>
          <w:sz w:val="18"/>
          <w:szCs w:val="18"/>
          <w:lang w:eastAsia="cs-CZ"/>
        </w:rPr>
        <w:t xml:space="preserve"> </w:t>
      </w:r>
      <w:r w:rsidR="003E203F" w:rsidRPr="003E203F">
        <w:rPr>
          <w:rFonts w:ascii="Arial" w:eastAsia="Times New Roman" w:hAnsi="Arial" w:cs="Arial"/>
          <w:iCs/>
          <w:sz w:val="18"/>
          <w:szCs w:val="18"/>
          <w:lang w:eastAsia="cs-CZ"/>
        </w:rPr>
        <w:t>alebo v plnom rozsahu zanikli započítaním</w:t>
      </w:r>
      <w:r w:rsidRPr="00387E0A">
        <w:rPr>
          <w:rFonts w:ascii="Arial" w:eastAsia="Times New Roman" w:hAnsi="Arial" w:cs="Arial"/>
          <w:iCs/>
          <w:sz w:val="18"/>
          <w:szCs w:val="18"/>
          <w:lang w:eastAsia="cs-CZ"/>
        </w:rPr>
        <w:t>.</w:t>
      </w:r>
    </w:p>
    <w:p w14:paraId="7C7A0131" w14:textId="77777777" w:rsidR="00760C9D" w:rsidRPr="00387E0A" w:rsidRDefault="00760C9D" w:rsidP="005B33F2">
      <w:pPr>
        <w:ind w:left="567" w:hanging="567"/>
        <w:contextualSpacing/>
        <w:jc w:val="both"/>
        <w:rPr>
          <w:rFonts w:ascii="Arial" w:hAnsi="Arial" w:cs="Arial"/>
          <w:sz w:val="18"/>
          <w:szCs w:val="18"/>
        </w:rPr>
      </w:pPr>
    </w:p>
    <w:p w14:paraId="6F8CBE24" w14:textId="77777777" w:rsidR="00760C9D" w:rsidRPr="00387E0A" w:rsidRDefault="00045F4E" w:rsidP="005B33F2">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05676956" w14:textId="77777777" w:rsidR="00760C9D" w:rsidRPr="00387E0A" w:rsidRDefault="00760C9D" w:rsidP="00760C9D">
      <w:pPr>
        <w:spacing w:after="0" w:line="240" w:lineRule="auto"/>
        <w:jc w:val="both"/>
        <w:rPr>
          <w:rFonts w:ascii="Arial" w:hAnsi="Arial" w:cs="Arial"/>
          <w:sz w:val="18"/>
          <w:szCs w:val="18"/>
        </w:rPr>
      </w:pPr>
    </w:p>
    <w:p w14:paraId="6B40BE43"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zabezpečiť na svoje náklady dopravu všetkých materiálov a dielov, výrobkov, strojov a zariadení a ich presun na Stavenisko.</w:t>
      </w:r>
    </w:p>
    <w:p w14:paraId="2DD00F1F" w14:textId="77777777" w:rsidR="00760C9D" w:rsidRPr="00387E0A" w:rsidRDefault="00760C9D" w:rsidP="00760C9D">
      <w:pPr>
        <w:spacing w:after="0" w:line="240" w:lineRule="auto"/>
        <w:ind w:left="720"/>
        <w:contextualSpacing/>
        <w:rPr>
          <w:rFonts w:ascii="Arial" w:hAnsi="Arial" w:cs="Arial"/>
          <w:sz w:val="18"/>
          <w:szCs w:val="18"/>
        </w:rPr>
      </w:pPr>
    </w:p>
    <w:p w14:paraId="21E0D8A1"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49E34D16" w14:textId="77777777" w:rsidR="00760C9D" w:rsidRPr="00387E0A" w:rsidRDefault="00760C9D" w:rsidP="00760C9D">
      <w:pPr>
        <w:spacing w:after="0" w:line="240" w:lineRule="auto"/>
        <w:ind w:left="720"/>
        <w:contextualSpacing/>
        <w:rPr>
          <w:rFonts w:ascii="Arial" w:hAnsi="Arial" w:cs="Arial"/>
          <w:sz w:val="18"/>
          <w:szCs w:val="18"/>
        </w:rPr>
      </w:pPr>
    </w:p>
    <w:p w14:paraId="1EC9C12B" w14:textId="77777777" w:rsidR="00760C9D" w:rsidRPr="00387E0A" w:rsidRDefault="00760C9D" w:rsidP="00760C9D">
      <w:pPr>
        <w:spacing w:after="0" w:line="240" w:lineRule="auto"/>
        <w:ind w:left="720"/>
        <w:contextualSpacing/>
        <w:rPr>
          <w:rFonts w:ascii="Arial" w:hAnsi="Arial" w:cs="Arial"/>
          <w:sz w:val="18"/>
          <w:szCs w:val="18"/>
        </w:rPr>
      </w:pPr>
    </w:p>
    <w:p w14:paraId="57170DBC" w14:textId="77777777" w:rsidR="001134CD" w:rsidRDefault="000B1BD3"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r>
        <w:rPr>
          <w:rFonts w:ascii="Arial" w:hAnsi="Arial" w:cs="Arial"/>
          <w:sz w:val="18"/>
          <w:szCs w:val="18"/>
        </w:rPr>
        <w:t xml:space="preserve"> </w:t>
      </w:r>
    </w:p>
    <w:p w14:paraId="3D046277" w14:textId="2A76C090" w:rsidR="00760C9D" w:rsidRPr="00387E0A" w:rsidRDefault="00045F4E" w:rsidP="001134CD">
      <w:pPr>
        <w:spacing w:after="0" w:line="240" w:lineRule="auto"/>
        <w:ind w:left="567"/>
        <w:contextualSpacing/>
        <w:jc w:val="both"/>
        <w:rPr>
          <w:rFonts w:ascii="Arial" w:hAnsi="Arial" w:cs="Arial"/>
          <w:sz w:val="18"/>
          <w:szCs w:val="18"/>
        </w:rPr>
      </w:pPr>
      <w:r w:rsidRPr="00387E0A">
        <w:rPr>
          <w:rFonts w:ascii="Arial" w:hAnsi="Arial" w:cs="Arial"/>
          <w:sz w:val="18"/>
          <w:szCs w:val="18"/>
        </w:rPr>
        <w:t>Dodávateľ je povinný počas uskutočňovania stavby Diela rešpektovať ustanovenia zákona č. 543/2002 Z. z. o ochrane prírody a krajiny v znení neskorších predpisov, chrániť zeleň a prírodné hodnoty v okolí Staveniska. Dodávateľ nesmie pri výkone stavebnej činnosti poškodiť alebo vyrúbať dreviny nad rozsah uvedený v Projektovej dokumentácie.</w:t>
      </w:r>
    </w:p>
    <w:p w14:paraId="6C4252E2" w14:textId="77777777" w:rsidR="00760C9D" w:rsidRPr="00387E0A" w:rsidRDefault="00760C9D" w:rsidP="00760C9D">
      <w:pPr>
        <w:spacing w:after="0" w:line="240" w:lineRule="auto"/>
        <w:ind w:left="720"/>
        <w:contextualSpacing/>
        <w:rPr>
          <w:rFonts w:ascii="Arial" w:hAnsi="Arial" w:cs="Arial"/>
          <w:sz w:val="18"/>
          <w:szCs w:val="18"/>
        </w:rPr>
      </w:pPr>
    </w:p>
    <w:p w14:paraId="47729845" w14:textId="6C13D23D"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mať na stavbe </w:t>
      </w:r>
      <w:r w:rsidR="003B5C0F" w:rsidRPr="00387E0A">
        <w:rPr>
          <w:rFonts w:ascii="Arial" w:hAnsi="Arial" w:cs="Arial"/>
          <w:sz w:val="18"/>
          <w:szCs w:val="18"/>
        </w:rPr>
        <w:t>overen</w:t>
      </w:r>
      <w:r w:rsidR="003B5C0F">
        <w:rPr>
          <w:rFonts w:ascii="Arial" w:hAnsi="Arial" w:cs="Arial"/>
          <w:sz w:val="18"/>
          <w:szCs w:val="18"/>
        </w:rPr>
        <w:t>ú</w:t>
      </w:r>
      <w:r w:rsidR="003B5C0F" w:rsidRPr="00387E0A">
        <w:rPr>
          <w:rFonts w:ascii="Arial" w:hAnsi="Arial" w:cs="Arial"/>
          <w:sz w:val="18"/>
          <w:szCs w:val="18"/>
        </w:rPr>
        <w:t xml:space="preserve"> </w:t>
      </w:r>
      <w:r w:rsidRPr="00387E0A">
        <w:rPr>
          <w:rFonts w:ascii="Arial" w:hAnsi="Arial" w:cs="Arial"/>
          <w:sz w:val="18"/>
          <w:szCs w:val="18"/>
        </w:rPr>
        <w:t>projekt</w:t>
      </w:r>
      <w:r w:rsidR="003B5C0F">
        <w:rPr>
          <w:rFonts w:ascii="Arial" w:hAnsi="Arial" w:cs="Arial"/>
          <w:sz w:val="18"/>
          <w:szCs w:val="18"/>
        </w:rPr>
        <w:t>ovú dokumentáciu</w:t>
      </w:r>
      <w:r w:rsidRPr="00387E0A">
        <w:rPr>
          <w:rFonts w:ascii="Arial" w:hAnsi="Arial" w:cs="Arial"/>
          <w:sz w:val="18"/>
          <w:szCs w:val="18"/>
        </w:rPr>
        <w:t xml:space="preserve"> stavby Diela a stavbyvedúci dodávateľa je povinný viesť o prácach stavebný denník.</w:t>
      </w:r>
    </w:p>
    <w:p w14:paraId="124865C3" w14:textId="77777777" w:rsidR="00760C9D" w:rsidRPr="00387E0A" w:rsidRDefault="00760C9D" w:rsidP="00760C9D">
      <w:pPr>
        <w:spacing w:after="0" w:line="240" w:lineRule="auto"/>
        <w:ind w:left="720"/>
        <w:contextualSpacing/>
        <w:rPr>
          <w:rFonts w:ascii="Arial" w:hAnsi="Arial" w:cs="Arial"/>
          <w:sz w:val="18"/>
          <w:szCs w:val="18"/>
        </w:rPr>
      </w:pPr>
    </w:p>
    <w:p w14:paraId="7E74A362"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5BACD39F" w14:textId="77777777" w:rsidR="00760C9D" w:rsidRPr="00387E0A" w:rsidRDefault="00760C9D" w:rsidP="00760C9D">
      <w:pPr>
        <w:spacing w:after="0" w:line="240" w:lineRule="auto"/>
        <w:ind w:left="720"/>
        <w:contextualSpacing/>
        <w:rPr>
          <w:rFonts w:ascii="Arial" w:hAnsi="Arial" w:cs="Arial"/>
          <w:sz w:val="18"/>
          <w:szCs w:val="18"/>
        </w:rPr>
      </w:pPr>
    </w:p>
    <w:p w14:paraId="103F5FB2"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hlásiť akékoľvek škody a krádeže už zabudovaných dodávok a prác bez zbytočného odkladu objednávateľovi.</w:t>
      </w:r>
    </w:p>
    <w:p w14:paraId="6A46D67A" w14:textId="77777777" w:rsidR="00760C9D" w:rsidRPr="00387E0A" w:rsidRDefault="00760C9D" w:rsidP="00760C9D">
      <w:pPr>
        <w:spacing w:after="0" w:line="240" w:lineRule="auto"/>
        <w:ind w:left="720"/>
        <w:contextualSpacing/>
        <w:rPr>
          <w:rFonts w:ascii="Arial" w:hAnsi="Arial" w:cs="Arial"/>
          <w:sz w:val="18"/>
          <w:szCs w:val="18"/>
        </w:rPr>
      </w:pPr>
    </w:p>
    <w:p w14:paraId="3A9EE39B"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w:t>
      </w:r>
      <w:r w:rsidRPr="00044DE4">
        <w:rPr>
          <w:rFonts w:ascii="Arial" w:hAnsi="Arial" w:cs="Arial"/>
          <w:sz w:val="18"/>
          <w:szCs w:val="18"/>
        </w:rPr>
        <w:t>.</w:t>
      </w:r>
    </w:p>
    <w:p w14:paraId="7C8E909D" w14:textId="77777777" w:rsidR="00760C9D" w:rsidRPr="00387E0A" w:rsidRDefault="00760C9D" w:rsidP="00760C9D">
      <w:pPr>
        <w:spacing w:after="0" w:line="240" w:lineRule="auto"/>
        <w:ind w:left="720"/>
        <w:contextualSpacing/>
        <w:rPr>
          <w:rFonts w:ascii="Arial" w:hAnsi="Arial" w:cs="Arial"/>
          <w:sz w:val="18"/>
          <w:szCs w:val="18"/>
        </w:rPr>
      </w:pPr>
    </w:p>
    <w:p w14:paraId="044ED90A" w14:textId="18AFC3A3"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w:t>
      </w:r>
      <w:r w:rsidR="00F679D3" w:rsidRPr="00F679D3">
        <w:rPr>
          <w:rFonts w:ascii="Arial" w:hAnsi="Arial" w:cs="Arial"/>
          <w:sz w:val="18"/>
          <w:szCs w:val="18"/>
        </w:rPr>
        <w:t>, ktoré boli dôvodom neprevzatia diela</w:t>
      </w:r>
      <w:r w:rsidRPr="00387E0A">
        <w:rPr>
          <w:rFonts w:ascii="Arial" w:hAnsi="Arial" w:cs="Arial"/>
          <w:sz w:val="18"/>
          <w:szCs w:val="18"/>
        </w:rPr>
        <w:t xml:space="preserve"> a Dielo bude prevzaté objednávateľom na základe Preberacieho protokolu. </w:t>
      </w:r>
      <w:r w:rsidR="00F679D3" w:rsidRPr="00F679D3">
        <w:rPr>
          <w:rFonts w:ascii="Arial" w:hAnsi="Arial" w:cs="Arial"/>
          <w:sz w:val="18"/>
          <w:szCs w:val="18"/>
        </w:rPr>
        <w:t xml:space="preserve">Objednávateľ bude oprávnený (nie však povinný) výhradne na základe svojej vlastnej a slobodnej úvahy Dielo prevziať aj v prípade, ak vykazuje drobné vady a/alebo nedorobky, ktoré samy o sebe alebo v spojení s inými nebránia užívaniu Diela a Dohodnúť s Dodávateľom lehoty na ich odstránenie písomne v preberacom protokole. </w:t>
      </w:r>
      <w:r w:rsidRPr="00387E0A">
        <w:rPr>
          <w:rFonts w:ascii="Arial" w:hAnsi="Arial" w:cs="Arial"/>
          <w:sz w:val="18"/>
          <w:szCs w:val="18"/>
        </w:rPr>
        <w:t>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5FE90DCD" w14:textId="77777777" w:rsidR="00760C9D" w:rsidRPr="00387E0A" w:rsidRDefault="00760C9D" w:rsidP="00760C9D">
      <w:pPr>
        <w:spacing w:after="0" w:line="240" w:lineRule="auto"/>
        <w:ind w:left="720"/>
        <w:contextualSpacing/>
        <w:rPr>
          <w:rFonts w:ascii="Arial" w:hAnsi="Arial" w:cs="Arial"/>
          <w:sz w:val="18"/>
          <w:szCs w:val="18"/>
        </w:rPr>
      </w:pPr>
    </w:p>
    <w:p w14:paraId="0AC36205"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odovzdať objednávateľovi certifikáty na použité materiály a zariadenia pred ich zabudovaním do Diela v zmysle platných právnych predpisov.</w:t>
      </w:r>
    </w:p>
    <w:p w14:paraId="0494068D" w14:textId="77777777" w:rsidR="00760C9D" w:rsidRPr="00387E0A" w:rsidRDefault="00760C9D" w:rsidP="00760C9D">
      <w:pPr>
        <w:spacing w:after="0" w:line="240" w:lineRule="auto"/>
        <w:ind w:left="720"/>
        <w:contextualSpacing/>
        <w:rPr>
          <w:rFonts w:ascii="Arial" w:hAnsi="Arial" w:cs="Arial"/>
          <w:sz w:val="18"/>
          <w:szCs w:val="18"/>
        </w:rPr>
      </w:pPr>
    </w:p>
    <w:p w14:paraId="3DCC138F" w14:textId="77777777" w:rsidR="00760C9D" w:rsidRPr="00387E0A" w:rsidRDefault="00045F4E" w:rsidP="00724513">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a o zmene a doplnení niektorých zákonov v znení neskorších predpisov.</w:t>
      </w:r>
    </w:p>
    <w:p w14:paraId="5917219A" w14:textId="77777777" w:rsidR="00760C9D" w:rsidRPr="00387E0A" w:rsidRDefault="00760C9D" w:rsidP="00760C9D">
      <w:pPr>
        <w:spacing w:after="0" w:line="240" w:lineRule="auto"/>
        <w:ind w:left="720"/>
        <w:contextualSpacing/>
        <w:rPr>
          <w:rFonts w:ascii="Arial" w:hAnsi="Arial" w:cs="Arial"/>
          <w:sz w:val="18"/>
          <w:szCs w:val="18"/>
        </w:rPr>
      </w:pPr>
    </w:p>
    <w:p w14:paraId="6770E3D0" w14:textId="379A2333"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na žiadosť objednávateľa poskytne </w:t>
      </w:r>
      <w:r w:rsidR="00F679D3">
        <w:rPr>
          <w:rFonts w:ascii="Arial" w:hAnsi="Arial" w:cs="Arial"/>
          <w:sz w:val="18"/>
          <w:szCs w:val="18"/>
        </w:rPr>
        <w:t xml:space="preserve">nevyhnutnú </w:t>
      </w:r>
      <w:r w:rsidRPr="00387E0A">
        <w:rPr>
          <w:rFonts w:ascii="Arial" w:hAnsi="Arial" w:cs="Arial"/>
          <w:sz w:val="18"/>
          <w:szCs w:val="18"/>
        </w:rPr>
        <w:t xml:space="preserve">súčinnosť tretím osobám, ktoré sú v zmluvnom vzťahu s objednávateľom </w:t>
      </w:r>
      <w:r w:rsidRPr="00387E0A">
        <w:rPr>
          <w:rFonts w:ascii="Arial" w:eastAsia="Times New Roman" w:hAnsi="Arial" w:cs="Arial"/>
          <w:sz w:val="18"/>
          <w:szCs w:val="18"/>
          <w:lang w:eastAsia="cs-CZ"/>
        </w:rPr>
        <w:t xml:space="preserve">(a to najmä, nie však výlučne: technický dozor objednávateľa, </w:t>
      </w:r>
      <w:r w:rsidRPr="00387E0A">
        <w:rPr>
          <w:rFonts w:ascii="Arial" w:hAnsi="Arial" w:cs="Arial"/>
          <w:sz w:val="18"/>
          <w:szCs w:val="18"/>
        </w:rPr>
        <w:t>kontaktná osoba</w:t>
      </w:r>
      <w:r w:rsidRPr="00387E0A">
        <w:rPr>
          <w:rFonts w:ascii="Arial" w:eastAsia="Times New Roman" w:hAnsi="Arial" w:cs="Arial"/>
          <w:sz w:val="18"/>
          <w:szCs w:val="18"/>
          <w:lang w:eastAsia="cs-CZ"/>
        </w:rPr>
        <w:t xml:space="preserve">, autorský dozor, stavebný dozor) </w:t>
      </w:r>
      <w:r w:rsidRPr="00387E0A">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r w:rsidR="00F679D3">
        <w:rPr>
          <w:rFonts w:ascii="Arial" w:hAnsi="Arial" w:cs="Arial"/>
          <w:sz w:val="18"/>
          <w:szCs w:val="18"/>
        </w:rPr>
        <w:t xml:space="preserve"> Nevyhnutná súčinnosť však predstavuje súčinnosť potrebnú pre riadny a zodpovedný výkon činností tretích osôb v zmluvnom vzťahu s</w:t>
      </w:r>
      <w:r w:rsidR="008C2C16">
        <w:rPr>
          <w:rFonts w:ascii="Arial" w:hAnsi="Arial" w:cs="Arial"/>
          <w:sz w:val="18"/>
          <w:szCs w:val="18"/>
        </w:rPr>
        <w:t> </w:t>
      </w:r>
      <w:r w:rsidR="00F679D3">
        <w:rPr>
          <w:rFonts w:ascii="Arial" w:hAnsi="Arial" w:cs="Arial"/>
          <w:sz w:val="18"/>
          <w:szCs w:val="18"/>
        </w:rPr>
        <w:t>objednávateľom</w:t>
      </w:r>
      <w:r w:rsidR="008C2C16">
        <w:rPr>
          <w:rFonts w:ascii="Arial" w:hAnsi="Arial" w:cs="Arial"/>
          <w:sz w:val="18"/>
          <w:szCs w:val="18"/>
        </w:rPr>
        <w:t xml:space="preserve"> (technický dozor objednávateľa, autorský dozor, stavebný dozor) a poskytovanú včas  s ohľadom na neohrozenie termínov časového harmonogramu Diela a ukončenia Diela. </w:t>
      </w:r>
      <w:r w:rsidR="00F679D3">
        <w:rPr>
          <w:rFonts w:ascii="Arial" w:hAnsi="Arial" w:cs="Arial"/>
          <w:sz w:val="18"/>
          <w:szCs w:val="18"/>
        </w:rPr>
        <w:t xml:space="preserve">  </w:t>
      </w:r>
    </w:p>
    <w:p w14:paraId="70E09EB7" w14:textId="77777777" w:rsidR="00760C9D" w:rsidRPr="00387E0A" w:rsidRDefault="00760C9D" w:rsidP="00760C9D">
      <w:pPr>
        <w:spacing w:after="0" w:line="240" w:lineRule="auto"/>
        <w:ind w:left="720"/>
        <w:contextualSpacing/>
        <w:rPr>
          <w:rFonts w:ascii="Arial" w:hAnsi="Arial" w:cs="Arial"/>
          <w:sz w:val="18"/>
          <w:szCs w:val="18"/>
        </w:rPr>
      </w:pPr>
    </w:p>
    <w:p w14:paraId="7435D1DB"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predloží najneskôr ku dňu prevzatia Staveniska objednávateľovi úradne overenú kópiu uzatvorenej platnej poistnej zmluvy/poistných zmlúv alebo úradne overenej kópie platného poistného certifikátu/poistných certifikátov vzťahujúcich sa na toto Dielo, a to jednoznačne preukazujúcich najmä tieto skutočnosti:</w:t>
      </w:r>
    </w:p>
    <w:p w14:paraId="4FC0B6AB"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387E0A">
        <w:rPr>
          <w:rFonts w:ascii="Arial" w:hAnsi="Arial" w:cs="Arial"/>
          <w:sz w:val="18"/>
          <w:szCs w:val="18"/>
        </w:rPr>
        <w:t xml:space="preserve"> s limitom poistného plnenia minimálne vo výške ceny Diela;</w:t>
      </w:r>
    </w:p>
    <w:p w14:paraId="2F2C9E8E"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5DCB7EA8"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62C6E166"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02C1F541"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preukázať objednávateľovi</w:t>
      </w:r>
      <w:r w:rsidRPr="00387E0A">
        <w:rPr>
          <w:rFonts w:ascii="Arial" w:hAnsi="Arial" w:cs="Arial"/>
          <w:sz w:val="18"/>
          <w:szCs w:val="18"/>
        </w:rPr>
        <w:t xml:space="preserve"> za podmienok podľa tohto bodu zmluvy </w:t>
      </w:r>
      <w:r w:rsidRPr="00387E0A">
        <w:rPr>
          <w:rFonts w:ascii="Arial" w:eastAsia="Times New Roman" w:hAnsi="Arial" w:cs="Arial"/>
          <w:sz w:val="18"/>
          <w:szCs w:val="18"/>
          <w:lang w:eastAsia="cs-CZ"/>
        </w:rPr>
        <w:t>platné poistenia na všetky požadované riziká</w:t>
      </w:r>
      <w:r w:rsidRPr="00387E0A">
        <w:rPr>
          <w:rFonts w:ascii="Arial" w:hAnsi="Arial" w:cs="Arial"/>
          <w:sz w:val="18"/>
          <w:szCs w:val="18"/>
        </w:rPr>
        <w:t xml:space="preserve"> alebo prípadné/možné škody spôsobené činnosťou dodávateľa pri zhotovovaní Diela</w:t>
      </w:r>
      <w:r w:rsidRPr="00387E0A">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65EA6101"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eastAsia="Times New Roman" w:hAnsi="Arial" w:cs="Arial"/>
          <w:sz w:val="18"/>
          <w:szCs w:val="18"/>
          <w:lang w:eastAsia="cs-CZ"/>
        </w:rPr>
        <w:t xml:space="preserve">Objednávateľ si vyhradzuje právo preskúmať kedykoľvek počas trvania tohto zmluvného vzťahu vyžiadať si od dodávateľa úradne overené kópie uzavretých (platných) alebo pripravovaných poistných zmlúv, ktoré je dodávateľ povinný dodať do siedmich kalendárnych dní od doručenia výzvy objednávateľa, a preskúmať ich obsah a podmienky v zmysle tohto bodu zmluvy. V prípade, že poistné zmluvy nebudú poskytovať požadované poistné krytie, je dodávateľ povinný do siedmich (7) kalendárnych dní od doručenia výzvy objednávateľa uzatvoriť také poistenie, ktoré objednávateľ požadoval, súčasne predložiť </w:t>
      </w:r>
      <w:r w:rsidRPr="00387E0A">
        <w:rPr>
          <w:rFonts w:ascii="Arial" w:hAnsi="Arial" w:cs="Arial"/>
          <w:sz w:val="18"/>
          <w:szCs w:val="18"/>
        </w:rPr>
        <w:t>dokument preukazujúci vinkuláciu poistného plnenia v prospech objednávateľa.</w:t>
      </w:r>
    </w:p>
    <w:p w14:paraId="6B984B83"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4C95E3DD"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Akékoľvek škody, ktoré nie sú kryté poistením, budú uhradené objednávateľom alebo zhotoviteľom v zmysle ich zodpovednosti.</w:t>
      </w:r>
    </w:p>
    <w:p w14:paraId="2D53781E" w14:textId="77777777" w:rsidR="00760C9D" w:rsidRPr="00387E0A" w:rsidRDefault="00760C9D" w:rsidP="00760C9D">
      <w:pPr>
        <w:spacing w:after="0" w:line="240" w:lineRule="auto"/>
        <w:jc w:val="both"/>
        <w:rPr>
          <w:rFonts w:ascii="Arial" w:eastAsia="Times New Roman" w:hAnsi="Arial" w:cs="Arial"/>
          <w:sz w:val="18"/>
          <w:szCs w:val="18"/>
          <w:lang w:eastAsia="cs-CZ"/>
        </w:rPr>
      </w:pPr>
    </w:p>
    <w:p w14:paraId="7633E0C6"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 na vlastné náklady všetky skúšky, kontroly a merania, ktoré sú potrebné pre riadne ukončenie Diela alebo jeho uvedenie do prevádzky.</w:t>
      </w:r>
    </w:p>
    <w:p w14:paraId="3F430FE1" w14:textId="77777777" w:rsidR="00760C9D" w:rsidRPr="00387E0A" w:rsidRDefault="00760C9D" w:rsidP="00760C9D">
      <w:pPr>
        <w:spacing w:after="0" w:line="240" w:lineRule="auto"/>
        <w:ind w:left="567"/>
        <w:contextualSpacing/>
        <w:jc w:val="both"/>
        <w:rPr>
          <w:rFonts w:ascii="Arial" w:hAnsi="Arial" w:cs="Arial"/>
          <w:sz w:val="18"/>
          <w:szCs w:val="18"/>
        </w:rPr>
      </w:pPr>
    </w:p>
    <w:p w14:paraId="0AC4FFA3"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428FBBF9" w14:textId="77777777" w:rsidR="00760C9D" w:rsidRPr="00387E0A" w:rsidRDefault="00760C9D" w:rsidP="00760C9D">
      <w:pPr>
        <w:spacing w:after="0" w:line="240" w:lineRule="auto"/>
        <w:ind w:left="720"/>
        <w:contextualSpacing/>
        <w:rPr>
          <w:rFonts w:ascii="Arial" w:hAnsi="Arial" w:cs="Arial"/>
          <w:sz w:val="18"/>
          <w:szCs w:val="18"/>
        </w:rPr>
      </w:pPr>
    </w:p>
    <w:p w14:paraId="1F2B1C4C"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3E9451B"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370D112C"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Pr="00387E0A">
        <w:rPr>
          <w:rFonts w:ascii="Arial" w:hAnsi="Arial" w:cs="Arial"/>
          <w:sz w:val="18"/>
          <w:szCs w:val="18"/>
        </w:rPr>
        <w:t xml:space="preserve">kontaktná osoba alebo </w:t>
      </w:r>
      <w:r w:rsidRPr="00387E0A">
        <w:rPr>
          <w:rFonts w:ascii="Arial" w:eastAsia="Times New Roman" w:hAnsi="Arial" w:cs="Arial"/>
          <w:sz w:val="18"/>
          <w:szCs w:val="18"/>
          <w:lang w:eastAsia="cs-CZ"/>
        </w:rPr>
        <w:t>stavebný dozor).</w:t>
      </w:r>
    </w:p>
    <w:p w14:paraId="0B58A233" w14:textId="77777777" w:rsidR="005B166C" w:rsidRPr="00387E0A" w:rsidRDefault="005B166C" w:rsidP="004C2B0F">
      <w:pPr>
        <w:spacing w:after="0" w:line="240" w:lineRule="auto"/>
        <w:ind w:left="567"/>
        <w:contextualSpacing/>
        <w:jc w:val="both"/>
        <w:rPr>
          <w:rFonts w:ascii="Arial" w:eastAsia="Times New Roman" w:hAnsi="Arial" w:cs="Arial"/>
          <w:sz w:val="18"/>
          <w:szCs w:val="18"/>
          <w:lang w:eastAsia="cs-CZ"/>
        </w:rPr>
      </w:pPr>
    </w:p>
    <w:p w14:paraId="62533081" w14:textId="77777777" w:rsidR="00AA285C" w:rsidRPr="00044DE4" w:rsidRDefault="00AA285C" w:rsidP="008866C4">
      <w:pPr>
        <w:spacing w:after="0" w:line="240" w:lineRule="auto"/>
        <w:ind w:left="567"/>
        <w:contextualSpacing/>
        <w:jc w:val="both"/>
        <w:rPr>
          <w:rFonts w:ascii="Arial" w:eastAsia="Times New Roman" w:hAnsi="Arial" w:cs="Arial"/>
          <w:sz w:val="18"/>
          <w:szCs w:val="18"/>
          <w:lang w:eastAsia="cs-CZ"/>
        </w:rPr>
      </w:pPr>
    </w:p>
    <w:p w14:paraId="2C78A4A0" w14:textId="77777777" w:rsidR="002F1E02" w:rsidRPr="00044DE4" w:rsidRDefault="002F1E02" w:rsidP="00760C9D">
      <w:pPr>
        <w:spacing w:after="0" w:line="240" w:lineRule="auto"/>
        <w:ind w:left="993" w:hanging="633"/>
        <w:jc w:val="center"/>
        <w:rPr>
          <w:rFonts w:ascii="Arial" w:hAnsi="Arial" w:cs="Arial"/>
          <w:b/>
          <w:sz w:val="18"/>
          <w:szCs w:val="18"/>
        </w:rPr>
      </w:pPr>
    </w:p>
    <w:p w14:paraId="2B5046D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10</w:t>
      </w:r>
    </w:p>
    <w:p w14:paraId="41BAB991"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Odovzdanie a prevzatie Diela</w:t>
      </w:r>
    </w:p>
    <w:p w14:paraId="336DB523" w14:textId="77777777" w:rsidR="00760C9D" w:rsidRPr="00387E0A" w:rsidRDefault="00760C9D" w:rsidP="00760C9D">
      <w:pPr>
        <w:spacing w:after="0" w:line="240" w:lineRule="auto"/>
        <w:jc w:val="both"/>
        <w:rPr>
          <w:rFonts w:ascii="Arial" w:hAnsi="Arial" w:cs="Arial"/>
          <w:b/>
          <w:sz w:val="18"/>
          <w:szCs w:val="18"/>
        </w:rPr>
      </w:pPr>
    </w:p>
    <w:p w14:paraId="12CAC1CE"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Dielo, ktoré je predmetom tejto zmluvy, bude odovzdané dodávateľom objednávateľovi vo forme protokolárneho odovzdania riadne a včas dokončeného Diela v nasledovných termínoch: </w:t>
      </w:r>
    </w:p>
    <w:p w14:paraId="0779B742" w14:textId="77777777" w:rsidR="00760C9D" w:rsidRPr="00387E0A" w:rsidRDefault="00760C9D" w:rsidP="00760C9D">
      <w:pPr>
        <w:spacing w:after="0" w:line="240" w:lineRule="auto"/>
        <w:ind w:left="567"/>
        <w:contextualSpacing/>
        <w:jc w:val="both"/>
        <w:rPr>
          <w:rFonts w:ascii="Arial" w:hAnsi="Arial" w:cs="Arial"/>
          <w:sz w:val="18"/>
          <w:szCs w:val="18"/>
        </w:rPr>
      </w:pPr>
    </w:p>
    <w:p w14:paraId="63781406" w14:textId="77777777" w:rsidR="007600E4" w:rsidRPr="00387E0A" w:rsidRDefault="00045F4E" w:rsidP="008C7A6A">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Začatie stavby: do siedmich (7) dní odo dňa prevzatia Staveniska;</w:t>
      </w:r>
    </w:p>
    <w:p w14:paraId="10A51B1A" w14:textId="77777777" w:rsidR="00760C9D" w:rsidRPr="00256B07" w:rsidRDefault="00045F4E" w:rsidP="00760C9D">
      <w:pPr>
        <w:spacing w:after="0" w:line="240" w:lineRule="auto"/>
        <w:ind w:left="92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w:t>
      </w:r>
    </w:p>
    <w:p w14:paraId="290D5DA8" w14:textId="2F451A8B" w:rsidR="00760C9D" w:rsidRPr="00044DE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256B07">
        <w:rPr>
          <w:rFonts w:ascii="Arial" w:eastAsia="Times New Roman" w:hAnsi="Arial" w:cs="Arial"/>
          <w:sz w:val="18"/>
          <w:szCs w:val="18"/>
          <w:lang w:eastAsia="cs-CZ"/>
        </w:rPr>
        <w:t xml:space="preserve">Ukončenie stavby a prevzatie Diela do </w:t>
      </w:r>
      <w:r w:rsidR="00635962">
        <w:rPr>
          <w:rFonts w:ascii="Arial" w:eastAsia="Times New Roman" w:hAnsi="Arial" w:cs="Arial"/>
          <w:sz w:val="18"/>
          <w:szCs w:val="18"/>
          <w:lang w:eastAsia="cs-CZ"/>
        </w:rPr>
        <w:t>dvaná</w:t>
      </w:r>
      <w:r w:rsidR="00635962" w:rsidRPr="00256B07">
        <w:rPr>
          <w:rFonts w:ascii="Arial" w:eastAsia="Times New Roman" w:hAnsi="Arial" w:cs="Arial"/>
          <w:sz w:val="18"/>
          <w:szCs w:val="18"/>
          <w:lang w:eastAsia="cs-CZ"/>
        </w:rPr>
        <w:t xml:space="preserve">stich </w:t>
      </w:r>
      <w:r w:rsidRPr="00256B07">
        <w:rPr>
          <w:rFonts w:ascii="Arial" w:eastAsia="Times New Roman" w:hAnsi="Arial" w:cs="Arial"/>
          <w:sz w:val="18"/>
          <w:szCs w:val="18"/>
          <w:lang w:eastAsia="cs-CZ"/>
        </w:rPr>
        <w:t>(1</w:t>
      </w:r>
      <w:r w:rsidR="00E30E26" w:rsidRPr="00256B07">
        <w:rPr>
          <w:rFonts w:ascii="Arial" w:eastAsia="Times New Roman" w:hAnsi="Arial" w:cs="Arial"/>
          <w:sz w:val="18"/>
          <w:szCs w:val="18"/>
          <w:lang w:eastAsia="cs-CZ"/>
        </w:rPr>
        <w:t>2</w:t>
      </w:r>
      <w:r w:rsidRPr="00256B07">
        <w:rPr>
          <w:rFonts w:ascii="Arial" w:eastAsia="Times New Roman" w:hAnsi="Arial" w:cs="Arial"/>
          <w:sz w:val="18"/>
          <w:szCs w:val="18"/>
          <w:lang w:eastAsia="cs-CZ"/>
        </w:rPr>
        <w:t xml:space="preserve">) mesiacov od </w:t>
      </w:r>
      <w:r w:rsidRPr="00044DE4">
        <w:rPr>
          <w:rFonts w:ascii="Arial" w:eastAsia="Times New Roman" w:hAnsi="Arial" w:cs="Arial"/>
          <w:sz w:val="18"/>
          <w:szCs w:val="18"/>
          <w:lang w:eastAsia="cs-CZ"/>
        </w:rPr>
        <w:t>začatia stavby</w:t>
      </w:r>
    </w:p>
    <w:p w14:paraId="00CECC21"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stavebné objekty sa považujú za prebraté až po zapracovaní pripomienok ohľadom vád a nedorobkov</w:t>
      </w:r>
    </w:p>
    <w:p w14:paraId="1879B627"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 xml:space="preserve">preberanie Diela bude ukončené  prebratím všetkých stavebných objektov; </w:t>
      </w:r>
    </w:p>
    <w:p w14:paraId="104DB76F" w14:textId="77777777" w:rsidR="00760C9D" w:rsidRPr="00387E0A" w:rsidRDefault="00045F4E" w:rsidP="00760C9D">
      <w:pPr>
        <w:spacing w:after="0" w:line="240" w:lineRule="auto"/>
        <w:ind w:left="927"/>
        <w:contextualSpacing/>
        <w:jc w:val="both"/>
        <w:rPr>
          <w:rFonts w:ascii="Arial" w:eastAsia="Times New Roman" w:hAnsi="Arial" w:cs="Arial"/>
          <w:b/>
          <w:sz w:val="18"/>
          <w:szCs w:val="18"/>
          <w:lang w:eastAsia="cs-CZ"/>
        </w:rPr>
      </w:pPr>
      <w:r w:rsidRPr="00387E0A">
        <w:rPr>
          <w:rFonts w:ascii="Arial" w:eastAsia="Times New Roman" w:hAnsi="Arial" w:cs="Arial"/>
          <w:b/>
          <w:sz w:val="18"/>
          <w:szCs w:val="18"/>
          <w:lang w:eastAsia="cs-CZ"/>
        </w:rPr>
        <w:t xml:space="preserve">  </w:t>
      </w:r>
    </w:p>
    <w:p w14:paraId="1082E452" w14:textId="77777777" w:rsidR="00760C9D" w:rsidRPr="00387E0A"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Predloženie požadovanej dokumentácie v zmysle bodu 10.3 zmluvy pre stavbu do 1 mesiaca od ukončenia stavby a prevzatia Diela;</w:t>
      </w:r>
    </w:p>
    <w:p w14:paraId="087DE875" w14:textId="77777777" w:rsidR="00760C9D" w:rsidRPr="00387E0A" w:rsidRDefault="00760C9D" w:rsidP="00760C9D">
      <w:pPr>
        <w:spacing w:after="0" w:line="240" w:lineRule="auto"/>
        <w:ind w:left="927"/>
        <w:contextualSpacing/>
        <w:jc w:val="both"/>
        <w:rPr>
          <w:rFonts w:ascii="Arial" w:eastAsia="Times New Roman" w:hAnsi="Arial" w:cs="Arial"/>
          <w:b/>
          <w:sz w:val="18"/>
          <w:szCs w:val="18"/>
          <w:lang w:eastAsia="cs-CZ"/>
        </w:rPr>
      </w:pPr>
    </w:p>
    <w:p w14:paraId="614B9759" w14:textId="77777777" w:rsidR="00944DCB" w:rsidRPr="00387E0A" w:rsidRDefault="00045F4E" w:rsidP="00F85DAF">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Spoluúčasť a súčinnosť na kolaudácii do 3 mesiacov od ukončenia stavby a prevzatia Dela.</w:t>
      </w:r>
    </w:p>
    <w:p w14:paraId="2BFA146D" w14:textId="77777777" w:rsidR="00760C9D" w:rsidRPr="00387E0A" w:rsidRDefault="00045F4E" w:rsidP="00760C9D">
      <w:pPr>
        <w:jc w:val="both"/>
        <w:rPr>
          <w:rFonts w:ascii="Arial" w:hAnsi="Arial" w:cs="Arial"/>
          <w:sz w:val="18"/>
          <w:szCs w:val="18"/>
        </w:rPr>
      </w:pPr>
      <w:r w:rsidRPr="00387E0A">
        <w:rPr>
          <w:rFonts w:ascii="Arial" w:hAnsi="Arial" w:cs="Arial"/>
          <w:sz w:val="18"/>
          <w:szCs w:val="18"/>
        </w:rPr>
        <w:t xml:space="preserve">       </w:t>
      </w:r>
    </w:p>
    <w:p w14:paraId="33EE68B9"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 riadnom vykonaní Diela navrhne dodávateľ písomnou cestou  jeho protokolárne odovzdanie objednávateľovi (ďalej len „Výzva na prevzatie ukončeného Diela“). Vo Výzve na prevzatie ukončeného Diela dodávateľ určí termín odovzdania ukončeného Diela, ktorý nesmie byť skôr ako desať (10) kalendárnych dní odo dňa doručenia Výzvy na prevzatie ukončeného Diela objednávateľovi. Ak objednávateľ napriek riadnemu a včasnému určeniu termínu odovzdania ukončeného Diela dodávateľom má dôvody hodné osobitného zreteľa, pre ktoré sa nezúčastní odovzdania ukončeného Diela, dodávateľ je povinný dohodnúť sa s objednávateľom na inom termíne odovzdania ukončeného Diela. Objednávateľ ukončené Dielo prevezme výlučne v prípade, že na ukončenom Diele nebudú zistené také vady a nedorobky, ktoré by bránili riadnemu, bezpečnému a plne funkčnému užívaniu celého Diela. Prevzatie ukončeného Diela môže byť objednávateľom odmietnuté v prípade zistených závad funkčnosti, ktoré bránia užívaniu Diela ako celku.</w:t>
      </w:r>
    </w:p>
    <w:p w14:paraId="5C3453DA" w14:textId="77777777" w:rsidR="00760C9D" w:rsidRPr="00387E0A" w:rsidRDefault="00760C9D" w:rsidP="00760C9D">
      <w:pPr>
        <w:spacing w:after="0" w:line="240" w:lineRule="auto"/>
        <w:ind w:left="720"/>
        <w:contextualSpacing/>
        <w:rPr>
          <w:rFonts w:ascii="Arial" w:hAnsi="Arial" w:cs="Arial"/>
          <w:sz w:val="18"/>
          <w:szCs w:val="18"/>
        </w:rPr>
      </w:pPr>
    </w:p>
    <w:p w14:paraId="5E81B972"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31B42FCB"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projekty skutočného vyhotovenia Diela v tlačenej forme všetkých dielčich profesií, ako aj v digitálnej forme vo formáte DGW a PDF;</w:t>
      </w:r>
    </w:p>
    <w:p w14:paraId="689A4F5E"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stavebný denník;</w:t>
      </w:r>
    </w:p>
    <w:p w14:paraId="02E3B413"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certifikáty s platnosťou pre Slovenskú republiku;</w:t>
      </w:r>
    </w:p>
    <w:p w14:paraId="747FF818"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odvoze a likvidácii stavebnej sute;</w:t>
      </w:r>
    </w:p>
    <w:p w14:paraId="6C5D9D97" w14:textId="0918171F"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revízne správy, </w:t>
      </w:r>
      <w:r w:rsidRPr="00387E0A">
        <w:rPr>
          <w:rFonts w:ascii="Arial" w:eastAsia="Times New Roman" w:hAnsi="Arial" w:cs="Arial"/>
          <w:sz w:val="18"/>
          <w:szCs w:val="18"/>
        </w:rPr>
        <w:t>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w:t>
      </w:r>
      <w:r w:rsidR="00635962">
        <w:rPr>
          <w:rFonts w:ascii="Arial" w:eastAsia="Times New Roman" w:hAnsi="Arial" w:cs="Arial"/>
          <w:sz w:val="18"/>
          <w:szCs w:val="18"/>
        </w:rPr>
        <w:t>i,</w:t>
      </w:r>
      <w:r w:rsidR="00635962" w:rsidRPr="0074659B">
        <w:rPr>
          <w:rFonts w:ascii="Arial" w:eastAsia="Times New Roman" w:hAnsi="Arial" w:cs="Arial"/>
          <w:sz w:val="18"/>
          <w:szCs w:val="18"/>
        </w:rPr>
        <w:t xml:space="preserve"> ak sa vyžaduje</w:t>
      </w:r>
      <w:r w:rsidRPr="00387E0A">
        <w:rPr>
          <w:rFonts w:ascii="Arial" w:eastAsia="Times New Roman" w:hAnsi="Arial" w:cs="Arial"/>
          <w:sz w:val="18"/>
          <w:szCs w:val="18"/>
        </w:rPr>
        <w:t xml:space="preserve">; </w:t>
      </w:r>
    </w:p>
    <w:p w14:paraId="5E7397C6"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záručné listy v kópii;</w:t>
      </w:r>
    </w:p>
    <w:p w14:paraId="139272C1"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vykonaní tlakových a tesnostných skúšok;</w:t>
      </w:r>
    </w:p>
    <w:p w14:paraId="74491832"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obsluhu a údržbu technologických zariadení;</w:t>
      </w:r>
    </w:p>
    <w:p w14:paraId="33323E4F"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údržbu a použitie výplňových konštrukcií v slovenskom jazyku;</w:t>
      </w:r>
    </w:p>
    <w:p w14:paraId="298D3830"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29B15AF6" w14:textId="77777777" w:rsidR="00760C9D" w:rsidRPr="00387E0A" w:rsidRDefault="00045F4E" w:rsidP="00760C9D">
      <w:pPr>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r w:rsidR="00464971">
        <w:rPr>
          <w:rFonts w:ascii="Arial" w:eastAsia="Times New Roman" w:hAnsi="Arial" w:cs="Arial"/>
          <w:sz w:val="18"/>
          <w:szCs w:val="18"/>
          <w:lang w:eastAsia="cs-CZ"/>
        </w:rPr>
        <w:t>, okrem dokladov, ktoré objektívne nie je možné vyhotoviť a odovzdať v čase odovzdávania diela – tie je dodávateľ povinný odovzdať objednávateľovi bezodkladne po ich vyhoto</w:t>
      </w:r>
      <w:r w:rsidR="002C760C">
        <w:rPr>
          <w:rFonts w:ascii="Arial" w:eastAsia="Times New Roman" w:hAnsi="Arial" w:cs="Arial"/>
          <w:sz w:val="18"/>
          <w:szCs w:val="18"/>
          <w:lang w:eastAsia="cs-CZ"/>
        </w:rPr>
        <w:t>vení, pričom vyhotoveniu takýchto dokladov je dodávateľ povinný zabezpečiť</w:t>
      </w:r>
      <w:r w:rsidR="00464971">
        <w:rPr>
          <w:rFonts w:ascii="Arial" w:eastAsia="Times New Roman" w:hAnsi="Arial" w:cs="Arial"/>
          <w:sz w:val="18"/>
          <w:szCs w:val="18"/>
          <w:lang w:eastAsia="cs-CZ"/>
        </w:rPr>
        <w:t xml:space="preserve"> hneď, ako to objektívne bude možné</w:t>
      </w:r>
      <w:r w:rsidRPr="00387E0A">
        <w:rPr>
          <w:rFonts w:ascii="Arial" w:eastAsia="Times New Roman" w:hAnsi="Arial" w:cs="Arial"/>
          <w:sz w:val="18"/>
          <w:szCs w:val="18"/>
          <w:lang w:eastAsia="cs-CZ"/>
        </w:rPr>
        <w:t>.</w:t>
      </w:r>
    </w:p>
    <w:p w14:paraId="13FB5AD3" w14:textId="77777777" w:rsidR="00760C9D" w:rsidRPr="00387E0A" w:rsidRDefault="00760C9D" w:rsidP="00760C9D">
      <w:pPr>
        <w:ind w:left="567"/>
        <w:contextualSpacing/>
        <w:jc w:val="both"/>
        <w:rPr>
          <w:rFonts w:ascii="Arial" w:eastAsia="Times New Roman" w:hAnsi="Arial" w:cs="Arial"/>
          <w:sz w:val="18"/>
          <w:szCs w:val="18"/>
          <w:lang w:eastAsia="cs-CZ"/>
        </w:rPr>
      </w:pPr>
    </w:p>
    <w:p w14:paraId="2CD800C2" w14:textId="4265CF7A" w:rsidR="00760C9D" w:rsidRPr="00387E0A" w:rsidRDefault="00045F4E" w:rsidP="005B46D1">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V prípade, že objednávateľ odmietne podpísať Preberací protokol, spíšu zmluvné strany Zápis, v ktorom </w:t>
      </w:r>
      <w:r w:rsidR="00B417EC" w:rsidRPr="00B417EC">
        <w:rPr>
          <w:rFonts w:ascii="Arial" w:hAnsi="Arial" w:cs="Arial"/>
          <w:sz w:val="18"/>
          <w:szCs w:val="18"/>
        </w:rPr>
        <w:t xml:space="preserve">Objednávateľ uvedie dôvod odmietnutia podpísania Preberacieho protokolu. K uvedenému dôvodu/dôvodom nepodpísania Preberacieho protokolu Dodávateľ do Zápisu </w:t>
      </w:r>
      <w:r w:rsidR="00B417EC">
        <w:rPr>
          <w:rFonts w:ascii="Arial" w:hAnsi="Arial" w:cs="Arial"/>
          <w:sz w:val="18"/>
          <w:szCs w:val="18"/>
        </w:rPr>
        <w:t xml:space="preserve"> uvedie </w:t>
      </w:r>
      <w:r w:rsidRPr="00387E0A">
        <w:rPr>
          <w:rFonts w:ascii="Arial" w:hAnsi="Arial" w:cs="Arial"/>
          <w:sz w:val="18"/>
          <w:szCs w:val="18"/>
        </w:rPr>
        <w:t xml:space="preserve">svoje stanoviská a ich odôvodnenie. </w:t>
      </w:r>
      <w:r w:rsidR="00B417EC" w:rsidRPr="00B417EC">
        <w:rPr>
          <w:rFonts w:ascii="Arial" w:hAnsi="Arial" w:cs="Arial"/>
          <w:sz w:val="18"/>
          <w:szCs w:val="18"/>
        </w:rPr>
        <w:t>Zápis bude obsahovať termín uskutočnenia ďalšieho Preberacieho konania, pričom vytýčenie tohto termínu nebude predstavovať dohodu strán o predĺžení doby zhotovenia  Diela a nemá vplyv na omeškanie Dodávateľa. Zmluvné strany určia termín ďalšieho preberacieho konania po vzájomnej dohode a ak v deň spísania Zápisu nedospejú k dohode, termín ďalšieho Preberacieho konania určí Objednávateľ tak, aby sa uskutočnil v primeranom čas</w:t>
      </w:r>
      <w:r w:rsidR="008B57FB">
        <w:rPr>
          <w:rFonts w:ascii="Arial" w:hAnsi="Arial" w:cs="Arial"/>
          <w:sz w:val="18"/>
          <w:szCs w:val="18"/>
        </w:rPr>
        <w:t xml:space="preserve">ovom odstupe po zohľadnení v </w:t>
      </w:r>
      <w:bookmarkStart w:id="0" w:name="_GoBack"/>
      <w:bookmarkEnd w:id="0"/>
      <w:r w:rsidR="008B57FB" w:rsidRPr="008B57FB">
        <w:rPr>
          <w:rFonts w:ascii="Arial" w:hAnsi="Arial" w:cs="Arial"/>
          <w:sz w:val="18"/>
          <w:szCs w:val="18"/>
          <w:highlight w:val="green"/>
        </w:rPr>
        <w:t>Zápis</w:t>
      </w:r>
      <w:r w:rsidR="00B417EC" w:rsidRPr="008B57FB">
        <w:rPr>
          <w:rFonts w:ascii="Arial" w:hAnsi="Arial" w:cs="Arial"/>
          <w:sz w:val="18"/>
          <w:szCs w:val="18"/>
          <w:highlight w:val="green"/>
        </w:rPr>
        <w:t>e</w:t>
      </w:r>
      <w:r w:rsidR="00B417EC" w:rsidRPr="00B417EC">
        <w:rPr>
          <w:rFonts w:ascii="Arial" w:hAnsi="Arial" w:cs="Arial"/>
          <w:sz w:val="18"/>
          <w:szCs w:val="18"/>
        </w:rPr>
        <w:t xml:space="preserve"> uvedených stanovísk a vyjadrení Dodávateľa. </w:t>
      </w:r>
      <w:r w:rsidRPr="00387E0A">
        <w:rPr>
          <w:rFonts w:ascii="Arial" w:hAnsi="Arial" w:cs="Arial"/>
          <w:sz w:val="18"/>
          <w:szCs w:val="18"/>
        </w:rPr>
        <w:t>Dodávateľ sa zaväzuje pri odovzdaní a prevzatí ukončeného  Diela oboznámiť objednávateľa s podmienkami a požiadavkami na technológiu a jej prevádzku poskytovanou dodávateľmi technológií.</w:t>
      </w:r>
    </w:p>
    <w:p w14:paraId="75A1DD7A" w14:textId="77777777" w:rsidR="00760C9D" w:rsidRPr="00387E0A" w:rsidRDefault="00760C9D" w:rsidP="00760C9D">
      <w:pPr>
        <w:ind w:left="567"/>
        <w:contextualSpacing/>
        <w:jc w:val="both"/>
        <w:rPr>
          <w:rFonts w:ascii="Arial" w:hAnsi="Arial" w:cs="Arial"/>
          <w:sz w:val="18"/>
          <w:szCs w:val="18"/>
        </w:rPr>
      </w:pPr>
    </w:p>
    <w:p w14:paraId="5DBA8AB4"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Pokiaľ nebude medzi zmluvnými stranami dohodnuté inak, dodávateľ uvoľní Stavenisko najneskôr do piatich (5) pracovných dní po podpise Preberacieho protokolu k Dielu alebo po vyhotovení Zápisu týkajúceho sa Diela podľa bodu 10.4 tohto Článku. Po tejto lehote ponechá dodávateľ na Stavenisku iba zariadenie, stroje a materiál, nutné na odstránenie vád a nedorobkov Diela.</w:t>
      </w:r>
    </w:p>
    <w:p w14:paraId="5867FF1E" w14:textId="77777777" w:rsidR="00760C9D" w:rsidRPr="00387E0A" w:rsidRDefault="00760C9D" w:rsidP="00760C9D">
      <w:pPr>
        <w:spacing w:after="0" w:line="240" w:lineRule="auto"/>
        <w:ind w:left="720"/>
        <w:contextualSpacing/>
        <w:rPr>
          <w:rFonts w:ascii="Arial" w:hAnsi="Arial" w:cs="Arial"/>
          <w:sz w:val="18"/>
          <w:szCs w:val="18"/>
        </w:rPr>
      </w:pPr>
    </w:p>
    <w:p w14:paraId="28B31909"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Preberací protokol týkajúci sa ukončeného Diela bude obsahovať najmä, ale nie výlučne:</w:t>
      </w:r>
    </w:p>
    <w:p w14:paraId="79D440C3"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základné údaje o Diele;</w:t>
      </w:r>
    </w:p>
    <w:p w14:paraId="5EC57884"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súpis zistených vád a nedorobkov na Diele, ktoré nebránia riadnemu užívaniu Diela;</w:t>
      </w:r>
    </w:p>
    <w:p w14:paraId="58AD4D92"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lehoty na odstránenie vád a nedorobkov Diela;</w:t>
      </w:r>
    </w:p>
    <w:p w14:paraId="0B85D04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zoznam odovzdaných dokladov vzťahujúcich sa k Dielu (Dokladová časť);</w:t>
      </w:r>
    </w:p>
    <w:p w14:paraId="2793FF66"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prehlásenie zmluvných strán o tom, že dodávateľ Dielo odovzdáva a objednávateľ Dielo preberá;</w:t>
      </w:r>
    </w:p>
    <w:p w14:paraId="73B9AA1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podpisy oprávnených zástupcov zmluvných strán;</w:t>
      </w:r>
    </w:p>
    <w:p w14:paraId="34BF43D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konštatovanie, že dňom odovzdania a prevzatia Diela začína plynúť záručná doba.</w:t>
      </w:r>
    </w:p>
    <w:p w14:paraId="289A8951" w14:textId="77777777" w:rsidR="00760C9D" w:rsidRPr="00387E0A" w:rsidRDefault="00760C9D" w:rsidP="00760C9D">
      <w:pPr>
        <w:spacing w:after="0" w:line="240" w:lineRule="auto"/>
        <w:ind w:left="993"/>
        <w:contextualSpacing/>
        <w:jc w:val="both"/>
        <w:rPr>
          <w:rFonts w:ascii="Arial" w:hAnsi="Arial" w:cs="Arial"/>
          <w:sz w:val="18"/>
          <w:szCs w:val="18"/>
        </w:rPr>
      </w:pPr>
    </w:p>
    <w:p w14:paraId="4B92A5B7"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Podpisom Preberacieho protokolu Diela oboma zmluvnými stranami sa Dielo považuje za odovzdané.</w:t>
      </w:r>
    </w:p>
    <w:p w14:paraId="53EC4DA6" w14:textId="77777777" w:rsidR="00760C9D" w:rsidRPr="00387E0A" w:rsidRDefault="00760C9D" w:rsidP="00760C9D">
      <w:pPr>
        <w:spacing w:after="0" w:line="240" w:lineRule="auto"/>
        <w:ind w:left="360"/>
        <w:contextualSpacing/>
        <w:jc w:val="both"/>
        <w:rPr>
          <w:rFonts w:ascii="Arial" w:hAnsi="Arial" w:cs="Arial"/>
          <w:sz w:val="18"/>
          <w:szCs w:val="18"/>
        </w:rPr>
      </w:pPr>
    </w:p>
    <w:p w14:paraId="2B6BAFEC" w14:textId="77777777"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dodávateľ zhotoví Dielo pred dohodnutým termínom zhotovenia, je objednávateľ povinný takto zhotovené Dielo prevziať aj v skoršom termíne, najneskôr však do tridsiatich (30) kalendárnych dní odo dňa doručenia Výzvy na prevzatie Diela.</w:t>
      </w:r>
    </w:p>
    <w:p w14:paraId="5D48C9AC"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4C6DBCA0" w14:textId="7620847D"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Lehota odovzdania ukončeného Diela v zmysle bodu 10.1 tohto Článku môže byť predĺžená len v</w:t>
      </w:r>
      <w:r w:rsidR="002C760C">
        <w:rPr>
          <w:rFonts w:ascii="Arial" w:eastAsia="Times New Roman" w:hAnsi="Arial" w:cs="Arial"/>
          <w:sz w:val="18"/>
          <w:szCs w:val="18"/>
          <w:lang w:eastAsia="cs-CZ"/>
        </w:rPr>
        <w:t> </w:t>
      </w:r>
      <w:r w:rsidRPr="00387E0A">
        <w:rPr>
          <w:rFonts w:ascii="Arial" w:eastAsia="Times New Roman" w:hAnsi="Arial" w:cs="Arial"/>
          <w:sz w:val="18"/>
          <w:szCs w:val="18"/>
          <w:lang w:eastAsia="cs-CZ"/>
        </w:rPr>
        <w:t>prípade</w:t>
      </w:r>
      <w:r w:rsidR="002C760C">
        <w:rPr>
          <w:rFonts w:ascii="Arial" w:eastAsia="Times New Roman" w:hAnsi="Arial" w:cs="Arial"/>
          <w:sz w:val="18"/>
          <w:szCs w:val="18"/>
          <w:lang w:eastAsia="cs-CZ"/>
        </w:rPr>
        <w:t>,</w:t>
      </w:r>
      <w:r w:rsidRPr="00387E0A">
        <w:rPr>
          <w:rFonts w:ascii="Arial" w:eastAsia="Times New Roman" w:hAnsi="Arial" w:cs="Arial"/>
          <w:sz w:val="18"/>
          <w:szCs w:val="18"/>
          <w:lang w:eastAsia="cs-CZ"/>
        </w:rPr>
        <w:t xml:space="preserve"> </w:t>
      </w:r>
      <w:r w:rsidR="002C760C" w:rsidRPr="00387E0A">
        <w:rPr>
          <w:rFonts w:ascii="Arial" w:hAnsi="Arial" w:cs="Arial"/>
          <w:sz w:val="18"/>
          <w:szCs w:val="18"/>
        </w:rPr>
        <w:t>ak nastanú okolnosti súvisiace s vyššou mocou</w:t>
      </w:r>
      <w:r w:rsidR="002C760C">
        <w:rPr>
          <w:rFonts w:ascii="Arial" w:eastAsia="Times New Roman" w:hAnsi="Arial" w:cs="Arial"/>
          <w:sz w:val="18"/>
          <w:szCs w:val="18"/>
          <w:lang w:eastAsia="cs-CZ"/>
        </w:rPr>
        <w:t xml:space="preserve"> </w:t>
      </w:r>
      <w:r w:rsidR="002C760C" w:rsidRPr="0074659B">
        <w:rPr>
          <w:rFonts w:ascii="Arial" w:eastAsia="Times New Roman" w:hAnsi="Arial" w:cs="Arial"/>
          <w:sz w:val="18"/>
          <w:szCs w:val="18"/>
          <w:lang w:eastAsia="cs-CZ"/>
        </w:rPr>
        <w:t xml:space="preserve">upravené v čl. 15 bod 15.6 zmluvy alebo v prípade </w:t>
      </w:r>
      <w:r w:rsidRPr="0074659B">
        <w:rPr>
          <w:rFonts w:ascii="Arial" w:eastAsia="Times New Roman" w:hAnsi="Arial" w:cs="Arial"/>
          <w:sz w:val="18"/>
          <w:szCs w:val="18"/>
          <w:lang w:eastAsia="cs-CZ"/>
        </w:rPr>
        <w:t xml:space="preserve">prerušenia realizácie prác z dôvodu nepriaznivých poveternostných vplyvov, kvôli ktorým nie je možné realizovať Dielo v požadovanej kvalite, </w:t>
      </w:r>
      <w:r w:rsidR="00BC363F" w:rsidRPr="0074659B">
        <w:rPr>
          <w:rFonts w:ascii="Arial" w:eastAsia="Times New Roman" w:hAnsi="Arial" w:cs="Arial"/>
          <w:sz w:val="18"/>
          <w:szCs w:val="18"/>
          <w:lang w:eastAsia="cs-CZ"/>
        </w:rPr>
        <w:t xml:space="preserve">alebo z dôvodu výsadby zelene, ktorá z dôvodu vegetačných požiadaviek nemohla byť objektívne realizovaná podľa bodu 10.1 zmluvy, </w:t>
      </w:r>
      <w:r w:rsidRPr="0074659B">
        <w:rPr>
          <w:rFonts w:ascii="Arial" w:eastAsia="Times New Roman" w:hAnsi="Arial" w:cs="Arial"/>
          <w:sz w:val="18"/>
          <w:szCs w:val="18"/>
          <w:lang w:eastAsia="cs-CZ"/>
        </w:rPr>
        <w:t>pričom celkové prerušenie realizácie prác nemôže súhrne presiahnuť jeden (1) kalendárny mesiac O prerušení prác rozhodne stavebný dozor; dodávateľ bude o prerušení prác informovaný bez zbytočného odkladu. Ustanovenie Článku</w:t>
      </w:r>
      <w:r w:rsidRPr="00387E0A">
        <w:rPr>
          <w:rFonts w:ascii="Arial" w:eastAsia="Times New Roman" w:hAnsi="Arial" w:cs="Arial"/>
          <w:sz w:val="18"/>
          <w:szCs w:val="18"/>
          <w:lang w:eastAsia="cs-CZ"/>
        </w:rPr>
        <w:t xml:space="preserve"> 7, bodu 7.4 tým nie je dotknuté.</w:t>
      </w:r>
    </w:p>
    <w:p w14:paraId="28EA2A9B" w14:textId="77777777" w:rsidR="00760C9D" w:rsidRPr="00387E0A" w:rsidRDefault="00760C9D" w:rsidP="00760C9D">
      <w:pPr>
        <w:spacing w:after="0" w:line="240" w:lineRule="auto"/>
        <w:jc w:val="both"/>
        <w:rPr>
          <w:rFonts w:ascii="Arial" w:hAnsi="Arial" w:cs="Arial"/>
          <w:b/>
          <w:sz w:val="18"/>
          <w:szCs w:val="18"/>
        </w:rPr>
      </w:pPr>
    </w:p>
    <w:p w14:paraId="3A71460A" w14:textId="77777777" w:rsidR="00760C9D" w:rsidRPr="00387E0A" w:rsidRDefault="00760C9D" w:rsidP="00760C9D">
      <w:pPr>
        <w:spacing w:after="0" w:line="240" w:lineRule="auto"/>
        <w:ind w:left="993" w:hanging="633"/>
        <w:jc w:val="both"/>
        <w:rPr>
          <w:rFonts w:ascii="Arial" w:hAnsi="Arial" w:cs="Arial"/>
          <w:b/>
          <w:sz w:val="18"/>
          <w:szCs w:val="18"/>
        </w:rPr>
      </w:pPr>
    </w:p>
    <w:p w14:paraId="2698BD4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11</w:t>
      </w:r>
    </w:p>
    <w:p w14:paraId="4CA2503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Miesto zhotovenia Diela</w:t>
      </w:r>
    </w:p>
    <w:p w14:paraId="09EC3EC0" w14:textId="77777777" w:rsidR="00760C9D" w:rsidRPr="00387E0A" w:rsidRDefault="00760C9D" w:rsidP="00760C9D">
      <w:pPr>
        <w:spacing w:after="0" w:line="240" w:lineRule="auto"/>
        <w:ind w:left="993" w:hanging="633"/>
        <w:jc w:val="both"/>
        <w:rPr>
          <w:rFonts w:ascii="Arial" w:hAnsi="Arial" w:cs="Arial"/>
          <w:b/>
          <w:sz w:val="18"/>
          <w:szCs w:val="18"/>
        </w:rPr>
      </w:pPr>
    </w:p>
    <w:p w14:paraId="47300D63" w14:textId="77777777" w:rsidR="00760C9D" w:rsidRPr="00387E0A" w:rsidRDefault="00045F4E" w:rsidP="00760C9D">
      <w:pPr>
        <w:ind w:left="567" w:hanging="567"/>
        <w:contextualSpacing/>
        <w:jc w:val="both"/>
        <w:rPr>
          <w:rFonts w:ascii="Arial" w:hAnsi="Arial" w:cs="Arial"/>
          <w:sz w:val="18"/>
          <w:szCs w:val="18"/>
        </w:rPr>
      </w:pPr>
      <w:r w:rsidRPr="00387E0A">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197E6D4D" w14:textId="77777777" w:rsidR="00760C9D" w:rsidRPr="00387E0A" w:rsidRDefault="00760C9D" w:rsidP="00760C9D">
      <w:pPr>
        <w:spacing w:after="0" w:line="240" w:lineRule="auto"/>
        <w:ind w:left="993" w:hanging="633"/>
        <w:jc w:val="both"/>
        <w:rPr>
          <w:rFonts w:ascii="Arial" w:hAnsi="Arial" w:cs="Arial"/>
          <w:b/>
          <w:sz w:val="18"/>
          <w:szCs w:val="18"/>
        </w:rPr>
      </w:pPr>
    </w:p>
    <w:p w14:paraId="2233F0C0" w14:textId="77777777" w:rsidR="00FD0212" w:rsidRDefault="00FD0212" w:rsidP="00760C9D">
      <w:pPr>
        <w:spacing w:after="0" w:line="240" w:lineRule="auto"/>
        <w:ind w:left="993" w:hanging="633"/>
        <w:jc w:val="center"/>
        <w:rPr>
          <w:rFonts w:ascii="Arial" w:hAnsi="Arial" w:cs="Arial"/>
          <w:b/>
          <w:sz w:val="18"/>
          <w:szCs w:val="18"/>
        </w:rPr>
      </w:pPr>
    </w:p>
    <w:p w14:paraId="63250520" w14:textId="77777777" w:rsidR="005C2BA9" w:rsidRDefault="005C2BA9" w:rsidP="00760C9D">
      <w:pPr>
        <w:spacing w:after="0" w:line="240" w:lineRule="auto"/>
        <w:ind w:left="993" w:hanging="633"/>
        <w:jc w:val="center"/>
        <w:rPr>
          <w:rFonts w:ascii="Arial" w:hAnsi="Arial" w:cs="Arial"/>
          <w:b/>
          <w:sz w:val="18"/>
          <w:szCs w:val="18"/>
        </w:rPr>
      </w:pPr>
    </w:p>
    <w:p w14:paraId="1E4289F3" w14:textId="77777777" w:rsidR="005C2BA9" w:rsidRDefault="005C2BA9" w:rsidP="00760C9D">
      <w:pPr>
        <w:spacing w:after="0" w:line="240" w:lineRule="auto"/>
        <w:ind w:left="993" w:hanging="633"/>
        <w:jc w:val="center"/>
        <w:rPr>
          <w:rFonts w:ascii="Arial" w:hAnsi="Arial" w:cs="Arial"/>
          <w:b/>
          <w:sz w:val="18"/>
          <w:szCs w:val="18"/>
        </w:rPr>
      </w:pPr>
    </w:p>
    <w:p w14:paraId="79B2E346" w14:textId="77777777" w:rsidR="005C2BA9" w:rsidRDefault="005C2BA9" w:rsidP="00760C9D">
      <w:pPr>
        <w:spacing w:after="0" w:line="240" w:lineRule="auto"/>
        <w:ind w:left="993" w:hanging="633"/>
        <w:jc w:val="center"/>
        <w:rPr>
          <w:rFonts w:ascii="Arial" w:hAnsi="Arial" w:cs="Arial"/>
          <w:b/>
          <w:sz w:val="18"/>
          <w:szCs w:val="18"/>
        </w:rPr>
      </w:pPr>
    </w:p>
    <w:p w14:paraId="5EC5F6E1" w14:textId="77777777" w:rsidR="005C2BA9" w:rsidRPr="00387E0A" w:rsidRDefault="005C2BA9" w:rsidP="00760C9D">
      <w:pPr>
        <w:spacing w:after="0" w:line="240" w:lineRule="auto"/>
        <w:ind w:left="993" w:hanging="633"/>
        <w:jc w:val="center"/>
        <w:rPr>
          <w:rFonts w:ascii="Arial" w:hAnsi="Arial" w:cs="Arial"/>
          <w:b/>
          <w:sz w:val="18"/>
          <w:szCs w:val="18"/>
        </w:rPr>
      </w:pPr>
    </w:p>
    <w:p w14:paraId="3DA7BE0E"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12</w:t>
      </w:r>
    </w:p>
    <w:p w14:paraId="673303CA"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Zodpovednosť za vady, záruka za akosť Diela a záručná doba</w:t>
      </w:r>
    </w:p>
    <w:p w14:paraId="2B253B05" w14:textId="77777777" w:rsidR="00760C9D" w:rsidRPr="00387E0A" w:rsidRDefault="00760C9D" w:rsidP="00760C9D">
      <w:pPr>
        <w:spacing w:after="0" w:line="240" w:lineRule="auto"/>
        <w:ind w:left="993" w:hanging="633"/>
        <w:jc w:val="both"/>
        <w:rPr>
          <w:rFonts w:ascii="Arial" w:hAnsi="Arial" w:cs="Arial"/>
          <w:b/>
          <w:sz w:val="18"/>
          <w:szCs w:val="18"/>
        </w:rPr>
      </w:pPr>
    </w:p>
    <w:p w14:paraId="4E55F21A"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5235ADA1" w14:textId="77777777" w:rsidR="00760C9D" w:rsidRPr="00387E0A" w:rsidRDefault="00760C9D" w:rsidP="00760C9D">
      <w:pPr>
        <w:ind w:left="567"/>
        <w:contextualSpacing/>
        <w:jc w:val="both"/>
        <w:rPr>
          <w:rFonts w:ascii="Arial" w:hAnsi="Arial" w:cs="Arial"/>
          <w:sz w:val="18"/>
          <w:szCs w:val="18"/>
        </w:rPr>
      </w:pPr>
    </w:p>
    <w:p w14:paraId="7052DFB0"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65C59DA" w14:textId="77777777" w:rsidR="00760C9D" w:rsidRPr="00387E0A" w:rsidRDefault="00760C9D" w:rsidP="00760C9D">
      <w:pPr>
        <w:spacing w:after="0" w:line="240" w:lineRule="auto"/>
        <w:ind w:left="720"/>
        <w:contextualSpacing/>
        <w:rPr>
          <w:rFonts w:ascii="Arial" w:hAnsi="Arial" w:cs="Arial"/>
          <w:sz w:val="18"/>
          <w:szCs w:val="18"/>
        </w:rPr>
      </w:pPr>
    </w:p>
    <w:p w14:paraId="0FEFBDD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poskytuje objednávateľovi záručnú dobu na Dielo v trvaní </w:t>
      </w:r>
      <w:r w:rsidRPr="00387E0A">
        <w:rPr>
          <w:rFonts w:ascii="Arial" w:hAnsi="Arial" w:cs="Arial"/>
          <w:b/>
          <w:sz w:val="18"/>
          <w:szCs w:val="18"/>
        </w:rPr>
        <w:t>šesťdesiat (60) mesiacov</w:t>
      </w:r>
      <w:r w:rsidRPr="00387E0A">
        <w:rPr>
          <w:rFonts w:ascii="Arial" w:hAnsi="Arial" w:cs="Arial"/>
          <w:sz w:val="18"/>
          <w:szCs w:val="18"/>
        </w:rPr>
        <w:t xml:space="preserve"> (ďalej len „Záručná doba“). Záručná doba na vstavané (zabudované) zariadenia (technológie) je v dĺžke uvedenej v príslušnom záručnom liste</w:t>
      </w:r>
      <w:r w:rsidR="00BB0355" w:rsidRPr="00387E0A">
        <w:rPr>
          <w:rFonts w:ascii="Arial" w:hAnsi="Arial" w:cs="Arial"/>
          <w:sz w:val="18"/>
          <w:szCs w:val="18"/>
        </w:rPr>
        <w:t xml:space="preserve"> vstavaného (zabudovaného) zariadenia (technológie)</w:t>
      </w:r>
      <w:r w:rsidRPr="00387E0A">
        <w:rPr>
          <w:rFonts w:ascii="Arial" w:hAnsi="Arial" w:cs="Arial"/>
          <w:sz w:val="18"/>
          <w:szCs w:val="18"/>
        </w:rPr>
        <w:t>, minimálne však dvadsaťštyri (24) mesiacov na jednotlivé časti technológie aj na technológiu ako celok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7B538D91" w14:textId="77777777" w:rsidR="00760C9D" w:rsidRPr="00387E0A" w:rsidRDefault="00760C9D" w:rsidP="00760C9D">
      <w:pPr>
        <w:spacing w:after="0" w:line="240" w:lineRule="auto"/>
        <w:ind w:left="720"/>
        <w:contextualSpacing/>
        <w:rPr>
          <w:rFonts w:ascii="Arial" w:hAnsi="Arial" w:cs="Arial"/>
          <w:sz w:val="18"/>
          <w:szCs w:val="18"/>
        </w:rPr>
      </w:pPr>
    </w:p>
    <w:p w14:paraId="4F6ADC0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 alebo nová Osobitná záručná doba.</w:t>
      </w:r>
    </w:p>
    <w:p w14:paraId="5188B99C" w14:textId="77777777" w:rsidR="00760C9D" w:rsidRPr="00387E0A" w:rsidRDefault="00760C9D" w:rsidP="00760C9D">
      <w:pPr>
        <w:spacing w:after="0" w:line="240" w:lineRule="auto"/>
        <w:ind w:left="720"/>
        <w:contextualSpacing/>
        <w:rPr>
          <w:rFonts w:ascii="Arial" w:hAnsi="Arial" w:cs="Arial"/>
          <w:sz w:val="18"/>
          <w:szCs w:val="18"/>
        </w:rPr>
      </w:pPr>
    </w:p>
    <w:p w14:paraId="05457C2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55B99068" w14:textId="77777777" w:rsidR="00760C9D" w:rsidRPr="00387E0A" w:rsidRDefault="00760C9D" w:rsidP="00760C9D">
      <w:pPr>
        <w:spacing w:after="0" w:line="240" w:lineRule="auto"/>
        <w:jc w:val="both"/>
        <w:rPr>
          <w:rFonts w:ascii="Arial" w:hAnsi="Arial" w:cs="Arial"/>
          <w:sz w:val="18"/>
          <w:szCs w:val="18"/>
        </w:rPr>
      </w:pPr>
    </w:p>
    <w:p w14:paraId="4AE5B940" w14:textId="77777777" w:rsidR="00760C9D"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64838605" w14:textId="77777777" w:rsidR="00BE3D1B" w:rsidRPr="00387E0A" w:rsidRDefault="00BE3D1B" w:rsidP="0074659B">
      <w:pPr>
        <w:spacing w:after="0" w:line="240" w:lineRule="auto"/>
        <w:ind w:left="567"/>
        <w:contextualSpacing/>
        <w:jc w:val="both"/>
        <w:rPr>
          <w:rFonts w:ascii="Arial" w:hAnsi="Arial" w:cs="Arial"/>
          <w:sz w:val="18"/>
          <w:szCs w:val="18"/>
        </w:rPr>
      </w:pPr>
    </w:p>
    <w:p w14:paraId="6A00B36D" w14:textId="58879443" w:rsidR="00FA265A" w:rsidRPr="0074659B" w:rsidRDefault="00FA265A" w:rsidP="00830D78">
      <w:pPr>
        <w:numPr>
          <w:ilvl w:val="1"/>
          <w:numId w:val="29"/>
        </w:numPr>
        <w:spacing w:after="0" w:line="240" w:lineRule="auto"/>
        <w:ind w:left="567" w:hanging="567"/>
        <w:contextualSpacing/>
        <w:jc w:val="both"/>
        <w:rPr>
          <w:rFonts w:ascii="Arial" w:hAnsi="Arial" w:cs="Arial"/>
          <w:sz w:val="16"/>
          <w:szCs w:val="18"/>
        </w:rPr>
      </w:pPr>
      <w:r w:rsidRPr="0074659B">
        <w:rPr>
          <w:rFonts w:ascii="Arial" w:hAnsi="Arial" w:cs="Arial"/>
          <w:sz w:val="18"/>
          <w:szCs w:val="20"/>
        </w:rPr>
        <w:t>Zhotoviteľ poskytuje záruku na sadovnícky materiál („Osobitná záruka na sadovnícky materiál“) po dobu 2 rokov odo dňa odovzdania Diela. Sadovnícky</w:t>
      </w:r>
      <w:r w:rsidR="003A2F3C" w:rsidRPr="0074659B">
        <w:rPr>
          <w:rFonts w:ascii="Arial" w:hAnsi="Arial" w:cs="Arial"/>
          <w:sz w:val="18"/>
          <w:szCs w:val="20"/>
        </w:rPr>
        <w:t>m</w:t>
      </w:r>
      <w:r w:rsidRPr="0074659B">
        <w:rPr>
          <w:rFonts w:ascii="Arial" w:hAnsi="Arial" w:cs="Arial"/>
          <w:sz w:val="18"/>
          <w:szCs w:val="20"/>
        </w:rPr>
        <w:t xml:space="preserve"> materiálom sa rozumejú všetky stromy, kríky, rastliny a trávnik, ktoré budú dodávateľom vysadené a zasadené v rámci Diela. </w:t>
      </w:r>
      <w:r w:rsidRPr="0074659B">
        <w:rPr>
          <w:rStyle w:val="highlight"/>
          <w:rFonts w:ascii="Arial" w:hAnsi="Arial" w:cs="Arial"/>
          <w:sz w:val="18"/>
          <w:szCs w:val="20"/>
        </w:rPr>
        <w:t>Záruka</w:t>
      </w:r>
      <w:r w:rsidRPr="0074659B">
        <w:rPr>
          <w:rFonts w:ascii="Arial" w:hAnsi="Arial" w:cs="Arial"/>
          <w:sz w:val="18"/>
          <w:szCs w:val="20"/>
        </w:rPr>
        <w:t xml:space="preserve"> sa nevzťahuje na poškodenia vzniknuté zanedbaním pravidelnej starostlivosti o sadové úpravy (pričom dodávateľ preukázateľne pou</w:t>
      </w:r>
      <w:r w:rsidR="003A2F3C" w:rsidRPr="0074659B">
        <w:rPr>
          <w:rFonts w:ascii="Arial" w:hAnsi="Arial" w:cs="Arial"/>
          <w:sz w:val="18"/>
          <w:szCs w:val="20"/>
        </w:rPr>
        <w:t>č</w:t>
      </w:r>
      <w:r w:rsidRPr="0074659B">
        <w:rPr>
          <w:rFonts w:ascii="Arial" w:hAnsi="Arial" w:cs="Arial"/>
          <w:sz w:val="18"/>
          <w:szCs w:val="20"/>
        </w:rPr>
        <w:t xml:space="preserve">il zástupcov objednávateľa o podmienkach pravidelnej starostlivosti, o čom zmluvné strany spísali protokol o poučení), nesprávnym zalievaním, škodcami, zverou, vandalizmom, tretími osobami, víchricou, krupobitím, snehovou kalamitou. </w:t>
      </w:r>
    </w:p>
    <w:p w14:paraId="37F03B02" w14:textId="77777777" w:rsidR="00760C9D" w:rsidRPr="00387E0A" w:rsidRDefault="00760C9D" w:rsidP="00760C9D">
      <w:pPr>
        <w:spacing w:after="0" w:line="240" w:lineRule="auto"/>
        <w:ind w:left="993" w:hanging="633"/>
        <w:jc w:val="both"/>
        <w:rPr>
          <w:rFonts w:ascii="Arial" w:hAnsi="Arial" w:cs="Arial"/>
          <w:b/>
          <w:sz w:val="18"/>
          <w:szCs w:val="18"/>
        </w:rPr>
      </w:pPr>
    </w:p>
    <w:p w14:paraId="16149079" w14:textId="77777777" w:rsidR="00760C9D" w:rsidRPr="00387E0A" w:rsidRDefault="00760C9D" w:rsidP="00760C9D">
      <w:pPr>
        <w:spacing w:after="0" w:line="240" w:lineRule="auto"/>
        <w:ind w:left="993" w:hanging="633"/>
        <w:jc w:val="center"/>
        <w:rPr>
          <w:rFonts w:ascii="Arial" w:hAnsi="Arial" w:cs="Arial"/>
          <w:b/>
          <w:sz w:val="18"/>
          <w:szCs w:val="18"/>
        </w:rPr>
      </w:pPr>
    </w:p>
    <w:p w14:paraId="2DF7362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13</w:t>
      </w:r>
    </w:p>
    <w:p w14:paraId="7FE4E82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Zachovanie dôvernosti informácií</w:t>
      </w:r>
    </w:p>
    <w:p w14:paraId="0BAB21A6" w14:textId="77777777" w:rsidR="00760C9D" w:rsidRPr="00387E0A" w:rsidRDefault="00760C9D" w:rsidP="00760C9D">
      <w:pPr>
        <w:spacing w:after="0" w:line="240" w:lineRule="auto"/>
        <w:ind w:left="993" w:hanging="633"/>
        <w:jc w:val="center"/>
        <w:rPr>
          <w:rFonts w:ascii="Arial" w:hAnsi="Arial" w:cs="Arial"/>
          <w:b/>
          <w:sz w:val="18"/>
          <w:szCs w:val="18"/>
        </w:rPr>
      </w:pPr>
    </w:p>
    <w:p w14:paraId="3F368BFC" w14:textId="77777777" w:rsidR="00760C9D" w:rsidRPr="00387E0A" w:rsidRDefault="00045F4E" w:rsidP="00760C9D">
      <w:pPr>
        <w:numPr>
          <w:ilvl w:val="1"/>
          <w:numId w:val="3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2AA5229B" w14:textId="77777777" w:rsidR="00760C9D" w:rsidRPr="00387E0A" w:rsidRDefault="00760C9D" w:rsidP="00760C9D">
      <w:pPr>
        <w:ind w:left="567"/>
        <w:contextualSpacing/>
        <w:jc w:val="both"/>
        <w:rPr>
          <w:rFonts w:ascii="Arial" w:hAnsi="Arial" w:cs="Arial"/>
          <w:sz w:val="18"/>
          <w:szCs w:val="18"/>
        </w:rPr>
      </w:pPr>
    </w:p>
    <w:p w14:paraId="1C2D68E8" w14:textId="77777777" w:rsidR="00760C9D" w:rsidRPr="00387E0A" w:rsidRDefault="00045F4E" w:rsidP="00760C9D">
      <w:pPr>
        <w:numPr>
          <w:ilvl w:val="1"/>
          <w:numId w:val="30"/>
        </w:numPr>
        <w:spacing w:after="0" w:line="240" w:lineRule="auto"/>
        <w:ind w:left="426" w:hanging="426"/>
        <w:contextualSpacing/>
        <w:jc w:val="both"/>
        <w:rPr>
          <w:rFonts w:ascii="Arial" w:hAnsi="Arial" w:cs="Arial"/>
          <w:sz w:val="18"/>
          <w:szCs w:val="18"/>
        </w:rPr>
      </w:pPr>
      <w:r w:rsidRPr="00387E0A">
        <w:rPr>
          <w:rFonts w:ascii="Arial" w:hAnsi="Arial" w:cs="Arial"/>
          <w:sz w:val="18"/>
          <w:szCs w:val="18"/>
        </w:rPr>
        <w:t xml:space="preserve">   Okrem vyššie uvedeného, ktorákoľvek zmluvná strana má právo poskytnúť takéto informácie:</w:t>
      </w:r>
    </w:p>
    <w:p w14:paraId="151E4288"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na účely súdneho, správneho, alebo iného konania, ktorého je účastníkom, a ktoré sa vedie v súvislosti so zmluvou;</w:t>
      </w:r>
    </w:p>
    <w:p w14:paraId="44EB225D"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spracúva dáta, a to v rozsahu nevyhnutnom na riadne spracovávanie dát;</w:t>
      </w:r>
    </w:p>
    <w:p w14:paraId="0B922427"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obstaráva archiváciu zmluvy, a to v rozsahu nevyhnutnom na riadnu archiváciu zmluvy;</w:t>
      </w:r>
    </w:p>
    <w:p w14:paraId="0081A1E5"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priamo alebo nepriamo ovláda ktorúkoľvek zo zmluvných strán;</w:t>
      </w:r>
    </w:p>
    <w:p w14:paraId="082C8ABD"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to ustanovuje osobitný právny predpis;</w:t>
      </w:r>
    </w:p>
    <w:p w14:paraId="2FD31F26"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 prípade podstatného a/alebo nepodstatného porušenia povinností (zmluvy) na strane dodávateľa, na ktoré sa povinnosť mlčanlivosti podľa bodu 13.1 tohto Článku neuplatňuje.</w:t>
      </w:r>
    </w:p>
    <w:p w14:paraId="515EB368" w14:textId="77777777" w:rsidR="00760C9D" w:rsidRDefault="00760C9D" w:rsidP="002F1E02">
      <w:pPr>
        <w:spacing w:after="0" w:line="240" w:lineRule="auto"/>
        <w:rPr>
          <w:rFonts w:ascii="Arial" w:hAnsi="Arial" w:cs="Arial"/>
          <w:b/>
          <w:sz w:val="18"/>
          <w:szCs w:val="18"/>
        </w:rPr>
      </w:pPr>
    </w:p>
    <w:p w14:paraId="4ADA6BE7" w14:textId="77777777" w:rsidR="0074659B" w:rsidRDefault="0074659B" w:rsidP="002F1E02">
      <w:pPr>
        <w:spacing w:after="0" w:line="240" w:lineRule="auto"/>
        <w:rPr>
          <w:rFonts w:ascii="Arial" w:hAnsi="Arial" w:cs="Arial"/>
          <w:b/>
          <w:sz w:val="18"/>
          <w:szCs w:val="18"/>
        </w:rPr>
      </w:pPr>
    </w:p>
    <w:p w14:paraId="08F44236"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14</w:t>
      </w:r>
    </w:p>
    <w:p w14:paraId="1D9CBB0E"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Podstatné porušenie zmluvy</w:t>
      </w:r>
    </w:p>
    <w:p w14:paraId="20C0CCB9" w14:textId="77777777" w:rsidR="00760C9D" w:rsidRPr="00387E0A" w:rsidRDefault="00760C9D" w:rsidP="00760C9D">
      <w:pPr>
        <w:spacing w:after="0" w:line="240" w:lineRule="auto"/>
        <w:ind w:left="993" w:hanging="633"/>
        <w:jc w:val="center"/>
        <w:rPr>
          <w:rFonts w:ascii="Arial" w:hAnsi="Arial" w:cs="Arial"/>
          <w:b/>
          <w:sz w:val="18"/>
          <w:szCs w:val="18"/>
        </w:rPr>
      </w:pPr>
    </w:p>
    <w:p w14:paraId="1F7A975F" w14:textId="77777777" w:rsidR="00760C9D" w:rsidRPr="00387E0A" w:rsidRDefault="00045F4E" w:rsidP="00760C9D">
      <w:pPr>
        <w:numPr>
          <w:ilvl w:val="1"/>
          <w:numId w:val="31"/>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3D0DD9E6"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poruší povinnosť/povinnosti ustanovené v Článku 2, v bode 2.2 odsek (v) tejto zmluvy pri realizácii Diela alebo jeho časti prostredníctvom subdodávateľa; alebo</w:t>
      </w:r>
    </w:p>
    <w:p w14:paraId="576D23D8"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neprevezme Stavenisko od objednávateľa najneskôr v lehote ustanovenej v Článku 4, bode 4.3 tejto zmluvy; alebo </w:t>
      </w:r>
    </w:p>
    <w:p w14:paraId="110506C3"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nezačne s výkonom stavebných prác podľa Časového harmonogramu na zhotovenie Diela odo dňa prevzatia Staveniska najneskôr v lehote ustanovenej v Článku 4, bode 4.4 tejto zmluvy; alebo</w:t>
      </w:r>
    </w:p>
    <w:p w14:paraId="08E132E5"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426A3CAE"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00A6AF9D"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neodovzdá zhotovené Dielo v termíne na základe Časového harmonogramu uvedeného v Článku 4, bode 4.1 v spojení s bodom 10.1 písm. b) tejto zmluvy za splnenia povinnosti dodávateľa ustanovenej v Článku 10, bode 10.3 tejto zmluvy; alebo</w:t>
      </w:r>
    </w:p>
    <w:p w14:paraId="15ABC9B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A6552DB"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1C2892CF"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5B94D90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7855D1FA"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záväzok ustanovený v Článku 5, bode 5.3 tejto zmluvy s odkazom na Článok 3, body 3.7 a 3.8 tejto zmluvy vo vzťahu k cene Diela; alebo</w:t>
      </w:r>
    </w:p>
    <w:p w14:paraId="0F656320"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6, bode 6.1 a /alebo bode 6.2 a/alebo bodu 6.3 tejto zmluvy; alebo</w:t>
      </w:r>
    </w:p>
    <w:p w14:paraId="3F988D7B"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povinnosť/povinnosti ustanovené v Článku 8, bode 8.4 tejto zmluvy; alebo</w:t>
      </w:r>
    </w:p>
    <w:p w14:paraId="5A786CC4"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58F1872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44DB995F"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8, bode 8.11 tejto zmluvy; alebo</w:t>
      </w:r>
    </w:p>
    <w:p w14:paraId="3797AB0D"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neoprávnene čiastočné a/alebo dodávateľ celkom zastaví práce na Diele porušením ustanovenia špecifikovaného v Článku 8, v bode 8.18 tejto zmluvy; alebo</w:t>
      </w:r>
    </w:p>
    <w:p w14:paraId="5089EDE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5677E0F9"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9, v bode 9.20 tejto zmluvy; alebo</w:t>
      </w:r>
    </w:p>
    <w:p w14:paraId="4FFEA38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17, v bode 17.1 tejto zmluvy; alebo</w:t>
      </w:r>
    </w:p>
    <w:p w14:paraId="76D50BB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662EA3B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264AE392" w14:textId="77777777" w:rsidR="00760C9D" w:rsidRPr="00387E0A" w:rsidRDefault="00045F4E"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nesplní/poruší povinnosť stanovenú v Článku 9, bode 9.23 tejto zmluvy.</w:t>
      </w:r>
    </w:p>
    <w:p w14:paraId="22090DD7" w14:textId="77777777" w:rsidR="00760C9D" w:rsidRPr="00387E0A" w:rsidRDefault="00760C9D" w:rsidP="00760C9D">
      <w:pPr>
        <w:spacing w:after="0" w:line="240" w:lineRule="auto"/>
        <w:rPr>
          <w:rFonts w:ascii="Arial" w:hAnsi="Arial" w:cs="Arial"/>
          <w:b/>
          <w:sz w:val="18"/>
          <w:szCs w:val="18"/>
        </w:rPr>
      </w:pPr>
    </w:p>
    <w:p w14:paraId="5064B49D" w14:textId="77777777" w:rsidR="00760C9D" w:rsidRPr="00387E0A" w:rsidRDefault="00760C9D" w:rsidP="00760C9D">
      <w:pPr>
        <w:spacing w:after="0" w:line="240" w:lineRule="auto"/>
        <w:jc w:val="center"/>
        <w:rPr>
          <w:rFonts w:ascii="Arial" w:hAnsi="Arial" w:cs="Arial"/>
          <w:b/>
          <w:sz w:val="18"/>
          <w:szCs w:val="18"/>
        </w:rPr>
      </w:pPr>
    </w:p>
    <w:p w14:paraId="4271DE20"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15</w:t>
      </w:r>
    </w:p>
    <w:p w14:paraId="25634B77"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Sankcie</w:t>
      </w:r>
    </w:p>
    <w:p w14:paraId="6D52E5E6" w14:textId="77777777" w:rsidR="00760C9D" w:rsidRPr="00387E0A" w:rsidRDefault="00760C9D" w:rsidP="00760C9D">
      <w:pPr>
        <w:spacing w:after="0" w:line="240" w:lineRule="auto"/>
        <w:jc w:val="center"/>
        <w:rPr>
          <w:rFonts w:ascii="Arial" w:hAnsi="Arial" w:cs="Arial"/>
          <w:b/>
          <w:sz w:val="18"/>
          <w:szCs w:val="18"/>
        </w:rPr>
      </w:pPr>
    </w:p>
    <w:p w14:paraId="204AA84F"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na nasledovných sankciách:</w:t>
      </w:r>
    </w:p>
    <w:p w14:paraId="6B27ACFF"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omeškania dodávateľa s prevzatím Staveniska od objednávateľa v lehote ustanovenej v Článku 4, bode 4.3 tejto zmluvy, objednávateľovi vzniká voči dodávateľovi nárok na zmluvnú pokutu vo výške 2.000,-EUR bez DPH (dvetisíc eur) za každý, čo i len začatý deň porušenia/nesplnenia povinnosti.</w:t>
      </w:r>
    </w:p>
    <w:p w14:paraId="6C24ABB8"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v prípade omeškania zo strany dodávateľa vykonávať jednotlivé čiastkové plnenia v zmysle  Časového harmonogramu 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55DCA010"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8.4 tejto zmluvy, vzniká objednávateľovi nárok voči dodávateľovi na zmluvnú pokutu vo výške 100,- EUR bez DPH (sto eur) za každé jednotlivé nesplnenie/porušenie povinnosti, a to aj opakovane.</w:t>
      </w:r>
    </w:p>
    <w:p w14:paraId="0BF56726"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6082CE68" w14:textId="77777777" w:rsidR="00760C9D" w:rsidRPr="00387E0A"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v prípade nesplnenia/porušenia povinnosti dodávateľa podľa </w:t>
      </w:r>
      <w:r w:rsidR="00FA265A" w:rsidRPr="00387E0A">
        <w:rPr>
          <w:rFonts w:ascii="Arial" w:eastAsia="Times New Roman" w:hAnsi="Arial" w:cs="Arial"/>
          <w:sz w:val="18"/>
          <w:szCs w:val="18"/>
          <w:lang w:eastAsia="cs-CZ"/>
        </w:rPr>
        <w:t xml:space="preserve">Článku 8 bodu </w:t>
      </w:r>
      <w:r w:rsidR="002608CD" w:rsidRPr="00387E0A">
        <w:rPr>
          <w:rFonts w:ascii="Arial" w:eastAsia="Times New Roman" w:hAnsi="Arial" w:cs="Arial"/>
          <w:sz w:val="18"/>
          <w:szCs w:val="18"/>
          <w:lang w:eastAsia="cs-CZ"/>
        </w:rPr>
        <w:t xml:space="preserve">8.1., </w:t>
      </w:r>
      <w:r w:rsidR="00FA265A" w:rsidRPr="00387E0A">
        <w:rPr>
          <w:rFonts w:ascii="Arial" w:eastAsia="Times New Roman" w:hAnsi="Arial" w:cs="Arial"/>
          <w:sz w:val="18"/>
          <w:szCs w:val="18"/>
          <w:lang w:eastAsia="cs-CZ"/>
        </w:rPr>
        <w:t xml:space="preserve">8.21 a 8.22 a </w:t>
      </w:r>
      <w:r w:rsidRPr="00387E0A">
        <w:rPr>
          <w:rFonts w:ascii="Arial" w:eastAsia="Times New Roman" w:hAnsi="Arial" w:cs="Arial"/>
          <w:sz w:val="18"/>
          <w:szCs w:val="18"/>
          <w:lang w:eastAsia="cs-CZ"/>
        </w:rPr>
        <w:t>Článku 9, bodu 9.23 tejto zmluvy, vzniká objednávateľovi nárok voči dodávateľovi na zmluvnú pokutu vo výške 1.500,- EUR bez DPH (tisícpäťsto eur) za každé jednotlivé nesplnenie/porušenie povinnosti, a to aj opakovane.</w:t>
      </w:r>
    </w:p>
    <w:p w14:paraId="15354F10" w14:textId="77777777" w:rsidR="00760C9D" w:rsidRPr="00747611"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747611">
        <w:rPr>
          <w:rFonts w:ascii="Arial" w:eastAsia="Times New Roman" w:hAnsi="Arial" w:cs="Arial"/>
          <w:sz w:val="18"/>
          <w:szCs w:val="18"/>
          <w:lang w:eastAsia="cs-CZ"/>
        </w:rPr>
        <w:t>v prípade nedodržania povinností podľa Článku 9, bodov 9.24 tejto zmluvy z dôvodov vzniknutých na strane dodávateľa, vzniká objednávateľovi nárok voči dodávateľovi na zmluvnú pokutu vo výške 500,- EUR bez DPH (päťsto eur) za každé porušenie/nesplnenie povinnosti.</w:t>
      </w:r>
    </w:p>
    <w:p w14:paraId="3926E624"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za každý aj začatý deň omeškania, najmenej však vo výške 3.000,- EUR bez DPH (tritisíc eur).</w:t>
      </w:r>
    </w:p>
    <w:p w14:paraId="2457B7F0"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nesplní riadne a včas povinnosti ustanovené v Článku 20, v bode 20.5 tejto zmluvy, vzniká objednávateľovi nárok voči dodávateľovi na zmluvnú pokutu vo výške 2.000,-</w:t>
      </w:r>
      <w:r w:rsidR="00375DC0">
        <w:rPr>
          <w:rFonts w:ascii="Arial" w:hAnsi="Arial" w:cs="Arial"/>
          <w:sz w:val="18"/>
          <w:szCs w:val="18"/>
        </w:rPr>
        <w:t xml:space="preserve"> </w:t>
      </w:r>
      <w:r w:rsidRPr="00387E0A">
        <w:rPr>
          <w:rFonts w:ascii="Arial" w:hAnsi="Arial" w:cs="Arial"/>
          <w:sz w:val="18"/>
          <w:szCs w:val="18"/>
        </w:rPr>
        <w:t>EUR bez DPH (dvetisíc eur) za každé jednotlivé nesplnenie/porušenie povinnosti a za každý, čo i len začatý deň nesplnenia/porušenia povinnosti.</w:t>
      </w:r>
    </w:p>
    <w:p w14:paraId="54384941"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neodstránenia vád a/alebo nedorobkov Diela vyplývajúcich zo Zápisu,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0E5F1F01"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neodstráni v dohodnutom termíne vady a/alebo nedorobky Diela reklamované objednávateľom počas plynutia Záručnej doby, vzniká objednávateľovi nárok voči dodávateľovi na zmluvnú pokutu vo výške 1000,-EUR bez DPH (jedentisíc eur) za každý aj začatý deň omeškania, a to až do dňa úplného odstránenia týchto reklamovaných vád a nedorobkov.</w:t>
      </w:r>
    </w:p>
    <w:p w14:paraId="72351B6A"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p>
    <w:p w14:paraId="7A69983B" w14:textId="77777777" w:rsidR="0092645B" w:rsidRPr="00387E0A" w:rsidRDefault="0092645B" w:rsidP="0092645B">
      <w:pPr>
        <w:spacing w:after="0" w:line="240" w:lineRule="auto"/>
        <w:ind w:left="993"/>
        <w:contextualSpacing/>
        <w:jc w:val="both"/>
        <w:rPr>
          <w:rFonts w:ascii="Arial" w:hAnsi="Arial" w:cs="Arial"/>
          <w:sz w:val="18"/>
          <w:szCs w:val="18"/>
        </w:rPr>
      </w:pPr>
    </w:p>
    <w:p w14:paraId="400210D6" w14:textId="77777777" w:rsidR="00760C9D" w:rsidRPr="00387E0A" w:rsidRDefault="00045F4E" w:rsidP="0092645B">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a poskytnutiu primeranej lehoty  určenej objednávateľom v upozornení naďalej porušuje ustanovenia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387E0A">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výkonovú bankovú záruku v zmysle Článku 6, bodu 6.1 zmluvy, resp. výkonovú zábezpeku v zmysle Článku 6, bodu 6.1.1 zmluvy alebo garančnú bankovú záruku v zmysle Článku, bodu 6.2 zmluvy, resp. garančnú zábezpeku v zmysle Článku 6, bodu 6.8 zmluvy. </w:t>
      </w:r>
    </w:p>
    <w:p w14:paraId="2A4CAFE5" w14:textId="77777777" w:rsidR="00760C9D" w:rsidRPr="00387E0A" w:rsidRDefault="00760C9D" w:rsidP="00760C9D">
      <w:pPr>
        <w:ind w:left="567"/>
        <w:contextualSpacing/>
        <w:jc w:val="both"/>
        <w:rPr>
          <w:rFonts w:ascii="Arial" w:hAnsi="Arial" w:cs="Arial"/>
          <w:sz w:val="18"/>
          <w:szCs w:val="18"/>
        </w:rPr>
      </w:pPr>
    </w:p>
    <w:p w14:paraId="5B04A8F9"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Zaplatenie zmluvnej pokuty zo strany objednávateľa nemá vplyv na prípadné nároky objednávateľa na náhradu škody prevyšujúcej zmluvnú pokutu.</w:t>
      </w:r>
    </w:p>
    <w:p w14:paraId="5CD34EEB" w14:textId="77777777" w:rsidR="00760C9D" w:rsidRPr="00387E0A" w:rsidRDefault="00760C9D" w:rsidP="00760C9D">
      <w:pPr>
        <w:spacing w:after="0" w:line="240" w:lineRule="auto"/>
        <w:ind w:left="720"/>
        <w:contextualSpacing/>
        <w:rPr>
          <w:rFonts w:ascii="Arial" w:hAnsi="Arial" w:cs="Arial"/>
          <w:sz w:val="18"/>
          <w:szCs w:val="18"/>
        </w:rPr>
      </w:pPr>
    </w:p>
    <w:p w14:paraId="31876DE1"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Zaplatením zmluvnej pokuty/zmluvných pokút v zmysle zmluvy sa dodávateľ nezbavuje povinnosti Dielo vykonať/zhotoviť včas, v požadovanej kvalite a s odbornou starostlivosťou .</w:t>
      </w:r>
    </w:p>
    <w:p w14:paraId="338F28C8" w14:textId="77777777" w:rsidR="00760C9D" w:rsidRPr="00387E0A" w:rsidRDefault="00760C9D" w:rsidP="00760C9D">
      <w:pPr>
        <w:spacing w:after="0" w:line="240" w:lineRule="auto"/>
        <w:ind w:left="720"/>
        <w:contextualSpacing/>
        <w:rPr>
          <w:rFonts w:ascii="Arial" w:hAnsi="Arial" w:cs="Arial"/>
          <w:sz w:val="18"/>
          <w:szCs w:val="18"/>
        </w:rPr>
      </w:pPr>
    </w:p>
    <w:p w14:paraId="161C448B"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V prípade omeškania objednávateľa so zaplatením splatného peňažného záväzku voči  dodávateľovi má dodávateľ právo požadovať po predchádzajúcom písomnom upozornení a poskytnutí primeranej lehoty na nápravu od objednávateľa úroky z omeškania z dlžnej sumy, a to v sadzbe ustanovenej nariadením vlády č. 21/2013 Z. z. ktorým sa vykonávajú niektoré ustanovenia Obchodného zákonníka.</w:t>
      </w:r>
      <w:r w:rsidRPr="00387E0A">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557E51B3" w14:textId="77777777" w:rsidR="008A30D0" w:rsidRPr="00387E0A" w:rsidRDefault="008A30D0" w:rsidP="00787ED2">
      <w:pPr>
        <w:spacing w:after="0" w:line="240" w:lineRule="auto"/>
        <w:ind w:left="567"/>
        <w:contextualSpacing/>
        <w:jc w:val="both"/>
        <w:rPr>
          <w:rFonts w:ascii="Arial" w:hAnsi="Arial" w:cs="Arial"/>
          <w:sz w:val="18"/>
          <w:szCs w:val="18"/>
        </w:rPr>
      </w:pPr>
    </w:p>
    <w:p w14:paraId="6A112B9F" w14:textId="77777777" w:rsidR="008A30D0" w:rsidRPr="00387E0A" w:rsidRDefault="00045F4E" w:rsidP="008A30D0">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2FC36CAC" w14:textId="77777777" w:rsidR="008A30D0" w:rsidRPr="00387E0A" w:rsidRDefault="00045F4E" w:rsidP="00787ED2">
      <w:pPr>
        <w:spacing w:after="0" w:line="240" w:lineRule="auto"/>
        <w:ind w:left="567"/>
        <w:contextualSpacing/>
        <w:jc w:val="both"/>
        <w:rPr>
          <w:rFonts w:ascii="Arial" w:hAnsi="Arial" w:cs="Arial"/>
          <w:sz w:val="18"/>
          <w:szCs w:val="18"/>
        </w:rPr>
      </w:pPr>
      <w:r w:rsidRPr="00387E0A">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0C586CFF" w14:textId="77777777" w:rsidR="001B2D81" w:rsidRPr="00387E0A" w:rsidRDefault="001B2D81" w:rsidP="00760C9D">
      <w:pPr>
        <w:spacing w:after="0" w:line="240" w:lineRule="auto"/>
        <w:jc w:val="center"/>
        <w:rPr>
          <w:rFonts w:ascii="Arial" w:hAnsi="Arial" w:cs="Arial"/>
          <w:b/>
          <w:sz w:val="18"/>
          <w:szCs w:val="18"/>
        </w:rPr>
      </w:pPr>
    </w:p>
    <w:p w14:paraId="375A2178" w14:textId="77777777" w:rsidR="001B2D81" w:rsidRPr="00387E0A" w:rsidRDefault="001B2D81" w:rsidP="00760C9D">
      <w:pPr>
        <w:spacing w:after="0" w:line="240" w:lineRule="auto"/>
        <w:jc w:val="center"/>
        <w:rPr>
          <w:rFonts w:ascii="Arial" w:hAnsi="Arial" w:cs="Arial"/>
          <w:b/>
          <w:sz w:val="18"/>
          <w:szCs w:val="18"/>
        </w:rPr>
      </w:pPr>
    </w:p>
    <w:p w14:paraId="17C2C03A"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16</w:t>
      </w:r>
    </w:p>
    <w:p w14:paraId="25553D6D"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Povinnosti objednávateľa po uzatvorení zmluvy</w:t>
      </w:r>
    </w:p>
    <w:p w14:paraId="52223598" w14:textId="77777777" w:rsidR="00760C9D" w:rsidRPr="00387E0A" w:rsidRDefault="00760C9D" w:rsidP="00760C9D">
      <w:pPr>
        <w:spacing w:after="0" w:line="240" w:lineRule="auto"/>
        <w:jc w:val="center"/>
        <w:rPr>
          <w:rFonts w:ascii="Arial" w:hAnsi="Arial" w:cs="Arial"/>
          <w:b/>
          <w:sz w:val="18"/>
          <w:szCs w:val="18"/>
        </w:rPr>
      </w:pPr>
    </w:p>
    <w:p w14:paraId="056EEE80" w14:textId="77777777" w:rsidR="00760C9D" w:rsidRPr="00387E0A" w:rsidRDefault="00045F4E"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Objednávateľ najneskôr ku dňu odovzdania Staveniska: </w:t>
      </w:r>
    </w:p>
    <w:p w14:paraId="0BC055A8"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6CA2C780"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2A7A8D59" w14:textId="77777777" w:rsidR="00747611" w:rsidRDefault="00747611" w:rsidP="00760C9D">
      <w:pPr>
        <w:tabs>
          <w:tab w:val="left" w:pos="993"/>
        </w:tabs>
        <w:spacing w:after="0" w:line="240" w:lineRule="auto"/>
        <w:jc w:val="both"/>
        <w:rPr>
          <w:rFonts w:ascii="Arial" w:hAnsi="Arial" w:cs="Arial"/>
          <w:b/>
          <w:sz w:val="18"/>
          <w:szCs w:val="18"/>
        </w:rPr>
      </w:pPr>
    </w:p>
    <w:p w14:paraId="5D1FB921"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250E1B47"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17</w:t>
      </w:r>
    </w:p>
    <w:p w14:paraId="2939490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Povinnosti dodávateľa po uzatvorení zmluvy</w:t>
      </w:r>
    </w:p>
    <w:p w14:paraId="15B3BABC"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2B0F7752" w14:textId="77777777" w:rsidR="00760C9D" w:rsidRPr="00387E0A" w:rsidRDefault="00045F4E"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387E0A">
        <w:rPr>
          <w:rFonts w:ascii="Arial" w:hAnsi="Arial" w:cs="Arial"/>
          <w:sz w:val="18"/>
          <w:szCs w:val="18"/>
        </w:rPr>
        <w:t xml:space="preserve"> Dodávateľ najneskôr ku dňu prevzatia Staveniska:</w:t>
      </w:r>
    </w:p>
    <w:p w14:paraId="0B614109"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dni pred uskutočnením zmeny)</w:t>
      </w:r>
    </w:p>
    <w:p w14:paraId="2D08AB3F"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409E5379"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14F51CA8" w14:textId="77777777" w:rsidR="00760C9D" w:rsidRPr="00387E0A" w:rsidRDefault="00760C9D" w:rsidP="00760C9D">
      <w:pPr>
        <w:tabs>
          <w:tab w:val="left" w:pos="993"/>
        </w:tabs>
        <w:spacing w:after="0" w:line="240" w:lineRule="auto"/>
        <w:jc w:val="both"/>
        <w:rPr>
          <w:rFonts w:ascii="Arial" w:hAnsi="Arial" w:cs="Arial"/>
          <w:b/>
          <w:sz w:val="18"/>
          <w:szCs w:val="18"/>
        </w:rPr>
      </w:pPr>
    </w:p>
    <w:p w14:paraId="1A590863" w14:textId="77777777" w:rsidR="00237136" w:rsidRPr="00387E0A" w:rsidRDefault="00237136" w:rsidP="0092645B">
      <w:pPr>
        <w:tabs>
          <w:tab w:val="left" w:pos="993"/>
        </w:tabs>
        <w:spacing w:after="0" w:line="240" w:lineRule="auto"/>
        <w:rPr>
          <w:rFonts w:ascii="Arial" w:hAnsi="Arial" w:cs="Arial"/>
          <w:b/>
          <w:sz w:val="18"/>
          <w:szCs w:val="18"/>
        </w:rPr>
      </w:pPr>
    </w:p>
    <w:p w14:paraId="64A39002"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18</w:t>
      </w:r>
    </w:p>
    <w:p w14:paraId="71D898F4"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Zmeny a doplnky zmluvy, uzatváranie dodatkov</w:t>
      </w:r>
    </w:p>
    <w:p w14:paraId="1D70CEFD"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0BC18D9D" w14:textId="77777777" w:rsidR="00760C9D" w:rsidRPr="00387E0A" w:rsidRDefault="00045F4E" w:rsidP="00760C9D">
      <w:pPr>
        <w:tabs>
          <w:tab w:val="left" w:pos="567"/>
          <w:tab w:val="left" w:pos="709"/>
        </w:tabs>
        <w:ind w:left="567" w:hanging="567"/>
        <w:jc w:val="both"/>
        <w:rPr>
          <w:rFonts w:ascii="Arial" w:hAnsi="Arial" w:cs="Arial"/>
          <w:sz w:val="18"/>
          <w:szCs w:val="18"/>
        </w:rPr>
      </w:pPr>
      <w:r w:rsidRPr="00387E0A">
        <w:rPr>
          <w:rFonts w:ascii="Arial" w:hAnsi="Arial" w:cs="Arial"/>
          <w:sz w:val="18"/>
          <w:szCs w:val="18"/>
        </w:rPr>
        <w:t>18.1     Akákoľvek  zmena  zmluvných  podmienok  je  možná  len  na  základe písomne uzatvoreného a oboma zmluvnými stranami schváleného dodatku, ktorá bude tvoriť nedeliteľnú súčasť zmluvy.</w:t>
      </w:r>
    </w:p>
    <w:p w14:paraId="1B628160" w14:textId="77777777" w:rsidR="00760C9D" w:rsidRPr="00387E0A" w:rsidRDefault="00045F4E"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387E0A">
        <w:rPr>
          <w:rFonts w:ascii="Arial" w:hAnsi="Arial" w:cs="Arial"/>
          <w:sz w:val="18"/>
          <w:szCs w:val="18"/>
        </w:rPr>
        <w:t xml:space="preserve">    Dodatok k zmluve je možné uzatvoriť len ak jeho obsah nebude:</w:t>
      </w:r>
    </w:p>
    <w:p w14:paraId="2D0A0256"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so zmluvnými podmienkami tejto zmluvy</w:t>
      </w:r>
    </w:p>
    <w:p w14:paraId="74087B80"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 ustanoveniami Zákona o verejnom obstarávaní a ustanoveniami Obchodného zákonníka</w:t>
      </w:r>
    </w:p>
    <w:p w14:paraId="0476CAAD"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znevýhodňovať objednávateľa</w:t>
      </w:r>
    </w:p>
    <w:p w14:paraId="5C49F4FC"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sa vymykať bežným obchodným zvyklostiam.</w:t>
      </w:r>
    </w:p>
    <w:p w14:paraId="1C4852D9" w14:textId="77777777" w:rsidR="00B160C9" w:rsidRPr="00387E0A" w:rsidRDefault="00B160C9" w:rsidP="00B160C9">
      <w:pPr>
        <w:tabs>
          <w:tab w:val="left" w:pos="993"/>
        </w:tabs>
        <w:spacing w:after="0" w:line="240" w:lineRule="auto"/>
        <w:ind w:left="993"/>
        <w:contextualSpacing/>
        <w:jc w:val="both"/>
        <w:rPr>
          <w:rFonts w:ascii="Arial" w:hAnsi="Arial" w:cs="Arial"/>
          <w:sz w:val="18"/>
          <w:szCs w:val="18"/>
        </w:rPr>
      </w:pPr>
    </w:p>
    <w:p w14:paraId="1D9F0682" w14:textId="77777777" w:rsidR="00760C9D" w:rsidRPr="00387E0A" w:rsidRDefault="00045F4E"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Dodatok/dodatky sú platné a účinné dňom ich podpísania zmluvnými stranami, pokiaľ sa ich účinnosť neviaže na inú skutočnosť, ktorá by mala nastať neskôr.</w:t>
      </w:r>
    </w:p>
    <w:p w14:paraId="78C95B20" w14:textId="77777777" w:rsidR="00760C9D" w:rsidRPr="00387E0A" w:rsidRDefault="00760C9D" w:rsidP="00760C9D">
      <w:pPr>
        <w:tabs>
          <w:tab w:val="left" w:pos="993"/>
        </w:tabs>
        <w:ind w:left="993"/>
        <w:contextualSpacing/>
        <w:jc w:val="both"/>
        <w:rPr>
          <w:rFonts w:ascii="Arial" w:hAnsi="Arial" w:cs="Arial"/>
          <w:sz w:val="18"/>
          <w:szCs w:val="18"/>
        </w:rPr>
      </w:pPr>
    </w:p>
    <w:p w14:paraId="5FB9D9C7" w14:textId="77777777" w:rsidR="00760C9D" w:rsidRPr="00387E0A" w:rsidRDefault="00760C9D" w:rsidP="00222190">
      <w:pPr>
        <w:tabs>
          <w:tab w:val="left" w:pos="567"/>
        </w:tabs>
        <w:spacing w:after="0" w:line="240" w:lineRule="auto"/>
        <w:jc w:val="both"/>
        <w:rPr>
          <w:rFonts w:ascii="Arial" w:hAnsi="Arial" w:cs="Arial"/>
          <w:sz w:val="18"/>
          <w:szCs w:val="18"/>
        </w:rPr>
      </w:pPr>
    </w:p>
    <w:p w14:paraId="77E48A92"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Článok 19</w:t>
      </w:r>
    </w:p>
    <w:p w14:paraId="15A4F6BB"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Iné ustanovenia – podmienky</w:t>
      </w:r>
    </w:p>
    <w:p w14:paraId="749A28CA" w14:textId="77777777" w:rsidR="00760C9D" w:rsidRPr="00387E0A" w:rsidRDefault="00760C9D" w:rsidP="00222190">
      <w:pPr>
        <w:tabs>
          <w:tab w:val="left" w:pos="567"/>
        </w:tabs>
        <w:spacing w:after="0" w:line="240" w:lineRule="auto"/>
        <w:jc w:val="center"/>
        <w:rPr>
          <w:rFonts w:ascii="Arial" w:hAnsi="Arial" w:cs="Arial"/>
          <w:b/>
          <w:sz w:val="18"/>
          <w:szCs w:val="18"/>
        </w:rPr>
      </w:pPr>
    </w:p>
    <w:p w14:paraId="591BCAD0" w14:textId="77777777" w:rsidR="00760C9D" w:rsidRPr="00387E0A" w:rsidRDefault="00045F4E" w:rsidP="00222190">
      <w:pPr>
        <w:numPr>
          <w:ilvl w:val="1"/>
          <w:numId w:val="36"/>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1A406A1A" w14:textId="77777777" w:rsidR="00B160C9" w:rsidRPr="00387E0A" w:rsidRDefault="00B160C9" w:rsidP="00B160C9">
      <w:pPr>
        <w:tabs>
          <w:tab w:val="left" w:pos="993"/>
        </w:tabs>
        <w:spacing w:after="0" w:line="240" w:lineRule="auto"/>
        <w:ind w:left="567"/>
        <w:contextualSpacing/>
        <w:jc w:val="both"/>
        <w:rPr>
          <w:rFonts w:ascii="Arial" w:hAnsi="Arial" w:cs="Arial"/>
          <w:sz w:val="18"/>
          <w:szCs w:val="18"/>
        </w:rPr>
      </w:pPr>
    </w:p>
    <w:p w14:paraId="3433276F"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miestne a vecne príslušným všeobecným súdom.</w:t>
      </w:r>
    </w:p>
    <w:p w14:paraId="297CABCF" w14:textId="77777777" w:rsidR="00760C9D" w:rsidRPr="00387E0A" w:rsidRDefault="00760C9D" w:rsidP="00760C9D">
      <w:pPr>
        <w:spacing w:after="0" w:line="240" w:lineRule="auto"/>
        <w:ind w:left="720"/>
        <w:contextualSpacing/>
        <w:rPr>
          <w:rFonts w:ascii="Arial" w:hAnsi="Arial" w:cs="Arial"/>
          <w:sz w:val="18"/>
          <w:szCs w:val="18"/>
        </w:rPr>
      </w:pPr>
    </w:p>
    <w:p w14:paraId="2ED7FFEA"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by niektoré ustanovenia na základe rozhodnutia príslušného súdu neboli účinné, nemá to vplyv na platnosť a účinnosť samotnej zmluvy.</w:t>
      </w:r>
    </w:p>
    <w:p w14:paraId="2F817413" w14:textId="77777777" w:rsidR="00760C9D" w:rsidRPr="00387E0A" w:rsidRDefault="00760C9D" w:rsidP="00760C9D">
      <w:pPr>
        <w:spacing w:after="0" w:line="240" w:lineRule="auto"/>
        <w:ind w:left="720"/>
        <w:contextualSpacing/>
        <w:rPr>
          <w:rFonts w:ascii="Arial" w:hAnsi="Arial" w:cs="Arial"/>
          <w:sz w:val="18"/>
          <w:szCs w:val="18"/>
        </w:rPr>
      </w:pPr>
    </w:p>
    <w:p w14:paraId="144EBBFF"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je dodávateľom podnikateľský subjekt, ktorého sídlo je mimo Slovenskej republiky, musí sa riadiť právnymi predpismi platnými v Slovenskej republike.</w:t>
      </w:r>
    </w:p>
    <w:p w14:paraId="2B8ED6DE" w14:textId="77777777" w:rsidR="00760C9D" w:rsidRPr="00387E0A" w:rsidRDefault="00760C9D" w:rsidP="00760C9D">
      <w:pPr>
        <w:spacing w:after="0" w:line="240" w:lineRule="auto"/>
        <w:ind w:left="720"/>
        <w:contextualSpacing/>
        <w:rPr>
          <w:rFonts w:ascii="Arial" w:hAnsi="Arial" w:cs="Arial"/>
          <w:sz w:val="18"/>
          <w:szCs w:val="18"/>
        </w:rPr>
      </w:pPr>
    </w:p>
    <w:p w14:paraId="21D5C317"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20AA04ED" w14:textId="77777777" w:rsidR="00760C9D" w:rsidRPr="00387E0A" w:rsidRDefault="00760C9D" w:rsidP="00760C9D">
      <w:pPr>
        <w:tabs>
          <w:tab w:val="left" w:pos="993"/>
        </w:tabs>
        <w:spacing w:after="0" w:line="240" w:lineRule="auto"/>
        <w:jc w:val="both"/>
        <w:rPr>
          <w:rFonts w:ascii="Arial" w:hAnsi="Arial" w:cs="Arial"/>
          <w:b/>
          <w:sz w:val="18"/>
          <w:szCs w:val="18"/>
        </w:rPr>
      </w:pPr>
    </w:p>
    <w:p w14:paraId="358BBB16"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4C94FD4E"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20</w:t>
      </w:r>
    </w:p>
    <w:p w14:paraId="0AC669A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Platnosť a účinnosť zmluvy, ukončenie zmluvy, podmienky jej ukončenia a forma a dôvody ukončenia zmluvy, odkladacie podmienky, rozväzovacia podmienka</w:t>
      </w:r>
    </w:p>
    <w:p w14:paraId="78D04771"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951AC17" w14:textId="751AF474" w:rsidR="00760C9D" w:rsidRPr="00387E0A" w:rsidRDefault="00045F4E" w:rsidP="00222190">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w:t>
      </w:r>
      <w:r w:rsidR="00EF55E5" w:rsidRPr="00387E0A">
        <w:rPr>
          <w:rFonts w:ascii="Arial" w:hAnsi="Arial" w:cs="Arial"/>
          <w:sz w:val="18"/>
          <w:szCs w:val="18"/>
        </w:rPr>
        <w:t>Táto zmluva nadobúda platnosť dňo</w:t>
      </w:r>
      <w:r w:rsidRPr="00387E0A">
        <w:rPr>
          <w:rFonts w:ascii="Arial" w:hAnsi="Arial" w:cs="Arial"/>
          <w:sz w:val="18"/>
          <w:szCs w:val="18"/>
        </w:rPr>
        <w:t xml:space="preserve">m jej podpísania oboma zmluvnými stranami a účinnosť </w:t>
      </w:r>
      <w:r w:rsidR="00EF55E5" w:rsidRPr="00387E0A">
        <w:rPr>
          <w:rFonts w:ascii="Arial" w:hAnsi="Arial" w:cs="Arial"/>
          <w:sz w:val="18"/>
          <w:szCs w:val="18"/>
        </w:rPr>
        <w:t>dňom nasledujúc</w:t>
      </w:r>
      <w:r w:rsidR="003B2990" w:rsidRPr="00387E0A">
        <w:rPr>
          <w:rFonts w:ascii="Arial" w:hAnsi="Arial" w:cs="Arial"/>
          <w:sz w:val="18"/>
          <w:szCs w:val="18"/>
        </w:rPr>
        <w:t>i</w:t>
      </w:r>
      <w:r w:rsidR="00EF55E5" w:rsidRPr="00387E0A">
        <w:rPr>
          <w:rFonts w:ascii="Arial" w:hAnsi="Arial" w:cs="Arial"/>
          <w:sz w:val="18"/>
          <w:szCs w:val="18"/>
        </w:rPr>
        <w:t>m po dni zverejnenia tejto zmluvy</w:t>
      </w:r>
      <w:r w:rsidRPr="00387E0A">
        <w:rPr>
          <w:rFonts w:ascii="Arial" w:hAnsi="Arial" w:cs="Arial"/>
          <w:sz w:val="18"/>
          <w:szCs w:val="18"/>
        </w:rPr>
        <w:t xml:space="preserve">.  </w:t>
      </w:r>
    </w:p>
    <w:p w14:paraId="7D43D9E0" w14:textId="77777777" w:rsidR="00760C9D" w:rsidRPr="00387E0A" w:rsidRDefault="00760C9D" w:rsidP="00760C9D">
      <w:pPr>
        <w:tabs>
          <w:tab w:val="left" w:pos="993"/>
        </w:tabs>
        <w:ind w:left="567"/>
        <w:contextualSpacing/>
        <w:jc w:val="both"/>
        <w:rPr>
          <w:rFonts w:ascii="Arial" w:hAnsi="Arial" w:cs="Arial"/>
          <w:sz w:val="18"/>
          <w:szCs w:val="18"/>
        </w:rPr>
      </w:pPr>
    </w:p>
    <w:p w14:paraId="2F0A5951"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sa uzatvára na dobu určitú, a to do prevzatia Diela a uplynutia Záručnej doby. </w:t>
      </w:r>
    </w:p>
    <w:p w14:paraId="3B11447B" w14:textId="77777777" w:rsidR="00760C9D" w:rsidRPr="00387E0A" w:rsidRDefault="00760C9D" w:rsidP="00760C9D">
      <w:pPr>
        <w:spacing w:after="0" w:line="240" w:lineRule="auto"/>
        <w:ind w:left="720"/>
        <w:contextualSpacing/>
        <w:rPr>
          <w:rFonts w:ascii="Arial" w:hAnsi="Arial" w:cs="Arial"/>
          <w:sz w:val="18"/>
          <w:szCs w:val="18"/>
        </w:rPr>
      </w:pPr>
    </w:p>
    <w:p w14:paraId="207CE42C"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sa končí:</w:t>
      </w:r>
    </w:p>
    <w:p w14:paraId="724A3C61" w14:textId="77777777" w:rsidR="00760C9D" w:rsidRPr="00387E0A" w:rsidRDefault="00045F4E"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riadnym splnením všetkých práv a povinnosti zmluvných strán, odovzdaním zrealizovaného Diela podľa týchto zmluvných podmienok v požadovanom rozsahu, kvalite a stanovených lehotách a uplynutím Záručnej doby;</w:t>
      </w:r>
    </w:p>
    <w:p w14:paraId="24FB519F" w14:textId="77777777" w:rsidR="00760C9D" w:rsidRPr="00387E0A" w:rsidRDefault="00045F4E" w:rsidP="002F28D8">
      <w:pPr>
        <w:numPr>
          <w:ilvl w:val="0"/>
          <w:numId w:val="12"/>
        </w:numPr>
        <w:tabs>
          <w:tab w:val="left" w:pos="993"/>
        </w:tabs>
        <w:spacing w:after="0" w:line="240" w:lineRule="auto"/>
        <w:contextualSpacing/>
        <w:jc w:val="both"/>
        <w:rPr>
          <w:rFonts w:ascii="Arial" w:hAnsi="Arial" w:cs="Arial"/>
          <w:sz w:val="18"/>
          <w:szCs w:val="18"/>
        </w:rPr>
      </w:pPr>
      <w:r w:rsidRPr="00387E0A">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387E0A">
        <w:rPr>
          <w:rFonts w:ascii="Arial" w:eastAsia="Times New Roman" w:hAnsi="Arial" w:cs="Arial"/>
          <w:sz w:val="18"/>
          <w:szCs w:val="18"/>
          <w:lang w:eastAsia="cs-CZ"/>
        </w:rPr>
        <w:t>bjednávateľ od zmluvy odstúpiť až po uplynutí stavebným dozorom určenej dodatočnej primeranej lehoty na zjednanie nápravy. Ak ide o nepodstatné porušenie zmluvy, objednávateľ môže odstúpiť od zmluvy len v prípade, ak je určená dodatočná technicky primeraná lehota na splnenie povinnosti/záväzku a dodávateľ svoju povinnosť/záväzok v tejto lehote nesplní</w:t>
      </w:r>
      <w:r w:rsidR="002608CD" w:rsidRPr="00387E0A">
        <w:rPr>
          <w:rFonts w:ascii="Arial" w:eastAsia="Times New Roman" w:hAnsi="Arial" w:cs="Arial"/>
          <w:sz w:val="18"/>
          <w:szCs w:val="18"/>
          <w:lang w:eastAsia="cs-CZ"/>
        </w:rPr>
        <w:t>. Pre odstránenie pochybností sa má za to, že odstúpením od zmluvy v zmysle tohto odseku sa rozumie odstúpenie od zmluvy v rozsahu neposkytnutého plnenia (od plnenia, ktoré už bolo poskytnuté a objednávateľom prevzaté sa neodstupuje).</w:t>
      </w:r>
      <w:r w:rsidRPr="00387E0A">
        <w:rPr>
          <w:rFonts w:ascii="Arial" w:eastAsia="Times New Roman" w:hAnsi="Arial" w:cs="Arial"/>
          <w:sz w:val="18"/>
          <w:szCs w:val="18"/>
          <w:lang w:eastAsia="cs-CZ"/>
        </w:rPr>
        <w:t>;</w:t>
      </w:r>
    </w:p>
    <w:p w14:paraId="58770851" w14:textId="77777777" w:rsidR="00760C9D" w:rsidRPr="00387E0A" w:rsidRDefault="00045F4E" w:rsidP="00760C9D">
      <w:pPr>
        <w:numPr>
          <w:ilvl w:val="0"/>
          <w:numId w:val="12"/>
        </w:numPr>
        <w:spacing w:after="0" w:line="240" w:lineRule="auto"/>
        <w:ind w:left="993" w:hanging="633"/>
        <w:jc w:val="both"/>
        <w:rPr>
          <w:rFonts w:ascii="Arial" w:eastAsia="Times New Roman" w:hAnsi="Arial" w:cs="Arial"/>
          <w:noProof/>
          <w:color w:val="FF0000"/>
          <w:sz w:val="18"/>
          <w:szCs w:val="18"/>
          <w:lang w:eastAsia="sk-SK"/>
        </w:rPr>
      </w:pPr>
      <w:r w:rsidRPr="00387E0A">
        <w:rPr>
          <w:rFonts w:ascii="Arial" w:eastAsia="Times New Roman" w:hAnsi="Arial" w:cs="Arial"/>
          <w:noProof/>
          <w:sz w:val="18"/>
          <w:szCs w:val="18"/>
          <w:lang w:eastAsia="sk-SK"/>
        </w:rPr>
        <w:t>bezsankčným odstúpením od zmluvy zo strany objednávateľa</w:t>
      </w:r>
      <w:r w:rsidR="002608CD"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sz w:val="18"/>
          <w:szCs w:val="18"/>
          <w:lang w:eastAsia="cs-CZ"/>
        </w:rPr>
        <w:t>v rozsahu neposkytnutého plnenia (od plnenia, ktoré už bolo poskytnuté a objednávateľom prevzaté sa neodstupuje)</w:t>
      </w:r>
      <w:r w:rsidR="0072315E"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noProof/>
          <w:sz w:val="18"/>
          <w:szCs w:val="18"/>
          <w:lang w:eastAsia="sk-SK"/>
        </w:rPr>
        <w:t>ak sa počas realizácie diela vyskytnú skutočnosti hodné osobitného zreteľa, za ktorých nie je možné od zhotoviteľa spravodlivo vyžadovať pokračovanie v realizácií Diela alebo ktoré svojou povahou maria samotný účel realizácie Diela alebo jeho refinancovanie zo Zmluvy o NFP.</w:t>
      </w:r>
    </w:p>
    <w:p w14:paraId="6986F72C" w14:textId="77777777" w:rsidR="00760C9D" w:rsidRPr="00387E0A" w:rsidRDefault="00045F4E" w:rsidP="00F70E98">
      <w:pPr>
        <w:tabs>
          <w:tab w:val="left" w:pos="2029"/>
        </w:tabs>
        <w:spacing w:after="0" w:line="240" w:lineRule="auto"/>
        <w:ind w:left="1080"/>
        <w:jc w:val="both"/>
        <w:rPr>
          <w:rFonts w:ascii="Arial" w:eastAsia="Times New Roman" w:hAnsi="Arial" w:cs="Arial"/>
          <w:noProof/>
          <w:sz w:val="18"/>
          <w:szCs w:val="18"/>
          <w:lang w:eastAsia="sk-SK"/>
        </w:rPr>
      </w:pPr>
      <w:r w:rsidRPr="00044DE4">
        <w:rPr>
          <w:rFonts w:ascii="Arial" w:eastAsia="Times New Roman" w:hAnsi="Arial" w:cs="Arial"/>
          <w:noProof/>
          <w:sz w:val="18"/>
          <w:szCs w:val="18"/>
          <w:lang w:eastAsia="sk-SK"/>
        </w:rPr>
        <w:tab/>
      </w:r>
    </w:p>
    <w:p w14:paraId="79C53476"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Ukončenie zmluvy z dôvodu podľa bodu 20.3 (ii) a (iii) tohto Článku nastane dňom doručenia odstúpenia od zmluvy dodávateľovi v listinnej forme. V prípade pochybnosti sa má za to, že odstúpenie - ukončenie zmluvy je účinné na tretí (3</w:t>
      </w:r>
      <w:r w:rsidR="004F7638" w:rsidRPr="00387E0A">
        <w:rPr>
          <w:rFonts w:ascii="Arial" w:hAnsi="Arial" w:cs="Arial"/>
          <w:sz w:val="18"/>
          <w:szCs w:val="18"/>
        </w:rPr>
        <w:t>.</w:t>
      </w:r>
      <w:r w:rsidRPr="00387E0A">
        <w:rPr>
          <w:rFonts w:ascii="Arial" w:hAnsi="Arial" w:cs="Arial"/>
          <w:sz w:val="18"/>
          <w:szCs w:val="18"/>
        </w:rPr>
        <w:t>) deň po odoslaní oznámenia o odstúpení od zmluvy.</w:t>
      </w:r>
      <w:r w:rsidR="002608CD" w:rsidRPr="00387E0A">
        <w:rPr>
          <w:rFonts w:ascii="Arial" w:hAnsi="Arial" w:cs="Arial"/>
          <w:sz w:val="18"/>
          <w:szCs w:val="18"/>
        </w:rPr>
        <w:t xml:space="preserve"> </w:t>
      </w:r>
      <w:r w:rsidR="002608CD" w:rsidRPr="00387E0A">
        <w:rPr>
          <w:rFonts w:ascii="Arial" w:eastAsia="Times New Roman" w:hAnsi="Arial" w:cs="Arial"/>
          <w:sz w:val="18"/>
          <w:szCs w:val="18"/>
          <w:lang w:eastAsia="cs-CZ"/>
        </w:rPr>
        <w:t>Pre odstránenie pochybností sa má za to, že odstúpením od zmluvy v zmysle článku 20 bodu 20.3. sa rozumie odstúpenie od zmluvy v rozsahu dodávateľom neposkytnutého plnenia (od plnenia, ktoré už bolo poskytnuté a objednávateľom prevzaté</w:t>
      </w:r>
      <w:r w:rsidR="00EF453F" w:rsidRPr="00387E0A">
        <w:rPr>
          <w:rFonts w:ascii="Arial" w:eastAsia="Times New Roman" w:hAnsi="Arial" w:cs="Arial"/>
          <w:sz w:val="18"/>
          <w:szCs w:val="18"/>
          <w:lang w:eastAsia="cs-CZ"/>
        </w:rPr>
        <w:t>,</w:t>
      </w:r>
      <w:r w:rsidR="002608CD" w:rsidRPr="00387E0A">
        <w:rPr>
          <w:rFonts w:ascii="Arial" w:eastAsia="Times New Roman" w:hAnsi="Arial" w:cs="Arial"/>
          <w:sz w:val="18"/>
          <w:szCs w:val="18"/>
          <w:lang w:eastAsia="cs-CZ"/>
        </w:rPr>
        <w:t xml:space="preserve"> sa neodstupuje).</w:t>
      </w:r>
    </w:p>
    <w:p w14:paraId="1D7A9F23" w14:textId="77777777" w:rsidR="00760C9D" w:rsidRPr="00387E0A" w:rsidRDefault="00760C9D" w:rsidP="00760C9D">
      <w:pPr>
        <w:tabs>
          <w:tab w:val="left" w:pos="993"/>
        </w:tabs>
        <w:ind w:left="567"/>
        <w:contextualSpacing/>
        <w:jc w:val="both"/>
        <w:rPr>
          <w:rFonts w:ascii="Arial" w:hAnsi="Arial" w:cs="Arial"/>
          <w:sz w:val="18"/>
          <w:szCs w:val="18"/>
        </w:rPr>
      </w:pPr>
    </w:p>
    <w:p w14:paraId="0437B665"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Dôsledky odstúpenia od zmluvy:</w:t>
      </w:r>
    </w:p>
    <w:p w14:paraId="685CE867" w14:textId="77777777" w:rsidR="00760C9D" w:rsidRPr="00387E0A" w:rsidRDefault="00760C9D" w:rsidP="00760C9D">
      <w:pPr>
        <w:tabs>
          <w:tab w:val="left" w:pos="993"/>
        </w:tabs>
        <w:spacing w:after="0" w:line="240" w:lineRule="auto"/>
        <w:jc w:val="both"/>
        <w:rPr>
          <w:rFonts w:ascii="Arial" w:hAnsi="Arial" w:cs="Arial"/>
          <w:sz w:val="18"/>
          <w:szCs w:val="18"/>
        </w:rPr>
      </w:pPr>
    </w:p>
    <w:p w14:paraId="4F4C9B99"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48FA10CD"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3C63689B"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4CB0DDDF"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vykoná finančné vyčíslenie vykonaných prác, prípadne poskytnutých záloh a spracuje „Čiastkovú konečnú faktúru“</w:t>
      </w:r>
    </w:p>
    <w:p w14:paraId="383C8C81"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05E6F833"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08CC6D02"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zmluvná strana, ktorá zapríčinila odstúpenie od zmluvy je povinná uhradiť druhej zmluvnej strane všetky preukázateľne vzniknuté náklady a ekonomicky oprávnené výdavky jej vzniknuté z dôvodov odstúpenia od zmluvy.</w:t>
      </w:r>
    </w:p>
    <w:p w14:paraId="257EAD36"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07C7AF09" w14:textId="77777777" w:rsidR="00760C9D" w:rsidRPr="00387E0A" w:rsidRDefault="00045F4E" w:rsidP="00760C9D">
      <w:pPr>
        <w:tabs>
          <w:tab w:val="left" w:pos="993"/>
        </w:tabs>
        <w:spacing w:after="0" w:line="240" w:lineRule="auto"/>
        <w:ind w:left="426"/>
        <w:jc w:val="both"/>
        <w:rPr>
          <w:rFonts w:ascii="Arial" w:hAnsi="Arial" w:cs="Arial"/>
          <w:sz w:val="18"/>
          <w:szCs w:val="18"/>
        </w:rPr>
      </w:pPr>
      <w:r w:rsidRPr="00387E0A">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1292AB83"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3693EDAC"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Zmluva sa ukončí aj:</w:t>
      </w:r>
    </w:p>
    <w:p w14:paraId="6411C22A" w14:textId="77777777" w:rsidR="00760C9D" w:rsidRPr="00387E0A" w:rsidRDefault="00760C9D" w:rsidP="00760C9D">
      <w:pPr>
        <w:tabs>
          <w:tab w:val="left" w:pos="993"/>
        </w:tabs>
        <w:spacing w:after="0" w:line="240" w:lineRule="auto"/>
        <w:ind w:left="567"/>
        <w:contextualSpacing/>
        <w:jc w:val="both"/>
        <w:rPr>
          <w:rFonts w:ascii="Arial" w:hAnsi="Arial" w:cs="Arial"/>
          <w:sz w:val="18"/>
          <w:szCs w:val="18"/>
        </w:rPr>
      </w:pPr>
    </w:p>
    <w:p w14:paraId="1852A791"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na základe písomnej dohody zmluvných strán, pre ukončenie zmluvy dohodou zmluvných strán sa vyžaduje:</w:t>
      </w:r>
    </w:p>
    <w:p w14:paraId="35F32524"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vyhotovenie dohody o ukončení zmluvy v listinnej forme</w:t>
      </w:r>
    </w:p>
    <w:p w14:paraId="4BE4AA26"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aby dohoda o ukončení zmluvy obsahovala podstatné náležitosti súvisiace s ukončením zmluvy a vysporiadaním záväzkov zmluvných strán a termín ukončenia zmluvy</w:t>
      </w:r>
    </w:p>
    <w:p w14:paraId="1E604601"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ukončenie zmluvy dohodou zmluvných strán nastane ku dňu, ktorý je určený v dohode o ukončení, inak ku dnu jej podpísania.</w:t>
      </w:r>
    </w:p>
    <w:p w14:paraId="6E6A51CD" w14:textId="77777777" w:rsidR="00760C9D" w:rsidRPr="00387E0A" w:rsidRDefault="00760C9D" w:rsidP="00760C9D">
      <w:pPr>
        <w:tabs>
          <w:tab w:val="left" w:pos="993"/>
        </w:tabs>
        <w:ind w:left="993"/>
        <w:contextualSpacing/>
        <w:jc w:val="both"/>
        <w:rPr>
          <w:rFonts w:ascii="Arial" w:hAnsi="Arial" w:cs="Arial"/>
          <w:sz w:val="18"/>
          <w:szCs w:val="18"/>
        </w:rPr>
      </w:pPr>
    </w:p>
    <w:p w14:paraId="7FD12393"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Obsahom príslušného dokumentu, ktorý zakladá ukončenie zmluvy musia byť podstatné náležitosti a najmä :</w:t>
      </w:r>
    </w:p>
    <w:p w14:paraId="154EB338"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dôvody ukončenia zmluvy</w:t>
      </w:r>
    </w:p>
    <w:p w14:paraId="073E25B7"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termín ukončenia zmluvy</w:t>
      </w:r>
    </w:p>
    <w:p w14:paraId="7639A40F"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platnosť a účinnosť dokumentu zakladajúceho ukončenie zmluvy</w:t>
      </w:r>
    </w:p>
    <w:p w14:paraId="1C57D7B3"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vzájomné vysporiadanie finančných a iných záväzkov, ktoré vznikli medzi zmluvnými stranami a sú oprávnené ku dňu ukončenia zmluvy.</w:t>
      </w:r>
    </w:p>
    <w:p w14:paraId="70FAB86E" w14:textId="77777777" w:rsidR="00760C9D" w:rsidRPr="00387E0A" w:rsidRDefault="00760C9D" w:rsidP="00760C9D">
      <w:pPr>
        <w:tabs>
          <w:tab w:val="left" w:pos="993"/>
        </w:tabs>
        <w:spacing w:after="0" w:line="240" w:lineRule="auto"/>
        <w:rPr>
          <w:rFonts w:ascii="Arial" w:hAnsi="Arial" w:cs="Arial"/>
          <w:b/>
          <w:sz w:val="18"/>
          <w:szCs w:val="18"/>
        </w:rPr>
      </w:pPr>
    </w:p>
    <w:p w14:paraId="5D823BF6"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8432AB3"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21</w:t>
      </w:r>
    </w:p>
    <w:p w14:paraId="73CA092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Záverečné dojednania</w:t>
      </w:r>
    </w:p>
    <w:p w14:paraId="28CE7EEE"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14E82EE1"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2A5B2CFB" w14:textId="77777777" w:rsidR="00760C9D" w:rsidRPr="00387E0A" w:rsidRDefault="00760C9D" w:rsidP="00760C9D">
      <w:pPr>
        <w:tabs>
          <w:tab w:val="left" w:pos="993"/>
        </w:tabs>
        <w:ind w:left="567"/>
        <w:contextualSpacing/>
        <w:jc w:val="both"/>
        <w:rPr>
          <w:rFonts w:ascii="Arial" w:hAnsi="Arial" w:cs="Arial"/>
          <w:sz w:val="18"/>
          <w:szCs w:val="18"/>
        </w:rPr>
      </w:pPr>
    </w:p>
    <w:p w14:paraId="06D9585A"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uchovávať účtovné doklady a inú súvisiacu dokumentáciu, doklady a dokumenty súvisiace s plnením predmetu tejto zmluvy 10 rokov od ich úhrady.</w:t>
      </w:r>
    </w:p>
    <w:p w14:paraId="5B1F2CE4" w14:textId="77777777" w:rsidR="0092645B" w:rsidRPr="00387E0A" w:rsidRDefault="0092645B" w:rsidP="0092645B">
      <w:pPr>
        <w:pStyle w:val="Odsekzoznamu"/>
        <w:rPr>
          <w:rFonts w:ascii="Arial" w:hAnsi="Arial" w:cs="Arial"/>
          <w:sz w:val="18"/>
          <w:szCs w:val="18"/>
        </w:rPr>
      </w:pPr>
    </w:p>
    <w:p w14:paraId="560A0982" w14:textId="77777777" w:rsidR="00760C9D" w:rsidRPr="00387E0A" w:rsidRDefault="00760C9D" w:rsidP="00760C9D">
      <w:pPr>
        <w:spacing w:after="0" w:line="240" w:lineRule="auto"/>
        <w:ind w:left="720"/>
        <w:contextualSpacing/>
        <w:rPr>
          <w:rFonts w:ascii="Arial" w:hAnsi="Arial" w:cs="Arial"/>
          <w:sz w:val="18"/>
          <w:szCs w:val="18"/>
        </w:rPr>
      </w:pPr>
    </w:p>
    <w:p w14:paraId="5A1BA288"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7137213B" w14:textId="77777777" w:rsidR="00760C9D" w:rsidRPr="00387E0A" w:rsidRDefault="00760C9D" w:rsidP="00760C9D">
      <w:pPr>
        <w:spacing w:after="0" w:line="240" w:lineRule="auto"/>
        <w:ind w:left="720"/>
        <w:contextualSpacing/>
        <w:rPr>
          <w:rFonts w:ascii="Arial" w:hAnsi="Arial" w:cs="Arial"/>
          <w:sz w:val="18"/>
          <w:szCs w:val="18"/>
        </w:rPr>
      </w:pPr>
    </w:p>
    <w:p w14:paraId="6B02CEDD"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1B7EBE18" w14:textId="77777777" w:rsidR="00760C9D" w:rsidRPr="00387E0A" w:rsidRDefault="00760C9D" w:rsidP="00760C9D">
      <w:pPr>
        <w:spacing w:after="0" w:line="240" w:lineRule="auto"/>
        <w:ind w:left="720"/>
        <w:contextualSpacing/>
        <w:rPr>
          <w:rFonts w:ascii="Arial" w:hAnsi="Arial" w:cs="Arial"/>
          <w:sz w:val="18"/>
          <w:szCs w:val="18"/>
        </w:rPr>
      </w:pPr>
    </w:p>
    <w:p w14:paraId="684F4ED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458FBFA8" w14:textId="77777777" w:rsidR="00760C9D" w:rsidRPr="00387E0A" w:rsidRDefault="00760C9D" w:rsidP="00760C9D">
      <w:pPr>
        <w:spacing w:after="0" w:line="240" w:lineRule="auto"/>
        <w:ind w:left="720"/>
        <w:contextualSpacing/>
        <w:rPr>
          <w:rFonts w:ascii="Arial" w:hAnsi="Arial" w:cs="Arial"/>
          <w:sz w:val="18"/>
          <w:szCs w:val="18"/>
        </w:rPr>
      </w:pPr>
    </w:p>
    <w:p w14:paraId="36B8630D"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Uplatnením zmluvných pokút v stanovenej výške nie sú dotknuté oprávnenia objednávateľa /dodávateľa na uplatnenie sankcií, penále, pokút a na náhradu škody.</w:t>
      </w:r>
    </w:p>
    <w:p w14:paraId="5ABCCD73" w14:textId="77777777" w:rsidR="00760C9D" w:rsidRPr="00387E0A" w:rsidRDefault="00760C9D" w:rsidP="00760C9D">
      <w:pPr>
        <w:spacing w:after="0" w:line="240" w:lineRule="auto"/>
        <w:ind w:left="720"/>
        <w:contextualSpacing/>
        <w:rPr>
          <w:rFonts w:ascii="Arial" w:hAnsi="Arial" w:cs="Arial"/>
          <w:sz w:val="18"/>
          <w:szCs w:val="18"/>
        </w:rPr>
      </w:pPr>
    </w:p>
    <w:p w14:paraId="1822ABEB"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052A0282" w14:textId="77777777" w:rsidR="00760C9D" w:rsidRPr="00387E0A" w:rsidRDefault="00760C9D" w:rsidP="00760C9D">
      <w:pPr>
        <w:spacing w:after="0" w:line="240" w:lineRule="auto"/>
        <w:ind w:left="720"/>
        <w:contextualSpacing/>
        <w:rPr>
          <w:rFonts w:ascii="Arial" w:hAnsi="Arial" w:cs="Arial"/>
          <w:sz w:val="18"/>
          <w:szCs w:val="18"/>
        </w:rPr>
      </w:pPr>
    </w:p>
    <w:p w14:paraId="37AEE82E"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že súhlasí s podmienkami verejného obstarávania určenými objednávateľom. </w:t>
      </w:r>
      <w:r w:rsidRPr="00387E0A">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4C0DF3F8" w14:textId="77777777" w:rsidR="00760C9D" w:rsidRPr="00387E0A" w:rsidRDefault="00760C9D" w:rsidP="00760C9D">
      <w:pPr>
        <w:spacing w:after="0" w:line="240" w:lineRule="auto"/>
        <w:ind w:left="720"/>
        <w:contextualSpacing/>
        <w:rPr>
          <w:rFonts w:ascii="Arial" w:hAnsi="Arial" w:cs="Arial"/>
          <w:sz w:val="18"/>
          <w:szCs w:val="18"/>
        </w:rPr>
      </w:pPr>
    </w:p>
    <w:p w14:paraId="4E5540F7"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37AA35B2" w14:textId="77777777" w:rsidR="00760C9D" w:rsidRPr="00387E0A" w:rsidRDefault="00760C9D" w:rsidP="00760C9D">
      <w:pPr>
        <w:spacing w:after="0" w:line="240" w:lineRule="auto"/>
        <w:ind w:left="720"/>
        <w:contextualSpacing/>
        <w:rPr>
          <w:rFonts w:ascii="Arial" w:hAnsi="Arial" w:cs="Arial"/>
          <w:sz w:val="18"/>
          <w:szCs w:val="18"/>
        </w:rPr>
      </w:pPr>
    </w:p>
    <w:p w14:paraId="17DAD21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Ustanovenie Článku 20, bodu 20.4 zmluvy tým nie je dotknuté.</w:t>
      </w:r>
    </w:p>
    <w:p w14:paraId="40B9BF4D" w14:textId="77777777" w:rsidR="00900D53" w:rsidRPr="00387E0A" w:rsidRDefault="00900D53" w:rsidP="004C2B0F">
      <w:pPr>
        <w:tabs>
          <w:tab w:val="left" w:pos="993"/>
        </w:tabs>
        <w:spacing w:after="0" w:line="240" w:lineRule="auto"/>
        <w:ind w:left="567"/>
        <w:contextualSpacing/>
        <w:jc w:val="both"/>
        <w:rPr>
          <w:rFonts w:ascii="Arial" w:hAnsi="Arial" w:cs="Arial"/>
          <w:sz w:val="18"/>
          <w:szCs w:val="18"/>
        </w:rPr>
      </w:pPr>
    </w:p>
    <w:p w14:paraId="30ECC0BE" w14:textId="77777777" w:rsidR="00900D53" w:rsidRPr="00387E0A" w:rsidRDefault="00045F4E"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05AB15B7" w14:textId="77777777" w:rsidR="00760C9D" w:rsidRPr="00387E0A" w:rsidRDefault="00760C9D" w:rsidP="00760C9D">
      <w:pPr>
        <w:spacing w:after="0" w:line="240" w:lineRule="auto"/>
        <w:ind w:left="720"/>
        <w:contextualSpacing/>
        <w:rPr>
          <w:rFonts w:ascii="Arial" w:hAnsi="Arial" w:cs="Arial"/>
          <w:sz w:val="18"/>
          <w:szCs w:val="18"/>
        </w:rPr>
      </w:pPr>
    </w:p>
    <w:p w14:paraId="0F6CB50C"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586A3D3D" w14:textId="77777777" w:rsidR="00760C9D" w:rsidRPr="00387E0A" w:rsidRDefault="00760C9D" w:rsidP="00760C9D">
      <w:pPr>
        <w:tabs>
          <w:tab w:val="left" w:pos="993"/>
        </w:tabs>
        <w:spacing w:after="0" w:line="240" w:lineRule="auto"/>
        <w:jc w:val="both"/>
        <w:rPr>
          <w:rFonts w:ascii="Arial" w:hAnsi="Arial" w:cs="Arial"/>
          <w:sz w:val="18"/>
          <w:szCs w:val="18"/>
        </w:rPr>
      </w:pPr>
    </w:p>
    <w:p w14:paraId="7EBC299E"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je vyhotovená v šiestich (6) rovnopisoch, z ktorých sú dva (2) pre dodávateľa a štyri (4) pre objednávateľa.</w:t>
      </w:r>
    </w:p>
    <w:p w14:paraId="13959826" w14:textId="77777777" w:rsidR="00760C9D" w:rsidRPr="00387E0A" w:rsidRDefault="00760C9D" w:rsidP="00760C9D">
      <w:pPr>
        <w:spacing w:after="0" w:line="240" w:lineRule="auto"/>
        <w:ind w:left="720"/>
        <w:contextualSpacing/>
        <w:rPr>
          <w:rFonts w:ascii="Arial" w:hAnsi="Arial" w:cs="Arial"/>
          <w:sz w:val="18"/>
          <w:szCs w:val="18"/>
        </w:rPr>
      </w:pPr>
    </w:p>
    <w:p w14:paraId="6CFAA61F"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lang w:eastAsia="ar-SA"/>
        </w:rPr>
        <w:t>Prílohami tejto zmluvy sú:</w:t>
      </w:r>
    </w:p>
    <w:p w14:paraId="66C3D591"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1 – Cenová ponuka dodávateľa – ocenený výkaz výmer (predloží objednávateľ)</w:t>
      </w:r>
    </w:p>
    <w:p w14:paraId="01E50182"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2 – Projektová dokumentácia (predloží objednávateľ)     </w:t>
      </w:r>
    </w:p>
    <w:p w14:paraId="497785EF"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3 -  Zoznam subdodávateľov (predloží dodávateľ)</w:t>
      </w:r>
    </w:p>
    <w:p w14:paraId="0959F407"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4 -  Kontaktné osoby objednávateľa (predloží objednávateľ)</w:t>
      </w:r>
    </w:p>
    <w:p w14:paraId="5AF35E9F" w14:textId="77777777" w:rsidR="00BD110B" w:rsidRPr="00387E0A" w:rsidRDefault="00045F4E" w:rsidP="008E1CEA">
      <w:pPr>
        <w:suppressAutoHyphens/>
        <w:spacing w:after="0" w:line="240" w:lineRule="auto"/>
        <w:ind w:left="567"/>
        <w:contextualSpacing/>
        <w:jc w:val="both"/>
        <w:rPr>
          <w:rFonts w:ascii="Arial" w:hAnsi="Arial" w:cs="Arial"/>
          <w:sz w:val="18"/>
          <w:szCs w:val="18"/>
          <w:lang w:eastAsia="ar-SA"/>
        </w:rPr>
      </w:pPr>
      <w:r w:rsidRPr="00387E0A">
        <w:rPr>
          <w:rFonts w:ascii="Arial" w:hAnsi="Arial" w:cs="Arial"/>
          <w:sz w:val="18"/>
          <w:szCs w:val="18"/>
          <w:lang w:eastAsia="ar-SA"/>
        </w:rPr>
        <w:t>Príloha č. 5 – Posúdenie návrhu na zmenu rozsahu plnenia Zmluvy o dielo</w:t>
      </w:r>
    </w:p>
    <w:p w14:paraId="4581EECD"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24B2FDAD"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01BA891A" w14:textId="77777777" w:rsidR="00760C9D" w:rsidRPr="00387E0A" w:rsidRDefault="00760C9D" w:rsidP="00760C9D">
      <w:pPr>
        <w:spacing w:after="0" w:line="240" w:lineRule="auto"/>
        <w:rPr>
          <w:rFonts w:ascii="Arial" w:eastAsia="Times New Roman" w:hAnsi="Arial" w:cs="Arial"/>
          <w:sz w:val="18"/>
          <w:szCs w:val="18"/>
          <w:lang w:eastAsia="cs-CZ"/>
        </w:rPr>
      </w:pPr>
    </w:p>
    <w:p w14:paraId="6C2A6736" w14:textId="77777777" w:rsidR="00760C9D" w:rsidRPr="00387E0A" w:rsidRDefault="00760C9D" w:rsidP="00760C9D">
      <w:pPr>
        <w:spacing w:after="0" w:line="240" w:lineRule="auto"/>
        <w:rPr>
          <w:rFonts w:ascii="Arial" w:eastAsia="Times New Roman" w:hAnsi="Arial" w:cs="Arial"/>
          <w:sz w:val="18"/>
          <w:szCs w:val="18"/>
          <w:lang w:eastAsia="cs-CZ"/>
        </w:rPr>
      </w:pPr>
    </w:p>
    <w:p w14:paraId="31C66860" w14:textId="2621079E" w:rsidR="00760C9D" w:rsidRPr="00387E0A" w:rsidRDefault="00045F4E" w:rsidP="00760C9D">
      <w:pPr>
        <w:autoSpaceDE w:val="0"/>
        <w:autoSpaceDN w:val="0"/>
        <w:adjustRightInd w:val="0"/>
        <w:spacing w:after="0" w:line="240" w:lineRule="auto"/>
        <w:rPr>
          <w:rFonts w:ascii="Arial" w:hAnsi="Arial" w:cs="Arial"/>
          <w:sz w:val="18"/>
          <w:szCs w:val="18"/>
        </w:rPr>
      </w:pPr>
      <w:r w:rsidRPr="00387E0A">
        <w:rPr>
          <w:rFonts w:ascii="Arial" w:hAnsi="Arial" w:cs="Arial"/>
          <w:sz w:val="18"/>
          <w:szCs w:val="18"/>
        </w:rPr>
        <w:t>V .............................., dňa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V ........................................</w:t>
      </w:r>
      <w:r w:rsidR="00461152">
        <w:rPr>
          <w:rFonts w:ascii="Arial" w:hAnsi="Arial" w:cs="Arial"/>
          <w:sz w:val="18"/>
          <w:szCs w:val="18"/>
        </w:rPr>
        <w:t>,</w:t>
      </w:r>
      <w:r w:rsidRPr="00387E0A">
        <w:rPr>
          <w:rFonts w:ascii="Arial" w:hAnsi="Arial" w:cs="Arial"/>
          <w:sz w:val="18"/>
          <w:szCs w:val="18"/>
        </w:rPr>
        <w:t xml:space="preserve"> dňa .................. </w:t>
      </w:r>
    </w:p>
    <w:p w14:paraId="239EE8B1" w14:textId="77777777" w:rsidR="00760C9D" w:rsidRPr="00387E0A"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387E0A" w14:paraId="694F1F56" w14:textId="77777777" w:rsidTr="008866C4">
        <w:tc>
          <w:tcPr>
            <w:tcW w:w="4813" w:type="dxa"/>
          </w:tcPr>
          <w:p w14:paraId="2251A286" w14:textId="77777777" w:rsidR="001E7304" w:rsidRPr="00387E0A" w:rsidRDefault="00045F4E" w:rsidP="001E7304">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objednávateľa:</w:t>
            </w:r>
          </w:p>
        </w:tc>
        <w:tc>
          <w:tcPr>
            <w:tcW w:w="4814" w:type="dxa"/>
          </w:tcPr>
          <w:p w14:paraId="30D4A873" w14:textId="77777777" w:rsidR="001E7304" w:rsidRPr="00387E0A" w:rsidRDefault="00045F4E" w:rsidP="00760C9D">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dodávateľa:</w:t>
            </w:r>
          </w:p>
        </w:tc>
      </w:tr>
      <w:tr w:rsidR="000D7603" w:rsidRPr="00387E0A" w14:paraId="178E0C34" w14:textId="77777777" w:rsidTr="008866C4">
        <w:tc>
          <w:tcPr>
            <w:tcW w:w="4813" w:type="dxa"/>
          </w:tcPr>
          <w:p w14:paraId="3F76E994" w14:textId="77777777" w:rsidR="000D7603" w:rsidRDefault="000D7603" w:rsidP="001E7304">
            <w:pPr>
              <w:autoSpaceDE w:val="0"/>
              <w:autoSpaceDN w:val="0"/>
              <w:adjustRightInd w:val="0"/>
              <w:rPr>
                <w:rFonts w:ascii="Arial" w:hAnsi="Arial" w:cs="Arial"/>
                <w:sz w:val="18"/>
                <w:szCs w:val="18"/>
              </w:rPr>
            </w:pPr>
          </w:p>
          <w:p w14:paraId="4FEB9F91" w14:textId="77777777" w:rsidR="000D7603" w:rsidRDefault="000D7603" w:rsidP="001E7304">
            <w:pPr>
              <w:autoSpaceDE w:val="0"/>
              <w:autoSpaceDN w:val="0"/>
              <w:adjustRightInd w:val="0"/>
              <w:rPr>
                <w:rFonts w:ascii="Arial" w:hAnsi="Arial" w:cs="Arial"/>
                <w:sz w:val="18"/>
                <w:szCs w:val="18"/>
              </w:rPr>
            </w:pPr>
          </w:p>
          <w:p w14:paraId="1D555E7C" w14:textId="77777777" w:rsidR="000D7603" w:rsidRDefault="000D7603" w:rsidP="001E7304">
            <w:pPr>
              <w:autoSpaceDE w:val="0"/>
              <w:autoSpaceDN w:val="0"/>
              <w:adjustRightInd w:val="0"/>
              <w:rPr>
                <w:rFonts w:ascii="Arial" w:hAnsi="Arial" w:cs="Arial"/>
                <w:sz w:val="18"/>
                <w:szCs w:val="18"/>
              </w:rPr>
            </w:pPr>
          </w:p>
          <w:p w14:paraId="7D8994A4" w14:textId="6F168898" w:rsidR="000D7603" w:rsidRPr="00387E0A" w:rsidRDefault="000D7603" w:rsidP="001E7304">
            <w:pPr>
              <w:autoSpaceDE w:val="0"/>
              <w:autoSpaceDN w:val="0"/>
              <w:adjustRightInd w:val="0"/>
              <w:rPr>
                <w:rFonts w:ascii="Arial" w:hAnsi="Arial" w:cs="Arial"/>
                <w:sz w:val="18"/>
                <w:szCs w:val="18"/>
              </w:rPr>
            </w:pPr>
            <w:r>
              <w:rPr>
                <w:rFonts w:ascii="Arial" w:hAnsi="Arial" w:cs="Arial"/>
                <w:sz w:val="18"/>
                <w:szCs w:val="18"/>
              </w:rPr>
              <w:t>..............................................................</w:t>
            </w:r>
          </w:p>
        </w:tc>
        <w:tc>
          <w:tcPr>
            <w:tcW w:w="4814" w:type="dxa"/>
          </w:tcPr>
          <w:p w14:paraId="4E832F58" w14:textId="77777777" w:rsidR="000D7603" w:rsidRDefault="000D7603" w:rsidP="00760C9D">
            <w:pPr>
              <w:autoSpaceDE w:val="0"/>
              <w:autoSpaceDN w:val="0"/>
              <w:adjustRightInd w:val="0"/>
              <w:rPr>
                <w:rFonts w:ascii="Arial" w:hAnsi="Arial" w:cs="Arial"/>
                <w:sz w:val="18"/>
                <w:szCs w:val="18"/>
              </w:rPr>
            </w:pPr>
          </w:p>
          <w:p w14:paraId="19BC3430" w14:textId="77777777" w:rsidR="000D7603" w:rsidRDefault="000D7603" w:rsidP="00760C9D">
            <w:pPr>
              <w:autoSpaceDE w:val="0"/>
              <w:autoSpaceDN w:val="0"/>
              <w:adjustRightInd w:val="0"/>
              <w:rPr>
                <w:rFonts w:ascii="Arial" w:hAnsi="Arial" w:cs="Arial"/>
                <w:sz w:val="18"/>
                <w:szCs w:val="18"/>
              </w:rPr>
            </w:pPr>
          </w:p>
          <w:p w14:paraId="642ADA85" w14:textId="77777777" w:rsidR="000D7603" w:rsidRDefault="000D7603" w:rsidP="00760C9D">
            <w:pPr>
              <w:autoSpaceDE w:val="0"/>
              <w:autoSpaceDN w:val="0"/>
              <w:adjustRightInd w:val="0"/>
              <w:rPr>
                <w:rFonts w:ascii="Arial" w:hAnsi="Arial" w:cs="Arial"/>
                <w:sz w:val="18"/>
                <w:szCs w:val="18"/>
              </w:rPr>
            </w:pPr>
          </w:p>
          <w:p w14:paraId="2218414E" w14:textId="5B0E0C49" w:rsidR="000D7603" w:rsidRPr="00387E0A" w:rsidRDefault="000D7603" w:rsidP="00760C9D">
            <w:pPr>
              <w:autoSpaceDE w:val="0"/>
              <w:autoSpaceDN w:val="0"/>
              <w:adjustRightInd w:val="0"/>
              <w:rPr>
                <w:rFonts w:ascii="Arial" w:hAnsi="Arial" w:cs="Arial"/>
                <w:sz w:val="18"/>
                <w:szCs w:val="18"/>
              </w:rPr>
            </w:pPr>
            <w:r>
              <w:rPr>
                <w:rFonts w:ascii="Arial" w:hAnsi="Arial" w:cs="Arial"/>
                <w:sz w:val="18"/>
                <w:szCs w:val="18"/>
              </w:rPr>
              <w:t>......................................................................</w:t>
            </w:r>
          </w:p>
        </w:tc>
      </w:tr>
      <w:tr w:rsidR="001E7304" w:rsidRPr="00387E0A" w14:paraId="760A6998" w14:textId="77777777" w:rsidTr="008866C4">
        <w:tc>
          <w:tcPr>
            <w:tcW w:w="4813" w:type="dxa"/>
          </w:tcPr>
          <w:p w14:paraId="6D1D801D" w14:textId="44FA42E8" w:rsidR="001E7304" w:rsidRPr="00387E0A" w:rsidRDefault="000D7603" w:rsidP="000D7603">
            <w:pPr>
              <w:autoSpaceDE w:val="0"/>
              <w:autoSpaceDN w:val="0"/>
              <w:adjustRightInd w:val="0"/>
              <w:rPr>
                <w:rFonts w:ascii="Arial" w:hAnsi="Arial" w:cs="Arial"/>
                <w:sz w:val="18"/>
                <w:szCs w:val="18"/>
              </w:rPr>
            </w:pPr>
            <w:r>
              <w:rPr>
                <w:rFonts w:ascii="Arial" w:hAnsi="Arial" w:cs="Arial"/>
                <w:sz w:val="18"/>
                <w:szCs w:val="18"/>
              </w:rPr>
              <w:t xml:space="preserve">                       </w:t>
            </w:r>
            <w:r w:rsidR="001E7304" w:rsidRPr="00387E0A">
              <w:rPr>
                <w:rFonts w:ascii="Arial" w:hAnsi="Arial" w:cs="Arial"/>
                <w:sz w:val="18"/>
                <w:szCs w:val="18"/>
              </w:rPr>
              <w:t>Marek Hattas</w:t>
            </w:r>
          </w:p>
        </w:tc>
        <w:tc>
          <w:tcPr>
            <w:tcW w:w="4814" w:type="dxa"/>
          </w:tcPr>
          <w:p w14:paraId="1FC8D119"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tc>
      </w:tr>
      <w:tr w:rsidR="001E7304" w:rsidRPr="00387E0A" w14:paraId="6FD7CC90" w14:textId="77777777" w:rsidTr="008866C4">
        <w:tc>
          <w:tcPr>
            <w:tcW w:w="4813" w:type="dxa"/>
          </w:tcPr>
          <w:p w14:paraId="0881F14C" w14:textId="4FE597D2" w:rsidR="001E7304" w:rsidRPr="00387E0A" w:rsidRDefault="000D7603" w:rsidP="000D7603">
            <w:pPr>
              <w:autoSpaceDE w:val="0"/>
              <w:autoSpaceDN w:val="0"/>
              <w:adjustRightInd w:val="0"/>
              <w:rPr>
                <w:rFonts w:ascii="Arial" w:hAnsi="Arial" w:cs="Arial"/>
                <w:sz w:val="18"/>
                <w:szCs w:val="18"/>
              </w:rPr>
            </w:pPr>
            <w:r>
              <w:rPr>
                <w:rFonts w:ascii="Arial" w:hAnsi="Arial" w:cs="Arial"/>
                <w:sz w:val="18"/>
                <w:szCs w:val="18"/>
              </w:rPr>
              <w:t xml:space="preserve">                      </w:t>
            </w:r>
            <w:r w:rsidR="001E7304" w:rsidRPr="00387E0A">
              <w:rPr>
                <w:rFonts w:ascii="Arial" w:hAnsi="Arial" w:cs="Arial"/>
                <w:sz w:val="18"/>
                <w:szCs w:val="18"/>
              </w:rPr>
              <w:t>primátor mesta</w:t>
            </w:r>
          </w:p>
        </w:tc>
        <w:tc>
          <w:tcPr>
            <w:tcW w:w="4814" w:type="dxa"/>
          </w:tcPr>
          <w:p w14:paraId="7C12947F" w14:textId="77777777" w:rsidR="001E7304" w:rsidRPr="00387E0A" w:rsidRDefault="001E7304" w:rsidP="00760C9D">
            <w:pPr>
              <w:autoSpaceDE w:val="0"/>
              <w:autoSpaceDN w:val="0"/>
              <w:adjustRightInd w:val="0"/>
              <w:spacing w:after="160" w:line="259" w:lineRule="auto"/>
              <w:rPr>
                <w:rFonts w:ascii="Arial" w:hAnsi="Arial" w:cs="Arial"/>
                <w:sz w:val="18"/>
                <w:szCs w:val="18"/>
              </w:rPr>
            </w:pPr>
          </w:p>
        </w:tc>
      </w:tr>
    </w:tbl>
    <w:p w14:paraId="44CF970A" w14:textId="77777777" w:rsidR="003924EB" w:rsidRPr="00387E0A" w:rsidRDefault="003924EB" w:rsidP="00DD027F">
      <w:pPr>
        <w:spacing w:after="0" w:line="240" w:lineRule="auto"/>
        <w:rPr>
          <w:rFonts w:ascii="Arial" w:eastAsia="Times New Roman" w:hAnsi="Arial" w:cs="Arial"/>
          <w:sz w:val="18"/>
          <w:szCs w:val="18"/>
          <w:lang w:eastAsia="cs-CZ"/>
        </w:rPr>
      </w:pPr>
    </w:p>
    <w:p w14:paraId="6AE235AB" w14:textId="77777777" w:rsidR="003924EB" w:rsidRPr="00387E0A" w:rsidRDefault="003924EB" w:rsidP="003924EB">
      <w:pPr>
        <w:rPr>
          <w:rFonts w:ascii="Arial" w:eastAsia="Times New Roman" w:hAnsi="Arial" w:cs="Arial"/>
          <w:sz w:val="18"/>
          <w:szCs w:val="18"/>
          <w:lang w:eastAsia="cs-CZ"/>
        </w:rPr>
      </w:pPr>
    </w:p>
    <w:p w14:paraId="0331D590" w14:textId="77777777" w:rsidR="003924EB" w:rsidRPr="00387E0A" w:rsidRDefault="003924EB" w:rsidP="003924EB">
      <w:pPr>
        <w:rPr>
          <w:rFonts w:ascii="Arial" w:eastAsia="Times New Roman" w:hAnsi="Arial" w:cs="Arial"/>
          <w:sz w:val="18"/>
          <w:szCs w:val="18"/>
          <w:lang w:eastAsia="cs-CZ"/>
        </w:rPr>
      </w:pPr>
    </w:p>
    <w:p w14:paraId="29DAB348" w14:textId="77777777" w:rsidR="003924EB" w:rsidRPr="00387E0A" w:rsidRDefault="003924EB" w:rsidP="003924EB">
      <w:pPr>
        <w:rPr>
          <w:rFonts w:ascii="Arial" w:eastAsia="Times New Roman" w:hAnsi="Arial" w:cs="Arial"/>
          <w:sz w:val="18"/>
          <w:szCs w:val="18"/>
          <w:lang w:eastAsia="cs-CZ"/>
        </w:rPr>
      </w:pPr>
    </w:p>
    <w:p w14:paraId="461C8CF4" w14:textId="77777777" w:rsidR="00760C9D" w:rsidRPr="00387E0A" w:rsidRDefault="00760C9D" w:rsidP="003924EB">
      <w:pPr>
        <w:rPr>
          <w:rFonts w:ascii="Arial" w:eastAsia="Times New Roman" w:hAnsi="Arial" w:cs="Arial"/>
          <w:sz w:val="18"/>
          <w:szCs w:val="18"/>
          <w:lang w:eastAsia="cs-CZ"/>
        </w:rPr>
        <w:sectPr w:rsidR="00760C9D" w:rsidRPr="00387E0A" w:rsidSect="00760C9D">
          <w:footerReference w:type="default" r:id="rId14"/>
          <w:pgSz w:w="11906" w:h="16838" w:code="9"/>
          <w:pgMar w:top="709" w:right="851" w:bottom="1418" w:left="1418" w:header="567" w:footer="885" w:gutter="0"/>
          <w:cols w:space="708"/>
          <w:docGrid w:linePitch="360"/>
        </w:sectPr>
      </w:pPr>
    </w:p>
    <w:p w14:paraId="5058352C" w14:textId="77777777" w:rsidR="008E1CEA" w:rsidRPr="00387E0A" w:rsidRDefault="00045F4E" w:rsidP="008E1CEA">
      <w:pPr>
        <w:pStyle w:val="TITLstradresaspolecnosti"/>
        <w:jc w:val="left"/>
        <w:rPr>
          <w:rFonts w:ascii="Arial" w:hAnsi="Arial" w:cs="Arial"/>
          <w:sz w:val="18"/>
          <w:szCs w:val="18"/>
        </w:rPr>
      </w:pPr>
      <w:r w:rsidRPr="00387E0A">
        <w:rPr>
          <w:rFonts w:ascii="Arial" w:hAnsi="Arial" w:cs="Arial"/>
          <w:i/>
          <w:sz w:val="18"/>
          <w:szCs w:val="18"/>
        </w:rPr>
        <w:t>Príloha č. 3</w:t>
      </w:r>
      <w:r w:rsidRPr="00387E0A">
        <w:rPr>
          <w:rFonts w:ascii="Arial" w:hAnsi="Arial" w:cs="Arial"/>
          <w:sz w:val="18"/>
          <w:szCs w:val="18"/>
        </w:rPr>
        <w:t xml:space="preserve">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Zoznam subdodávateľov</w:t>
      </w:r>
    </w:p>
    <w:p w14:paraId="62FCAC3A" w14:textId="77777777" w:rsidR="008E1CEA" w:rsidRPr="00387E0A"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387E0A" w14:paraId="5CA853D6" w14:textId="77777777" w:rsidTr="00170569">
        <w:tc>
          <w:tcPr>
            <w:tcW w:w="4860" w:type="dxa"/>
          </w:tcPr>
          <w:p w14:paraId="126825B5" w14:textId="77777777" w:rsidR="008E1CEA" w:rsidRPr="00387E0A" w:rsidRDefault="00045F4E" w:rsidP="00170569">
            <w:pPr>
              <w:spacing w:before="120"/>
              <w:ind w:left="170"/>
              <w:rPr>
                <w:rFonts w:ascii="Arial" w:hAnsi="Arial" w:cs="Arial"/>
                <w:sz w:val="18"/>
                <w:szCs w:val="18"/>
                <w:u w:val="single"/>
              </w:rPr>
            </w:pPr>
            <w:r w:rsidRPr="00387E0A">
              <w:rPr>
                <w:rFonts w:ascii="Arial" w:hAnsi="Arial" w:cs="Arial"/>
                <w:sz w:val="18"/>
                <w:szCs w:val="18"/>
                <w:u w:val="single"/>
              </w:rPr>
              <w:t>OBJEDNÁVATEĽ:</w:t>
            </w:r>
          </w:p>
          <w:p w14:paraId="407B552A" w14:textId="77777777" w:rsidR="008E1CEA" w:rsidRPr="00387E0A" w:rsidRDefault="008E1CEA" w:rsidP="00170569">
            <w:pPr>
              <w:ind w:left="183"/>
              <w:rPr>
                <w:rFonts w:ascii="Arial" w:hAnsi="Arial" w:cs="Arial"/>
                <w:b/>
                <w:bCs/>
                <w:sz w:val="18"/>
                <w:szCs w:val="18"/>
              </w:rPr>
            </w:pPr>
          </w:p>
          <w:p w14:paraId="567EFFE0" w14:textId="77777777" w:rsidR="008E1CEA" w:rsidRPr="00387E0A" w:rsidRDefault="008E1CEA" w:rsidP="00170569">
            <w:pPr>
              <w:ind w:left="183"/>
              <w:rPr>
                <w:rFonts w:ascii="Arial" w:hAnsi="Arial" w:cs="Arial"/>
                <w:b/>
                <w:bCs/>
                <w:sz w:val="18"/>
                <w:szCs w:val="18"/>
              </w:rPr>
            </w:pPr>
          </w:p>
          <w:p w14:paraId="612B297C" w14:textId="77777777" w:rsidR="008E1CEA" w:rsidRPr="00387E0A" w:rsidRDefault="008E1CEA" w:rsidP="00170569">
            <w:pPr>
              <w:ind w:left="183"/>
              <w:rPr>
                <w:rFonts w:ascii="Arial" w:hAnsi="Arial" w:cs="Arial"/>
                <w:b/>
                <w:bCs/>
                <w:sz w:val="18"/>
                <w:szCs w:val="18"/>
              </w:rPr>
            </w:pPr>
          </w:p>
          <w:p w14:paraId="4FE37694" w14:textId="77777777" w:rsidR="008E1CEA" w:rsidRPr="00387E0A" w:rsidRDefault="008E1CEA" w:rsidP="00170569">
            <w:pPr>
              <w:ind w:left="183"/>
              <w:rPr>
                <w:rFonts w:ascii="Arial" w:hAnsi="Arial" w:cs="Arial"/>
                <w:b/>
                <w:bCs/>
                <w:sz w:val="18"/>
                <w:szCs w:val="18"/>
              </w:rPr>
            </w:pPr>
          </w:p>
          <w:p w14:paraId="6448E142" w14:textId="77777777" w:rsidR="008E1CEA" w:rsidRPr="00387E0A" w:rsidRDefault="008E1CEA" w:rsidP="00170569">
            <w:pPr>
              <w:ind w:left="183"/>
              <w:rPr>
                <w:rFonts w:ascii="Arial" w:hAnsi="Arial" w:cs="Arial"/>
                <w:b/>
                <w:bCs/>
                <w:sz w:val="18"/>
                <w:szCs w:val="18"/>
              </w:rPr>
            </w:pPr>
          </w:p>
          <w:p w14:paraId="5AF6847B" w14:textId="77777777" w:rsidR="008E1CEA" w:rsidRPr="00387E0A" w:rsidRDefault="008E1CEA" w:rsidP="00170569">
            <w:pPr>
              <w:rPr>
                <w:rFonts w:ascii="Arial" w:hAnsi="Arial" w:cs="Arial"/>
                <w:sz w:val="18"/>
                <w:szCs w:val="18"/>
              </w:rPr>
            </w:pPr>
          </w:p>
        </w:tc>
        <w:tc>
          <w:tcPr>
            <w:tcW w:w="4860" w:type="dxa"/>
          </w:tcPr>
          <w:p w14:paraId="3E4544EA" w14:textId="77777777" w:rsidR="008E1CEA" w:rsidRPr="00387E0A" w:rsidRDefault="008E1CEA" w:rsidP="00170569">
            <w:pPr>
              <w:ind w:left="131"/>
              <w:rPr>
                <w:rFonts w:ascii="Arial" w:hAnsi="Arial" w:cs="Arial"/>
                <w:sz w:val="18"/>
                <w:szCs w:val="18"/>
              </w:rPr>
            </w:pPr>
          </w:p>
          <w:p w14:paraId="0271A3DF" w14:textId="77777777" w:rsidR="008E1CEA" w:rsidRPr="00387E0A" w:rsidRDefault="00045F4E" w:rsidP="00170569">
            <w:pPr>
              <w:ind w:left="131"/>
              <w:rPr>
                <w:rFonts w:ascii="Arial" w:hAnsi="Arial" w:cs="Arial"/>
                <w:b/>
                <w:sz w:val="18"/>
                <w:szCs w:val="18"/>
              </w:rPr>
            </w:pPr>
            <w:r w:rsidRPr="00387E0A">
              <w:rPr>
                <w:rFonts w:ascii="Arial" w:hAnsi="Arial" w:cs="Arial"/>
                <w:b/>
                <w:sz w:val="18"/>
                <w:szCs w:val="18"/>
              </w:rPr>
              <w:t>MESTO NITRA</w:t>
            </w:r>
          </w:p>
        </w:tc>
      </w:tr>
      <w:tr w:rsidR="008E1CEA" w:rsidRPr="00387E0A" w14:paraId="352B22E1" w14:textId="77777777" w:rsidTr="00170569">
        <w:tc>
          <w:tcPr>
            <w:tcW w:w="4860" w:type="dxa"/>
          </w:tcPr>
          <w:p w14:paraId="40A530EE"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ZODPOVEDNÝ ZAMESTNANEC:</w:t>
            </w:r>
          </w:p>
        </w:tc>
        <w:tc>
          <w:tcPr>
            <w:tcW w:w="4860" w:type="dxa"/>
          </w:tcPr>
          <w:p w14:paraId="1C52F26E" w14:textId="77777777" w:rsidR="008E1CEA" w:rsidRPr="00387E0A" w:rsidRDefault="008E1CEA" w:rsidP="00170569">
            <w:pPr>
              <w:spacing w:before="60"/>
              <w:ind w:left="113"/>
              <w:rPr>
                <w:rFonts w:ascii="Arial" w:hAnsi="Arial" w:cs="Arial"/>
                <w:sz w:val="18"/>
                <w:szCs w:val="18"/>
              </w:rPr>
            </w:pPr>
          </w:p>
        </w:tc>
      </w:tr>
      <w:tr w:rsidR="008E1CEA" w:rsidRPr="00387E0A" w14:paraId="62C3B456" w14:textId="77777777" w:rsidTr="00170569">
        <w:tc>
          <w:tcPr>
            <w:tcW w:w="4860" w:type="dxa"/>
          </w:tcPr>
          <w:p w14:paraId="52E5DF10"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TELEFÓN:</w:t>
            </w:r>
          </w:p>
        </w:tc>
        <w:tc>
          <w:tcPr>
            <w:tcW w:w="4860" w:type="dxa"/>
          </w:tcPr>
          <w:p w14:paraId="57AB5409" w14:textId="77777777" w:rsidR="008E1CEA" w:rsidRPr="00387E0A" w:rsidRDefault="008E1CEA" w:rsidP="00170569">
            <w:pPr>
              <w:spacing w:before="60"/>
              <w:ind w:left="113"/>
              <w:rPr>
                <w:rFonts w:ascii="Arial" w:hAnsi="Arial" w:cs="Arial"/>
                <w:sz w:val="18"/>
                <w:szCs w:val="18"/>
              </w:rPr>
            </w:pPr>
          </w:p>
        </w:tc>
      </w:tr>
      <w:tr w:rsidR="008E1CEA" w:rsidRPr="00387E0A" w14:paraId="6D1A17A4" w14:textId="77777777" w:rsidTr="00170569">
        <w:tc>
          <w:tcPr>
            <w:tcW w:w="4860" w:type="dxa"/>
            <w:tcBorders>
              <w:bottom w:val="double" w:sz="4" w:space="0" w:color="auto"/>
            </w:tcBorders>
          </w:tcPr>
          <w:p w14:paraId="08EA23A2"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E-MAIL:</w:t>
            </w:r>
          </w:p>
        </w:tc>
        <w:tc>
          <w:tcPr>
            <w:tcW w:w="4860" w:type="dxa"/>
          </w:tcPr>
          <w:p w14:paraId="1965AFE8" w14:textId="77777777" w:rsidR="008E1CEA" w:rsidRPr="00387E0A" w:rsidRDefault="008E1CEA" w:rsidP="00170569">
            <w:pPr>
              <w:spacing w:before="60"/>
              <w:ind w:left="113"/>
              <w:rPr>
                <w:rFonts w:ascii="Arial" w:hAnsi="Arial" w:cs="Arial"/>
                <w:sz w:val="18"/>
                <w:szCs w:val="18"/>
              </w:rPr>
            </w:pPr>
          </w:p>
        </w:tc>
      </w:tr>
    </w:tbl>
    <w:p w14:paraId="1D09EFE8" w14:textId="77777777" w:rsidR="008E1CEA" w:rsidRPr="00387E0A" w:rsidRDefault="008E1CEA" w:rsidP="008E1CEA">
      <w:pPr>
        <w:rPr>
          <w:rFonts w:ascii="Arial" w:hAnsi="Arial" w:cs="Arial"/>
          <w:sz w:val="18"/>
          <w:szCs w:val="18"/>
        </w:rPr>
      </w:pPr>
    </w:p>
    <w:p w14:paraId="21455E8A" w14:textId="77777777" w:rsidR="008E1CEA" w:rsidRPr="00387E0A" w:rsidRDefault="008E1CEA" w:rsidP="008E1CEA">
      <w:pPr>
        <w:jc w:val="both"/>
        <w:rPr>
          <w:rFonts w:ascii="Arial" w:hAnsi="Arial" w:cs="Arial"/>
          <w:sz w:val="18"/>
          <w:szCs w:val="18"/>
        </w:rPr>
      </w:pPr>
    </w:p>
    <w:p w14:paraId="7D48A401"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66C8AC54" w14:textId="77777777" w:rsidR="008E1CEA" w:rsidRPr="00387E0A" w:rsidRDefault="008E1CEA" w:rsidP="008E1CEA">
      <w:pPr>
        <w:jc w:val="both"/>
        <w:rPr>
          <w:rFonts w:ascii="Arial" w:hAnsi="Arial" w:cs="Arial"/>
          <w:sz w:val="18"/>
          <w:szCs w:val="18"/>
        </w:rPr>
      </w:pPr>
    </w:p>
    <w:p w14:paraId="3B87F6FF"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6A1B5E5D" w14:textId="77777777" w:rsidR="008E1CEA" w:rsidRPr="00387E0A" w:rsidRDefault="008E1CEA" w:rsidP="008E1CEA">
      <w:pPr>
        <w:jc w:val="both"/>
        <w:rPr>
          <w:rFonts w:ascii="Arial" w:hAnsi="Arial" w:cs="Arial"/>
          <w:sz w:val="18"/>
          <w:szCs w:val="18"/>
        </w:rPr>
      </w:pPr>
    </w:p>
    <w:p w14:paraId="37000BCC"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7D16E2C" w14:textId="77777777" w:rsidR="008E1CEA" w:rsidRPr="00387E0A" w:rsidRDefault="008E1CEA" w:rsidP="008E1CEA">
      <w:pPr>
        <w:jc w:val="both"/>
        <w:rPr>
          <w:rFonts w:ascii="Arial" w:hAnsi="Arial" w:cs="Arial"/>
          <w:sz w:val="18"/>
          <w:szCs w:val="18"/>
        </w:rPr>
      </w:pPr>
    </w:p>
    <w:p w14:paraId="587C5863"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387E0A">
        <w:rPr>
          <w:rFonts w:ascii="Arial" w:hAnsi="Arial" w:cs="Arial"/>
          <w:sz w:val="18"/>
          <w:szCs w:val="18"/>
          <w:u w:val="single"/>
        </w:rPr>
        <w:t>najmä</w:t>
      </w:r>
      <w:r w:rsidRPr="00387E0A">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3557B5F7" w14:textId="77777777" w:rsidR="008E1CEA" w:rsidRPr="00387E0A" w:rsidRDefault="008E1CEA" w:rsidP="008E1CEA">
      <w:pPr>
        <w:jc w:val="both"/>
        <w:rPr>
          <w:rFonts w:ascii="Arial" w:hAnsi="Arial" w:cs="Arial"/>
          <w:sz w:val="18"/>
          <w:szCs w:val="18"/>
        </w:rPr>
      </w:pPr>
    </w:p>
    <w:p w14:paraId="00ECA312" w14:textId="77777777" w:rsidR="008E1CEA" w:rsidRPr="00387E0A" w:rsidRDefault="00045F4E" w:rsidP="008E1CEA">
      <w:pPr>
        <w:jc w:val="both"/>
        <w:rPr>
          <w:rFonts w:ascii="Arial" w:hAnsi="Arial" w:cs="Arial"/>
          <w:b/>
          <w:sz w:val="18"/>
          <w:szCs w:val="18"/>
          <w:u w:val="single"/>
        </w:rPr>
      </w:pPr>
      <w:r w:rsidRPr="00387E0A">
        <w:rPr>
          <w:rFonts w:ascii="Arial" w:hAnsi="Arial" w:cs="Arial"/>
          <w:b/>
          <w:sz w:val="18"/>
          <w:szCs w:val="18"/>
          <w:u w:val="single"/>
        </w:rPr>
        <w:t xml:space="preserve">Dodávateľ sa podpisom Zmluvy zaväzuje využívať subdodávateľov na plnenie Zmluvy za týchto podmienok: </w:t>
      </w:r>
    </w:p>
    <w:p w14:paraId="113890F4"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je oprávnený vykonávať navrhované plnenie. </w:t>
      </w:r>
    </w:p>
    <w:p w14:paraId="421DA8F3"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06E73C1F"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Subdodávateľ má platný a aktuálny zápis v registri partnerov verejného sektora podľa osobitného predpisu</w:t>
      </w:r>
      <w:r w:rsidRPr="00044DE4">
        <w:rPr>
          <w:rStyle w:val="Odkaznapoznmkupodiarou"/>
          <w:rFonts w:ascii="Arial" w:hAnsi="Arial" w:cs="Arial"/>
          <w:sz w:val="18"/>
          <w:szCs w:val="18"/>
        </w:rPr>
        <w:footnoteReference w:id="3"/>
      </w:r>
      <w:r w:rsidRPr="00044DE4">
        <w:rPr>
          <w:rFonts w:ascii="Arial" w:hAnsi="Arial" w:cs="Arial"/>
          <w:sz w:val="18"/>
          <w:szCs w:val="18"/>
        </w:rPr>
        <w:t xml:space="preserve"> v prípade, ak je subdodávateľ partnerom verejného sektora podľa osobitného predpisu. </w:t>
      </w:r>
    </w:p>
    <w:p w14:paraId="6FFA3824"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Uvedenú skutočnosť subdodávateľ preukazuje platným a aktuálnym výpisom z registra partnerov verejného sektora.</w:t>
      </w:r>
    </w:p>
    <w:p w14:paraId="6D48B6D6"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nie je v konflikte záujmov voči členom vedenia mesta a zamestnancom zodpovedným za plnenie zmluvy v čase navrhovania a plnenia subdodávateľa. </w:t>
      </w:r>
    </w:p>
    <w:p w14:paraId="199B1007"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6CC29FC0"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01778655" w14:textId="77777777" w:rsidR="008E1CEA" w:rsidRPr="00387E0A" w:rsidRDefault="008E1CEA" w:rsidP="008E1CEA">
      <w:pPr>
        <w:jc w:val="center"/>
        <w:rPr>
          <w:rFonts w:ascii="Arial" w:hAnsi="Arial" w:cs="Arial"/>
          <w:sz w:val="18"/>
          <w:szCs w:val="18"/>
        </w:rPr>
      </w:pPr>
    </w:p>
    <w:p w14:paraId="61692ED6" w14:textId="77777777" w:rsidR="008E1CEA" w:rsidRPr="00387E0A" w:rsidRDefault="008E1CEA" w:rsidP="008E1CEA">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387E0A" w14:paraId="03A5F8FF" w14:textId="77777777" w:rsidTr="00170569">
        <w:trPr>
          <w:trHeight w:val="555"/>
        </w:trPr>
        <w:tc>
          <w:tcPr>
            <w:tcW w:w="9670" w:type="dxa"/>
            <w:gridSpan w:val="5"/>
            <w:tcBorders>
              <w:top w:val="double" w:sz="4" w:space="0" w:color="auto"/>
              <w:bottom w:val="double" w:sz="4" w:space="0" w:color="auto"/>
            </w:tcBorders>
          </w:tcPr>
          <w:p w14:paraId="1B36BE48"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Subdodávateľ č. 1</w:t>
            </w:r>
          </w:p>
          <w:p w14:paraId="1E2E9CB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Obchodné meno:</w:t>
            </w:r>
          </w:p>
          <w:p w14:paraId="7D3FA43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Sídlo:</w:t>
            </w:r>
          </w:p>
          <w:p w14:paraId="0D8B127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IČO:</w:t>
            </w:r>
          </w:p>
          <w:p w14:paraId="2B4F51B1"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Registrácia:</w:t>
            </w:r>
          </w:p>
          <w:p w14:paraId="1CFDC89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Osoba oprávnená konať za subdodávateľa:</w:t>
            </w:r>
          </w:p>
          <w:p w14:paraId="4F0457A3"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funkcia kontaktnej osoby subdodávateľa:</w:t>
            </w:r>
          </w:p>
          <w:p w14:paraId="74A2F6CE"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E-mail kontaktnej osoby subdodávateľa:</w:t>
            </w:r>
          </w:p>
          <w:p w14:paraId="2AE340F0"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Tel. č. kontaktnej osoby subdodávateľa: </w:t>
            </w:r>
          </w:p>
          <w:p w14:paraId="6B3EF3A7"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Predmet plnenia vykonávaný subdodávateľom:</w:t>
            </w:r>
          </w:p>
          <w:p w14:paraId="69163DE9"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Hodnota plnenia vykonávaného subdodávateľom (v EUR):</w:t>
            </w:r>
          </w:p>
          <w:p w14:paraId="1551F16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Zápis v registri partnerov verejného sektora: áno č. ................................ / nie</w:t>
            </w:r>
            <w:r w:rsidRPr="00044DE4">
              <w:rPr>
                <w:rStyle w:val="Odkaznapoznmkupodiarou"/>
                <w:rFonts w:ascii="Arial" w:hAnsi="Arial" w:cs="Arial"/>
                <w:sz w:val="18"/>
                <w:szCs w:val="18"/>
              </w:rPr>
              <w:footnoteReference w:id="4"/>
            </w:r>
            <w:r w:rsidRPr="00044DE4">
              <w:rPr>
                <w:rFonts w:ascii="Arial" w:hAnsi="Arial" w:cs="Arial"/>
                <w:sz w:val="18"/>
                <w:szCs w:val="18"/>
              </w:rPr>
              <w:t xml:space="preserve">  </w:t>
            </w:r>
          </w:p>
        </w:tc>
      </w:tr>
      <w:tr w:rsidR="008E1CEA" w:rsidRPr="00387E0A" w14:paraId="5FA97802" w14:textId="77777777" w:rsidTr="00170569">
        <w:trPr>
          <w:trHeight w:val="555"/>
        </w:trPr>
        <w:tc>
          <w:tcPr>
            <w:tcW w:w="9670" w:type="dxa"/>
            <w:gridSpan w:val="5"/>
            <w:tcBorders>
              <w:top w:val="double" w:sz="4" w:space="0" w:color="auto"/>
              <w:bottom w:val="double" w:sz="4" w:space="0" w:color="auto"/>
            </w:tcBorders>
          </w:tcPr>
          <w:p w14:paraId="114E118D"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Navrhovaný subdodávateľ je: </w:t>
            </w:r>
          </w:p>
          <w:p w14:paraId="7B040990" w14:textId="77777777" w:rsidR="008E1CEA" w:rsidRPr="00387E0A" w:rsidRDefault="00045F4E" w:rsidP="00DE507C">
            <w:pPr>
              <w:numPr>
                <w:ilvl w:val="0"/>
                <w:numId w:val="55"/>
              </w:numPr>
              <w:spacing w:before="60" w:after="60" w:line="240" w:lineRule="auto"/>
              <w:rPr>
                <w:rFonts w:ascii="Arial" w:hAnsi="Arial" w:cs="Arial"/>
                <w:sz w:val="18"/>
                <w:szCs w:val="18"/>
              </w:rPr>
            </w:pPr>
            <w:r w:rsidRPr="00387E0A">
              <w:rPr>
                <w:rFonts w:ascii="Arial" w:hAnsi="Arial" w:cs="Arial"/>
                <w:sz w:val="18"/>
                <w:szCs w:val="18"/>
              </w:rPr>
              <w:t>nový subdodávateľ s plánovaným začatím poskytovania služieb ku dňu ...................</w:t>
            </w:r>
          </w:p>
          <w:p w14:paraId="64EFD41E" w14:textId="77777777" w:rsidR="008E1CEA" w:rsidRPr="00387E0A" w:rsidRDefault="00045F4E" w:rsidP="00DE507C">
            <w:pPr>
              <w:numPr>
                <w:ilvl w:val="0"/>
                <w:numId w:val="55"/>
              </w:numPr>
              <w:spacing w:before="60" w:after="60" w:line="240" w:lineRule="auto"/>
              <w:rPr>
                <w:rFonts w:ascii="Arial" w:hAnsi="Arial" w:cs="Arial"/>
                <w:b/>
                <w:sz w:val="18"/>
                <w:szCs w:val="18"/>
              </w:rPr>
            </w:pPr>
            <w:r w:rsidRPr="00387E0A">
              <w:rPr>
                <w:rFonts w:ascii="Arial" w:hAnsi="Arial" w:cs="Arial"/>
                <w:sz w:val="18"/>
                <w:szCs w:val="18"/>
              </w:rPr>
              <w:t>nahrádza schváleného subdodávateľa ...................... ku dňu .................</w:t>
            </w:r>
          </w:p>
        </w:tc>
      </w:tr>
      <w:tr w:rsidR="008E1CEA" w:rsidRPr="00387E0A" w14:paraId="441EBDEC" w14:textId="77777777" w:rsidTr="00170569">
        <w:trPr>
          <w:trHeight w:val="555"/>
        </w:trPr>
        <w:tc>
          <w:tcPr>
            <w:tcW w:w="9670" w:type="dxa"/>
            <w:gridSpan w:val="5"/>
            <w:tcBorders>
              <w:top w:val="double" w:sz="4" w:space="0" w:color="auto"/>
              <w:bottom w:val="double" w:sz="4" w:space="0" w:color="auto"/>
            </w:tcBorders>
          </w:tcPr>
          <w:p w14:paraId="036DE143"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Povinné prílohy k návrhu subdodávateľa: </w:t>
            </w:r>
          </w:p>
          <w:p w14:paraId="29677679" w14:textId="77777777" w:rsidR="008E1CEA" w:rsidRPr="00387E0A" w:rsidRDefault="00045F4E" w:rsidP="00DE507C">
            <w:pPr>
              <w:numPr>
                <w:ilvl w:val="0"/>
                <w:numId w:val="51"/>
              </w:numPr>
              <w:spacing w:before="60" w:after="60" w:line="240" w:lineRule="auto"/>
              <w:rPr>
                <w:rFonts w:ascii="Arial" w:hAnsi="Arial" w:cs="Arial"/>
                <w:sz w:val="18"/>
                <w:szCs w:val="18"/>
              </w:rPr>
            </w:pPr>
            <w:r w:rsidRPr="00387E0A">
              <w:rPr>
                <w:rFonts w:ascii="Arial" w:hAnsi="Arial" w:cs="Arial"/>
                <w:sz w:val="18"/>
                <w:szCs w:val="18"/>
              </w:rPr>
              <w:t>platný výpis z obchodného registra preukazujúci oprávnenie na výkon plnenia, prípadne iné dokumenty preukazujúce výkon viazanej činnosti</w:t>
            </w:r>
          </w:p>
          <w:p w14:paraId="0138BD1A" w14:textId="77777777" w:rsidR="008E1CEA" w:rsidRPr="00387E0A" w:rsidRDefault="00045F4E" w:rsidP="00DE507C">
            <w:pPr>
              <w:numPr>
                <w:ilvl w:val="0"/>
                <w:numId w:val="51"/>
              </w:numPr>
              <w:spacing w:before="60" w:after="60" w:line="240" w:lineRule="auto"/>
              <w:rPr>
                <w:rFonts w:ascii="Arial" w:hAnsi="Arial" w:cs="Arial"/>
                <w:b/>
                <w:sz w:val="18"/>
                <w:szCs w:val="18"/>
              </w:rPr>
            </w:pPr>
            <w:r w:rsidRPr="00387E0A">
              <w:rPr>
                <w:rFonts w:ascii="Arial" w:hAnsi="Arial" w:cs="Arial"/>
                <w:sz w:val="18"/>
                <w:szCs w:val="18"/>
              </w:rPr>
              <w:t>aktuálny a platný výpis z registra partnerov verejného sektora ak je navrhovaný subdodávateľ partnerom verejného sektora podľa osobitného zákona</w:t>
            </w:r>
          </w:p>
          <w:p w14:paraId="78BB4A4F" w14:textId="77777777" w:rsidR="008E1CEA" w:rsidRPr="00387E0A" w:rsidRDefault="008E1CEA" w:rsidP="00170569">
            <w:pPr>
              <w:spacing w:before="60" w:after="60"/>
              <w:ind w:left="473"/>
              <w:rPr>
                <w:rFonts w:ascii="Arial" w:hAnsi="Arial" w:cs="Arial"/>
                <w:b/>
                <w:sz w:val="18"/>
                <w:szCs w:val="18"/>
              </w:rPr>
            </w:pPr>
          </w:p>
        </w:tc>
      </w:tr>
      <w:tr w:rsidR="008E1CEA" w:rsidRPr="00387E0A" w14:paraId="310450BF" w14:textId="77777777" w:rsidTr="00170569">
        <w:trPr>
          <w:trHeight w:val="555"/>
        </w:trPr>
        <w:tc>
          <w:tcPr>
            <w:tcW w:w="9670" w:type="dxa"/>
            <w:gridSpan w:val="5"/>
            <w:tcBorders>
              <w:top w:val="double" w:sz="4" w:space="0" w:color="auto"/>
              <w:bottom w:val="double" w:sz="4" w:space="0" w:color="auto"/>
            </w:tcBorders>
          </w:tcPr>
          <w:p w14:paraId="6A68EA76"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identifikácia plnenia, ktoré bude realizovať subdodávateľ:</w:t>
            </w:r>
          </w:p>
          <w:p w14:paraId="55F7A801" w14:textId="77777777" w:rsidR="008E1CEA" w:rsidRPr="00387E0A" w:rsidRDefault="008E1CEA" w:rsidP="00170569">
            <w:pPr>
              <w:spacing w:before="60" w:after="60"/>
              <w:ind w:left="113"/>
              <w:rPr>
                <w:rFonts w:ascii="Arial" w:hAnsi="Arial" w:cs="Arial"/>
                <w:b/>
                <w:sz w:val="18"/>
                <w:szCs w:val="18"/>
              </w:rPr>
            </w:pPr>
          </w:p>
          <w:p w14:paraId="18F500DD" w14:textId="77777777" w:rsidR="008E1CEA" w:rsidRPr="00387E0A" w:rsidRDefault="008E1CEA" w:rsidP="00170569">
            <w:pPr>
              <w:spacing w:before="60" w:after="60"/>
              <w:ind w:left="113"/>
              <w:rPr>
                <w:rFonts w:ascii="Arial" w:hAnsi="Arial" w:cs="Arial"/>
                <w:b/>
                <w:sz w:val="18"/>
                <w:szCs w:val="18"/>
              </w:rPr>
            </w:pPr>
          </w:p>
          <w:p w14:paraId="0A2ED13D" w14:textId="77777777" w:rsidR="008E1CEA" w:rsidRPr="00387E0A" w:rsidRDefault="008E1CEA" w:rsidP="00170569">
            <w:pPr>
              <w:spacing w:before="60" w:after="60"/>
              <w:rPr>
                <w:rFonts w:ascii="Arial" w:hAnsi="Arial" w:cs="Arial"/>
                <w:b/>
                <w:sz w:val="18"/>
                <w:szCs w:val="18"/>
              </w:rPr>
            </w:pPr>
          </w:p>
          <w:p w14:paraId="411DD86B" w14:textId="77777777" w:rsidR="008E1CEA" w:rsidRPr="00387E0A" w:rsidRDefault="008E1CEA" w:rsidP="00170569">
            <w:pPr>
              <w:spacing w:before="60" w:after="60"/>
              <w:rPr>
                <w:rFonts w:ascii="Arial" w:hAnsi="Arial" w:cs="Arial"/>
                <w:b/>
                <w:sz w:val="18"/>
                <w:szCs w:val="18"/>
              </w:rPr>
            </w:pPr>
          </w:p>
        </w:tc>
      </w:tr>
      <w:tr w:rsidR="008E1CEA" w:rsidRPr="00387E0A" w14:paraId="2400595E" w14:textId="77777777" w:rsidTr="00170569">
        <w:trPr>
          <w:trHeight w:val="555"/>
        </w:trPr>
        <w:tc>
          <w:tcPr>
            <w:tcW w:w="9670" w:type="dxa"/>
            <w:gridSpan w:val="5"/>
            <w:tcBorders>
              <w:top w:val="double" w:sz="4" w:space="0" w:color="auto"/>
              <w:bottom w:val="double" w:sz="4" w:space="0" w:color="auto"/>
            </w:tcBorders>
          </w:tcPr>
          <w:p w14:paraId="0D9A7AFE"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Hodnota plnenia, ktoré bude realizovať subdodávateľ (v EUR bez DPH/ s DPH):</w:t>
            </w:r>
          </w:p>
          <w:p w14:paraId="7A6D2050" w14:textId="77777777" w:rsidR="008E1CEA" w:rsidRPr="00387E0A" w:rsidRDefault="008E1CEA" w:rsidP="00170569">
            <w:pPr>
              <w:spacing w:before="60" w:after="60"/>
              <w:ind w:left="113"/>
              <w:rPr>
                <w:rFonts w:ascii="Arial" w:hAnsi="Arial" w:cs="Arial"/>
                <w:sz w:val="18"/>
                <w:szCs w:val="18"/>
              </w:rPr>
            </w:pPr>
          </w:p>
          <w:p w14:paraId="477D8630"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...........................................................EUR bez DPH / ..................................................EUR s DPH</w:t>
            </w:r>
          </w:p>
          <w:p w14:paraId="3591B349" w14:textId="77777777" w:rsidR="008E1CEA" w:rsidRPr="00387E0A" w:rsidRDefault="008E1CEA" w:rsidP="00170569">
            <w:pPr>
              <w:spacing w:before="60" w:after="60"/>
              <w:ind w:left="113"/>
              <w:rPr>
                <w:rFonts w:ascii="Arial" w:hAnsi="Arial" w:cs="Arial"/>
                <w:sz w:val="18"/>
                <w:szCs w:val="18"/>
              </w:rPr>
            </w:pPr>
          </w:p>
          <w:p w14:paraId="3197B4D0" w14:textId="77777777" w:rsidR="008E1CEA" w:rsidRPr="00387E0A" w:rsidRDefault="008E1CEA" w:rsidP="00170569">
            <w:pPr>
              <w:spacing w:before="60" w:after="60"/>
              <w:ind w:left="113"/>
              <w:rPr>
                <w:rFonts w:ascii="Arial" w:hAnsi="Arial" w:cs="Arial"/>
                <w:b/>
                <w:sz w:val="18"/>
                <w:szCs w:val="18"/>
              </w:rPr>
            </w:pPr>
          </w:p>
        </w:tc>
      </w:tr>
      <w:tr w:rsidR="008E1CEA" w:rsidRPr="00387E0A" w14:paraId="2CFEC3D3" w14:textId="77777777" w:rsidTr="00170569">
        <w:trPr>
          <w:trHeight w:val="555"/>
        </w:trPr>
        <w:tc>
          <w:tcPr>
            <w:tcW w:w="3223" w:type="dxa"/>
            <w:tcBorders>
              <w:top w:val="double" w:sz="4" w:space="0" w:color="auto"/>
              <w:bottom w:val="double" w:sz="4" w:space="0" w:color="auto"/>
            </w:tcBorders>
          </w:tcPr>
          <w:p w14:paraId="3C7141C4"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5FF4D524"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4EA1B738" w14:textId="77777777" w:rsidR="008E1CEA" w:rsidRPr="00387E0A" w:rsidRDefault="008E1CEA" w:rsidP="00170569">
            <w:pPr>
              <w:spacing w:before="60" w:after="60"/>
              <w:ind w:left="113"/>
              <w:rPr>
                <w:rFonts w:ascii="Arial" w:hAnsi="Arial" w:cs="Arial"/>
                <w:b/>
                <w:sz w:val="18"/>
                <w:szCs w:val="18"/>
              </w:rPr>
            </w:pPr>
          </w:p>
        </w:tc>
      </w:tr>
      <w:tr w:rsidR="008E1CEA" w:rsidRPr="00387E0A" w14:paraId="0ADCC5FA" w14:textId="77777777" w:rsidTr="00170569">
        <w:trPr>
          <w:trHeight w:val="555"/>
        </w:trPr>
        <w:tc>
          <w:tcPr>
            <w:tcW w:w="3223" w:type="dxa"/>
            <w:tcBorders>
              <w:top w:val="double" w:sz="4" w:space="0" w:color="auto"/>
              <w:bottom w:val="double" w:sz="4" w:space="0" w:color="auto"/>
            </w:tcBorders>
          </w:tcPr>
          <w:p w14:paraId="44AB3F62" w14:textId="77777777" w:rsidR="008E1CEA" w:rsidRPr="00387E0A" w:rsidRDefault="00045F4E" w:rsidP="00170569">
            <w:pPr>
              <w:spacing w:before="60" w:after="60"/>
              <w:rPr>
                <w:rFonts w:ascii="Arial" w:hAnsi="Arial" w:cs="Arial"/>
                <w:b/>
                <w:sz w:val="18"/>
                <w:szCs w:val="18"/>
              </w:rPr>
            </w:pPr>
            <w:r w:rsidRPr="00387E0A">
              <w:rPr>
                <w:rFonts w:ascii="Arial" w:hAnsi="Arial" w:cs="Arial"/>
                <w:b/>
                <w:sz w:val="18"/>
                <w:szCs w:val="18"/>
              </w:rPr>
              <w:t>Za Dodávateľa:</w:t>
            </w:r>
          </w:p>
          <w:p w14:paraId="78AB623F" w14:textId="77777777" w:rsidR="008E1CEA" w:rsidRPr="00387E0A" w:rsidRDefault="00045F4E" w:rsidP="00170569">
            <w:pPr>
              <w:spacing w:before="60" w:after="60"/>
              <w:rPr>
                <w:rFonts w:ascii="Arial" w:hAnsi="Arial" w:cs="Arial"/>
                <w:sz w:val="18"/>
                <w:szCs w:val="18"/>
              </w:rPr>
            </w:pPr>
            <w:r w:rsidRPr="00387E0A">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61E50E4F"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B62DD9E" w14:textId="77777777" w:rsidR="008E1CEA" w:rsidRPr="00387E0A" w:rsidRDefault="008E1CEA" w:rsidP="00170569">
            <w:pPr>
              <w:spacing w:before="60" w:after="60"/>
              <w:ind w:left="113"/>
              <w:rPr>
                <w:rFonts w:ascii="Arial" w:hAnsi="Arial" w:cs="Arial"/>
                <w:b/>
                <w:sz w:val="18"/>
                <w:szCs w:val="18"/>
              </w:rPr>
            </w:pPr>
          </w:p>
        </w:tc>
      </w:tr>
      <w:tr w:rsidR="008E1CEA" w:rsidRPr="00387E0A" w14:paraId="6DC56ABF" w14:textId="77777777" w:rsidTr="00170569">
        <w:trPr>
          <w:trHeight w:val="555"/>
        </w:trPr>
        <w:tc>
          <w:tcPr>
            <w:tcW w:w="9670" w:type="dxa"/>
            <w:gridSpan w:val="5"/>
            <w:tcBorders>
              <w:top w:val="double" w:sz="4" w:space="0" w:color="auto"/>
              <w:bottom w:val="double" w:sz="4" w:space="0" w:color="auto"/>
            </w:tcBorders>
            <w:vAlign w:val="center"/>
          </w:tcPr>
          <w:p w14:paraId="52A3B78C" w14:textId="77777777" w:rsidR="008E1CEA" w:rsidRPr="00387E0A" w:rsidRDefault="00045F4E" w:rsidP="00170569">
            <w:pPr>
              <w:spacing w:before="60" w:after="60"/>
              <w:ind w:left="113"/>
              <w:jc w:val="center"/>
              <w:rPr>
                <w:rFonts w:ascii="Arial" w:hAnsi="Arial" w:cs="Arial"/>
                <w:b/>
                <w:sz w:val="18"/>
                <w:szCs w:val="18"/>
              </w:rPr>
            </w:pPr>
            <w:r w:rsidRPr="00387E0A">
              <w:rPr>
                <w:rFonts w:ascii="Arial" w:hAnsi="Arial" w:cs="Arial"/>
                <w:b/>
                <w:sz w:val="18"/>
                <w:szCs w:val="18"/>
              </w:rPr>
              <w:t>Schválenie navrhovaného subdodávateľa Objednávateľom</w:t>
            </w:r>
          </w:p>
        </w:tc>
      </w:tr>
      <w:tr w:rsidR="008E1CEA" w:rsidRPr="00387E0A" w14:paraId="007182F0" w14:textId="77777777" w:rsidTr="00170569">
        <w:trPr>
          <w:trHeight w:val="555"/>
        </w:trPr>
        <w:tc>
          <w:tcPr>
            <w:tcW w:w="4835" w:type="dxa"/>
            <w:gridSpan w:val="2"/>
            <w:tcBorders>
              <w:top w:val="double" w:sz="4" w:space="0" w:color="auto"/>
              <w:bottom w:val="double" w:sz="4" w:space="0" w:color="auto"/>
            </w:tcBorders>
          </w:tcPr>
          <w:p w14:paraId="499D0903"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Zodpovedná osoba schvaľujúca subdodávateľa:</w:t>
            </w:r>
          </w:p>
          <w:p w14:paraId="286F9A06"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5C749B2A" w14:textId="77777777" w:rsidR="008E1CEA" w:rsidRPr="00387E0A" w:rsidRDefault="008E1CEA" w:rsidP="00170569">
            <w:pPr>
              <w:spacing w:before="60" w:after="60"/>
              <w:ind w:left="113"/>
              <w:rPr>
                <w:rFonts w:ascii="Arial" w:hAnsi="Arial" w:cs="Arial"/>
                <w:b/>
                <w:sz w:val="18"/>
                <w:szCs w:val="18"/>
              </w:rPr>
            </w:pPr>
          </w:p>
        </w:tc>
      </w:tr>
      <w:tr w:rsidR="008E1CEA" w:rsidRPr="00387E0A" w14:paraId="57BC0FDB" w14:textId="77777777" w:rsidTr="00170569">
        <w:trPr>
          <w:trHeight w:val="518"/>
        </w:trPr>
        <w:tc>
          <w:tcPr>
            <w:tcW w:w="9670" w:type="dxa"/>
            <w:gridSpan w:val="5"/>
            <w:tcBorders>
              <w:top w:val="double" w:sz="4" w:space="0" w:color="auto"/>
              <w:bottom w:val="double" w:sz="4" w:space="0" w:color="auto"/>
            </w:tcBorders>
          </w:tcPr>
          <w:p w14:paraId="1DB8DB26" w14:textId="77777777" w:rsidR="008E1CEA" w:rsidRPr="00387E0A" w:rsidRDefault="00045F4E" w:rsidP="00170569">
            <w:pPr>
              <w:spacing w:before="60"/>
              <w:ind w:left="113"/>
              <w:rPr>
                <w:rFonts w:ascii="Arial" w:hAnsi="Arial" w:cs="Arial"/>
                <w:b/>
                <w:sz w:val="18"/>
                <w:szCs w:val="18"/>
              </w:rPr>
            </w:pPr>
            <w:r w:rsidRPr="00387E0A">
              <w:rPr>
                <w:rFonts w:ascii="Arial" w:hAnsi="Arial" w:cs="Arial"/>
                <w:b/>
                <w:sz w:val="18"/>
                <w:szCs w:val="18"/>
              </w:rPr>
              <w:t>Skutočnosti skontrolované zodpovedným zamestnancom:</w:t>
            </w:r>
          </w:p>
        </w:tc>
      </w:tr>
      <w:tr w:rsidR="008E1CEA" w:rsidRPr="00387E0A" w14:paraId="77F399E7" w14:textId="77777777" w:rsidTr="00170569">
        <w:trPr>
          <w:trHeight w:val="555"/>
        </w:trPr>
        <w:tc>
          <w:tcPr>
            <w:tcW w:w="6663" w:type="dxa"/>
            <w:gridSpan w:val="4"/>
            <w:tcBorders>
              <w:top w:val="double" w:sz="4" w:space="0" w:color="auto"/>
              <w:bottom w:val="double" w:sz="4" w:space="0" w:color="auto"/>
            </w:tcBorders>
          </w:tcPr>
          <w:p w14:paraId="64B91BBC"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2C69F54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10EB0E51" w14:textId="77777777" w:rsidTr="00170569">
        <w:trPr>
          <w:trHeight w:val="555"/>
        </w:trPr>
        <w:tc>
          <w:tcPr>
            <w:tcW w:w="6663" w:type="dxa"/>
            <w:gridSpan w:val="4"/>
            <w:tcBorders>
              <w:top w:val="double" w:sz="4" w:space="0" w:color="auto"/>
              <w:bottom w:val="double" w:sz="4" w:space="0" w:color="auto"/>
            </w:tcBorders>
          </w:tcPr>
          <w:p w14:paraId="57642F73"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397D246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6313F484" w14:textId="77777777" w:rsidTr="00170569">
        <w:trPr>
          <w:trHeight w:val="555"/>
        </w:trPr>
        <w:tc>
          <w:tcPr>
            <w:tcW w:w="6663" w:type="dxa"/>
            <w:gridSpan w:val="4"/>
            <w:tcBorders>
              <w:top w:val="double" w:sz="4" w:space="0" w:color="auto"/>
              <w:bottom w:val="double" w:sz="4" w:space="0" w:color="auto"/>
            </w:tcBorders>
          </w:tcPr>
          <w:p w14:paraId="2490ED0E"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66E2EB54"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ÁNO / NIE / </w:t>
            </w:r>
          </w:p>
          <w:p w14:paraId="2A6AED07"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NEAPLIKUJE SA.</w:t>
            </w:r>
          </w:p>
        </w:tc>
      </w:tr>
      <w:tr w:rsidR="008E1CEA" w:rsidRPr="00387E0A" w14:paraId="1CA25B1E" w14:textId="77777777" w:rsidTr="00170569">
        <w:trPr>
          <w:trHeight w:val="551"/>
        </w:trPr>
        <w:tc>
          <w:tcPr>
            <w:tcW w:w="6663" w:type="dxa"/>
            <w:gridSpan w:val="4"/>
            <w:tcBorders>
              <w:top w:val="double" w:sz="4" w:space="0" w:color="auto"/>
              <w:bottom w:val="double" w:sz="4" w:space="0" w:color="auto"/>
            </w:tcBorders>
          </w:tcPr>
          <w:p w14:paraId="0F985707"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624F70A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276FC26C" w14:textId="77777777" w:rsidTr="00170569">
        <w:trPr>
          <w:trHeight w:val="555"/>
        </w:trPr>
        <w:tc>
          <w:tcPr>
            <w:tcW w:w="6663" w:type="dxa"/>
            <w:gridSpan w:val="4"/>
            <w:tcBorders>
              <w:top w:val="double" w:sz="4" w:space="0" w:color="auto"/>
              <w:bottom w:val="double" w:sz="4" w:space="0" w:color="auto"/>
            </w:tcBorders>
          </w:tcPr>
          <w:p w14:paraId="1B8E3F34"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B1B754C" w14:textId="77777777" w:rsidR="008E1CEA" w:rsidRPr="00387E0A" w:rsidRDefault="00045F4E" w:rsidP="00170569">
            <w:pPr>
              <w:spacing w:before="60" w:after="60"/>
              <w:ind w:left="109"/>
              <w:rPr>
                <w:rFonts w:ascii="Arial" w:hAnsi="Arial" w:cs="Arial"/>
                <w:sz w:val="18"/>
                <w:szCs w:val="18"/>
              </w:rPr>
            </w:pPr>
            <w:r w:rsidRPr="00387E0A">
              <w:rPr>
                <w:rFonts w:ascii="Arial" w:hAnsi="Arial" w:cs="Arial"/>
                <w:sz w:val="18"/>
                <w:szCs w:val="18"/>
              </w:rPr>
              <w:t>ÁNO / NIE</w:t>
            </w:r>
          </w:p>
        </w:tc>
      </w:tr>
      <w:tr w:rsidR="008E1CEA" w:rsidRPr="00387E0A" w14:paraId="2A6CB77F" w14:textId="77777777" w:rsidTr="00170569">
        <w:trPr>
          <w:trHeight w:val="555"/>
        </w:trPr>
        <w:tc>
          <w:tcPr>
            <w:tcW w:w="9670" w:type="dxa"/>
            <w:gridSpan w:val="5"/>
            <w:tcBorders>
              <w:top w:val="double" w:sz="4" w:space="0" w:color="auto"/>
              <w:bottom w:val="double" w:sz="4" w:space="0" w:color="auto"/>
            </w:tcBorders>
          </w:tcPr>
          <w:p w14:paraId="05826C99"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Poznámky zodpovedného zamestnanca k vyhodnoteniu subdodávateľov:</w:t>
            </w:r>
          </w:p>
          <w:p w14:paraId="778CE85E" w14:textId="77777777" w:rsidR="008E1CEA" w:rsidRPr="00387E0A" w:rsidRDefault="008E1CEA" w:rsidP="00170569">
            <w:pPr>
              <w:spacing w:before="60" w:after="60"/>
              <w:ind w:left="113"/>
              <w:rPr>
                <w:rFonts w:ascii="Arial" w:hAnsi="Arial" w:cs="Arial"/>
                <w:sz w:val="18"/>
                <w:szCs w:val="18"/>
              </w:rPr>
            </w:pPr>
          </w:p>
          <w:p w14:paraId="73BB6697" w14:textId="77777777" w:rsidR="008E1CEA" w:rsidRPr="00387E0A" w:rsidRDefault="008E1CEA" w:rsidP="00170569">
            <w:pPr>
              <w:spacing w:before="60" w:after="60"/>
              <w:ind w:left="113"/>
              <w:rPr>
                <w:rFonts w:ascii="Arial" w:hAnsi="Arial" w:cs="Arial"/>
                <w:sz w:val="18"/>
                <w:szCs w:val="18"/>
              </w:rPr>
            </w:pPr>
          </w:p>
          <w:p w14:paraId="775BA637" w14:textId="77777777" w:rsidR="008E1CEA" w:rsidRPr="00387E0A" w:rsidRDefault="008E1CEA" w:rsidP="00170569">
            <w:pPr>
              <w:spacing w:before="60" w:after="60"/>
              <w:ind w:left="113"/>
              <w:rPr>
                <w:rFonts w:ascii="Arial" w:hAnsi="Arial" w:cs="Arial"/>
                <w:sz w:val="18"/>
                <w:szCs w:val="18"/>
              </w:rPr>
            </w:pPr>
          </w:p>
          <w:p w14:paraId="12047376" w14:textId="77777777" w:rsidR="008E1CEA" w:rsidRPr="00387E0A" w:rsidRDefault="008E1CEA" w:rsidP="00170569">
            <w:pPr>
              <w:spacing w:before="60" w:after="60"/>
              <w:ind w:left="113"/>
              <w:rPr>
                <w:rFonts w:ascii="Arial" w:hAnsi="Arial" w:cs="Arial"/>
                <w:sz w:val="18"/>
                <w:szCs w:val="18"/>
              </w:rPr>
            </w:pPr>
          </w:p>
          <w:p w14:paraId="4FCE237F" w14:textId="77777777" w:rsidR="008E1CEA" w:rsidRPr="00387E0A" w:rsidRDefault="008E1CEA" w:rsidP="00170569">
            <w:pPr>
              <w:spacing w:before="60" w:after="60"/>
              <w:ind w:left="113"/>
              <w:rPr>
                <w:rFonts w:ascii="Arial" w:hAnsi="Arial" w:cs="Arial"/>
                <w:sz w:val="18"/>
                <w:szCs w:val="18"/>
              </w:rPr>
            </w:pPr>
          </w:p>
          <w:p w14:paraId="3234B0BB" w14:textId="77777777" w:rsidR="008E1CEA" w:rsidRPr="00387E0A" w:rsidRDefault="008E1CEA" w:rsidP="00170569">
            <w:pPr>
              <w:spacing w:before="60" w:after="60"/>
              <w:ind w:left="113"/>
              <w:rPr>
                <w:rFonts w:ascii="Arial" w:hAnsi="Arial" w:cs="Arial"/>
                <w:sz w:val="18"/>
                <w:szCs w:val="18"/>
              </w:rPr>
            </w:pPr>
          </w:p>
        </w:tc>
      </w:tr>
      <w:tr w:rsidR="008E1CEA" w:rsidRPr="00387E0A" w14:paraId="69D5099F" w14:textId="77777777" w:rsidTr="00170569">
        <w:trPr>
          <w:trHeight w:val="555"/>
        </w:trPr>
        <w:tc>
          <w:tcPr>
            <w:tcW w:w="9670" w:type="dxa"/>
            <w:gridSpan w:val="5"/>
            <w:tcBorders>
              <w:top w:val="double" w:sz="4" w:space="0" w:color="auto"/>
              <w:bottom w:val="double" w:sz="4" w:space="0" w:color="auto"/>
            </w:tcBorders>
          </w:tcPr>
          <w:p w14:paraId="27C85A81"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 základe predložených dokumentov a zistených skutočnosti zodpovedná osoba </w:t>
            </w:r>
          </w:p>
          <w:p w14:paraId="4C44D8C2"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Odsúhlasuje navrhnutého subdodávateľa</w:t>
            </w:r>
          </w:p>
          <w:p w14:paraId="083C78C6"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Neodsúhlasuje navrhnutého subdodávateľa</w:t>
            </w:r>
          </w:p>
          <w:p w14:paraId="12F205CB" w14:textId="77777777" w:rsidR="008E1CEA" w:rsidRPr="00387E0A" w:rsidRDefault="008E1CEA" w:rsidP="00170569">
            <w:pPr>
              <w:spacing w:before="60" w:after="60"/>
              <w:rPr>
                <w:rFonts w:ascii="Arial" w:hAnsi="Arial" w:cs="Arial"/>
                <w:sz w:val="18"/>
                <w:szCs w:val="18"/>
              </w:rPr>
            </w:pPr>
          </w:p>
        </w:tc>
      </w:tr>
      <w:tr w:rsidR="008E1CEA" w:rsidRPr="00387E0A" w14:paraId="76708E52" w14:textId="77777777" w:rsidTr="00170569">
        <w:trPr>
          <w:trHeight w:val="555"/>
        </w:trPr>
        <w:tc>
          <w:tcPr>
            <w:tcW w:w="3223" w:type="dxa"/>
            <w:tcBorders>
              <w:top w:val="double" w:sz="4" w:space="0" w:color="auto"/>
              <w:bottom w:val="double" w:sz="4" w:space="0" w:color="auto"/>
            </w:tcBorders>
          </w:tcPr>
          <w:p w14:paraId="2CDF008A"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02247791"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4C0BA973" w14:textId="77777777" w:rsidR="008E1CEA" w:rsidRPr="00387E0A" w:rsidRDefault="008E1CEA" w:rsidP="00170569">
            <w:pPr>
              <w:spacing w:before="60" w:after="60"/>
              <w:ind w:left="113"/>
              <w:rPr>
                <w:rFonts w:ascii="Arial" w:hAnsi="Arial" w:cs="Arial"/>
                <w:b/>
                <w:sz w:val="18"/>
                <w:szCs w:val="18"/>
              </w:rPr>
            </w:pPr>
          </w:p>
        </w:tc>
      </w:tr>
      <w:tr w:rsidR="008E1CEA" w:rsidRPr="00387E0A" w14:paraId="49FF6BFC" w14:textId="77777777" w:rsidTr="00170569">
        <w:trPr>
          <w:trHeight w:val="555"/>
        </w:trPr>
        <w:tc>
          <w:tcPr>
            <w:tcW w:w="4835" w:type="dxa"/>
            <w:gridSpan w:val="2"/>
            <w:tcBorders>
              <w:top w:val="double" w:sz="4" w:space="0" w:color="auto"/>
              <w:bottom w:val="double" w:sz="4" w:space="0" w:color="auto"/>
            </w:tcBorders>
          </w:tcPr>
          <w:p w14:paraId="5710E60F"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Zodpovedná osoba: </w:t>
            </w:r>
          </w:p>
          <w:p w14:paraId="3E56BA7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203C7273" w14:textId="77777777" w:rsidR="008E1CEA" w:rsidRPr="00387E0A" w:rsidRDefault="008E1CEA" w:rsidP="00170569">
            <w:pPr>
              <w:spacing w:before="60" w:after="60"/>
              <w:ind w:left="113"/>
              <w:rPr>
                <w:rFonts w:ascii="Arial" w:hAnsi="Arial" w:cs="Arial"/>
                <w:b/>
                <w:sz w:val="18"/>
                <w:szCs w:val="18"/>
              </w:rPr>
            </w:pPr>
          </w:p>
        </w:tc>
      </w:tr>
    </w:tbl>
    <w:p w14:paraId="66DE83F4" w14:textId="77777777" w:rsidR="008E1CEA" w:rsidRPr="00387E0A" w:rsidRDefault="008E1CEA" w:rsidP="008E1CEA">
      <w:pPr>
        <w:rPr>
          <w:rFonts w:ascii="Arial" w:hAnsi="Arial" w:cs="Arial"/>
          <w:sz w:val="18"/>
          <w:szCs w:val="18"/>
        </w:rPr>
      </w:pPr>
    </w:p>
    <w:p w14:paraId="01790694" w14:textId="77777777" w:rsidR="008E1CEA" w:rsidRPr="00387E0A" w:rsidRDefault="008E1CEA" w:rsidP="003924EB">
      <w:pPr>
        <w:rPr>
          <w:rFonts w:ascii="Arial" w:hAnsi="Arial" w:cs="Arial"/>
          <w:sz w:val="18"/>
          <w:szCs w:val="18"/>
        </w:rPr>
      </w:pPr>
    </w:p>
    <w:p w14:paraId="1AFE1490" w14:textId="77777777" w:rsidR="008E1CEA" w:rsidRPr="00387E0A" w:rsidRDefault="008E1CEA" w:rsidP="003924EB">
      <w:pPr>
        <w:rPr>
          <w:rFonts w:ascii="Arial" w:hAnsi="Arial" w:cs="Arial"/>
          <w:sz w:val="18"/>
          <w:szCs w:val="18"/>
        </w:rPr>
      </w:pPr>
    </w:p>
    <w:p w14:paraId="2067A604" w14:textId="77777777" w:rsidR="008E1CEA" w:rsidRPr="00387E0A" w:rsidRDefault="00045F4E" w:rsidP="003924EB">
      <w:pPr>
        <w:rPr>
          <w:rFonts w:ascii="Arial" w:hAnsi="Arial" w:cs="Arial"/>
          <w:sz w:val="18"/>
          <w:szCs w:val="18"/>
        </w:rPr>
      </w:pPr>
      <w:r w:rsidRPr="00387E0A">
        <w:rPr>
          <w:rFonts w:ascii="Arial" w:hAnsi="Arial" w:cs="Arial"/>
          <w:sz w:val="18"/>
          <w:szCs w:val="18"/>
        </w:rPr>
        <w:br w:type="page"/>
      </w:r>
    </w:p>
    <w:p w14:paraId="4358B44B" w14:textId="77777777" w:rsidR="008E1CEA" w:rsidRPr="00387E0A" w:rsidRDefault="00045F4E" w:rsidP="008E1CEA">
      <w:pPr>
        <w:pStyle w:val="Nadpis2"/>
        <w:rPr>
          <w:rFonts w:ascii="Arial" w:hAnsi="Arial" w:cs="Arial"/>
          <w:sz w:val="18"/>
          <w:szCs w:val="18"/>
        </w:rPr>
      </w:pPr>
      <w:r w:rsidRPr="00387E0A">
        <w:rPr>
          <w:rFonts w:ascii="Arial" w:hAnsi="Arial" w:cs="Arial"/>
          <w:i/>
          <w:sz w:val="18"/>
          <w:szCs w:val="18"/>
        </w:rPr>
        <w:t xml:space="preserve">Príloha č. </w:t>
      </w:r>
      <w:r w:rsidRPr="00387E0A">
        <w:rPr>
          <w:rFonts w:ascii="Arial" w:hAnsi="Arial" w:cs="Arial"/>
          <w:sz w:val="18"/>
          <w:szCs w:val="18"/>
        </w:rPr>
        <w:t>5</w:t>
      </w:r>
      <w:r w:rsidRPr="00387E0A">
        <w:rPr>
          <w:rFonts w:ascii="Arial" w:hAnsi="Arial" w:cs="Arial"/>
          <w:sz w:val="18"/>
          <w:szCs w:val="18"/>
        </w:rPr>
        <w:tab/>
        <w:t xml:space="preserve">POSÚDENIE NÁVRHU NA ZMENU ROZSAHU PLNENIA ZMLUVY O DIELO </w:t>
      </w:r>
    </w:p>
    <w:p w14:paraId="3D09725B" w14:textId="77777777" w:rsidR="008E1CEA" w:rsidRPr="00387E0A" w:rsidRDefault="008E1CEA" w:rsidP="008E1CEA">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6190885A" w14:textId="77777777" w:rsidTr="00170569">
        <w:trPr>
          <w:trHeight w:val="290"/>
        </w:trPr>
        <w:tc>
          <w:tcPr>
            <w:tcW w:w="2680" w:type="dxa"/>
          </w:tcPr>
          <w:p w14:paraId="2E74EBC5"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návrhu:</w:t>
            </w:r>
          </w:p>
        </w:tc>
        <w:tc>
          <w:tcPr>
            <w:tcW w:w="6372" w:type="dxa"/>
          </w:tcPr>
          <w:p w14:paraId="5685AED2" w14:textId="77777777" w:rsidR="008E1CEA" w:rsidRPr="00387E0A" w:rsidRDefault="008E1CEA" w:rsidP="00170569">
            <w:pPr>
              <w:spacing w:after="160" w:line="259" w:lineRule="auto"/>
              <w:rPr>
                <w:rFonts w:ascii="Arial" w:hAnsi="Arial" w:cs="Arial"/>
                <w:i/>
                <w:sz w:val="18"/>
                <w:szCs w:val="18"/>
              </w:rPr>
            </w:pPr>
          </w:p>
        </w:tc>
      </w:tr>
      <w:tr w:rsidR="008E1CEA" w:rsidRPr="00387E0A" w14:paraId="71719CDA" w14:textId="77777777" w:rsidTr="00170569">
        <w:trPr>
          <w:trHeight w:val="290"/>
        </w:trPr>
        <w:tc>
          <w:tcPr>
            <w:tcW w:w="2680" w:type="dxa"/>
          </w:tcPr>
          <w:p w14:paraId="00CBCB47"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zmluvy o dielo:</w:t>
            </w:r>
          </w:p>
        </w:tc>
        <w:tc>
          <w:tcPr>
            <w:tcW w:w="6372" w:type="dxa"/>
          </w:tcPr>
          <w:p w14:paraId="25420975" w14:textId="77777777" w:rsidR="008E1CEA" w:rsidRPr="00387E0A" w:rsidRDefault="008E1CEA" w:rsidP="00170569">
            <w:pPr>
              <w:spacing w:after="160" w:line="259" w:lineRule="auto"/>
              <w:rPr>
                <w:rFonts w:ascii="Arial" w:hAnsi="Arial" w:cs="Arial"/>
                <w:i/>
                <w:sz w:val="18"/>
                <w:szCs w:val="18"/>
              </w:rPr>
            </w:pPr>
          </w:p>
        </w:tc>
      </w:tr>
      <w:tr w:rsidR="008E1CEA" w:rsidRPr="00387E0A" w14:paraId="37285216" w14:textId="77777777" w:rsidTr="00170569">
        <w:trPr>
          <w:trHeight w:val="290"/>
        </w:trPr>
        <w:tc>
          <w:tcPr>
            <w:tcW w:w="2680" w:type="dxa"/>
          </w:tcPr>
          <w:p w14:paraId="2E9B4A40"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Stavba:</w:t>
            </w:r>
          </w:p>
        </w:tc>
        <w:tc>
          <w:tcPr>
            <w:tcW w:w="6372" w:type="dxa"/>
          </w:tcPr>
          <w:p w14:paraId="167C3C77" w14:textId="77777777" w:rsidR="008E1CEA" w:rsidRPr="00387E0A" w:rsidRDefault="008E1CEA" w:rsidP="00170569">
            <w:pPr>
              <w:spacing w:after="160" w:line="259" w:lineRule="auto"/>
              <w:rPr>
                <w:rFonts w:ascii="Arial" w:hAnsi="Arial" w:cs="Arial"/>
                <w:i/>
                <w:sz w:val="18"/>
                <w:szCs w:val="18"/>
              </w:rPr>
            </w:pPr>
          </w:p>
        </w:tc>
      </w:tr>
      <w:tr w:rsidR="008E1CEA" w:rsidRPr="00387E0A" w14:paraId="45E4540A" w14:textId="77777777" w:rsidTr="00170569">
        <w:trPr>
          <w:trHeight w:val="290"/>
        </w:trPr>
        <w:tc>
          <w:tcPr>
            <w:tcW w:w="2680" w:type="dxa"/>
          </w:tcPr>
          <w:p w14:paraId="20E1D9F4"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Zhotoviteľ:</w:t>
            </w:r>
          </w:p>
        </w:tc>
        <w:tc>
          <w:tcPr>
            <w:tcW w:w="6372" w:type="dxa"/>
          </w:tcPr>
          <w:p w14:paraId="137335D1" w14:textId="77777777" w:rsidR="008E1CEA" w:rsidRPr="00387E0A" w:rsidRDefault="008E1CEA" w:rsidP="00170569">
            <w:pPr>
              <w:spacing w:after="160" w:line="259" w:lineRule="auto"/>
              <w:rPr>
                <w:rFonts w:ascii="Arial" w:hAnsi="Arial" w:cs="Arial"/>
                <w:i/>
                <w:sz w:val="18"/>
                <w:szCs w:val="18"/>
              </w:rPr>
            </w:pPr>
          </w:p>
        </w:tc>
      </w:tr>
    </w:tbl>
    <w:p w14:paraId="6378D78D" w14:textId="77777777" w:rsidR="008E1CEA" w:rsidRPr="00387E0A" w:rsidRDefault="00045F4E" w:rsidP="008E1CEA">
      <w:pPr>
        <w:rPr>
          <w:rFonts w:ascii="Arial" w:hAnsi="Arial" w:cs="Arial"/>
          <w:i/>
          <w:sz w:val="18"/>
          <w:szCs w:val="18"/>
        </w:rPr>
      </w:pPr>
      <w:r w:rsidRPr="00387E0A">
        <w:rPr>
          <w:rFonts w:ascii="Arial" w:hAnsi="Arial" w:cs="Arial"/>
          <w:i/>
          <w:sz w:val="18"/>
          <w:szCs w:val="18"/>
        </w:rPr>
        <w:t>(Prosím dodržať štruktúru vo vzťahu ku každému dôvodu, na základe ktorého bolo potrebné vykonať naviac práce /ponížiť pôvodne plánované prác.)</w:t>
      </w:r>
    </w:p>
    <w:p w14:paraId="2DF226D9"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Na kontrolnom dni dňa ......................... sa zistila potreba nižšie uvedenej zmeny rozsahu plnenia Zmluvy o dielo: </w:t>
      </w:r>
    </w:p>
    <w:p w14:paraId="3DC91884" w14:textId="77777777" w:rsidR="008E1CEA" w:rsidRPr="00387E0A" w:rsidRDefault="00045F4E" w:rsidP="008E1CEA">
      <w:pPr>
        <w:pStyle w:val="Nadpis3"/>
        <w:rPr>
          <w:rFonts w:ascii="Arial" w:hAnsi="Arial" w:cs="Arial"/>
          <w:sz w:val="18"/>
          <w:szCs w:val="18"/>
        </w:rPr>
      </w:pPr>
      <w:r w:rsidRPr="00387E0A">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8E1CEA" w:rsidRPr="00387E0A" w14:paraId="2F1A5755" w14:textId="77777777" w:rsidTr="00170569">
        <w:trPr>
          <w:trHeight w:val="3079"/>
        </w:trPr>
        <w:tc>
          <w:tcPr>
            <w:tcW w:w="8945" w:type="dxa"/>
          </w:tcPr>
          <w:p w14:paraId="66BE56F1" w14:textId="77777777" w:rsidR="008E1CEA" w:rsidRPr="00387E0A" w:rsidRDefault="008E1CEA" w:rsidP="00170569">
            <w:pPr>
              <w:spacing w:after="160" w:line="259" w:lineRule="auto"/>
              <w:rPr>
                <w:rFonts w:ascii="Arial" w:hAnsi="Arial" w:cs="Arial"/>
                <w:i/>
                <w:sz w:val="18"/>
                <w:szCs w:val="18"/>
              </w:rPr>
            </w:pPr>
            <w:r w:rsidRPr="00387E0A">
              <w:rPr>
                <w:rFonts w:ascii="Arial" w:hAnsi="Arial" w:cs="Arial"/>
                <w:i/>
                <w:sz w:val="18"/>
                <w:szCs w:val="18"/>
              </w:rPr>
              <w:t xml:space="preserve">Tu popíšte vecne, jasne a technicky aké zmeny je potrebné v rozpočte vykonať (menej + naviac práce): </w:t>
            </w:r>
          </w:p>
        </w:tc>
      </w:tr>
    </w:tbl>
    <w:p w14:paraId="2095346B" w14:textId="77777777" w:rsidR="008E1CEA" w:rsidRPr="00387E0A" w:rsidRDefault="008E1CEA" w:rsidP="008E1CEA">
      <w:pPr>
        <w:rPr>
          <w:rFonts w:ascii="Arial" w:hAnsi="Arial" w:cs="Arial"/>
          <w:sz w:val="18"/>
          <w:szCs w:val="18"/>
        </w:rPr>
      </w:pPr>
    </w:p>
    <w:p w14:paraId="1708ACDD"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Klasifikácia zmeny:</w:t>
      </w:r>
    </w:p>
    <w:p w14:paraId="42DC5268" w14:textId="77777777" w:rsidR="008E1CEA" w:rsidRPr="00387E0A" w:rsidRDefault="008E1CEA" w:rsidP="008E1CEA">
      <w:pPr>
        <w:spacing w:after="60" w:line="240" w:lineRule="auto"/>
        <w:rPr>
          <w:rFonts w:ascii="Arial" w:hAnsi="Arial" w:cs="Arial"/>
          <w:i/>
          <w:sz w:val="18"/>
          <w:szCs w:val="18"/>
        </w:rPr>
      </w:pPr>
      <w:r w:rsidRPr="00387E0A">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387E0A" w14:paraId="564D68C7" w14:textId="77777777" w:rsidTr="00170569">
        <w:sdt>
          <w:sdtPr>
            <w:rPr>
              <w:rFonts w:ascii="Arial" w:hAnsi="Arial" w:cs="Arial"/>
              <w:sz w:val="18"/>
              <w:szCs w:val="18"/>
            </w:rPr>
            <w:id w:val="423695651"/>
          </w:sdtPr>
          <w:sdtEndPr/>
          <w:sdtContent>
            <w:tc>
              <w:tcPr>
                <w:tcW w:w="562" w:type="dxa"/>
              </w:tcPr>
              <w:p w14:paraId="19523B7F"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2C13734" w14:textId="77777777" w:rsidR="008E1CEA" w:rsidRPr="00387E0A" w:rsidRDefault="00045F4E" w:rsidP="00DE507C">
            <w:pPr>
              <w:pStyle w:val="Odsekzoznamu"/>
              <w:numPr>
                <w:ilvl w:val="0"/>
                <w:numId w:val="56"/>
              </w:numPr>
              <w:ind w:left="184" w:hanging="283"/>
              <w:jc w:val="both"/>
              <w:rPr>
                <w:rFonts w:ascii="Arial" w:hAnsi="Arial" w:cs="Arial"/>
                <w:sz w:val="18"/>
                <w:szCs w:val="18"/>
              </w:rPr>
            </w:pPr>
            <w:r w:rsidRPr="00387E0A">
              <w:rPr>
                <w:rFonts w:ascii="Arial" w:hAnsi="Arial" w:cs="Arial"/>
                <w:sz w:val="18"/>
                <w:szCs w:val="18"/>
              </w:rPr>
              <w:t>návrh z dôvodu chýbajúcich prác, ktoré neboli súčasťou verejným obstarávateľom zverejneného a zhotoviteľom oceneného výkazu výmer, avšak pre dokončenie diela je ich realizácia nevyhnutná</w:t>
            </w:r>
          </w:p>
          <w:p w14:paraId="496F84FB" w14:textId="77777777" w:rsidR="008E1CEA" w:rsidRPr="00387E0A" w:rsidRDefault="008E1CEA" w:rsidP="00170569">
            <w:pPr>
              <w:pStyle w:val="Odsekzoznamu"/>
              <w:ind w:left="184"/>
              <w:jc w:val="both"/>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5D08C984" w14:textId="77777777" w:rsidTr="00170569">
        <w:sdt>
          <w:sdtPr>
            <w:rPr>
              <w:rFonts w:ascii="Arial" w:hAnsi="Arial" w:cs="Arial"/>
              <w:sz w:val="18"/>
              <w:szCs w:val="18"/>
            </w:rPr>
            <w:id w:val="492296912"/>
          </w:sdtPr>
          <w:sdtEndPr/>
          <w:sdtContent>
            <w:tc>
              <w:tcPr>
                <w:tcW w:w="562" w:type="dxa"/>
              </w:tcPr>
              <w:p w14:paraId="72B971B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F4D1229" w14:textId="77777777" w:rsidR="008E1CEA" w:rsidRPr="00387E0A" w:rsidRDefault="00045F4E" w:rsidP="00DE507C">
            <w:pPr>
              <w:pStyle w:val="Odsekzoznamu"/>
              <w:keepNext/>
              <w:numPr>
                <w:ilvl w:val="0"/>
                <w:numId w:val="56"/>
              </w:numPr>
              <w:ind w:left="184" w:hanging="283"/>
              <w:jc w:val="both"/>
              <w:outlineLvl w:val="0"/>
              <w:rPr>
                <w:rFonts w:ascii="Arial" w:hAnsi="Arial" w:cs="Arial"/>
                <w:sz w:val="18"/>
                <w:szCs w:val="18"/>
              </w:rPr>
            </w:pPr>
            <w:r w:rsidRPr="00387E0A">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5ABE9937" w14:textId="77777777" w:rsidR="008E1CEA" w:rsidRPr="00387E0A" w:rsidRDefault="008E1CEA" w:rsidP="00170569">
            <w:pPr>
              <w:pStyle w:val="Odsekzoznamu"/>
              <w:keepNext/>
              <w:ind w:left="184"/>
              <w:jc w:val="both"/>
              <w:outlineLvl w:val="0"/>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2FD41A78" w14:textId="77777777" w:rsidTr="00170569">
        <w:sdt>
          <w:sdtPr>
            <w:rPr>
              <w:rFonts w:ascii="Arial" w:eastAsia="MS Gothic" w:hAnsi="Arial" w:cs="Arial"/>
              <w:sz w:val="18"/>
              <w:szCs w:val="18"/>
            </w:rPr>
            <w:id w:val="314922946"/>
          </w:sdtPr>
          <w:sdtEndPr/>
          <w:sdtContent>
            <w:tc>
              <w:tcPr>
                <w:tcW w:w="562" w:type="dxa"/>
              </w:tcPr>
              <w:p w14:paraId="3527B46E"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F41B3E1" w14:textId="77777777" w:rsidR="008E1CEA" w:rsidRPr="00387E0A" w:rsidRDefault="00045F4E" w:rsidP="00DE507C">
            <w:pPr>
              <w:pStyle w:val="Odsekzoznamu"/>
              <w:keepNext/>
              <w:numPr>
                <w:ilvl w:val="0"/>
                <w:numId w:val="56"/>
              </w:numPr>
              <w:ind w:left="184" w:hanging="283"/>
              <w:jc w:val="both"/>
              <w:outlineLvl w:val="1"/>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projektant pri dodržaní odbornej starostlivosti o takejto potrebe nemohol v čase spracovania PD vedieť </w:t>
            </w:r>
            <w:r w:rsidRPr="00387E0A">
              <w:rPr>
                <w:rFonts w:ascii="Arial" w:hAnsi="Arial" w:cs="Arial"/>
                <w:i/>
                <w:sz w:val="18"/>
                <w:szCs w:val="18"/>
              </w:rPr>
              <w:t>(napr. vykonal sondy, ktoré neodhalili túto potrebu alebo z objektívnych dôvodov nebolo možné vykonať sondy, ktoré by túto potrebu odhalili)</w:t>
            </w:r>
          </w:p>
          <w:p w14:paraId="269EA95D" w14:textId="77777777" w:rsidR="008E1CEA" w:rsidRPr="00387E0A" w:rsidRDefault="008E1CEA" w:rsidP="00170569">
            <w:pPr>
              <w:keepNext/>
              <w:ind w:left="-99"/>
              <w:jc w:val="both"/>
              <w:outlineLvl w:val="1"/>
              <w:rPr>
                <w:rFonts w:ascii="Arial" w:hAnsi="Arial" w:cs="Arial"/>
                <w:i/>
                <w:sz w:val="18"/>
                <w:szCs w:val="18"/>
              </w:rPr>
            </w:pPr>
            <w:r w:rsidRPr="00387E0A">
              <w:rPr>
                <w:rFonts w:ascii="Arial" w:hAnsi="Arial" w:cs="Arial"/>
                <w:i/>
                <w:sz w:val="18"/>
                <w:szCs w:val="18"/>
              </w:rPr>
              <w:t xml:space="preserve">      (ide o zmenu zmluvy podľa § 18 ods. 1 písm. b) zákona o verejnom obstarávaní)</w:t>
            </w:r>
          </w:p>
        </w:tc>
      </w:tr>
      <w:tr w:rsidR="008E1CEA" w:rsidRPr="00387E0A" w14:paraId="384E7110" w14:textId="77777777" w:rsidTr="00170569">
        <w:sdt>
          <w:sdtPr>
            <w:rPr>
              <w:rFonts w:ascii="Arial" w:eastAsia="MS Gothic" w:hAnsi="Arial" w:cs="Arial"/>
              <w:sz w:val="18"/>
              <w:szCs w:val="18"/>
            </w:rPr>
            <w:id w:val="266358528"/>
          </w:sdtPr>
          <w:sdtEndPr/>
          <w:sdtContent>
            <w:tc>
              <w:tcPr>
                <w:tcW w:w="562" w:type="dxa"/>
              </w:tcPr>
              <w:p w14:paraId="77084495"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133C03EA" w14:textId="77777777" w:rsidR="008E1CEA" w:rsidRPr="00387E0A" w:rsidRDefault="00045F4E" w:rsidP="00DE507C">
            <w:pPr>
              <w:pStyle w:val="Odsekzoznamu"/>
              <w:keepNext/>
              <w:numPr>
                <w:ilvl w:val="0"/>
                <w:numId w:val="56"/>
              </w:numPr>
              <w:ind w:left="184" w:hanging="283"/>
              <w:jc w:val="both"/>
              <w:outlineLvl w:val="2"/>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387E0A">
              <w:rPr>
                <w:rFonts w:ascii="Arial" w:hAnsi="Arial" w:cs="Arial"/>
                <w:i/>
                <w:sz w:val="18"/>
                <w:szCs w:val="18"/>
              </w:rPr>
              <w:t>(napr. napriek vykonaným sondám sa podložie správa inak ako geologický prieskum predpokladal)</w:t>
            </w:r>
          </w:p>
          <w:p w14:paraId="006EDE2F" w14:textId="77777777" w:rsidR="008E1CEA" w:rsidRPr="00387E0A" w:rsidRDefault="00045F4E" w:rsidP="00170569">
            <w:pPr>
              <w:pStyle w:val="Odsekzoznamu"/>
              <w:keepNext/>
              <w:ind w:left="184"/>
              <w:jc w:val="both"/>
              <w:outlineLvl w:val="2"/>
              <w:rPr>
                <w:rFonts w:ascii="Arial" w:hAnsi="Arial" w:cs="Arial"/>
                <w:i/>
                <w:sz w:val="18"/>
                <w:szCs w:val="18"/>
              </w:rPr>
            </w:pPr>
            <w:r w:rsidRPr="00387E0A">
              <w:rPr>
                <w:rFonts w:ascii="Arial" w:hAnsi="Arial" w:cs="Arial"/>
                <w:sz w:val="18"/>
                <w:szCs w:val="18"/>
              </w:rPr>
              <w:t xml:space="preserve"> </w:t>
            </w:r>
            <w:r w:rsidR="008E1CEA" w:rsidRPr="00387E0A">
              <w:rPr>
                <w:rFonts w:ascii="Arial" w:hAnsi="Arial" w:cs="Arial"/>
                <w:i/>
                <w:sz w:val="18"/>
                <w:szCs w:val="18"/>
              </w:rPr>
              <w:t>(ide o zmenu zmluvy podľa § 18 ods. 1 písm. c) zákona o verejnom obstarávaní)</w:t>
            </w:r>
          </w:p>
        </w:tc>
      </w:tr>
      <w:tr w:rsidR="008E1CEA" w:rsidRPr="00387E0A" w14:paraId="6DEAE8B4" w14:textId="77777777" w:rsidTr="00170569">
        <w:sdt>
          <w:sdtPr>
            <w:rPr>
              <w:rFonts w:ascii="Arial" w:hAnsi="Arial" w:cs="Arial"/>
              <w:sz w:val="18"/>
              <w:szCs w:val="18"/>
            </w:rPr>
            <w:id w:val="-759526454"/>
          </w:sdtPr>
          <w:sdtEndPr/>
          <w:sdtContent>
            <w:tc>
              <w:tcPr>
                <w:tcW w:w="562" w:type="dxa"/>
              </w:tcPr>
              <w:p w14:paraId="3454514D"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21BFB7CA" w14:textId="77777777" w:rsidR="008E1CEA" w:rsidRPr="00387E0A" w:rsidRDefault="00045F4E" w:rsidP="00DE507C">
            <w:pPr>
              <w:pStyle w:val="Odsekzoznamu"/>
              <w:keepNext/>
              <w:keepLines/>
              <w:numPr>
                <w:ilvl w:val="0"/>
                <w:numId w:val="56"/>
              </w:numPr>
              <w:spacing w:before="200"/>
              <w:ind w:left="184" w:hanging="283"/>
              <w:jc w:val="both"/>
              <w:outlineLvl w:val="3"/>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w:t>
            </w:r>
            <w:r w:rsidRPr="00387E0A">
              <w:rPr>
                <w:rFonts w:ascii="Arial" w:hAnsi="Arial" w:cs="Arial"/>
                <w:i/>
                <w:sz w:val="18"/>
                <w:szCs w:val="18"/>
              </w:rPr>
              <w:t>(napr. nadväzujúce materiály, o ktorých výmene sa neuvažovalo sú v zlom stave a nie je možné do nich kotviť / nadväzovať / pripájať navrhnuté materiály a pod.)</w:t>
            </w:r>
          </w:p>
          <w:p w14:paraId="52FA786E" w14:textId="77777777" w:rsidR="008E1CEA" w:rsidRPr="00387E0A" w:rsidRDefault="00045F4E" w:rsidP="00170569">
            <w:pPr>
              <w:pStyle w:val="Odsekzoznamu"/>
              <w:keepNext/>
              <w:keepLines/>
              <w:spacing w:before="200"/>
              <w:ind w:left="184"/>
              <w:jc w:val="both"/>
              <w:outlineLvl w:val="3"/>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3 zákona o verejnom obstarávaní)</w:t>
            </w:r>
          </w:p>
        </w:tc>
      </w:tr>
      <w:tr w:rsidR="008E1CEA" w:rsidRPr="00387E0A" w14:paraId="54C18CC0" w14:textId="77777777" w:rsidTr="00170569">
        <w:sdt>
          <w:sdtPr>
            <w:rPr>
              <w:rFonts w:ascii="Arial" w:eastAsia="MS Gothic" w:hAnsi="Arial" w:cs="Arial"/>
              <w:sz w:val="18"/>
              <w:szCs w:val="18"/>
            </w:rPr>
            <w:id w:val="-1374924128"/>
          </w:sdtPr>
          <w:sdtEndPr/>
          <w:sdtContent>
            <w:tc>
              <w:tcPr>
                <w:tcW w:w="562" w:type="dxa"/>
              </w:tcPr>
              <w:p w14:paraId="67EE2BF0"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37187B6B" w14:textId="77777777" w:rsidR="008E1CEA" w:rsidRPr="00387E0A" w:rsidRDefault="00045F4E" w:rsidP="00DE507C">
            <w:pPr>
              <w:pStyle w:val="Odsekzoznamu"/>
              <w:keepNext/>
              <w:keepLines/>
              <w:numPr>
                <w:ilvl w:val="0"/>
                <w:numId w:val="56"/>
              </w:numPr>
              <w:spacing w:before="200"/>
              <w:ind w:left="184" w:hanging="283"/>
              <w:jc w:val="both"/>
              <w:outlineLvl w:val="4"/>
              <w:rPr>
                <w:rFonts w:ascii="Arial" w:hAnsi="Arial" w:cs="Arial"/>
                <w:sz w:val="18"/>
                <w:szCs w:val="18"/>
              </w:rPr>
            </w:pPr>
            <w:r w:rsidRPr="00387E0A">
              <w:rPr>
                <w:rFonts w:ascii="Arial" w:hAnsi="Arial" w:cs="Arial"/>
                <w:sz w:val="18"/>
                <w:szCs w:val="18"/>
              </w:rPr>
              <w:t>návrh z dôvodu potreby zmeny projektantom alebo uchádzačom navrhnutého materiálu, pričom sa plne zachováva ekonomická rovnováha zmluvy</w:t>
            </w:r>
          </w:p>
          <w:p w14:paraId="41437A8F" w14:textId="77777777" w:rsidR="008E1CEA" w:rsidRPr="00387E0A" w:rsidRDefault="00045F4E" w:rsidP="00170569">
            <w:pPr>
              <w:pStyle w:val="Odsekzoznamu"/>
              <w:keepNext/>
              <w:keepLines/>
              <w:spacing w:before="200"/>
              <w:ind w:left="184"/>
              <w:jc w:val="both"/>
              <w:outlineLvl w:val="4"/>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4430C068" w14:textId="77777777" w:rsidTr="00170569">
        <w:sdt>
          <w:sdtPr>
            <w:rPr>
              <w:rFonts w:ascii="Arial" w:hAnsi="Arial" w:cs="Arial"/>
              <w:sz w:val="18"/>
              <w:szCs w:val="18"/>
            </w:rPr>
            <w:id w:val="404963332"/>
          </w:sdtPr>
          <w:sdtEndPr/>
          <w:sdtContent>
            <w:tc>
              <w:tcPr>
                <w:tcW w:w="562" w:type="dxa"/>
              </w:tcPr>
              <w:p w14:paraId="2041828F"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C3A7581" w14:textId="77777777" w:rsidR="008E1CEA" w:rsidRPr="00387E0A" w:rsidRDefault="00045F4E" w:rsidP="00DE507C">
            <w:pPr>
              <w:pStyle w:val="Odsekzoznamu"/>
              <w:keepNext/>
              <w:keepLines/>
              <w:numPr>
                <w:ilvl w:val="0"/>
                <w:numId w:val="56"/>
              </w:numPr>
              <w:spacing w:before="200"/>
              <w:ind w:left="184" w:hanging="283"/>
              <w:jc w:val="both"/>
              <w:outlineLvl w:val="5"/>
              <w:rPr>
                <w:rFonts w:ascii="Arial" w:hAnsi="Arial" w:cs="Arial"/>
                <w:sz w:val="18"/>
                <w:szCs w:val="18"/>
              </w:rPr>
            </w:pPr>
            <w:r w:rsidRPr="00387E0A">
              <w:rPr>
                <w:rFonts w:ascii="Arial" w:hAnsi="Arial" w:cs="Arial"/>
                <w:sz w:val="18"/>
                <w:szCs w:val="18"/>
              </w:rPr>
              <w:t xml:space="preserve">návrh z dôvodu poskytnutia podstatne výhodnejších podmienok ako pri pôvodnom materiáli/výrobku/tovare </w:t>
            </w:r>
            <w:r w:rsidRPr="00387E0A">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39BA8944" w14:textId="77777777" w:rsidR="008E1CEA" w:rsidRPr="00387E0A" w:rsidRDefault="008E1CEA" w:rsidP="00170569">
            <w:pPr>
              <w:pStyle w:val="Odsekzoznamu"/>
              <w:keepNext/>
              <w:keepLines/>
              <w:spacing w:before="200"/>
              <w:ind w:left="184"/>
              <w:jc w:val="both"/>
              <w:outlineLvl w:val="5"/>
              <w:rPr>
                <w:rFonts w:ascii="Arial" w:hAnsi="Arial" w:cs="Arial"/>
                <w:sz w:val="18"/>
                <w:szCs w:val="18"/>
              </w:rPr>
            </w:pPr>
            <w:r w:rsidRPr="00387E0A">
              <w:rPr>
                <w:rFonts w:ascii="Arial" w:hAnsi="Arial" w:cs="Arial"/>
                <w:i/>
                <w:sz w:val="18"/>
                <w:szCs w:val="18"/>
              </w:rPr>
              <w:t>(ide o zmenu zmluvy podľa § 18 ods. 1 písm. c) zákona o verejnom obstarávaní)</w:t>
            </w:r>
          </w:p>
        </w:tc>
      </w:tr>
      <w:tr w:rsidR="008E1CEA" w:rsidRPr="00387E0A" w14:paraId="469F985B" w14:textId="77777777" w:rsidTr="00170569">
        <w:sdt>
          <w:sdtPr>
            <w:rPr>
              <w:rFonts w:ascii="Arial" w:hAnsi="Arial" w:cs="Arial"/>
              <w:sz w:val="18"/>
              <w:szCs w:val="18"/>
            </w:rPr>
            <w:id w:val="635220092"/>
          </w:sdtPr>
          <w:sdtEndPr/>
          <w:sdtContent>
            <w:tc>
              <w:tcPr>
                <w:tcW w:w="562" w:type="dxa"/>
              </w:tcPr>
              <w:p w14:paraId="1D52334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75869218" w14:textId="77777777" w:rsidR="008E1CEA" w:rsidRPr="00387E0A" w:rsidRDefault="00045F4E" w:rsidP="00DE507C">
            <w:pPr>
              <w:pStyle w:val="Odsekzoznamu"/>
              <w:keepNext/>
              <w:keepLines/>
              <w:numPr>
                <w:ilvl w:val="0"/>
                <w:numId w:val="56"/>
              </w:numPr>
              <w:spacing w:before="200"/>
              <w:ind w:left="184" w:hanging="283"/>
              <w:jc w:val="both"/>
              <w:outlineLvl w:val="6"/>
              <w:rPr>
                <w:rFonts w:ascii="Arial" w:hAnsi="Arial" w:cs="Arial"/>
                <w:sz w:val="18"/>
                <w:szCs w:val="18"/>
              </w:rPr>
            </w:pPr>
            <w:r w:rsidRPr="00387E0A">
              <w:rPr>
                <w:rFonts w:ascii="Arial" w:hAnsi="Arial" w:cs="Arial"/>
                <w:sz w:val="18"/>
                <w:szCs w:val="18"/>
              </w:rPr>
              <w:t xml:space="preserve">návrh z dôvodu zmeny legislatívy </w:t>
            </w:r>
            <w:r w:rsidRPr="00387E0A">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387E0A" w14:paraId="56BD067D" w14:textId="77777777" w:rsidTr="00170569">
        <w:sdt>
          <w:sdtPr>
            <w:rPr>
              <w:rFonts w:ascii="Arial" w:eastAsia="MS Gothic" w:hAnsi="Arial" w:cs="Arial"/>
              <w:sz w:val="18"/>
              <w:szCs w:val="18"/>
            </w:rPr>
            <w:id w:val="1830861580"/>
          </w:sdtPr>
          <w:sdtEndPr/>
          <w:sdtContent>
            <w:tc>
              <w:tcPr>
                <w:tcW w:w="562" w:type="dxa"/>
              </w:tcPr>
              <w:p w14:paraId="73A4BBCA"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11C52155" w14:textId="77777777" w:rsidR="008E1CEA" w:rsidRPr="00387E0A" w:rsidRDefault="00045F4E" w:rsidP="00DE507C">
            <w:pPr>
              <w:pStyle w:val="Odsekzoznamu"/>
              <w:keepNext/>
              <w:keepLines/>
              <w:numPr>
                <w:ilvl w:val="0"/>
                <w:numId w:val="56"/>
              </w:numPr>
              <w:spacing w:before="200"/>
              <w:ind w:left="184" w:hanging="283"/>
              <w:jc w:val="both"/>
              <w:outlineLvl w:val="7"/>
              <w:rPr>
                <w:rFonts w:ascii="Arial" w:hAnsi="Arial" w:cs="Arial"/>
                <w:sz w:val="18"/>
                <w:szCs w:val="18"/>
              </w:rPr>
            </w:pPr>
            <w:r w:rsidRPr="00387E0A">
              <w:rPr>
                <w:rFonts w:ascii="Arial" w:hAnsi="Arial" w:cs="Arial"/>
                <w:sz w:val="18"/>
                <w:szCs w:val="18"/>
              </w:rPr>
              <w:t xml:space="preserve">odstránenie zistených zrejmých chýb v písaní </w:t>
            </w:r>
            <w:r w:rsidRPr="00387E0A">
              <w:rPr>
                <w:rFonts w:ascii="Arial" w:hAnsi="Arial" w:cs="Arial"/>
                <w:i/>
                <w:sz w:val="18"/>
                <w:szCs w:val="18"/>
              </w:rPr>
              <w:t>(nepodstatná zmena/oprava označenia/názvu materiálu/výrobku/tovaru resp. výrobcu v zmluvnom rozpočte, nejedná sa o zámenu pôvodného materiálu/výrobku/tovaru, resp. výrobcu)</w:t>
            </w:r>
          </w:p>
          <w:p w14:paraId="529C718D" w14:textId="77777777" w:rsidR="008E1CEA" w:rsidRPr="00387E0A" w:rsidRDefault="00045F4E" w:rsidP="00170569">
            <w:pPr>
              <w:pStyle w:val="Odsekzoznamu"/>
              <w:keepNext/>
              <w:keepLines/>
              <w:spacing w:before="200"/>
              <w:ind w:left="184"/>
              <w:jc w:val="both"/>
              <w:outlineLvl w:val="7"/>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56184FA7" w14:textId="77777777" w:rsidTr="00170569">
        <w:trPr>
          <w:trHeight w:val="1149"/>
        </w:trPr>
        <w:sdt>
          <w:sdtPr>
            <w:rPr>
              <w:rFonts w:ascii="Arial" w:eastAsia="MS Gothic" w:hAnsi="Arial" w:cs="Arial"/>
              <w:sz w:val="18"/>
              <w:szCs w:val="18"/>
            </w:rPr>
            <w:id w:val="-1966038031"/>
          </w:sdtPr>
          <w:sdtEndPr/>
          <w:sdtContent>
            <w:tc>
              <w:tcPr>
                <w:tcW w:w="562" w:type="dxa"/>
              </w:tcPr>
              <w:p w14:paraId="2CAEC234"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75D01BB" w14:textId="77777777" w:rsidR="008E1CEA" w:rsidRPr="00387E0A" w:rsidRDefault="00045F4E" w:rsidP="00DE507C">
            <w:pPr>
              <w:pStyle w:val="Odsekzoznamu"/>
              <w:keepNext/>
              <w:keepLines/>
              <w:numPr>
                <w:ilvl w:val="0"/>
                <w:numId w:val="56"/>
              </w:numPr>
              <w:spacing w:before="200"/>
              <w:ind w:left="184" w:hanging="283"/>
              <w:jc w:val="both"/>
              <w:outlineLvl w:val="8"/>
              <w:rPr>
                <w:rFonts w:ascii="Arial" w:hAnsi="Arial" w:cs="Arial"/>
                <w:sz w:val="18"/>
                <w:szCs w:val="18"/>
              </w:rPr>
            </w:pPr>
            <w:r w:rsidRPr="00387E0A">
              <w:rPr>
                <w:rFonts w:ascii="Arial" w:hAnsi="Arial" w:cs="Arial"/>
                <w:sz w:val="18"/>
                <w:szCs w:val="18"/>
              </w:rPr>
              <w:t>iné:</w:t>
            </w:r>
          </w:p>
        </w:tc>
      </w:tr>
    </w:tbl>
    <w:p w14:paraId="7DB4A902" w14:textId="77777777" w:rsidR="008E1CEA" w:rsidRPr="00387E0A" w:rsidRDefault="008E1CEA" w:rsidP="008E1CEA">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8E1CEA" w:rsidRPr="00387E0A" w14:paraId="12720EA4" w14:textId="77777777" w:rsidTr="00170569">
        <w:trPr>
          <w:trHeight w:val="2633"/>
        </w:trPr>
        <w:tc>
          <w:tcPr>
            <w:tcW w:w="9071" w:type="dxa"/>
          </w:tcPr>
          <w:p w14:paraId="16C4AEC9" w14:textId="77777777" w:rsidR="008E1CEA" w:rsidRPr="00387E0A" w:rsidRDefault="00045F4E" w:rsidP="00170569">
            <w:pPr>
              <w:spacing w:after="160" w:line="259" w:lineRule="auto"/>
              <w:rPr>
                <w:rFonts w:ascii="Arial" w:hAnsi="Arial" w:cs="Arial"/>
                <w:i/>
                <w:sz w:val="18"/>
                <w:szCs w:val="18"/>
              </w:rPr>
            </w:pPr>
            <w:r w:rsidRPr="00387E0A">
              <w:rPr>
                <w:rFonts w:ascii="Arial" w:hAnsi="Arial" w:cs="Arial"/>
                <w:i/>
                <w:sz w:val="18"/>
                <w:szCs w:val="18"/>
              </w:rPr>
              <w:t>Tu popíšte z akého dôvodu a prečo vznikla potreba daných prác – vecne, jasne a technicky čo a prečo je potrebné urobiť:</w:t>
            </w:r>
          </w:p>
        </w:tc>
      </w:tr>
    </w:tbl>
    <w:p w14:paraId="3CA87734" w14:textId="77777777" w:rsidR="008E1CEA" w:rsidRPr="00387E0A" w:rsidRDefault="008E1CEA" w:rsidP="008E1CEA">
      <w:pPr>
        <w:rPr>
          <w:rFonts w:ascii="Arial" w:hAnsi="Arial" w:cs="Arial"/>
          <w:sz w:val="18"/>
          <w:szCs w:val="18"/>
        </w:rPr>
      </w:pPr>
    </w:p>
    <w:p w14:paraId="25F1E6A0" w14:textId="77777777" w:rsidR="008E1CEA" w:rsidRPr="00387E0A" w:rsidRDefault="00045F4E" w:rsidP="008E1CEA">
      <w:pPr>
        <w:rPr>
          <w:rFonts w:ascii="Arial" w:hAnsi="Arial" w:cs="Arial"/>
          <w:b/>
          <w:sz w:val="18"/>
          <w:szCs w:val="18"/>
        </w:rPr>
      </w:pPr>
      <w:r w:rsidRPr="00387E0A">
        <w:rPr>
          <w:rFonts w:ascii="Arial" w:hAnsi="Arial" w:cs="Arial"/>
          <w:b/>
          <w:sz w:val="18"/>
          <w:szCs w:val="18"/>
        </w:rPr>
        <w:t xml:space="preserve">Môže mať navrhovaná zmena vplyv na poradie ponúk predložených vo verejnom obstarávaní: </w:t>
      </w:r>
    </w:p>
    <w:p w14:paraId="4C294EB5"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 xml:space="preserve">áno </w:t>
      </w:r>
    </w:p>
    <w:p w14:paraId="67BD53A3"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8E1CEA" w:rsidRPr="00387E0A" w14:paraId="2A7D9951" w14:textId="77777777" w:rsidTr="00170569">
        <w:trPr>
          <w:trHeight w:val="2037"/>
        </w:trPr>
        <w:tc>
          <w:tcPr>
            <w:tcW w:w="8978" w:type="dxa"/>
          </w:tcPr>
          <w:p w14:paraId="653E84E8"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2F6F7485" w14:textId="77777777" w:rsidR="008E1CEA" w:rsidRPr="00387E0A" w:rsidRDefault="008E1CEA" w:rsidP="008E1CEA">
      <w:pPr>
        <w:rPr>
          <w:rFonts w:ascii="Arial" w:hAnsi="Arial" w:cs="Arial"/>
          <w:sz w:val="18"/>
          <w:szCs w:val="18"/>
        </w:rPr>
      </w:pPr>
    </w:p>
    <w:p w14:paraId="61D5DFB7" w14:textId="77777777" w:rsidR="008E1CEA" w:rsidRPr="00387E0A" w:rsidRDefault="00045F4E" w:rsidP="008E1CEA">
      <w:pPr>
        <w:rPr>
          <w:rFonts w:ascii="Arial" w:hAnsi="Arial" w:cs="Arial"/>
          <w:sz w:val="18"/>
          <w:szCs w:val="18"/>
        </w:rPr>
      </w:pPr>
      <w:r w:rsidRPr="00387E0A">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387E0A" w14:paraId="1EB28C1A" w14:textId="77777777" w:rsidTr="00170569">
        <w:tc>
          <w:tcPr>
            <w:tcW w:w="3964" w:type="dxa"/>
          </w:tcPr>
          <w:p w14:paraId="64F461AB"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Klasifikácia dôvodu</w:t>
            </w:r>
          </w:p>
        </w:tc>
        <w:tc>
          <w:tcPr>
            <w:tcW w:w="2977" w:type="dxa"/>
          </w:tcPr>
          <w:p w14:paraId="0E53D66F"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Celková hodnota zmeny v € bez DPH</w:t>
            </w:r>
          </w:p>
        </w:tc>
        <w:tc>
          <w:tcPr>
            <w:tcW w:w="2121" w:type="dxa"/>
          </w:tcPr>
          <w:p w14:paraId="415616B9"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 vyjadrenie oproti hodnote Zmluvy o dielo</w:t>
            </w:r>
          </w:p>
        </w:tc>
      </w:tr>
      <w:tr w:rsidR="008E1CEA" w:rsidRPr="00387E0A" w14:paraId="1A810725" w14:textId="77777777" w:rsidTr="00170569">
        <w:tc>
          <w:tcPr>
            <w:tcW w:w="3964" w:type="dxa"/>
          </w:tcPr>
          <w:p w14:paraId="42B59391"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b)</w:t>
            </w:r>
          </w:p>
        </w:tc>
        <w:tc>
          <w:tcPr>
            <w:tcW w:w="2977" w:type="dxa"/>
          </w:tcPr>
          <w:p w14:paraId="4AEAFE83"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3432C374" w14:textId="77777777" w:rsidR="008E1CEA" w:rsidRPr="00387E0A" w:rsidRDefault="008E1CEA" w:rsidP="00170569">
            <w:pPr>
              <w:spacing w:after="160" w:line="259" w:lineRule="auto"/>
              <w:rPr>
                <w:rFonts w:ascii="Arial" w:hAnsi="Arial" w:cs="Arial"/>
                <w:sz w:val="18"/>
                <w:szCs w:val="18"/>
              </w:rPr>
            </w:pPr>
          </w:p>
        </w:tc>
      </w:tr>
      <w:tr w:rsidR="008E1CEA" w:rsidRPr="00387E0A" w14:paraId="7FF2DE76" w14:textId="77777777" w:rsidTr="00170569">
        <w:tc>
          <w:tcPr>
            <w:tcW w:w="3964" w:type="dxa"/>
          </w:tcPr>
          <w:p w14:paraId="62FBCD4A"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70FF6838" w14:textId="77777777" w:rsidR="008E1CEA" w:rsidRPr="00387E0A" w:rsidRDefault="008E1CEA" w:rsidP="00170569">
            <w:pPr>
              <w:spacing w:after="160" w:line="259" w:lineRule="auto"/>
              <w:rPr>
                <w:rFonts w:ascii="Arial" w:hAnsi="Arial" w:cs="Arial"/>
                <w:sz w:val="18"/>
                <w:szCs w:val="18"/>
              </w:rPr>
            </w:pPr>
          </w:p>
        </w:tc>
        <w:tc>
          <w:tcPr>
            <w:tcW w:w="2121" w:type="dxa"/>
            <w:vMerge/>
          </w:tcPr>
          <w:p w14:paraId="114E3278" w14:textId="77777777" w:rsidR="008E1CEA" w:rsidRPr="00387E0A" w:rsidRDefault="008E1CEA" w:rsidP="00170569">
            <w:pPr>
              <w:spacing w:after="160" w:line="259" w:lineRule="auto"/>
              <w:rPr>
                <w:rFonts w:ascii="Arial" w:hAnsi="Arial" w:cs="Arial"/>
                <w:sz w:val="18"/>
                <w:szCs w:val="18"/>
              </w:rPr>
            </w:pPr>
          </w:p>
        </w:tc>
      </w:tr>
      <w:tr w:rsidR="008E1CEA" w:rsidRPr="00387E0A" w14:paraId="5FF72ABE" w14:textId="77777777" w:rsidTr="00170569">
        <w:tc>
          <w:tcPr>
            <w:tcW w:w="3964" w:type="dxa"/>
          </w:tcPr>
          <w:p w14:paraId="234D4FE7"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67FF0E48" w14:textId="77777777" w:rsidR="008E1CEA" w:rsidRPr="00387E0A" w:rsidRDefault="008E1CEA" w:rsidP="00170569">
            <w:pPr>
              <w:spacing w:after="160" w:line="259" w:lineRule="auto"/>
              <w:rPr>
                <w:rFonts w:ascii="Arial" w:hAnsi="Arial" w:cs="Arial"/>
                <w:sz w:val="18"/>
                <w:szCs w:val="18"/>
              </w:rPr>
            </w:pPr>
          </w:p>
        </w:tc>
        <w:tc>
          <w:tcPr>
            <w:tcW w:w="2121" w:type="dxa"/>
            <w:vMerge/>
          </w:tcPr>
          <w:p w14:paraId="3ED3D74B" w14:textId="77777777" w:rsidR="008E1CEA" w:rsidRPr="00387E0A" w:rsidRDefault="008E1CEA" w:rsidP="00170569">
            <w:pPr>
              <w:spacing w:after="160" w:line="259" w:lineRule="auto"/>
              <w:rPr>
                <w:rFonts w:ascii="Arial" w:hAnsi="Arial" w:cs="Arial"/>
                <w:sz w:val="18"/>
                <w:szCs w:val="18"/>
              </w:rPr>
            </w:pPr>
          </w:p>
        </w:tc>
      </w:tr>
      <w:tr w:rsidR="008E1CEA" w:rsidRPr="00387E0A" w14:paraId="42789A7F" w14:textId="77777777" w:rsidTr="00170569">
        <w:tc>
          <w:tcPr>
            <w:tcW w:w="3964" w:type="dxa"/>
          </w:tcPr>
          <w:p w14:paraId="282F9457"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c)</w:t>
            </w:r>
          </w:p>
        </w:tc>
        <w:tc>
          <w:tcPr>
            <w:tcW w:w="2977" w:type="dxa"/>
          </w:tcPr>
          <w:p w14:paraId="445A94DD"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620DB228" w14:textId="77777777" w:rsidR="008E1CEA" w:rsidRPr="00387E0A" w:rsidRDefault="008E1CEA" w:rsidP="00170569">
            <w:pPr>
              <w:spacing w:after="160" w:line="259" w:lineRule="auto"/>
              <w:rPr>
                <w:rFonts w:ascii="Arial" w:hAnsi="Arial" w:cs="Arial"/>
                <w:sz w:val="18"/>
                <w:szCs w:val="18"/>
              </w:rPr>
            </w:pPr>
          </w:p>
        </w:tc>
      </w:tr>
      <w:tr w:rsidR="008E1CEA" w:rsidRPr="00387E0A" w14:paraId="1AD9DC13" w14:textId="77777777" w:rsidTr="00170569">
        <w:tc>
          <w:tcPr>
            <w:tcW w:w="3964" w:type="dxa"/>
          </w:tcPr>
          <w:p w14:paraId="27CBDE8B"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53253D42"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6ABE0BF" w14:textId="77777777" w:rsidR="008E1CEA" w:rsidRPr="00387E0A" w:rsidRDefault="008E1CEA" w:rsidP="00170569">
            <w:pPr>
              <w:spacing w:after="160" w:line="259" w:lineRule="auto"/>
              <w:rPr>
                <w:rFonts w:ascii="Arial" w:hAnsi="Arial" w:cs="Arial"/>
                <w:sz w:val="18"/>
                <w:szCs w:val="18"/>
              </w:rPr>
            </w:pPr>
          </w:p>
        </w:tc>
      </w:tr>
      <w:tr w:rsidR="008E1CEA" w:rsidRPr="00387E0A" w14:paraId="62B4F512" w14:textId="77777777" w:rsidTr="00170569">
        <w:tc>
          <w:tcPr>
            <w:tcW w:w="3964" w:type="dxa"/>
          </w:tcPr>
          <w:p w14:paraId="32DC92D4"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52F9A542" w14:textId="77777777" w:rsidR="008E1CEA" w:rsidRPr="00387E0A" w:rsidRDefault="008E1CEA" w:rsidP="00170569">
            <w:pPr>
              <w:spacing w:after="160" w:line="259" w:lineRule="auto"/>
              <w:rPr>
                <w:rFonts w:ascii="Arial" w:hAnsi="Arial" w:cs="Arial"/>
                <w:sz w:val="18"/>
                <w:szCs w:val="18"/>
              </w:rPr>
            </w:pPr>
          </w:p>
        </w:tc>
        <w:tc>
          <w:tcPr>
            <w:tcW w:w="2121" w:type="dxa"/>
            <w:vMerge/>
          </w:tcPr>
          <w:p w14:paraId="4E45B170" w14:textId="77777777" w:rsidR="008E1CEA" w:rsidRPr="00387E0A" w:rsidRDefault="008E1CEA" w:rsidP="00170569">
            <w:pPr>
              <w:spacing w:after="160" w:line="259" w:lineRule="auto"/>
              <w:rPr>
                <w:rFonts w:ascii="Arial" w:hAnsi="Arial" w:cs="Arial"/>
                <w:sz w:val="18"/>
                <w:szCs w:val="18"/>
              </w:rPr>
            </w:pPr>
          </w:p>
        </w:tc>
      </w:tr>
      <w:tr w:rsidR="008E1CEA" w:rsidRPr="00387E0A" w14:paraId="49496E38" w14:textId="77777777" w:rsidTr="00170569">
        <w:tc>
          <w:tcPr>
            <w:tcW w:w="3964" w:type="dxa"/>
          </w:tcPr>
          <w:p w14:paraId="532A9625"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e)</w:t>
            </w:r>
          </w:p>
        </w:tc>
        <w:tc>
          <w:tcPr>
            <w:tcW w:w="2977" w:type="dxa"/>
          </w:tcPr>
          <w:p w14:paraId="23CEE4C8"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532B903E" w14:textId="77777777" w:rsidR="008E1CEA" w:rsidRPr="00387E0A" w:rsidRDefault="008E1CEA" w:rsidP="00170569">
            <w:pPr>
              <w:spacing w:after="160" w:line="259" w:lineRule="auto"/>
              <w:rPr>
                <w:rFonts w:ascii="Arial" w:hAnsi="Arial" w:cs="Arial"/>
                <w:sz w:val="18"/>
                <w:szCs w:val="18"/>
              </w:rPr>
            </w:pPr>
          </w:p>
        </w:tc>
      </w:tr>
      <w:tr w:rsidR="008E1CEA" w:rsidRPr="00387E0A" w14:paraId="55B8BD84" w14:textId="77777777" w:rsidTr="00170569">
        <w:tc>
          <w:tcPr>
            <w:tcW w:w="3964" w:type="dxa"/>
          </w:tcPr>
          <w:p w14:paraId="21163010"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6B3EA7DB"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DBA78CA" w14:textId="77777777" w:rsidR="008E1CEA" w:rsidRPr="00387E0A" w:rsidRDefault="008E1CEA" w:rsidP="00170569">
            <w:pPr>
              <w:spacing w:after="160" w:line="259" w:lineRule="auto"/>
              <w:rPr>
                <w:rFonts w:ascii="Arial" w:hAnsi="Arial" w:cs="Arial"/>
                <w:sz w:val="18"/>
                <w:szCs w:val="18"/>
              </w:rPr>
            </w:pPr>
          </w:p>
        </w:tc>
      </w:tr>
      <w:tr w:rsidR="008E1CEA" w:rsidRPr="00387E0A" w14:paraId="76407E3A" w14:textId="77777777" w:rsidTr="00170569">
        <w:tc>
          <w:tcPr>
            <w:tcW w:w="3964" w:type="dxa"/>
          </w:tcPr>
          <w:p w14:paraId="2B4B4C84"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02C33C73" w14:textId="77777777" w:rsidR="008E1CEA" w:rsidRPr="00387E0A" w:rsidRDefault="008E1CEA" w:rsidP="00170569">
            <w:pPr>
              <w:spacing w:after="160" w:line="259" w:lineRule="auto"/>
              <w:rPr>
                <w:rFonts w:ascii="Arial" w:hAnsi="Arial" w:cs="Arial"/>
                <w:sz w:val="18"/>
                <w:szCs w:val="18"/>
              </w:rPr>
            </w:pPr>
          </w:p>
        </w:tc>
        <w:tc>
          <w:tcPr>
            <w:tcW w:w="2121" w:type="dxa"/>
            <w:vMerge/>
          </w:tcPr>
          <w:p w14:paraId="16F2A8C0" w14:textId="77777777" w:rsidR="008E1CEA" w:rsidRPr="00387E0A" w:rsidRDefault="008E1CEA" w:rsidP="00170569">
            <w:pPr>
              <w:spacing w:after="160" w:line="259" w:lineRule="auto"/>
              <w:rPr>
                <w:rFonts w:ascii="Arial" w:hAnsi="Arial" w:cs="Arial"/>
                <w:sz w:val="18"/>
                <w:szCs w:val="18"/>
              </w:rPr>
            </w:pPr>
          </w:p>
        </w:tc>
      </w:tr>
      <w:tr w:rsidR="008E1CEA" w:rsidRPr="00387E0A" w14:paraId="2CE5166E" w14:textId="77777777" w:rsidTr="00170569">
        <w:tc>
          <w:tcPr>
            <w:tcW w:w="3964" w:type="dxa"/>
          </w:tcPr>
          <w:p w14:paraId="23377BEC"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3</w:t>
            </w:r>
          </w:p>
        </w:tc>
        <w:tc>
          <w:tcPr>
            <w:tcW w:w="2977" w:type="dxa"/>
          </w:tcPr>
          <w:p w14:paraId="2299C229"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7FBA65EC" w14:textId="77777777" w:rsidR="008E1CEA" w:rsidRPr="00387E0A" w:rsidRDefault="008E1CEA" w:rsidP="00170569">
            <w:pPr>
              <w:spacing w:after="160" w:line="259" w:lineRule="auto"/>
              <w:rPr>
                <w:rFonts w:ascii="Arial" w:hAnsi="Arial" w:cs="Arial"/>
                <w:sz w:val="18"/>
                <w:szCs w:val="18"/>
              </w:rPr>
            </w:pPr>
          </w:p>
        </w:tc>
      </w:tr>
      <w:tr w:rsidR="008E1CEA" w:rsidRPr="00387E0A" w14:paraId="607E417A" w14:textId="77777777" w:rsidTr="00170569">
        <w:tc>
          <w:tcPr>
            <w:tcW w:w="3964" w:type="dxa"/>
          </w:tcPr>
          <w:p w14:paraId="6B9A5200"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1A48B440" w14:textId="77777777" w:rsidR="008E1CEA" w:rsidRPr="00387E0A" w:rsidRDefault="008E1CEA" w:rsidP="00170569">
            <w:pPr>
              <w:spacing w:after="160" w:line="259" w:lineRule="auto"/>
              <w:rPr>
                <w:rFonts w:ascii="Arial" w:hAnsi="Arial" w:cs="Arial"/>
                <w:sz w:val="18"/>
                <w:szCs w:val="18"/>
              </w:rPr>
            </w:pPr>
          </w:p>
        </w:tc>
        <w:tc>
          <w:tcPr>
            <w:tcW w:w="2121" w:type="dxa"/>
            <w:vMerge/>
          </w:tcPr>
          <w:p w14:paraId="7237C49A" w14:textId="77777777" w:rsidR="008E1CEA" w:rsidRPr="00387E0A" w:rsidRDefault="008E1CEA" w:rsidP="00170569">
            <w:pPr>
              <w:spacing w:after="160" w:line="259" w:lineRule="auto"/>
              <w:rPr>
                <w:rFonts w:ascii="Arial" w:hAnsi="Arial" w:cs="Arial"/>
                <w:sz w:val="18"/>
                <w:szCs w:val="18"/>
              </w:rPr>
            </w:pPr>
          </w:p>
        </w:tc>
      </w:tr>
      <w:tr w:rsidR="008E1CEA" w:rsidRPr="00387E0A" w14:paraId="16E2404A" w14:textId="77777777" w:rsidTr="00170569">
        <w:tc>
          <w:tcPr>
            <w:tcW w:w="3964" w:type="dxa"/>
          </w:tcPr>
          <w:p w14:paraId="66A2D722"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1024302F"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7594614" w14:textId="77777777" w:rsidR="008E1CEA" w:rsidRPr="00387E0A" w:rsidRDefault="008E1CEA" w:rsidP="00170569">
            <w:pPr>
              <w:spacing w:after="160" w:line="259" w:lineRule="auto"/>
              <w:rPr>
                <w:rFonts w:ascii="Arial" w:hAnsi="Arial" w:cs="Arial"/>
                <w:sz w:val="18"/>
                <w:szCs w:val="18"/>
              </w:rPr>
            </w:pPr>
          </w:p>
        </w:tc>
      </w:tr>
    </w:tbl>
    <w:p w14:paraId="00C91441" w14:textId="77777777" w:rsidR="008E1CEA" w:rsidRPr="00387E0A" w:rsidRDefault="008E1CEA" w:rsidP="008E1CEA">
      <w:pPr>
        <w:rPr>
          <w:rFonts w:ascii="Arial" w:hAnsi="Arial" w:cs="Arial"/>
          <w:sz w:val="18"/>
          <w:szCs w:val="18"/>
        </w:rPr>
      </w:pPr>
    </w:p>
    <w:p w14:paraId="3D1AAC06" w14:textId="77777777" w:rsidR="008E1CEA" w:rsidRPr="00387E0A" w:rsidRDefault="00045F4E" w:rsidP="008E1CEA">
      <w:pPr>
        <w:rPr>
          <w:rFonts w:ascii="Arial" w:hAnsi="Arial" w:cs="Arial"/>
          <w:b/>
          <w:sz w:val="18"/>
          <w:szCs w:val="18"/>
          <w:u w:val="single"/>
        </w:rPr>
      </w:pPr>
      <w:r w:rsidRPr="00387E0A">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555"/>
        <w:gridCol w:w="1984"/>
        <w:gridCol w:w="1843"/>
        <w:gridCol w:w="1882"/>
        <w:gridCol w:w="1798"/>
      </w:tblGrid>
      <w:tr w:rsidR="008E1CEA" w:rsidRPr="00387E0A" w14:paraId="08D64C43" w14:textId="77777777" w:rsidTr="0074659B">
        <w:tc>
          <w:tcPr>
            <w:tcW w:w="1555" w:type="dxa"/>
          </w:tcPr>
          <w:p w14:paraId="434634AD" w14:textId="77777777" w:rsidR="008E1CEA" w:rsidRPr="00387E0A" w:rsidRDefault="008E1CEA" w:rsidP="00170569">
            <w:pPr>
              <w:spacing w:after="160" w:line="259" w:lineRule="auto"/>
              <w:rPr>
                <w:rFonts w:ascii="Arial" w:hAnsi="Arial" w:cs="Arial"/>
                <w:sz w:val="18"/>
                <w:szCs w:val="18"/>
              </w:rPr>
            </w:pPr>
          </w:p>
        </w:tc>
        <w:tc>
          <w:tcPr>
            <w:tcW w:w="1984" w:type="dxa"/>
          </w:tcPr>
          <w:p w14:paraId="775FB5A0"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Pôvodná hodnota zmluvy:</w:t>
            </w:r>
          </w:p>
        </w:tc>
        <w:tc>
          <w:tcPr>
            <w:tcW w:w="1843" w:type="dxa"/>
          </w:tcPr>
          <w:p w14:paraId="2DC7A0BB"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Celková hodnota navrhovaných zmien</w:t>
            </w:r>
          </w:p>
        </w:tc>
        <w:tc>
          <w:tcPr>
            <w:tcW w:w="1882" w:type="dxa"/>
          </w:tcPr>
          <w:p w14:paraId="5E6DE519"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 vyjadrenie celkovej hodnoty zmien</w:t>
            </w:r>
          </w:p>
        </w:tc>
        <w:tc>
          <w:tcPr>
            <w:tcW w:w="1798" w:type="dxa"/>
          </w:tcPr>
          <w:p w14:paraId="38FACEA4"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Nová hodnota Zmluvy o dielo</w:t>
            </w:r>
          </w:p>
        </w:tc>
      </w:tr>
      <w:tr w:rsidR="008E1CEA" w:rsidRPr="00387E0A" w14:paraId="25AE2B63" w14:textId="77777777" w:rsidTr="0074659B">
        <w:tc>
          <w:tcPr>
            <w:tcW w:w="1555" w:type="dxa"/>
          </w:tcPr>
          <w:p w14:paraId="20386249" w14:textId="5C2E0D71" w:rsidR="008E1CEA" w:rsidRPr="00387E0A" w:rsidRDefault="00524F33" w:rsidP="00170569">
            <w:pPr>
              <w:spacing w:after="160" w:line="259" w:lineRule="auto"/>
              <w:rPr>
                <w:rFonts w:ascii="Arial" w:hAnsi="Arial" w:cs="Arial"/>
                <w:sz w:val="18"/>
                <w:szCs w:val="18"/>
              </w:rPr>
            </w:pPr>
            <w:r>
              <w:rPr>
                <w:rFonts w:ascii="Arial" w:hAnsi="Arial" w:cs="Arial"/>
                <w:sz w:val="18"/>
                <w:szCs w:val="18"/>
              </w:rPr>
              <w:t>V EUR b</w:t>
            </w:r>
            <w:r w:rsidR="00045F4E" w:rsidRPr="00387E0A">
              <w:rPr>
                <w:rFonts w:ascii="Arial" w:hAnsi="Arial" w:cs="Arial"/>
                <w:sz w:val="18"/>
                <w:szCs w:val="18"/>
              </w:rPr>
              <w:t>ez DPH:</w:t>
            </w:r>
          </w:p>
        </w:tc>
        <w:tc>
          <w:tcPr>
            <w:tcW w:w="1984" w:type="dxa"/>
          </w:tcPr>
          <w:p w14:paraId="2E1F49FC" w14:textId="77777777" w:rsidR="008E1CEA" w:rsidRPr="00387E0A" w:rsidRDefault="008E1CEA" w:rsidP="00170569">
            <w:pPr>
              <w:spacing w:after="160" w:line="259" w:lineRule="auto"/>
              <w:rPr>
                <w:rFonts w:ascii="Arial" w:hAnsi="Arial" w:cs="Arial"/>
                <w:sz w:val="18"/>
                <w:szCs w:val="18"/>
              </w:rPr>
            </w:pPr>
          </w:p>
        </w:tc>
        <w:tc>
          <w:tcPr>
            <w:tcW w:w="1843" w:type="dxa"/>
          </w:tcPr>
          <w:p w14:paraId="01661C9F" w14:textId="77777777" w:rsidR="008E1CEA" w:rsidRPr="00387E0A" w:rsidRDefault="008E1CEA" w:rsidP="00170569">
            <w:pPr>
              <w:spacing w:after="160" w:line="259" w:lineRule="auto"/>
              <w:rPr>
                <w:rFonts w:ascii="Arial" w:hAnsi="Arial" w:cs="Arial"/>
                <w:sz w:val="18"/>
                <w:szCs w:val="18"/>
              </w:rPr>
            </w:pPr>
          </w:p>
        </w:tc>
        <w:tc>
          <w:tcPr>
            <w:tcW w:w="1882" w:type="dxa"/>
            <w:vMerge w:val="restart"/>
            <w:vAlign w:val="center"/>
          </w:tcPr>
          <w:p w14:paraId="4564AB98" w14:textId="77777777" w:rsidR="008E1CEA" w:rsidRPr="00387E0A" w:rsidRDefault="008E1CEA" w:rsidP="00170569">
            <w:pPr>
              <w:spacing w:after="160" w:line="259" w:lineRule="auto"/>
              <w:jc w:val="center"/>
              <w:rPr>
                <w:rFonts w:ascii="Arial" w:hAnsi="Arial" w:cs="Arial"/>
                <w:sz w:val="18"/>
                <w:szCs w:val="18"/>
              </w:rPr>
            </w:pPr>
          </w:p>
        </w:tc>
        <w:tc>
          <w:tcPr>
            <w:tcW w:w="1798" w:type="dxa"/>
          </w:tcPr>
          <w:p w14:paraId="4217CA06" w14:textId="77777777" w:rsidR="008E1CEA" w:rsidRPr="00387E0A" w:rsidRDefault="008E1CEA" w:rsidP="00170569">
            <w:pPr>
              <w:spacing w:after="160" w:line="259" w:lineRule="auto"/>
              <w:rPr>
                <w:rFonts w:ascii="Arial" w:hAnsi="Arial" w:cs="Arial"/>
                <w:sz w:val="18"/>
                <w:szCs w:val="18"/>
              </w:rPr>
            </w:pPr>
          </w:p>
        </w:tc>
      </w:tr>
      <w:tr w:rsidR="008E1CEA" w:rsidRPr="00387E0A" w14:paraId="17333E1E" w14:textId="77777777" w:rsidTr="0074659B">
        <w:tc>
          <w:tcPr>
            <w:tcW w:w="1555" w:type="dxa"/>
          </w:tcPr>
          <w:p w14:paraId="25C33B53" w14:textId="6DC6881B"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DPH:</w:t>
            </w:r>
          </w:p>
        </w:tc>
        <w:tc>
          <w:tcPr>
            <w:tcW w:w="1984" w:type="dxa"/>
          </w:tcPr>
          <w:p w14:paraId="4DC7A822" w14:textId="77777777" w:rsidR="008E1CEA" w:rsidRPr="00387E0A" w:rsidRDefault="008E1CEA" w:rsidP="00170569">
            <w:pPr>
              <w:spacing w:after="160" w:line="259" w:lineRule="auto"/>
              <w:rPr>
                <w:rFonts w:ascii="Arial" w:hAnsi="Arial" w:cs="Arial"/>
                <w:sz w:val="18"/>
                <w:szCs w:val="18"/>
              </w:rPr>
            </w:pPr>
          </w:p>
        </w:tc>
        <w:tc>
          <w:tcPr>
            <w:tcW w:w="1843" w:type="dxa"/>
          </w:tcPr>
          <w:p w14:paraId="7F89F70A" w14:textId="77777777" w:rsidR="008E1CEA" w:rsidRPr="00387E0A" w:rsidRDefault="008E1CEA" w:rsidP="00170569">
            <w:pPr>
              <w:spacing w:after="160" w:line="259" w:lineRule="auto"/>
              <w:rPr>
                <w:rFonts w:ascii="Arial" w:hAnsi="Arial" w:cs="Arial"/>
                <w:sz w:val="18"/>
                <w:szCs w:val="18"/>
              </w:rPr>
            </w:pPr>
          </w:p>
        </w:tc>
        <w:tc>
          <w:tcPr>
            <w:tcW w:w="1882" w:type="dxa"/>
            <w:vMerge/>
          </w:tcPr>
          <w:p w14:paraId="6AD740E7" w14:textId="77777777" w:rsidR="008E1CEA" w:rsidRPr="00387E0A" w:rsidRDefault="008E1CEA" w:rsidP="00170569">
            <w:pPr>
              <w:spacing w:after="160" w:line="259" w:lineRule="auto"/>
              <w:rPr>
                <w:rFonts w:ascii="Arial" w:hAnsi="Arial" w:cs="Arial"/>
                <w:sz w:val="18"/>
                <w:szCs w:val="18"/>
              </w:rPr>
            </w:pPr>
          </w:p>
        </w:tc>
        <w:tc>
          <w:tcPr>
            <w:tcW w:w="1798" w:type="dxa"/>
          </w:tcPr>
          <w:p w14:paraId="5EE1CAF0" w14:textId="77777777" w:rsidR="008E1CEA" w:rsidRPr="00387E0A" w:rsidRDefault="008E1CEA" w:rsidP="00170569">
            <w:pPr>
              <w:spacing w:after="160" w:line="259" w:lineRule="auto"/>
              <w:rPr>
                <w:rFonts w:ascii="Arial" w:hAnsi="Arial" w:cs="Arial"/>
                <w:sz w:val="18"/>
                <w:szCs w:val="18"/>
              </w:rPr>
            </w:pPr>
          </w:p>
        </w:tc>
      </w:tr>
      <w:tr w:rsidR="008E1CEA" w:rsidRPr="00387E0A" w14:paraId="47EACACA" w14:textId="77777777" w:rsidTr="0074659B">
        <w:tc>
          <w:tcPr>
            <w:tcW w:w="1555" w:type="dxa"/>
          </w:tcPr>
          <w:p w14:paraId="23E2D214"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Celkom</w:t>
            </w:r>
            <w:r w:rsidR="00524F33">
              <w:rPr>
                <w:rFonts w:ascii="Arial" w:hAnsi="Arial" w:cs="Arial"/>
                <w:sz w:val="18"/>
                <w:szCs w:val="18"/>
              </w:rPr>
              <w:t xml:space="preserve"> v EUR </w:t>
            </w:r>
            <w:r w:rsidR="00524F33">
              <w:rPr>
                <w:rFonts w:ascii="Arial" w:hAnsi="Arial" w:cs="Arial"/>
                <w:sz w:val="18"/>
                <w:szCs w:val="18"/>
              </w:rPr>
              <w:br/>
              <w:t>(s DPH)</w:t>
            </w:r>
            <w:r w:rsidRPr="00387E0A">
              <w:rPr>
                <w:rFonts w:ascii="Arial" w:hAnsi="Arial" w:cs="Arial"/>
                <w:sz w:val="18"/>
                <w:szCs w:val="18"/>
              </w:rPr>
              <w:t>:</w:t>
            </w:r>
          </w:p>
        </w:tc>
        <w:tc>
          <w:tcPr>
            <w:tcW w:w="1984" w:type="dxa"/>
          </w:tcPr>
          <w:p w14:paraId="4FA20030" w14:textId="77777777" w:rsidR="008E1CEA" w:rsidRPr="00387E0A" w:rsidRDefault="008E1CEA" w:rsidP="00170569">
            <w:pPr>
              <w:spacing w:after="160" w:line="259" w:lineRule="auto"/>
              <w:rPr>
                <w:rFonts w:ascii="Arial" w:hAnsi="Arial" w:cs="Arial"/>
                <w:sz w:val="18"/>
                <w:szCs w:val="18"/>
              </w:rPr>
            </w:pPr>
          </w:p>
        </w:tc>
        <w:tc>
          <w:tcPr>
            <w:tcW w:w="1843" w:type="dxa"/>
          </w:tcPr>
          <w:p w14:paraId="14EE10C0" w14:textId="77777777" w:rsidR="008E1CEA" w:rsidRPr="00387E0A" w:rsidRDefault="008E1CEA" w:rsidP="00170569">
            <w:pPr>
              <w:spacing w:after="160" w:line="259" w:lineRule="auto"/>
              <w:rPr>
                <w:rFonts w:ascii="Arial" w:hAnsi="Arial" w:cs="Arial"/>
                <w:sz w:val="18"/>
                <w:szCs w:val="18"/>
              </w:rPr>
            </w:pPr>
          </w:p>
        </w:tc>
        <w:tc>
          <w:tcPr>
            <w:tcW w:w="1882" w:type="dxa"/>
            <w:vMerge/>
          </w:tcPr>
          <w:p w14:paraId="0C054B07" w14:textId="77777777" w:rsidR="008E1CEA" w:rsidRPr="00387E0A" w:rsidRDefault="008E1CEA" w:rsidP="00170569">
            <w:pPr>
              <w:spacing w:after="160" w:line="259" w:lineRule="auto"/>
              <w:rPr>
                <w:rFonts w:ascii="Arial" w:hAnsi="Arial" w:cs="Arial"/>
                <w:sz w:val="18"/>
                <w:szCs w:val="18"/>
              </w:rPr>
            </w:pPr>
          </w:p>
        </w:tc>
        <w:tc>
          <w:tcPr>
            <w:tcW w:w="1798" w:type="dxa"/>
          </w:tcPr>
          <w:p w14:paraId="421C04A3" w14:textId="77777777" w:rsidR="008E1CEA" w:rsidRPr="00387E0A" w:rsidRDefault="008E1CEA" w:rsidP="00170569">
            <w:pPr>
              <w:spacing w:after="160" w:line="259" w:lineRule="auto"/>
              <w:rPr>
                <w:rFonts w:ascii="Arial" w:hAnsi="Arial" w:cs="Arial"/>
                <w:sz w:val="18"/>
                <w:szCs w:val="18"/>
              </w:rPr>
            </w:pPr>
          </w:p>
        </w:tc>
      </w:tr>
    </w:tbl>
    <w:p w14:paraId="15727E9A" w14:textId="77777777" w:rsidR="008E1CEA" w:rsidRPr="00387E0A" w:rsidRDefault="008E1CEA" w:rsidP="008E1CEA">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387E0A" w14:paraId="70EA529D" w14:textId="77777777" w:rsidTr="00170569">
        <w:tc>
          <w:tcPr>
            <w:tcW w:w="3492" w:type="dxa"/>
          </w:tcPr>
          <w:p w14:paraId="646F9DE7"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Dátum predloženia návrhu:</w:t>
            </w:r>
          </w:p>
        </w:tc>
        <w:tc>
          <w:tcPr>
            <w:tcW w:w="6986" w:type="dxa"/>
          </w:tcPr>
          <w:p w14:paraId="29099D75"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07C6B169" w14:textId="77777777" w:rsidTr="00170569">
        <w:tc>
          <w:tcPr>
            <w:tcW w:w="3492" w:type="dxa"/>
          </w:tcPr>
          <w:p w14:paraId="68704B51"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Miesto predloženia návrhu:</w:t>
            </w:r>
          </w:p>
        </w:tc>
        <w:tc>
          <w:tcPr>
            <w:tcW w:w="6986" w:type="dxa"/>
          </w:tcPr>
          <w:p w14:paraId="37064D0D"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76163AFF" w14:textId="77777777" w:rsidTr="00170569">
        <w:trPr>
          <w:trHeight w:val="2252"/>
        </w:trPr>
        <w:tc>
          <w:tcPr>
            <w:tcW w:w="3492" w:type="dxa"/>
            <w:vAlign w:val="center"/>
          </w:tcPr>
          <w:p w14:paraId="6C90B9C5"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Návrh predkladá:</w:t>
            </w:r>
          </w:p>
          <w:p w14:paraId="0733B65A" w14:textId="77777777" w:rsidR="008E1CEA" w:rsidRPr="00387E0A" w:rsidRDefault="00045F4E" w:rsidP="00170569">
            <w:pPr>
              <w:spacing w:before="60" w:after="60" w:line="259" w:lineRule="auto"/>
              <w:jc w:val="both"/>
              <w:rPr>
                <w:rFonts w:ascii="Arial" w:hAnsi="Arial" w:cs="Arial"/>
                <w:i/>
                <w:sz w:val="18"/>
                <w:szCs w:val="18"/>
              </w:rPr>
            </w:pPr>
            <w:r w:rsidRPr="00387E0A">
              <w:rPr>
                <w:rFonts w:ascii="Arial" w:hAnsi="Arial" w:cs="Arial"/>
                <w:i/>
                <w:sz w:val="18"/>
                <w:szCs w:val="18"/>
              </w:rPr>
              <w:t>(funkcia, pečiatka a podpis osoby podkladajúcej návrh)</w:t>
            </w:r>
          </w:p>
        </w:tc>
        <w:tc>
          <w:tcPr>
            <w:tcW w:w="6986" w:type="dxa"/>
            <w:vAlign w:val="center"/>
          </w:tcPr>
          <w:p w14:paraId="65E750DE" w14:textId="77777777" w:rsidR="008E1CEA" w:rsidRPr="00387E0A" w:rsidRDefault="008E1CEA" w:rsidP="00170569">
            <w:pPr>
              <w:spacing w:before="60" w:after="60" w:line="259" w:lineRule="auto"/>
              <w:jc w:val="both"/>
              <w:rPr>
                <w:rFonts w:ascii="Arial" w:hAnsi="Arial" w:cs="Arial"/>
                <w:i/>
                <w:sz w:val="18"/>
                <w:szCs w:val="18"/>
              </w:rPr>
            </w:pPr>
          </w:p>
        </w:tc>
      </w:tr>
    </w:tbl>
    <w:p w14:paraId="4DE24D7C" w14:textId="77777777" w:rsidR="008E1CEA" w:rsidRPr="00387E0A" w:rsidRDefault="008E1CEA" w:rsidP="008E1CEA">
      <w:pPr>
        <w:tabs>
          <w:tab w:val="left" w:pos="6675"/>
        </w:tabs>
        <w:spacing w:before="60" w:after="60" w:line="240" w:lineRule="auto"/>
        <w:jc w:val="center"/>
        <w:rPr>
          <w:rFonts w:ascii="Arial" w:hAnsi="Arial" w:cs="Arial"/>
          <w:b/>
          <w:caps/>
          <w:sz w:val="18"/>
          <w:szCs w:val="18"/>
        </w:rPr>
      </w:pPr>
    </w:p>
    <w:p w14:paraId="7DC369D5" w14:textId="77777777" w:rsidR="008E1CEA" w:rsidRPr="00387E0A" w:rsidRDefault="00045F4E" w:rsidP="008E1CEA">
      <w:pPr>
        <w:tabs>
          <w:tab w:val="left" w:pos="6675"/>
        </w:tabs>
        <w:spacing w:before="60" w:after="60" w:line="240" w:lineRule="auto"/>
        <w:jc w:val="center"/>
        <w:rPr>
          <w:rFonts w:ascii="Arial" w:hAnsi="Arial" w:cs="Arial"/>
          <w:i/>
          <w:sz w:val="18"/>
          <w:szCs w:val="18"/>
        </w:rPr>
      </w:pPr>
      <w:r w:rsidRPr="00387E0A">
        <w:rPr>
          <w:rFonts w:ascii="Arial" w:hAnsi="Arial" w:cs="Arial"/>
          <w:b/>
          <w:caps/>
          <w:sz w:val="18"/>
          <w:szCs w:val="18"/>
        </w:rPr>
        <w:t>Vyjadrenie zástupcov objednávateľa a zhotoviteľa k návrhu</w:t>
      </w:r>
    </w:p>
    <w:p w14:paraId="4CBFFDC6"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4DDE53C4" w14:textId="77777777" w:rsidTr="00170569">
        <w:trPr>
          <w:trHeight w:val="290"/>
        </w:trPr>
        <w:tc>
          <w:tcPr>
            <w:tcW w:w="2680" w:type="dxa"/>
          </w:tcPr>
          <w:p w14:paraId="7C777642"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projektanta:  </w:t>
            </w:r>
          </w:p>
        </w:tc>
        <w:tc>
          <w:tcPr>
            <w:tcW w:w="6372" w:type="dxa"/>
          </w:tcPr>
          <w:p w14:paraId="0E00C04F" w14:textId="77777777" w:rsidR="008E1CEA" w:rsidRPr="00387E0A" w:rsidRDefault="008E1CEA" w:rsidP="00170569">
            <w:pPr>
              <w:spacing w:after="160" w:line="259" w:lineRule="auto"/>
              <w:rPr>
                <w:rFonts w:ascii="Arial" w:hAnsi="Arial" w:cs="Arial"/>
                <w:i/>
                <w:sz w:val="18"/>
                <w:szCs w:val="18"/>
              </w:rPr>
            </w:pPr>
          </w:p>
        </w:tc>
      </w:tr>
      <w:tr w:rsidR="008E1CEA" w:rsidRPr="00387E0A" w14:paraId="6AB6F06E" w14:textId="77777777" w:rsidTr="00170569">
        <w:trPr>
          <w:trHeight w:val="290"/>
        </w:trPr>
        <w:tc>
          <w:tcPr>
            <w:tcW w:w="2680" w:type="dxa"/>
          </w:tcPr>
          <w:p w14:paraId="65406177"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71E7F535" w14:textId="77777777" w:rsidR="008E1CEA" w:rsidRPr="00387E0A" w:rsidRDefault="008E1CEA" w:rsidP="00170569">
            <w:pPr>
              <w:spacing w:after="160" w:line="259" w:lineRule="auto"/>
              <w:rPr>
                <w:rFonts w:ascii="Arial" w:hAnsi="Arial" w:cs="Arial"/>
                <w:i/>
                <w:sz w:val="18"/>
                <w:szCs w:val="18"/>
              </w:rPr>
            </w:pPr>
          </w:p>
        </w:tc>
      </w:tr>
    </w:tbl>
    <w:p w14:paraId="0732A7AC"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3D5720B1"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528DEA69"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29669C42"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608548D8"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1C9CEF15" w14:textId="77777777" w:rsidTr="00170569">
        <w:trPr>
          <w:trHeight w:val="1094"/>
        </w:trPr>
        <w:tc>
          <w:tcPr>
            <w:tcW w:w="9145" w:type="dxa"/>
          </w:tcPr>
          <w:p w14:paraId="74488180"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4B8CBB8A"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71037ED6"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2E25D28D" w14:textId="77777777" w:rsidR="008E1CEA" w:rsidRPr="00387E0A" w:rsidRDefault="008E1CEA" w:rsidP="008E1CEA">
      <w:pPr>
        <w:spacing w:before="480" w:after="0" w:line="240" w:lineRule="auto"/>
        <w:rPr>
          <w:rFonts w:ascii="Arial" w:hAnsi="Arial" w:cs="Arial"/>
          <w:b/>
          <w:sz w:val="18"/>
          <w:szCs w:val="18"/>
        </w:rPr>
      </w:pPr>
    </w:p>
    <w:p w14:paraId="7C0B39F8"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547176A5" w14:textId="77777777" w:rsidTr="00170569">
        <w:trPr>
          <w:trHeight w:val="290"/>
        </w:trPr>
        <w:tc>
          <w:tcPr>
            <w:tcW w:w="2680" w:type="dxa"/>
          </w:tcPr>
          <w:p w14:paraId="55BBDBA0"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dozoru:  </w:t>
            </w:r>
          </w:p>
        </w:tc>
        <w:tc>
          <w:tcPr>
            <w:tcW w:w="6372" w:type="dxa"/>
          </w:tcPr>
          <w:p w14:paraId="22E55EC5" w14:textId="77777777" w:rsidR="008E1CEA" w:rsidRPr="00387E0A" w:rsidRDefault="008E1CEA" w:rsidP="00170569">
            <w:pPr>
              <w:spacing w:after="160" w:line="259" w:lineRule="auto"/>
              <w:rPr>
                <w:rFonts w:ascii="Arial" w:hAnsi="Arial" w:cs="Arial"/>
                <w:i/>
                <w:sz w:val="18"/>
                <w:szCs w:val="18"/>
              </w:rPr>
            </w:pPr>
          </w:p>
        </w:tc>
      </w:tr>
      <w:tr w:rsidR="008E1CEA" w:rsidRPr="00387E0A" w14:paraId="779C5EAF" w14:textId="77777777" w:rsidTr="00170569">
        <w:trPr>
          <w:trHeight w:val="290"/>
        </w:trPr>
        <w:tc>
          <w:tcPr>
            <w:tcW w:w="2680" w:type="dxa"/>
          </w:tcPr>
          <w:p w14:paraId="1FE171EF"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26DC9712" w14:textId="77777777" w:rsidR="008E1CEA" w:rsidRPr="00387E0A" w:rsidRDefault="008E1CEA" w:rsidP="00170569">
            <w:pPr>
              <w:spacing w:after="160" w:line="259" w:lineRule="auto"/>
              <w:rPr>
                <w:rFonts w:ascii="Arial" w:hAnsi="Arial" w:cs="Arial"/>
                <w:i/>
                <w:sz w:val="18"/>
                <w:szCs w:val="18"/>
              </w:rPr>
            </w:pPr>
          </w:p>
        </w:tc>
      </w:tr>
    </w:tbl>
    <w:p w14:paraId="44E954E9" w14:textId="77777777" w:rsidR="008E1CEA" w:rsidRPr="00387E0A" w:rsidRDefault="008E1CEA"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466B59DE" w14:textId="77777777" w:rsidR="008E1CEA" w:rsidRPr="00387E0A" w:rsidRDefault="00045F4E"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1F6370B8"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44E7F8DE"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12433511"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34DDC219" w14:textId="77777777" w:rsidTr="00170569">
        <w:trPr>
          <w:trHeight w:val="1094"/>
        </w:trPr>
        <w:tc>
          <w:tcPr>
            <w:tcW w:w="9145" w:type="dxa"/>
          </w:tcPr>
          <w:p w14:paraId="37578D8A"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3A6C0031"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5C5019BC"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07F83B82"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65D972E0" w14:textId="77777777" w:rsidTr="00170569">
        <w:trPr>
          <w:trHeight w:val="290"/>
        </w:trPr>
        <w:tc>
          <w:tcPr>
            <w:tcW w:w="2680" w:type="dxa"/>
          </w:tcPr>
          <w:p w14:paraId="590FA784"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p>
        </w:tc>
        <w:tc>
          <w:tcPr>
            <w:tcW w:w="6372" w:type="dxa"/>
          </w:tcPr>
          <w:p w14:paraId="489A631F" w14:textId="77777777" w:rsidR="008E1CEA" w:rsidRPr="00387E0A" w:rsidRDefault="008E1CEA" w:rsidP="00170569">
            <w:pPr>
              <w:spacing w:after="160" w:line="259" w:lineRule="auto"/>
              <w:rPr>
                <w:rFonts w:ascii="Arial" w:hAnsi="Arial" w:cs="Arial"/>
                <w:i/>
                <w:sz w:val="18"/>
                <w:szCs w:val="18"/>
              </w:rPr>
            </w:pPr>
          </w:p>
        </w:tc>
      </w:tr>
      <w:tr w:rsidR="008E1CEA" w:rsidRPr="00387E0A" w14:paraId="394D6164" w14:textId="77777777" w:rsidTr="00170569">
        <w:trPr>
          <w:trHeight w:val="290"/>
        </w:trPr>
        <w:tc>
          <w:tcPr>
            <w:tcW w:w="2680" w:type="dxa"/>
          </w:tcPr>
          <w:p w14:paraId="6218FAAD" w14:textId="77777777" w:rsidR="008E1CEA" w:rsidRPr="00387E0A" w:rsidRDefault="008E1CEA" w:rsidP="00170569">
            <w:pPr>
              <w:rPr>
                <w:rFonts w:ascii="Arial" w:hAnsi="Arial" w:cs="Arial"/>
                <w:sz w:val="18"/>
                <w:szCs w:val="18"/>
              </w:rPr>
            </w:pPr>
            <w:r w:rsidRPr="00387E0A">
              <w:rPr>
                <w:rFonts w:ascii="Arial" w:hAnsi="Arial" w:cs="Arial"/>
                <w:sz w:val="18"/>
                <w:szCs w:val="18"/>
              </w:rPr>
              <w:t>Oprávnenie / pracovná pozícia</w:t>
            </w:r>
          </w:p>
        </w:tc>
        <w:tc>
          <w:tcPr>
            <w:tcW w:w="6372" w:type="dxa"/>
          </w:tcPr>
          <w:p w14:paraId="7355AFFD" w14:textId="77777777" w:rsidR="008E1CEA" w:rsidRPr="00387E0A" w:rsidRDefault="008E1CEA" w:rsidP="00170569">
            <w:pPr>
              <w:spacing w:after="160" w:line="259" w:lineRule="auto"/>
              <w:rPr>
                <w:rFonts w:ascii="Arial" w:hAnsi="Arial" w:cs="Arial"/>
                <w:i/>
                <w:sz w:val="18"/>
                <w:szCs w:val="18"/>
              </w:rPr>
            </w:pPr>
          </w:p>
        </w:tc>
      </w:tr>
    </w:tbl>
    <w:p w14:paraId="689E0321"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10EB05F9"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2350D409"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6EE3280C"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1B8438D7"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28D71643" w14:textId="77777777" w:rsidTr="00170569">
        <w:trPr>
          <w:trHeight w:val="1094"/>
        </w:trPr>
        <w:tc>
          <w:tcPr>
            <w:tcW w:w="9145" w:type="dxa"/>
          </w:tcPr>
          <w:p w14:paraId="3A8559E9"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5E7DE147"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1E3851F0"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71AC224D" w14:textId="77777777" w:rsidR="008E1CEA" w:rsidRPr="00387E0A" w:rsidRDefault="008E1CEA" w:rsidP="008E1CEA">
      <w:pPr>
        <w:spacing w:before="120" w:after="0" w:line="240" w:lineRule="auto"/>
        <w:rPr>
          <w:rFonts w:ascii="Arial" w:hAnsi="Arial" w:cs="Arial"/>
          <w:b/>
          <w:sz w:val="18"/>
          <w:szCs w:val="18"/>
        </w:rPr>
      </w:pPr>
    </w:p>
    <w:p w14:paraId="73ACD410" w14:textId="77777777" w:rsidR="008E1CEA" w:rsidRPr="00387E0A" w:rsidRDefault="00045F4E" w:rsidP="008E1CEA">
      <w:pPr>
        <w:spacing w:before="120" w:after="0" w:line="240" w:lineRule="auto"/>
        <w:rPr>
          <w:rFonts w:ascii="Arial" w:hAnsi="Arial" w:cs="Arial"/>
          <w:b/>
          <w:sz w:val="18"/>
          <w:szCs w:val="18"/>
        </w:rPr>
      </w:pPr>
      <w:r w:rsidRPr="00387E0A">
        <w:rPr>
          <w:rFonts w:ascii="Arial" w:hAnsi="Arial" w:cs="Arial"/>
          <w:b/>
          <w:sz w:val="18"/>
          <w:szCs w:val="18"/>
        </w:rPr>
        <w:t>ZÁSTUPCA OBJEDNÁVATEĽA</w:t>
      </w:r>
    </w:p>
    <w:p w14:paraId="48505FD3" w14:textId="77777777" w:rsidR="008E1CEA" w:rsidRPr="00387E0A" w:rsidRDefault="008E1CEA" w:rsidP="008E1CEA">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519A3BFE" w14:textId="77777777" w:rsidTr="00170569">
        <w:trPr>
          <w:trHeight w:val="290"/>
        </w:trPr>
        <w:tc>
          <w:tcPr>
            <w:tcW w:w="2680" w:type="dxa"/>
          </w:tcPr>
          <w:p w14:paraId="4E78FECA"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Meno a priezvisko zástupcu:  </w:t>
            </w:r>
          </w:p>
        </w:tc>
        <w:tc>
          <w:tcPr>
            <w:tcW w:w="6372" w:type="dxa"/>
          </w:tcPr>
          <w:p w14:paraId="12D35CC2" w14:textId="77777777" w:rsidR="008E1CEA" w:rsidRPr="00387E0A" w:rsidRDefault="008E1CEA" w:rsidP="00170569">
            <w:pPr>
              <w:spacing w:after="160" w:line="259" w:lineRule="auto"/>
              <w:rPr>
                <w:rFonts w:ascii="Arial" w:hAnsi="Arial" w:cs="Arial"/>
                <w:i/>
                <w:sz w:val="18"/>
                <w:szCs w:val="18"/>
              </w:rPr>
            </w:pPr>
          </w:p>
        </w:tc>
      </w:tr>
      <w:tr w:rsidR="008E1CEA" w:rsidRPr="00387E0A" w14:paraId="3B44D089" w14:textId="77777777" w:rsidTr="00170569">
        <w:trPr>
          <w:trHeight w:val="290"/>
        </w:trPr>
        <w:tc>
          <w:tcPr>
            <w:tcW w:w="2680" w:type="dxa"/>
          </w:tcPr>
          <w:p w14:paraId="24FC5DFC" w14:textId="77777777" w:rsidR="008E1CEA" w:rsidRPr="00387E0A" w:rsidRDefault="008E1CEA" w:rsidP="00170569">
            <w:pPr>
              <w:rPr>
                <w:rFonts w:ascii="Arial" w:hAnsi="Arial" w:cs="Arial"/>
                <w:b/>
                <w:sz w:val="18"/>
                <w:szCs w:val="18"/>
              </w:rPr>
            </w:pPr>
            <w:r w:rsidRPr="00387E0A">
              <w:rPr>
                <w:rFonts w:ascii="Arial" w:hAnsi="Arial" w:cs="Arial"/>
                <w:sz w:val="18"/>
                <w:szCs w:val="18"/>
              </w:rPr>
              <w:t>Pracovná funkcia zástupcu:</w:t>
            </w:r>
            <w:r w:rsidRPr="00387E0A">
              <w:rPr>
                <w:rFonts w:ascii="Arial" w:hAnsi="Arial" w:cs="Arial"/>
                <w:b/>
                <w:sz w:val="18"/>
                <w:szCs w:val="18"/>
              </w:rPr>
              <w:t xml:space="preserve"> </w:t>
            </w:r>
          </w:p>
        </w:tc>
        <w:tc>
          <w:tcPr>
            <w:tcW w:w="6372" w:type="dxa"/>
          </w:tcPr>
          <w:p w14:paraId="00AE56CE" w14:textId="77777777" w:rsidR="008E1CEA" w:rsidRPr="00387E0A" w:rsidRDefault="008E1CEA" w:rsidP="00170569">
            <w:pPr>
              <w:spacing w:after="160" w:line="259" w:lineRule="auto"/>
              <w:rPr>
                <w:rFonts w:ascii="Arial" w:hAnsi="Arial" w:cs="Arial"/>
                <w:i/>
                <w:sz w:val="18"/>
                <w:szCs w:val="18"/>
              </w:rPr>
            </w:pPr>
          </w:p>
        </w:tc>
      </w:tr>
    </w:tbl>
    <w:p w14:paraId="5A00FE59" w14:textId="77777777" w:rsidR="008E1CEA" w:rsidRPr="00387E0A" w:rsidRDefault="008E1CEA" w:rsidP="008E1CEA">
      <w:pPr>
        <w:spacing w:after="0" w:line="240" w:lineRule="auto"/>
        <w:rPr>
          <w:rFonts w:ascii="Arial" w:hAnsi="Arial" w:cs="Arial"/>
          <w:sz w:val="18"/>
          <w:szCs w:val="18"/>
        </w:rPr>
      </w:pPr>
    </w:p>
    <w:p w14:paraId="732A74D2" w14:textId="77777777" w:rsidR="008E1CEA" w:rsidRPr="00387E0A" w:rsidRDefault="008E1CEA" w:rsidP="008E1CEA">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387E0A" w14:paraId="7D3A46CE" w14:textId="77777777" w:rsidTr="00170569">
        <w:trPr>
          <w:trHeight w:val="234"/>
        </w:trPr>
        <w:tc>
          <w:tcPr>
            <w:tcW w:w="6306" w:type="dxa"/>
            <w:tcBorders>
              <w:top w:val="nil"/>
              <w:left w:val="nil"/>
              <w:bottom w:val="single" w:sz="4" w:space="0" w:color="auto"/>
              <w:right w:val="nil"/>
            </w:tcBorders>
            <w:vAlign w:val="center"/>
          </w:tcPr>
          <w:p w14:paraId="3ED089FC" w14:textId="77777777" w:rsidR="008E1CEA" w:rsidRPr="00387E0A" w:rsidRDefault="008E1CEA" w:rsidP="00170569">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614A5F63"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(správne zaškrtnite)</w:t>
            </w:r>
          </w:p>
        </w:tc>
      </w:tr>
      <w:tr w:rsidR="008E1CEA" w:rsidRPr="00387E0A" w14:paraId="22149EF9" w14:textId="77777777" w:rsidTr="00170569">
        <w:trPr>
          <w:trHeight w:val="477"/>
        </w:trPr>
        <w:tc>
          <w:tcPr>
            <w:tcW w:w="6306" w:type="dxa"/>
            <w:tcBorders>
              <w:bottom w:val="single" w:sz="4" w:space="0" w:color="auto"/>
            </w:tcBorders>
            <w:vAlign w:val="center"/>
          </w:tcPr>
          <w:p w14:paraId="3FBB57FA" w14:textId="77777777" w:rsidR="008E1CEA" w:rsidRPr="00387E0A" w:rsidRDefault="008E1CEA" w:rsidP="00170569">
            <w:pPr>
              <w:jc w:val="right"/>
              <w:rPr>
                <w:rFonts w:ascii="Arial" w:hAnsi="Arial" w:cs="Arial"/>
                <w:b/>
                <w:sz w:val="18"/>
                <w:szCs w:val="18"/>
              </w:rPr>
            </w:pPr>
            <w:r w:rsidRPr="00387E0A">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112AF780"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3865AFA2"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300FB44B"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65845DF0"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NESÚHLASÍ</w:t>
            </w:r>
          </w:p>
        </w:tc>
      </w:tr>
      <w:tr w:rsidR="008E1CEA" w:rsidRPr="00387E0A" w14:paraId="4A18F427" w14:textId="77777777" w:rsidTr="00170569">
        <w:trPr>
          <w:trHeight w:val="198"/>
        </w:trPr>
        <w:tc>
          <w:tcPr>
            <w:tcW w:w="8976" w:type="dxa"/>
            <w:gridSpan w:val="5"/>
            <w:tcBorders>
              <w:bottom w:val="nil"/>
            </w:tcBorders>
            <w:vAlign w:val="center"/>
          </w:tcPr>
          <w:p w14:paraId="0C2387AF" w14:textId="77777777" w:rsidR="008E1CEA" w:rsidRPr="00387E0A" w:rsidRDefault="008E1CEA" w:rsidP="00170569">
            <w:pPr>
              <w:rPr>
                <w:rFonts w:ascii="Arial" w:hAnsi="Arial" w:cs="Arial"/>
                <w:sz w:val="18"/>
                <w:szCs w:val="18"/>
              </w:rPr>
            </w:pPr>
            <w:r w:rsidRPr="00387E0A">
              <w:rPr>
                <w:rFonts w:ascii="Arial" w:hAnsi="Arial" w:cs="Arial"/>
                <w:sz w:val="18"/>
                <w:szCs w:val="18"/>
              </w:rPr>
              <w:t>V prípade nesúhlasného záverečného stanoviska uviesť odôvodnenie:</w:t>
            </w:r>
          </w:p>
        </w:tc>
      </w:tr>
      <w:tr w:rsidR="008E1CEA" w:rsidRPr="00387E0A" w14:paraId="5EF665C4" w14:textId="77777777" w:rsidTr="00170569">
        <w:trPr>
          <w:trHeight w:val="1659"/>
        </w:trPr>
        <w:tc>
          <w:tcPr>
            <w:tcW w:w="8976" w:type="dxa"/>
            <w:gridSpan w:val="5"/>
            <w:tcBorders>
              <w:top w:val="nil"/>
            </w:tcBorders>
          </w:tcPr>
          <w:p w14:paraId="3A5B631F" w14:textId="77777777" w:rsidR="008E1CEA" w:rsidRPr="00387E0A" w:rsidRDefault="008E1CEA" w:rsidP="00170569">
            <w:pPr>
              <w:rPr>
                <w:rFonts w:ascii="Arial" w:hAnsi="Arial" w:cs="Arial"/>
                <w:b/>
                <w:sz w:val="18"/>
                <w:szCs w:val="18"/>
              </w:rPr>
            </w:pPr>
          </w:p>
        </w:tc>
      </w:tr>
    </w:tbl>
    <w:p w14:paraId="2DAAF150"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11F84D20" w14:textId="77777777" w:rsidR="008E1CEA" w:rsidRPr="00CE5A44"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7DB38DE7" w14:textId="77777777" w:rsidR="008E1CEA" w:rsidRPr="00DB2BBD" w:rsidRDefault="008E1CEA" w:rsidP="003924EB">
      <w:pPr>
        <w:rPr>
          <w:rFonts w:ascii="Arial" w:hAnsi="Arial" w:cs="Arial"/>
          <w:sz w:val="18"/>
          <w:szCs w:val="18"/>
        </w:rPr>
      </w:pPr>
    </w:p>
    <w:sectPr w:rsidR="008E1CEA" w:rsidRPr="00DB2BBD"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69B49" w14:textId="77777777" w:rsidR="0046252F" w:rsidRDefault="0046252F">
      <w:pPr>
        <w:spacing w:after="0" w:line="240" w:lineRule="auto"/>
      </w:pPr>
      <w:r>
        <w:separator/>
      </w:r>
    </w:p>
  </w:endnote>
  <w:endnote w:type="continuationSeparator" w:id="0">
    <w:p w14:paraId="4EBD8EDF" w14:textId="77777777" w:rsidR="0046252F" w:rsidRDefault="0046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342DB6BA" w14:textId="6F714F9E" w:rsidR="00696764" w:rsidRDefault="00696764" w:rsidP="00760C9D">
        <w:pPr>
          <w:pStyle w:val="Pta"/>
          <w:jc w:val="center"/>
        </w:pPr>
        <w:r>
          <w:rPr>
            <w:noProof/>
          </w:rPr>
          <w:fldChar w:fldCharType="begin"/>
        </w:r>
        <w:r>
          <w:rPr>
            <w:noProof/>
          </w:rPr>
          <w:instrText>PAGE   \* MERGEFORMAT</w:instrText>
        </w:r>
        <w:r>
          <w:rPr>
            <w:noProof/>
          </w:rPr>
          <w:fldChar w:fldCharType="separate"/>
        </w:r>
        <w:r w:rsidR="0046252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346CF" w14:textId="77777777" w:rsidR="0046252F" w:rsidRDefault="0046252F">
      <w:pPr>
        <w:spacing w:after="0" w:line="240" w:lineRule="auto"/>
      </w:pPr>
      <w:r>
        <w:separator/>
      </w:r>
    </w:p>
  </w:footnote>
  <w:footnote w:type="continuationSeparator" w:id="0">
    <w:p w14:paraId="6364BE4B" w14:textId="77777777" w:rsidR="0046252F" w:rsidRDefault="0046252F">
      <w:pPr>
        <w:spacing w:after="0" w:line="240" w:lineRule="auto"/>
      </w:pPr>
      <w:r>
        <w:continuationSeparator/>
      </w:r>
    </w:p>
  </w:footnote>
  <w:footnote w:id="1">
    <w:p w14:paraId="06500E12" w14:textId="77777777" w:rsidR="00696764" w:rsidRDefault="00696764">
      <w:pPr>
        <w:pStyle w:val="Textpoznmkypodiarou"/>
      </w:pPr>
      <w:r>
        <w:rPr>
          <w:rStyle w:val="Odkaznapoznmkupodiarou"/>
        </w:rPr>
        <w:footnoteRef/>
      </w:r>
      <w:r>
        <w:t xml:space="preserve"> </w:t>
      </w:r>
      <w:r w:rsidRPr="00CB6769">
        <w:rPr>
          <w:i/>
          <w:sz w:val="18"/>
          <w:szCs w:val="18"/>
        </w:rPr>
        <w:t>I</w:t>
      </w:r>
      <w:r w:rsidRPr="00CB6769">
        <w:rPr>
          <w:rFonts w:cs="Arial"/>
          <w:i/>
          <w:iCs/>
          <w:sz w:val="18"/>
          <w:szCs w:val="18"/>
        </w:rPr>
        <w:t xml:space="preserve">nformácie o zmluve o NFP budú doplnené k podpisu </w:t>
      </w:r>
      <w:r>
        <w:rPr>
          <w:rFonts w:cs="Arial"/>
          <w:i/>
          <w:iCs/>
          <w:sz w:val="18"/>
          <w:szCs w:val="18"/>
        </w:rPr>
        <w:t xml:space="preserve">tejto </w:t>
      </w:r>
      <w:r w:rsidRPr="00CB6769">
        <w:rPr>
          <w:rFonts w:cs="Arial"/>
          <w:i/>
          <w:iCs/>
          <w:sz w:val="18"/>
          <w:szCs w:val="18"/>
        </w:rPr>
        <w:t>zmluvy .</w:t>
      </w:r>
    </w:p>
  </w:footnote>
  <w:footnote w:id="2">
    <w:p w14:paraId="48388262" w14:textId="77777777" w:rsidR="00696764" w:rsidRPr="00BB0355" w:rsidRDefault="00696764">
      <w:pPr>
        <w:pStyle w:val="Textpoznmkypodiarou"/>
        <w:rPr>
          <w:sz w:val="18"/>
        </w:rPr>
      </w:pPr>
      <w:r w:rsidRPr="00BB0355">
        <w:rPr>
          <w:rStyle w:val="Odkaznapoznmkupodiarou"/>
          <w:sz w:val="18"/>
        </w:rPr>
        <w:footnoteRef/>
      </w:r>
      <w:r w:rsidRPr="00BB0355">
        <w:rPr>
          <w:sz w:val="18"/>
        </w:rPr>
        <w:t xml:space="preserve"> Informácia bude doplnená k podpisu zmluvy podľa disponibilných kapacít objednávateľa.</w:t>
      </w:r>
    </w:p>
  </w:footnote>
  <w:footnote w:id="3">
    <w:p w14:paraId="3AEECC22" w14:textId="77777777" w:rsidR="00696764" w:rsidRPr="00932739" w:rsidRDefault="00696764"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4">
    <w:p w14:paraId="761A08B8" w14:textId="77777777" w:rsidR="00696764" w:rsidRDefault="00696764"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A116996"/>
    <w:multiLevelType w:val="hybridMultilevel"/>
    <w:tmpl w:val="E82CA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9EA22D7E"/>
    <w:lvl w:ilvl="0" w:tplc="973E9756">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C180E1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2"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3E6C6B94"/>
    <w:multiLevelType w:val="multilevel"/>
    <w:tmpl w:val="5BEE27B8"/>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sz w:val="18"/>
        <w:szCs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4"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93A70F5"/>
    <w:multiLevelType w:val="multilevel"/>
    <w:tmpl w:val="C7F4757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7"/>
  </w:num>
  <w:num w:numId="2">
    <w:abstractNumId w:val="36"/>
  </w:num>
  <w:num w:numId="3">
    <w:abstractNumId w:val="8"/>
  </w:num>
  <w:num w:numId="4">
    <w:abstractNumId w:val="54"/>
  </w:num>
  <w:num w:numId="5">
    <w:abstractNumId w:val="24"/>
  </w:num>
  <w:num w:numId="6">
    <w:abstractNumId w:val="21"/>
  </w:num>
  <w:num w:numId="7">
    <w:abstractNumId w:val="3"/>
  </w:num>
  <w:num w:numId="8">
    <w:abstractNumId w:val="40"/>
  </w:num>
  <w:num w:numId="9">
    <w:abstractNumId w:val="20"/>
  </w:num>
  <w:num w:numId="10">
    <w:abstractNumId w:val="30"/>
  </w:num>
  <w:num w:numId="11">
    <w:abstractNumId w:val="42"/>
  </w:num>
  <w:num w:numId="12">
    <w:abstractNumId w:val="12"/>
  </w:num>
  <w:num w:numId="13">
    <w:abstractNumId w:val="28"/>
  </w:num>
  <w:num w:numId="14">
    <w:abstractNumId w:val="52"/>
  </w:num>
  <w:num w:numId="15">
    <w:abstractNumId w:val="19"/>
  </w:num>
  <w:num w:numId="16">
    <w:abstractNumId w:val="16"/>
  </w:num>
  <w:num w:numId="17">
    <w:abstractNumId w:val="56"/>
  </w:num>
  <w:num w:numId="18">
    <w:abstractNumId w:val="11"/>
  </w:num>
  <w:num w:numId="19">
    <w:abstractNumId w:val="2"/>
  </w:num>
  <w:num w:numId="20">
    <w:abstractNumId w:val="45"/>
  </w:num>
  <w:num w:numId="21">
    <w:abstractNumId w:val="44"/>
  </w:num>
  <w:num w:numId="22">
    <w:abstractNumId w:val="38"/>
  </w:num>
  <w:num w:numId="23">
    <w:abstractNumId w:val="32"/>
  </w:num>
  <w:num w:numId="24">
    <w:abstractNumId w:val="17"/>
  </w:num>
  <w:num w:numId="25">
    <w:abstractNumId w:val="31"/>
  </w:num>
  <w:num w:numId="26">
    <w:abstractNumId w:val="25"/>
  </w:num>
  <w:num w:numId="27">
    <w:abstractNumId w:val="4"/>
  </w:num>
  <w:num w:numId="28">
    <w:abstractNumId w:val="58"/>
  </w:num>
  <w:num w:numId="29">
    <w:abstractNumId w:val="57"/>
  </w:num>
  <w:num w:numId="30">
    <w:abstractNumId w:val="15"/>
  </w:num>
  <w:num w:numId="31">
    <w:abstractNumId w:val="46"/>
  </w:num>
  <w:num w:numId="32">
    <w:abstractNumId w:val="13"/>
  </w:num>
  <w:num w:numId="33">
    <w:abstractNumId w:val="33"/>
  </w:num>
  <w:num w:numId="34">
    <w:abstractNumId w:val="5"/>
  </w:num>
  <w:num w:numId="35">
    <w:abstractNumId w:val="55"/>
  </w:num>
  <w:num w:numId="36">
    <w:abstractNumId w:val="6"/>
  </w:num>
  <w:num w:numId="37">
    <w:abstractNumId w:val="0"/>
  </w:num>
  <w:num w:numId="38">
    <w:abstractNumId w:val="27"/>
  </w:num>
  <w:num w:numId="39">
    <w:abstractNumId w:val="22"/>
  </w:num>
  <w:num w:numId="40">
    <w:abstractNumId w:val="41"/>
  </w:num>
  <w:num w:numId="41">
    <w:abstractNumId w:val="48"/>
  </w:num>
  <w:num w:numId="42">
    <w:abstractNumId w:val="18"/>
  </w:num>
  <w:num w:numId="43">
    <w:abstractNumId w:val="9"/>
  </w:num>
  <w:num w:numId="44">
    <w:abstractNumId w:val="59"/>
  </w:num>
  <w:num w:numId="45">
    <w:abstractNumId w:val="60"/>
  </w:num>
  <w:num w:numId="46">
    <w:abstractNumId w:val="34"/>
  </w:num>
  <w:num w:numId="47">
    <w:abstractNumId w:val="51"/>
  </w:num>
  <w:num w:numId="48">
    <w:abstractNumId w:val="39"/>
  </w:num>
  <w:num w:numId="49">
    <w:abstractNumId w:val="47"/>
  </w:num>
  <w:num w:numId="50">
    <w:abstractNumId w:val="29"/>
  </w:num>
  <w:num w:numId="51">
    <w:abstractNumId w:val="26"/>
  </w:num>
  <w:num w:numId="52">
    <w:abstractNumId w:val="23"/>
  </w:num>
  <w:num w:numId="53">
    <w:abstractNumId w:val="53"/>
  </w:num>
  <w:num w:numId="54">
    <w:abstractNumId w:val="49"/>
  </w:num>
  <w:num w:numId="55">
    <w:abstractNumId w:val="50"/>
  </w:num>
  <w:num w:numId="56">
    <w:abstractNumId w:val="35"/>
  </w:num>
  <w:num w:numId="57">
    <w:abstractNumId w:val="1"/>
  </w:num>
  <w:num w:numId="58">
    <w:abstractNumId w:val="43"/>
  </w:num>
  <w:num w:numId="59">
    <w:abstractNumId w:val="10"/>
  </w:num>
  <w:num w:numId="60">
    <w:abstractNumId w:val="14"/>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3EA"/>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C2F"/>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39A5"/>
    <w:rsid w:val="0004423A"/>
    <w:rsid w:val="00044D54"/>
    <w:rsid w:val="00044DE4"/>
    <w:rsid w:val="00045F4E"/>
    <w:rsid w:val="00046776"/>
    <w:rsid w:val="0004767B"/>
    <w:rsid w:val="000477CB"/>
    <w:rsid w:val="00047C06"/>
    <w:rsid w:val="00047E51"/>
    <w:rsid w:val="000516C0"/>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131"/>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13D"/>
    <w:rsid w:val="000A0A76"/>
    <w:rsid w:val="000A166F"/>
    <w:rsid w:val="000A1CFF"/>
    <w:rsid w:val="000A256F"/>
    <w:rsid w:val="000A2F22"/>
    <w:rsid w:val="000A374C"/>
    <w:rsid w:val="000A3976"/>
    <w:rsid w:val="000A447C"/>
    <w:rsid w:val="000A5253"/>
    <w:rsid w:val="000A556C"/>
    <w:rsid w:val="000A677C"/>
    <w:rsid w:val="000A67BB"/>
    <w:rsid w:val="000A6CA7"/>
    <w:rsid w:val="000A77FF"/>
    <w:rsid w:val="000B13DA"/>
    <w:rsid w:val="000B1BD3"/>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0F42"/>
    <w:rsid w:val="000D17C9"/>
    <w:rsid w:val="000D1816"/>
    <w:rsid w:val="000D209A"/>
    <w:rsid w:val="000D2519"/>
    <w:rsid w:val="000D27F2"/>
    <w:rsid w:val="000D294A"/>
    <w:rsid w:val="000D2F85"/>
    <w:rsid w:val="000D2FAD"/>
    <w:rsid w:val="000D36EA"/>
    <w:rsid w:val="000D47C5"/>
    <w:rsid w:val="000D53D6"/>
    <w:rsid w:val="000D59A8"/>
    <w:rsid w:val="000D6100"/>
    <w:rsid w:val="000D695F"/>
    <w:rsid w:val="000D7603"/>
    <w:rsid w:val="000D7CE0"/>
    <w:rsid w:val="000E00B6"/>
    <w:rsid w:val="000E0FDC"/>
    <w:rsid w:val="000E113B"/>
    <w:rsid w:val="000E1599"/>
    <w:rsid w:val="000E1F00"/>
    <w:rsid w:val="000E219D"/>
    <w:rsid w:val="000E21A4"/>
    <w:rsid w:val="000E224A"/>
    <w:rsid w:val="000E32DE"/>
    <w:rsid w:val="000E3C52"/>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35D"/>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4CD"/>
    <w:rsid w:val="00113F71"/>
    <w:rsid w:val="00115258"/>
    <w:rsid w:val="001155DF"/>
    <w:rsid w:val="001156DD"/>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375C3"/>
    <w:rsid w:val="00142902"/>
    <w:rsid w:val="00143FC1"/>
    <w:rsid w:val="001440E9"/>
    <w:rsid w:val="001444F7"/>
    <w:rsid w:val="00144EB0"/>
    <w:rsid w:val="001454F2"/>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28D"/>
    <w:rsid w:val="001574C4"/>
    <w:rsid w:val="0015784F"/>
    <w:rsid w:val="00160B96"/>
    <w:rsid w:val="00161243"/>
    <w:rsid w:val="001612CC"/>
    <w:rsid w:val="00161FDA"/>
    <w:rsid w:val="00162AA9"/>
    <w:rsid w:val="00162DFC"/>
    <w:rsid w:val="00162E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87C2F"/>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B4B"/>
    <w:rsid w:val="001B2D81"/>
    <w:rsid w:val="001B2F43"/>
    <w:rsid w:val="001B4658"/>
    <w:rsid w:val="001B5163"/>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1F6009"/>
    <w:rsid w:val="00201516"/>
    <w:rsid w:val="00201CA8"/>
    <w:rsid w:val="0020329A"/>
    <w:rsid w:val="0020362F"/>
    <w:rsid w:val="00204688"/>
    <w:rsid w:val="002047C9"/>
    <w:rsid w:val="00204871"/>
    <w:rsid w:val="00204B4F"/>
    <w:rsid w:val="00206338"/>
    <w:rsid w:val="00206E60"/>
    <w:rsid w:val="00206FD1"/>
    <w:rsid w:val="0020765B"/>
    <w:rsid w:val="002076F5"/>
    <w:rsid w:val="0021230F"/>
    <w:rsid w:val="0021242D"/>
    <w:rsid w:val="00212FAC"/>
    <w:rsid w:val="00213A0D"/>
    <w:rsid w:val="00213D20"/>
    <w:rsid w:val="00213D44"/>
    <w:rsid w:val="00214433"/>
    <w:rsid w:val="002146FC"/>
    <w:rsid w:val="00215D24"/>
    <w:rsid w:val="00215E56"/>
    <w:rsid w:val="00216E92"/>
    <w:rsid w:val="00217EF6"/>
    <w:rsid w:val="00220633"/>
    <w:rsid w:val="00220F4C"/>
    <w:rsid w:val="0022124E"/>
    <w:rsid w:val="00221CB5"/>
    <w:rsid w:val="00222190"/>
    <w:rsid w:val="002223DF"/>
    <w:rsid w:val="00222AFC"/>
    <w:rsid w:val="002241CF"/>
    <w:rsid w:val="00224528"/>
    <w:rsid w:val="002253C4"/>
    <w:rsid w:val="00226090"/>
    <w:rsid w:val="002266AC"/>
    <w:rsid w:val="00226F8E"/>
    <w:rsid w:val="00226FD2"/>
    <w:rsid w:val="002274D2"/>
    <w:rsid w:val="00227B49"/>
    <w:rsid w:val="002313B9"/>
    <w:rsid w:val="002318BA"/>
    <w:rsid w:val="00231AA9"/>
    <w:rsid w:val="00231AB9"/>
    <w:rsid w:val="002335A1"/>
    <w:rsid w:val="002357FB"/>
    <w:rsid w:val="00235BA9"/>
    <w:rsid w:val="00236630"/>
    <w:rsid w:val="00236769"/>
    <w:rsid w:val="002369EA"/>
    <w:rsid w:val="00236F58"/>
    <w:rsid w:val="00237136"/>
    <w:rsid w:val="002377E0"/>
    <w:rsid w:val="002410AA"/>
    <w:rsid w:val="0024116B"/>
    <w:rsid w:val="0024177D"/>
    <w:rsid w:val="00241E97"/>
    <w:rsid w:val="00241EF8"/>
    <w:rsid w:val="002422DB"/>
    <w:rsid w:val="00242B03"/>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6B07"/>
    <w:rsid w:val="002575A0"/>
    <w:rsid w:val="00257B8A"/>
    <w:rsid w:val="00257BB1"/>
    <w:rsid w:val="00257BE4"/>
    <w:rsid w:val="00257F7A"/>
    <w:rsid w:val="00260152"/>
    <w:rsid w:val="00260342"/>
    <w:rsid w:val="00260845"/>
    <w:rsid w:val="002608CD"/>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70"/>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83B"/>
    <w:rsid w:val="00274BC3"/>
    <w:rsid w:val="00274C71"/>
    <w:rsid w:val="002753FB"/>
    <w:rsid w:val="00275400"/>
    <w:rsid w:val="00275C2A"/>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32B6"/>
    <w:rsid w:val="002941BF"/>
    <w:rsid w:val="0029492C"/>
    <w:rsid w:val="0029521D"/>
    <w:rsid w:val="002A020A"/>
    <w:rsid w:val="002A0228"/>
    <w:rsid w:val="002A0E7C"/>
    <w:rsid w:val="002A113F"/>
    <w:rsid w:val="002A12EC"/>
    <w:rsid w:val="002A1CF1"/>
    <w:rsid w:val="002A236A"/>
    <w:rsid w:val="002A266B"/>
    <w:rsid w:val="002A3B40"/>
    <w:rsid w:val="002A3BAD"/>
    <w:rsid w:val="002A55E1"/>
    <w:rsid w:val="002A585B"/>
    <w:rsid w:val="002A6279"/>
    <w:rsid w:val="002A6710"/>
    <w:rsid w:val="002A7A02"/>
    <w:rsid w:val="002B00B7"/>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60C"/>
    <w:rsid w:val="002C7FB1"/>
    <w:rsid w:val="002D00F5"/>
    <w:rsid w:val="002D0AC1"/>
    <w:rsid w:val="002D0E06"/>
    <w:rsid w:val="002D1BDE"/>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E5730"/>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2C5"/>
    <w:rsid w:val="00317FEE"/>
    <w:rsid w:val="00320246"/>
    <w:rsid w:val="00320ECA"/>
    <w:rsid w:val="00320F0C"/>
    <w:rsid w:val="00321054"/>
    <w:rsid w:val="00321520"/>
    <w:rsid w:val="00321614"/>
    <w:rsid w:val="00322A38"/>
    <w:rsid w:val="00322DE8"/>
    <w:rsid w:val="00322ECA"/>
    <w:rsid w:val="00324931"/>
    <w:rsid w:val="00324A0B"/>
    <w:rsid w:val="00324DD5"/>
    <w:rsid w:val="00325514"/>
    <w:rsid w:val="003257B5"/>
    <w:rsid w:val="00325A2E"/>
    <w:rsid w:val="00330A02"/>
    <w:rsid w:val="00330DF4"/>
    <w:rsid w:val="003319E3"/>
    <w:rsid w:val="00331BBA"/>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5B34"/>
    <w:rsid w:val="003662A3"/>
    <w:rsid w:val="00366C9C"/>
    <w:rsid w:val="00366D3A"/>
    <w:rsid w:val="00366EF6"/>
    <w:rsid w:val="00367B99"/>
    <w:rsid w:val="00367D68"/>
    <w:rsid w:val="00370578"/>
    <w:rsid w:val="003714D1"/>
    <w:rsid w:val="00371C7E"/>
    <w:rsid w:val="003720B2"/>
    <w:rsid w:val="003736AA"/>
    <w:rsid w:val="003738BD"/>
    <w:rsid w:val="00374715"/>
    <w:rsid w:val="00375DC0"/>
    <w:rsid w:val="0037627C"/>
    <w:rsid w:val="00376563"/>
    <w:rsid w:val="00376BCD"/>
    <w:rsid w:val="00377104"/>
    <w:rsid w:val="0037778B"/>
    <w:rsid w:val="003777FA"/>
    <w:rsid w:val="00380384"/>
    <w:rsid w:val="003805BE"/>
    <w:rsid w:val="0038092C"/>
    <w:rsid w:val="003813AC"/>
    <w:rsid w:val="003815BB"/>
    <w:rsid w:val="003823E5"/>
    <w:rsid w:val="00383530"/>
    <w:rsid w:val="0038542C"/>
    <w:rsid w:val="00385DDA"/>
    <w:rsid w:val="00385E58"/>
    <w:rsid w:val="00385F79"/>
    <w:rsid w:val="00385F99"/>
    <w:rsid w:val="0038721A"/>
    <w:rsid w:val="0038742E"/>
    <w:rsid w:val="00387702"/>
    <w:rsid w:val="00387D02"/>
    <w:rsid w:val="00387E0A"/>
    <w:rsid w:val="00390198"/>
    <w:rsid w:val="00390737"/>
    <w:rsid w:val="00390796"/>
    <w:rsid w:val="003908C7"/>
    <w:rsid w:val="003911B6"/>
    <w:rsid w:val="003919F9"/>
    <w:rsid w:val="00392335"/>
    <w:rsid w:val="003924EB"/>
    <w:rsid w:val="00392E94"/>
    <w:rsid w:val="00393033"/>
    <w:rsid w:val="003935F9"/>
    <w:rsid w:val="00393724"/>
    <w:rsid w:val="00393937"/>
    <w:rsid w:val="00394A8A"/>
    <w:rsid w:val="00395F6F"/>
    <w:rsid w:val="00396101"/>
    <w:rsid w:val="00396CBC"/>
    <w:rsid w:val="003A0E59"/>
    <w:rsid w:val="003A1A8E"/>
    <w:rsid w:val="003A22EC"/>
    <w:rsid w:val="003A2391"/>
    <w:rsid w:val="003A2F3C"/>
    <w:rsid w:val="003A36EF"/>
    <w:rsid w:val="003A3AB6"/>
    <w:rsid w:val="003A4C90"/>
    <w:rsid w:val="003A4F56"/>
    <w:rsid w:val="003A4FE0"/>
    <w:rsid w:val="003A5170"/>
    <w:rsid w:val="003A53E3"/>
    <w:rsid w:val="003A549F"/>
    <w:rsid w:val="003A5D9E"/>
    <w:rsid w:val="003A62EC"/>
    <w:rsid w:val="003A653B"/>
    <w:rsid w:val="003A66D8"/>
    <w:rsid w:val="003A6BE7"/>
    <w:rsid w:val="003A7421"/>
    <w:rsid w:val="003B1AA4"/>
    <w:rsid w:val="003B1C2E"/>
    <w:rsid w:val="003B1CB6"/>
    <w:rsid w:val="003B2258"/>
    <w:rsid w:val="003B2990"/>
    <w:rsid w:val="003B2B93"/>
    <w:rsid w:val="003B2DFB"/>
    <w:rsid w:val="003B3145"/>
    <w:rsid w:val="003B327F"/>
    <w:rsid w:val="003B3BB4"/>
    <w:rsid w:val="003B4454"/>
    <w:rsid w:val="003B4869"/>
    <w:rsid w:val="003B4EF1"/>
    <w:rsid w:val="003B5C0F"/>
    <w:rsid w:val="003B6285"/>
    <w:rsid w:val="003B63CA"/>
    <w:rsid w:val="003B7C69"/>
    <w:rsid w:val="003C02E6"/>
    <w:rsid w:val="003C1107"/>
    <w:rsid w:val="003C1BC1"/>
    <w:rsid w:val="003C20D8"/>
    <w:rsid w:val="003C23B1"/>
    <w:rsid w:val="003C280A"/>
    <w:rsid w:val="003C2B0B"/>
    <w:rsid w:val="003C3890"/>
    <w:rsid w:val="003C3C4E"/>
    <w:rsid w:val="003C44D5"/>
    <w:rsid w:val="003C5804"/>
    <w:rsid w:val="003C597B"/>
    <w:rsid w:val="003C5D06"/>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00A"/>
    <w:rsid w:val="003D63EC"/>
    <w:rsid w:val="003D6508"/>
    <w:rsid w:val="003D67B6"/>
    <w:rsid w:val="003D698B"/>
    <w:rsid w:val="003D6A76"/>
    <w:rsid w:val="003D730F"/>
    <w:rsid w:val="003D77E8"/>
    <w:rsid w:val="003E014D"/>
    <w:rsid w:val="003E043D"/>
    <w:rsid w:val="003E102F"/>
    <w:rsid w:val="003E15DB"/>
    <w:rsid w:val="003E1C79"/>
    <w:rsid w:val="003E203F"/>
    <w:rsid w:val="003E2ED9"/>
    <w:rsid w:val="003E36B6"/>
    <w:rsid w:val="003E385C"/>
    <w:rsid w:val="003E4B4B"/>
    <w:rsid w:val="003E4F7A"/>
    <w:rsid w:val="003E5953"/>
    <w:rsid w:val="003E645E"/>
    <w:rsid w:val="003E64BA"/>
    <w:rsid w:val="003E6776"/>
    <w:rsid w:val="003E78D5"/>
    <w:rsid w:val="003E7AC4"/>
    <w:rsid w:val="003E7F7C"/>
    <w:rsid w:val="003F0349"/>
    <w:rsid w:val="003F1082"/>
    <w:rsid w:val="003F18FE"/>
    <w:rsid w:val="003F1C2D"/>
    <w:rsid w:val="003F2EAB"/>
    <w:rsid w:val="003F3E62"/>
    <w:rsid w:val="003F44C6"/>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5502"/>
    <w:rsid w:val="00416BD1"/>
    <w:rsid w:val="004175D1"/>
    <w:rsid w:val="004176F8"/>
    <w:rsid w:val="004202AA"/>
    <w:rsid w:val="004206B3"/>
    <w:rsid w:val="004206F4"/>
    <w:rsid w:val="00420F64"/>
    <w:rsid w:val="0042104A"/>
    <w:rsid w:val="00421507"/>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CA1"/>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766"/>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152"/>
    <w:rsid w:val="00461B3F"/>
    <w:rsid w:val="004622EC"/>
    <w:rsid w:val="00462503"/>
    <w:rsid w:val="0046252F"/>
    <w:rsid w:val="004630BA"/>
    <w:rsid w:val="0046384F"/>
    <w:rsid w:val="00464971"/>
    <w:rsid w:val="004654CF"/>
    <w:rsid w:val="0046563A"/>
    <w:rsid w:val="00465D35"/>
    <w:rsid w:val="004660D3"/>
    <w:rsid w:val="00466359"/>
    <w:rsid w:val="0046699F"/>
    <w:rsid w:val="004711E9"/>
    <w:rsid w:val="004715DF"/>
    <w:rsid w:val="00471A87"/>
    <w:rsid w:val="00471C14"/>
    <w:rsid w:val="00472522"/>
    <w:rsid w:val="004737A3"/>
    <w:rsid w:val="00473C38"/>
    <w:rsid w:val="00473CCB"/>
    <w:rsid w:val="00473D7F"/>
    <w:rsid w:val="00473EE3"/>
    <w:rsid w:val="00475CA8"/>
    <w:rsid w:val="00476F39"/>
    <w:rsid w:val="00477D9A"/>
    <w:rsid w:val="0048034A"/>
    <w:rsid w:val="0048051D"/>
    <w:rsid w:val="00480BD1"/>
    <w:rsid w:val="004813CA"/>
    <w:rsid w:val="00481ADA"/>
    <w:rsid w:val="00481BC3"/>
    <w:rsid w:val="004820C8"/>
    <w:rsid w:val="004825EC"/>
    <w:rsid w:val="00482A87"/>
    <w:rsid w:val="00482B51"/>
    <w:rsid w:val="00483204"/>
    <w:rsid w:val="004837DD"/>
    <w:rsid w:val="00483ABA"/>
    <w:rsid w:val="00483D60"/>
    <w:rsid w:val="00485A8F"/>
    <w:rsid w:val="00485D59"/>
    <w:rsid w:val="004862A6"/>
    <w:rsid w:val="00486A32"/>
    <w:rsid w:val="00487B23"/>
    <w:rsid w:val="00487D89"/>
    <w:rsid w:val="00490038"/>
    <w:rsid w:val="00491385"/>
    <w:rsid w:val="004913D3"/>
    <w:rsid w:val="004918DE"/>
    <w:rsid w:val="00492CF1"/>
    <w:rsid w:val="00492FB6"/>
    <w:rsid w:val="00493FDC"/>
    <w:rsid w:val="00494350"/>
    <w:rsid w:val="004943C3"/>
    <w:rsid w:val="004945F6"/>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07F9"/>
    <w:rsid w:val="004F14F5"/>
    <w:rsid w:val="004F24D7"/>
    <w:rsid w:val="004F2D6C"/>
    <w:rsid w:val="004F2F38"/>
    <w:rsid w:val="004F57F1"/>
    <w:rsid w:val="004F5BE9"/>
    <w:rsid w:val="004F5D0D"/>
    <w:rsid w:val="004F7638"/>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07"/>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4F33"/>
    <w:rsid w:val="00525362"/>
    <w:rsid w:val="0052557C"/>
    <w:rsid w:val="0052566C"/>
    <w:rsid w:val="00525C93"/>
    <w:rsid w:val="005272B3"/>
    <w:rsid w:val="00527508"/>
    <w:rsid w:val="00527C5C"/>
    <w:rsid w:val="00527E41"/>
    <w:rsid w:val="0053007B"/>
    <w:rsid w:val="005301D9"/>
    <w:rsid w:val="005301DF"/>
    <w:rsid w:val="005303CC"/>
    <w:rsid w:val="005308DD"/>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25"/>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9B9"/>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77E5B"/>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831"/>
    <w:rsid w:val="005B0DF5"/>
    <w:rsid w:val="005B166C"/>
    <w:rsid w:val="005B2129"/>
    <w:rsid w:val="005B265C"/>
    <w:rsid w:val="005B2A47"/>
    <w:rsid w:val="005B2B08"/>
    <w:rsid w:val="005B33F2"/>
    <w:rsid w:val="005B36EC"/>
    <w:rsid w:val="005B3B76"/>
    <w:rsid w:val="005B41B7"/>
    <w:rsid w:val="005B46D1"/>
    <w:rsid w:val="005B51B5"/>
    <w:rsid w:val="005B5361"/>
    <w:rsid w:val="005B58EC"/>
    <w:rsid w:val="005B6167"/>
    <w:rsid w:val="005B67C7"/>
    <w:rsid w:val="005B7231"/>
    <w:rsid w:val="005B74D6"/>
    <w:rsid w:val="005B7632"/>
    <w:rsid w:val="005C0A09"/>
    <w:rsid w:val="005C0ADD"/>
    <w:rsid w:val="005C1A64"/>
    <w:rsid w:val="005C20BD"/>
    <w:rsid w:val="005C2B9A"/>
    <w:rsid w:val="005C2BA9"/>
    <w:rsid w:val="005C2F62"/>
    <w:rsid w:val="005C381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064E"/>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5962"/>
    <w:rsid w:val="0063688F"/>
    <w:rsid w:val="00636BBE"/>
    <w:rsid w:val="00636ECA"/>
    <w:rsid w:val="00636F8C"/>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4AC2"/>
    <w:rsid w:val="00656518"/>
    <w:rsid w:val="00656598"/>
    <w:rsid w:val="00656FEC"/>
    <w:rsid w:val="00657010"/>
    <w:rsid w:val="00657359"/>
    <w:rsid w:val="0066151B"/>
    <w:rsid w:val="00661976"/>
    <w:rsid w:val="00661D7A"/>
    <w:rsid w:val="006620F6"/>
    <w:rsid w:val="0066242C"/>
    <w:rsid w:val="006624D6"/>
    <w:rsid w:val="00662CC4"/>
    <w:rsid w:val="0066338F"/>
    <w:rsid w:val="006633B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40EC"/>
    <w:rsid w:val="0067499E"/>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078F"/>
    <w:rsid w:val="006910AF"/>
    <w:rsid w:val="0069172E"/>
    <w:rsid w:val="00691FCB"/>
    <w:rsid w:val="006921ED"/>
    <w:rsid w:val="00692252"/>
    <w:rsid w:val="00692816"/>
    <w:rsid w:val="0069282A"/>
    <w:rsid w:val="0069327B"/>
    <w:rsid w:val="00693364"/>
    <w:rsid w:val="00693B7B"/>
    <w:rsid w:val="00693D60"/>
    <w:rsid w:val="006946AF"/>
    <w:rsid w:val="00695137"/>
    <w:rsid w:val="00695711"/>
    <w:rsid w:val="006958E4"/>
    <w:rsid w:val="00695A92"/>
    <w:rsid w:val="00696764"/>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A78BC"/>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2CAB"/>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1C41"/>
    <w:rsid w:val="00722B28"/>
    <w:rsid w:val="00722CE7"/>
    <w:rsid w:val="00722E7F"/>
    <w:rsid w:val="0072315E"/>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59B"/>
    <w:rsid w:val="00746BA4"/>
    <w:rsid w:val="00747611"/>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CA0"/>
    <w:rsid w:val="00772F80"/>
    <w:rsid w:val="00773125"/>
    <w:rsid w:val="007735DC"/>
    <w:rsid w:val="00773A6C"/>
    <w:rsid w:val="00773FB7"/>
    <w:rsid w:val="00773FD2"/>
    <w:rsid w:val="00774D92"/>
    <w:rsid w:val="00774EA0"/>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E56"/>
    <w:rsid w:val="00786F38"/>
    <w:rsid w:val="007870DB"/>
    <w:rsid w:val="00787ED2"/>
    <w:rsid w:val="0079015A"/>
    <w:rsid w:val="00790411"/>
    <w:rsid w:val="00791A44"/>
    <w:rsid w:val="00791BFB"/>
    <w:rsid w:val="00792074"/>
    <w:rsid w:val="00792202"/>
    <w:rsid w:val="007925B1"/>
    <w:rsid w:val="007929B4"/>
    <w:rsid w:val="00793EC7"/>
    <w:rsid w:val="0079632F"/>
    <w:rsid w:val="007964D1"/>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3935"/>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2947"/>
    <w:rsid w:val="007D4641"/>
    <w:rsid w:val="007D4840"/>
    <w:rsid w:val="007D5573"/>
    <w:rsid w:val="007D56B9"/>
    <w:rsid w:val="007D6025"/>
    <w:rsid w:val="007D62A8"/>
    <w:rsid w:val="007D6386"/>
    <w:rsid w:val="007D6902"/>
    <w:rsid w:val="007D7078"/>
    <w:rsid w:val="007E0395"/>
    <w:rsid w:val="007E03C3"/>
    <w:rsid w:val="007E0604"/>
    <w:rsid w:val="007E0A9D"/>
    <w:rsid w:val="007E1044"/>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79B"/>
    <w:rsid w:val="00816C19"/>
    <w:rsid w:val="00817C3E"/>
    <w:rsid w:val="008209C7"/>
    <w:rsid w:val="00820D54"/>
    <w:rsid w:val="00820DFA"/>
    <w:rsid w:val="0082178B"/>
    <w:rsid w:val="00821805"/>
    <w:rsid w:val="0082204F"/>
    <w:rsid w:val="0082206E"/>
    <w:rsid w:val="0082314C"/>
    <w:rsid w:val="0082385E"/>
    <w:rsid w:val="008251E4"/>
    <w:rsid w:val="008255F6"/>
    <w:rsid w:val="008304B5"/>
    <w:rsid w:val="00830D78"/>
    <w:rsid w:val="00830E26"/>
    <w:rsid w:val="00831A93"/>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1788"/>
    <w:rsid w:val="008425B1"/>
    <w:rsid w:val="00843624"/>
    <w:rsid w:val="008440E3"/>
    <w:rsid w:val="00844251"/>
    <w:rsid w:val="00844984"/>
    <w:rsid w:val="008449C9"/>
    <w:rsid w:val="00845FC2"/>
    <w:rsid w:val="008472B5"/>
    <w:rsid w:val="00847B26"/>
    <w:rsid w:val="008501D4"/>
    <w:rsid w:val="00851285"/>
    <w:rsid w:val="0085153E"/>
    <w:rsid w:val="00851C5E"/>
    <w:rsid w:val="00851F5E"/>
    <w:rsid w:val="008538BF"/>
    <w:rsid w:val="00854178"/>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6E0E"/>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5C05"/>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5A0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840"/>
    <w:rsid w:val="008B3AC7"/>
    <w:rsid w:val="008B422B"/>
    <w:rsid w:val="008B57FB"/>
    <w:rsid w:val="008B5929"/>
    <w:rsid w:val="008B5C2B"/>
    <w:rsid w:val="008B60C8"/>
    <w:rsid w:val="008B7CB5"/>
    <w:rsid w:val="008C02FA"/>
    <w:rsid w:val="008C03F5"/>
    <w:rsid w:val="008C0586"/>
    <w:rsid w:val="008C1556"/>
    <w:rsid w:val="008C19A2"/>
    <w:rsid w:val="008C2C16"/>
    <w:rsid w:val="008C31AE"/>
    <w:rsid w:val="008C3B8D"/>
    <w:rsid w:val="008C42F8"/>
    <w:rsid w:val="008C4464"/>
    <w:rsid w:val="008C498C"/>
    <w:rsid w:val="008C561B"/>
    <w:rsid w:val="008C637A"/>
    <w:rsid w:val="008C7A6A"/>
    <w:rsid w:val="008D070C"/>
    <w:rsid w:val="008D0803"/>
    <w:rsid w:val="008D082A"/>
    <w:rsid w:val="008D0B8E"/>
    <w:rsid w:val="008D290B"/>
    <w:rsid w:val="008D3C74"/>
    <w:rsid w:val="008D3F2E"/>
    <w:rsid w:val="008D3F56"/>
    <w:rsid w:val="008D4B96"/>
    <w:rsid w:val="008D5791"/>
    <w:rsid w:val="008D587A"/>
    <w:rsid w:val="008D5D4B"/>
    <w:rsid w:val="008D67C0"/>
    <w:rsid w:val="008D7455"/>
    <w:rsid w:val="008E05CB"/>
    <w:rsid w:val="008E0984"/>
    <w:rsid w:val="008E1C5C"/>
    <w:rsid w:val="008E1C62"/>
    <w:rsid w:val="008E1CEA"/>
    <w:rsid w:val="008E211A"/>
    <w:rsid w:val="008E3303"/>
    <w:rsid w:val="008E3CDA"/>
    <w:rsid w:val="008E41F1"/>
    <w:rsid w:val="008E4803"/>
    <w:rsid w:val="008E4DDB"/>
    <w:rsid w:val="008E568C"/>
    <w:rsid w:val="008E5B7A"/>
    <w:rsid w:val="008E605F"/>
    <w:rsid w:val="008E6D54"/>
    <w:rsid w:val="008E7494"/>
    <w:rsid w:val="008E77E8"/>
    <w:rsid w:val="008F059D"/>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0798D"/>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4331"/>
    <w:rsid w:val="009355C2"/>
    <w:rsid w:val="009356F7"/>
    <w:rsid w:val="00936306"/>
    <w:rsid w:val="00937307"/>
    <w:rsid w:val="009407AA"/>
    <w:rsid w:val="00940A67"/>
    <w:rsid w:val="00940E04"/>
    <w:rsid w:val="00940EEF"/>
    <w:rsid w:val="00941194"/>
    <w:rsid w:val="00941258"/>
    <w:rsid w:val="00941B1B"/>
    <w:rsid w:val="00942BEB"/>
    <w:rsid w:val="00943BB8"/>
    <w:rsid w:val="00943CDC"/>
    <w:rsid w:val="0094499E"/>
    <w:rsid w:val="00944DCB"/>
    <w:rsid w:val="0094648B"/>
    <w:rsid w:val="009465B2"/>
    <w:rsid w:val="00946C44"/>
    <w:rsid w:val="009475D5"/>
    <w:rsid w:val="00950343"/>
    <w:rsid w:val="0095116A"/>
    <w:rsid w:val="00951DED"/>
    <w:rsid w:val="00952E5E"/>
    <w:rsid w:val="009533E1"/>
    <w:rsid w:val="00953A5B"/>
    <w:rsid w:val="00953FD2"/>
    <w:rsid w:val="009544E1"/>
    <w:rsid w:val="009545F7"/>
    <w:rsid w:val="009552DA"/>
    <w:rsid w:val="00955A78"/>
    <w:rsid w:val="00956033"/>
    <w:rsid w:val="0095616D"/>
    <w:rsid w:val="00956322"/>
    <w:rsid w:val="00956755"/>
    <w:rsid w:val="00960B4A"/>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2B24"/>
    <w:rsid w:val="00972EAE"/>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DBF"/>
    <w:rsid w:val="00986E15"/>
    <w:rsid w:val="00986EED"/>
    <w:rsid w:val="009906C6"/>
    <w:rsid w:val="00990CA9"/>
    <w:rsid w:val="00990FEF"/>
    <w:rsid w:val="009938FD"/>
    <w:rsid w:val="00993E2B"/>
    <w:rsid w:val="0099402C"/>
    <w:rsid w:val="0099497A"/>
    <w:rsid w:val="00994A3B"/>
    <w:rsid w:val="00994D97"/>
    <w:rsid w:val="00994E3C"/>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48E7"/>
    <w:rsid w:val="00A35325"/>
    <w:rsid w:val="00A35372"/>
    <w:rsid w:val="00A35427"/>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31C"/>
    <w:rsid w:val="00A535FA"/>
    <w:rsid w:val="00A5361F"/>
    <w:rsid w:val="00A545AE"/>
    <w:rsid w:val="00A548A3"/>
    <w:rsid w:val="00A54E03"/>
    <w:rsid w:val="00A54F31"/>
    <w:rsid w:val="00A54F94"/>
    <w:rsid w:val="00A55006"/>
    <w:rsid w:val="00A5538E"/>
    <w:rsid w:val="00A579BB"/>
    <w:rsid w:val="00A6047B"/>
    <w:rsid w:val="00A6217D"/>
    <w:rsid w:val="00A621CE"/>
    <w:rsid w:val="00A63016"/>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0AB1"/>
    <w:rsid w:val="00AB14D2"/>
    <w:rsid w:val="00AB1807"/>
    <w:rsid w:val="00AB21C1"/>
    <w:rsid w:val="00AB24D4"/>
    <w:rsid w:val="00AB2959"/>
    <w:rsid w:val="00AB3832"/>
    <w:rsid w:val="00AB3ED6"/>
    <w:rsid w:val="00AB4DA7"/>
    <w:rsid w:val="00AB52BC"/>
    <w:rsid w:val="00AB5941"/>
    <w:rsid w:val="00AB6441"/>
    <w:rsid w:val="00AB6CC6"/>
    <w:rsid w:val="00AB6FB6"/>
    <w:rsid w:val="00AC0EB4"/>
    <w:rsid w:val="00AC1391"/>
    <w:rsid w:val="00AC2F96"/>
    <w:rsid w:val="00AC456D"/>
    <w:rsid w:val="00AC4A68"/>
    <w:rsid w:val="00AC4B62"/>
    <w:rsid w:val="00AC4E03"/>
    <w:rsid w:val="00AC55C4"/>
    <w:rsid w:val="00AC60E8"/>
    <w:rsid w:val="00AC63A4"/>
    <w:rsid w:val="00AD03EE"/>
    <w:rsid w:val="00AD049F"/>
    <w:rsid w:val="00AD0B31"/>
    <w:rsid w:val="00AD0BE3"/>
    <w:rsid w:val="00AD1069"/>
    <w:rsid w:val="00AD1407"/>
    <w:rsid w:val="00AD1725"/>
    <w:rsid w:val="00AD27DF"/>
    <w:rsid w:val="00AD2DCF"/>
    <w:rsid w:val="00AD2F32"/>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4B4C"/>
    <w:rsid w:val="00AF58AC"/>
    <w:rsid w:val="00AF6438"/>
    <w:rsid w:val="00AF79D7"/>
    <w:rsid w:val="00B00005"/>
    <w:rsid w:val="00B0053E"/>
    <w:rsid w:val="00B00851"/>
    <w:rsid w:val="00B00BF3"/>
    <w:rsid w:val="00B01AEA"/>
    <w:rsid w:val="00B02B61"/>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11A"/>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033"/>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7EC"/>
    <w:rsid w:val="00B418D2"/>
    <w:rsid w:val="00B41FBE"/>
    <w:rsid w:val="00B42106"/>
    <w:rsid w:val="00B43A53"/>
    <w:rsid w:val="00B468FF"/>
    <w:rsid w:val="00B50B3F"/>
    <w:rsid w:val="00B5135E"/>
    <w:rsid w:val="00B5354C"/>
    <w:rsid w:val="00B540AC"/>
    <w:rsid w:val="00B549B6"/>
    <w:rsid w:val="00B5501B"/>
    <w:rsid w:val="00B5510A"/>
    <w:rsid w:val="00B5515D"/>
    <w:rsid w:val="00B55E81"/>
    <w:rsid w:val="00B5785C"/>
    <w:rsid w:val="00B57CCD"/>
    <w:rsid w:val="00B60B33"/>
    <w:rsid w:val="00B6176B"/>
    <w:rsid w:val="00B623FB"/>
    <w:rsid w:val="00B625A0"/>
    <w:rsid w:val="00B63390"/>
    <w:rsid w:val="00B633D4"/>
    <w:rsid w:val="00B639E5"/>
    <w:rsid w:val="00B641F1"/>
    <w:rsid w:val="00B64455"/>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2F6"/>
    <w:rsid w:val="00B7731D"/>
    <w:rsid w:val="00B7767E"/>
    <w:rsid w:val="00B778F5"/>
    <w:rsid w:val="00B80E4E"/>
    <w:rsid w:val="00B8133C"/>
    <w:rsid w:val="00B813DA"/>
    <w:rsid w:val="00B83A5E"/>
    <w:rsid w:val="00B849B0"/>
    <w:rsid w:val="00B858DE"/>
    <w:rsid w:val="00B85CB1"/>
    <w:rsid w:val="00B8736F"/>
    <w:rsid w:val="00B8747C"/>
    <w:rsid w:val="00B90190"/>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0A41"/>
    <w:rsid w:val="00BA118B"/>
    <w:rsid w:val="00BA1A71"/>
    <w:rsid w:val="00BA29FF"/>
    <w:rsid w:val="00BA2A9F"/>
    <w:rsid w:val="00BA337F"/>
    <w:rsid w:val="00BA4064"/>
    <w:rsid w:val="00BA470E"/>
    <w:rsid w:val="00BA4CCF"/>
    <w:rsid w:val="00BA54CD"/>
    <w:rsid w:val="00BA5E40"/>
    <w:rsid w:val="00BA77E7"/>
    <w:rsid w:val="00BA7A84"/>
    <w:rsid w:val="00BA7E5E"/>
    <w:rsid w:val="00BB0355"/>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363F"/>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1B"/>
    <w:rsid w:val="00BE3D2D"/>
    <w:rsid w:val="00BE3F42"/>
    <w:rsid w:val="00BE4492"/>
    <w:rsid w:val="00BE4D6D"/>
    <w:rsid w:val="00BE4DB1"/>
    <w:rsid w:val="00BE55F3"/>
    <w:rsid w:val="00BE6D89"/>
    <w:rsid w:val="00BE72FB"/>
    <w:rsid w:val="00BE74A4"/>
    <w:rsid w:val="00BE7B22"/>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2A3"/>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2D7"/>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5F33"/>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1182"/>
    <w:rsid w:val="00C81206"/>
    <w:rsid w:val="00C81DF2"/>
    <w:rsid w:val="00C82064"/>
    <w:rsid w:val="00C82A37"/>
    <w:rsid w:val="00C82B20"/>
    <w:rsid w:val="00C834A9"/>
    <w:rsid w:val="00C846CB"/>
    <w:rsid w:val="00C84863"/>
    <w:rsid w:val="00C852C7"/>
    <w:rsid w:val="00C853E0"/>
    <w:rsid w:val="00C86B35"/>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CB1"/>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6769"/>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F65"/>
    <w:rsid w:val="00CE51DF"/>
    <w:rsid w:val="00CE544A"/>
    <w:rsid w:val="00CE5A44"/>
    <w:rsid w:val="00CE5C3D"/>
    <w:rsid w:val="00CE6233"/>
    <w:rsid w:val="00CE6466"/>
    <w:rsid w:val="00CE78D7"/>
    <w:rsid w:val="00CE7AB7"/>
    <w:rsid w:val="00CF10AB"/>
    <w:rsid w:val="00CF11FC"/>
    <w:rsid w:val="00CF16D2"/>
    <w:rsid w:val="00CF2275"/>
    <w:rsid w:val="00CF29D0"/>
    <w:rsid w:val="00CF29EA"/>
    <w:rsid w:val="00CF2E02"/>
    <w:rsid w:val="00CF3173"/>
    <w:rsid w:val="00CF3DD9"/>
    <w:rsid w:val="00CF424D"/>
    <w:rsid w:val="00CF4706"/>
    <w:rsid w:val="00CF4BD2"/>
    <w:rsid w:val="00CF505D"/>
    <w:rsid w:val="00CF531F"/>
    <w:rsid w:val="00CF557E"/>
    <w:rsid w:val="00CF5A66"/>
    <w:rsid w:val="00CF5E75"/>
    <w:rsid w:val="00CF62C8"/>
    <w:rsid w:val="00CF6523"/>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5AD5"/>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6C3"/>
    <w:rsid w:val="00D23D58"/>
    <w:rsid w:val="00D2470F"/>
    <w:rsid w:val="00D24DCC"/>
    <w:rsid w:val="00D24E9D"/>
    <w:rsid w:val="00D254E0"/>
    <w:rsid w:val="00D2589A"/>
    <w:rsid w:val="00D259BF"/>
    <w:rsid w:val="00D25DEE"/>
    <w:rsid w:val="00D2630F"/>
    <w:rsid w:val="00D26437"/>
    <w:rsid w:val="00D264D9"/>
    <w:rsid w:val="00D26A0E"/>
    <w:rsid w:val="00D26BC0"/>
    <w:rsid w:val="00D27BCE"/>
    <w:rsid w:val="00D27C5B"/>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8A4"/>
    <w:rsid w:val="00D51BBE"/>
    <w:rsid w:val="00D51FB3"/>
    <w:rsid w:val="00D52121"/>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9E0"/>
    <w:rsid w:val="00D63B37"/>
    <w:rsid w:val="00D643AC"/>
    <w:rsid w:val="00D64759"/>
    <w:rsid w:val="00D64A21"/>
    <w:rsid w:val="00D65739"/>
    <w:rsid w:val="00D6630F"/>
    <w:rsid w:val="00D669AB"/>
    <w:rsid w:val="00D66F18"/>
    <w:rsid w:val="00D67A71"/>
    <w:rsid w:val="00D7030B"/>
    <w:rsid w:val="00D70633"/>
    <w:rsid w:val="00D7066C"/>
    <w:rsid w:val="00D70BFB"/>
    <w:rsid w:val="00D71470"/>
    <w:rsid w:val="00D7197F"/>
    <w:rsid w:val="00D71B8B"/>
    <w:rsid w:val="00D72762"/>
    <w:rsid w:val="00D7471C"/>
    <w:rsid w:val="00D75639"/>
    <w:rsid w:val="00D75E69"/>
    <w:rsid w:val="00D76622"/>
    <w:rsid w:val="00D771FC"/>
    <w:rsid w:val="00D77282"/>
    <w:rsid w:val="00D77BBE"/>
    <w:rsid w:val="00D821AA"/>
    <w:rsid w:val="00D821ED"/>
    <w:rsid w:val="00D82390"/>
    <w:rsid w:val="00D823AB"/>
    <w:rsid w:val="00D8270E"/>
    <w:rsid w:val="00D82875"/>
    <w:rsid w:val="00D82D69"/>
    <w:rsid w:val="00D82E97"/>
    <w:rsid w:val="00D83812"/>
    <w:rsid w:val="00D83CC7"/>
    <w:rsid w:val="00D83DFF"/>
    <w:rsid w:val="00D8418A"/>
    <w:rsid w:val="00D858B6"/>
    <w:rsid w:val="00D860C8"/>
    <w:rsid w:val="00D86520"/>
    <w:rsid w:val="00D874ED"/>
    <w:rsid w:val="00D8772E"/>
    <w:rsid w:val="00D877C2"/>
    <w:rsid w:val="00D8795A"/>
    <w:rsid w:val="00D8795F"/>
    <w:rsid w:val="00D87E2A"/>
    <w:rsid w:val="00D90F83"/>
    <w:rsid w:val="00D9121F"/>
    <w:rsid w:val="00D912F8"/>
    <w:rsid w:val="00D91A6C"/>
    <w:rsid w:val="00D92349"/>
    <w:rsid w:val="00D92924"/>
    <w:rsid w:val="00D92BB1"/>
    <w:rsid w:val="00D93592"/>
    <w:rsid w:val="00D94244"/>
    <w:rsid w:val="00D955AC"/>
    <w:rsid w:val="00D955D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BBD"/>
    <w:rsid w:val="00DB2E64"/>
    <w:rsid w:val="00DB3A0D"/>
    <w:rsid w:val="00DB3C74"/>
    <w:rsid w:val="00DB41E5"/>
    <w:rsid w:val="00DB4C79"/>
    <w:rsid w:val="00DB50D5"/>
    <w:rsid w:val="00DB5B6A"/>
    <w:rsid w:val="00DB6164"/>
    <w:rsid w:val="00DB626A"/>
    <w:rsid w:val="00DB6645"/>
    <w:rsid w:val="00DB7069"/>
    <w:rsid w:val="00DB751D"/>
    <w:rsid w:val="00DC03D4"/>
    <w:rsid w:val="00DC12CA"/>
    <w:rsid w:val="00DC14A1"/>
    <w:rsid w:val="00DC197E"/>
    <w:rsid w:val="00DC26D2"/>
    <w:rsid w:val="00DC28F6"/>
    <w:rsid w:val="00DC373D"/>
    <w:rsid w:val="00DC4475"/>
    <w:rsid w:val="00DC4FFC"/>
    <w:rsid w:val="00DC52A4"/>
    <w:rsid w:val="00DC6196"/>
    <w:rsid w:val="00DC76D0"/>
    <w:rsid w:val="00DD023D"/>
    <w:rsid w:val="00DD027F"/>
    <w:rsid w:val="00DD077C"/>
    <w:rsid w:val="00DD08CB"/>
    <w:rsid w:val="00DD163C"/>
    <w:rsid w:val="00DD24B6"/>
    <w:rsid w:val="00DD2D16"/>
    <w:rsid w:val="00DD3134"/>
    <w:rsid w:val="00DD3C04"/>
    <w:rsid w:val="00DD4245"/>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47D0"/>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0E26"/>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48"/>
    <w:rsid w:val="00E50266"/>
    <w:rsid w:val="00E50723"/>
    <w:rsid w:val="00E50A3D"/>
    <w:rsid w:val="00E520CB"/>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3D14"/>
    <w:rsid w:val="00E640DD"/>
    <w:rsid w:val="00E6420E"/>
    <w:rsid w:val="00E664E3"/>
    <w:rsid w:val="00E66B9B"/>
    <w:rsid w:val="00E67964"/>
    <w:rsid w:val="00E7035A"/>
    <w:rsid w:val="00E704EC"/>
    <w:rsid w:val="00E70743"/>
    <w:rsid w:val="00E7084F"/>
    <w:rsid w:val="00E70867"/>
    <w:rsid w:val="00E709E8"/>
    <w:rsid w:val="00E70C0B"/>
    <w:rsid w:val="00E71032"/>
    <w:rsid w:val="00E71B86"/>
    <w:rsid w:val="00E72861"/>
    <w:rsid w:val="00E72DCE"/>
    <w:rsid w:val="00E737DD"/>
    <w:rsid w:val="00E73C67"/>
    <w:rsid w:val="00E73D0A"/>
    <w:rsid w:val="00E740BC"/>
    <w:rsid w:val="00E74B47"/>
    <w:rsid w:val="00E74ED4"/>
    <w:rsid w:val="00E75720"/>
    <w:rsid w:val="00E75AE2"/>
    <w:rsid w:val="00E7610E"/>
    <w:rsid w:val="00E76390"/>
    <w:rsid w:val="00E76D75"/>
    <w:rsid w:val="00E800D7"/>
    <w:rsid w:val="00E800E7"/>
    <w:rsid w:val="00E820F3"/>
    <w:rsid w:val="00E82A0D"/>
    <w:rsid w:val="00E83699"/>
    <w:rsid w:val="00E84218"/>
    <w:rsid w:val="00E8425B"/>
    <w:rsid w:val="00E84E52"/>
    <w:rsid w:val="00E84F27"/>
    <w:rsid w:val="00E84F40"/>
    <w:rsid w:val="00E85480"/>
    <w:rsid w:val="00E86847"/>
    <w:rsid w:val="00E86C9C"/>
    <w:rsid w:val="00E878BB"/>
    <w:rsid w:val="00E90092"/>
    <w:rsid w:val="00E9029F"/>
    <w:rsid w:val="00E903C8"/>
    <w:rsid w:val="00E91408"/>
    <w:rsid w:val="00E917AE"/>
    <w:rsid w:val="00E92539"/>
    <w:rsid w:val="00E92A3C"/>
    <w:rsid w:val="00E94372"/>
    <w:rsid w:val="00E94F4B"/>
    <w:rsid w:val="00E96338"/>
    <w:rsid w:val="00E9692E"/>
    <w:rsid w:val="00E9699B"/>
    <w:rsid w:val="00E9726A"/>
    <w:rsid w:val="00E973A6"/>
    <w:rsid w:val="00EA005C"/>
    <w:rsid w:val="00EA165D"/>
    <w:rsid w:val="00EA2744"/>
    <w:rsid w:val="00EA27FB"/>
    <w:rsid w:val="00EA3031"/>
    <w:rsid w:val="00EA31E2"/>
    <w:rsid w:val="00EA38F7"/>
    <w:rsid w:val="00EA3CAB"/>
    <w:rsid w:val="00EA41D6"/>
    <w:rsid w:val="00EA4EA2"/>
    <w:rsid w:val="00EA572A"/>
    <w:rsid w:val="00EA5B26"/>
    <w:rsid w:val="00EA5F82"/>
    <w:rsid w:val="00EA625F"/>
    <w:rsid w:val="00EA651B"/>
    <w:rsid w:val="00EA66BC"/>
    <w:rsid w:val="00EA7071"/>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4DEE"/>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53F"/>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6EBD"/>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2F7"/>
    <w:rsid w:val="00F60C46"/>
    <w:rsid w:val="00F61A08"/>
    <w:rsid w:val="00F62F74"/>
    <w:rsid w:val="00F634E7"/>
    <w:rsid w:val="00F63DE8"/>
    <w:rsid w:val="00F6633D"/>
    <w:rsid w:val="00F6637A"/>
    <w:rsid w:val="00F6677D"/>
    <w:rsid w:val="00F6711B"/>
    <w:rsid w:val="00F67131"/>
    <w:rsid w:val="00F679D3"/>
    <w:rsid w:val="00F67A51"/>
    <w:rsid w:val="00F70235"/>
    <w:rsid w:val="00F702C2"/>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65A"/>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2B82"/>
    <w:rsid w:val="00FC37CA"/>
    <w:rsid w:val="00FC48AC"/>
    <w:rsid w:val="00FC48AD"/>
    <w:rsid w:val="00FC5B7D"/>
    <w:rsid w:val="00FC6216"/>
    <w:rsid w:val="00FC697F"/>
    <w:rsid w:val="00FC6B23"/>
    <w:rsid w:val="00FC7049"/>
    <w:rsid w:val="00FC73B3"/>
    <w:rsid w:val="00FC7604"/>
    <w:rsid w:val="00FC7908"/>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135"/>
    <w:rsid w:val="00FD7C10"/>
    <w:rsid w:val="00FE0ED2"/>
    <w:rsid w:val="00FE1AC1"/>
    <w:rsid w:val="00FE1D4D"/>
    <w:rsid w:val="00FE258C"/>
    <w:rsid w:val="00FE2975"/>
    <w:rsid w:val="00FE2F3D"/>
    <w:rsid w:val="00FE3583"/>
    <w:rsid w:val="00FE4BE0"/>
    <w:rsid w:val="00FE5608"/>
    <w:rsid w:val="00FE59FE"/>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9BA9"/>
  <w15:docId w15:val="{28BD5C44-D4F5-43CB-A6E8-9000FA1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 w:type="character" w:customStyle="1" w:styleId="highlight">
    <w:name w:val="highlight"/>
    <w:basedOn w:val="Predvolenpsmoodseku"/>
    <w:rsid w:val="00FA265A"/>
  </w:style>
  <w:style w:type="character" w:styleId="Zstupntext">
    <w:name w:val="Placeholder Text"/>
    <w:basedOn w:val="Predvolenpsmoodseku"/>
    <w:uiPriority w:val="99"/>
    <w:semiHidden/>
    <w:rsid w:val="00AD2DCF"/>
    <w:rPr>
      <w:color w:val="808080"/>
    </w:rPr>
  </w:style>
  <w:style w:type="character" w:customStyle="1" w:styleId="markedcontent">
    <w:name w:val="markedcontent"/>
    <w:basedOn w:val="Predvolenpsmoodseku"/>
    <w:rsid w:val="0049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statistics.sk"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istics.sk"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varozkova@msunitra.sk" TargetMode="External"/><Relationship Id="rId4" Type="http://schemas.openxmlformats.org/officeDocument/2006/relationships/settings" Target="settings.xml"/><Relationship Id="rId9" Type="http://schemas.openxmlformats.org/officeDocument/2006/relationships/hyperlink" Target="mailto:podatelna@msunitra.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85C25-6475-4458-AEAE-6C2AC468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21090</Words>
  <Characters>120217</Characters>
  <Application>Microsoft Office Word</Application>
  <DocSecurity>0</DocSecurity>
  <Lines>1001</Lines>
  <Paragraphs>282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13</cp:revision>
  <cp:lastPrinted>2020-11-06T16:38:00Z</cp:lastPrinted>
  <dcterms:created xsi:type="dcterms:W3CDTF">2022-09-07T12:26:00Z</dcterms:created>
  <dcterms:modified xsi:type="dcterms:W3CDTF">2022-09-07T15:47:00Z</dcterms:modified>
</cp:coreProperties>
</file>