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</w:p>
    <w:p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</w:p>
    <w:p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805B94" w:rsidRPr="00805B94" w:rsidRDefault="00DE691E" w:rsidP="00805B94">
      <w:pPr>
        <w:spacing w:after="0" w:line="240" w:lineRule="auto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  <w:t>Strekov 1075, s.r.o.</w:t>
      </w:r>
      <w:r w:rsidRPr="00805B94">
        <w:rPr>
          <w:rFonts w:ascii="Times New Roman" w:hAnsi="Times New Roman" w:cs="Times New Roman"/>
        </w:rPr>
        <w:t xml:space="preserve"> 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805B94" w:rsidRPr="00805B94" w:rsidRDefault="00F008F3" w:rsidP="00805B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36 550 094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  <w:t xml:space="preserve">Hlavná </w:t>
      </w:r>
      <w:proofErr w:type="spellStart"/>
      <w:r w:rsidR="00F008F3">
        <w:rPr>
          <w:rFonts w:ascii="Times New Roman" w:hAnsi="Times New Roman" w:cs="Times New Roman"/>
        </w:rPr>
        <w:t>ul.č</w:t>
      </w:r>
      <w:proofErr w:type="spellEnd"/>
      <w:r w:rsidR="00F008F3">
        <w:rPr>
          <w:rFonts w:ascii="Times New Roman" w:hAnsi="Times New Roman" w:cs="Times New Roman"/>
        </w:rPr>
        <w:t>. 1075, 941 37 Strekov</w:t>
      </w:r>
      <w:r w:rsidR="00DA67BB" w:rsidRPr="00805B94">
        <w:rPr>
          <w:rFonts w:ascii="Times New Roman" w:hAnsi="Times New Roman" w:cs="Times New Roman"/>
        </w:rPr>
        <w:t xml:space="preserve">               </w:t>
      </w:r>
      <w:r w:rsidR="00E55015" w:rsidRPr="00805B94">
        <w:rPr>
          <w:rFonts w:ascii="Times New Roman" w:hAnsi="Times New Roman" w:cs="Times New Roman"/>
        </w:rPr>
        <w:t xml:space="preserve">    </w:t>
      </w:r>
      <w:r w:rsidR="00F370B6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r w:rsidR="00F008F3" w:rsidRPr="00F008F3">
        <w:rPr>
          <w:rFonts w:ascii="Times New Roman" w:hAnsi="Times New Roman" w:cs="Times New Roman"/>
        </w:rPr>
        <w:t xml:space="preserve">Ing. </w:t>
      </w:r>
      <w:hyperlink r:id="rId4" w:history="1">
        <w:proofErr w:type="spellStart"/>
        <w:r w:rsidR="00F008F3" w:rsidRPr="00F008F3">
          <w:rPr>
            <w:rFonts w:ascii="Times New Roman" w:hAnsi="Times New Roman" w:cs="Times New Roman"/>
          </w:rPr>
          <w:t>Zsolt</w:t>
        </w:r>
        <w:proofErr w:type="spellEnd"/>
        <w:r w:rsidR="00F008F3" w:rsidRPr="00F008F3">
          <w:rPr>
            <w:rFonts w:ascii="Times New Roman" w:hAnsi="Times New Roman" w:cs="Times New Roman"/>
          </w:rPr>
          <w:t xml:space="preserve"> </w:t>
        </w:r>
        <w:proofErr w:type="spellStart"/>
        <w:r w:rsidR="00F008F3" w:rsidRPr="00F008F3">
          <w:rPr>
            <w:rFonts w:ascii="Times New Roman" w:hAnsi="Times New Roman" w:cs="Times New Roman"/>
          </w:rPr>
          <w:t>Sütő</w:t>
        </w:r>
        <w:proofErr w:type="spellEnd"/>
        <w:r w:rsidR="00F008F3" w:rsidRPr="00F008F3">
          <w:rPr>
            <w:rFonts w:ascii="Times New Roman" w:hAnsi="Times New Roman" w:cs="Times New Roman"/>
          </w:rPr>
          <w:t xml:space="preserve"> </w:t>
        </w:r>
      </w:hyperlink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410AB3" w:rsidRPr="00805B94" w:rsidRDefault="00DE691E" w:rsidP="00410AB3">
      <w:pPr>
        <w:spacing w:after="0"/>
        <w:rPr>
          <w:rStyle w:val="Hypertextovprepojenie"/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Email: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  <w:t>info@strekov1075.sk</w:t>
      </w:r>
      <w:r w:rsidRPr="00805B94">
        <w:rPr>
          <w:rFonts w:ascii="Times New Roman" w:hAnsi="Times New Roman" w:cs="Times New Roman"/>
        </w:rPr>
        <w:t xml:space="preserve"> 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F008F3" w:rsidP="00DE6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0905 649 615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:rsidR="00DE691E" w:rsidRPr="00805B94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Obstaranie</w:t>
      </w:r>
      <w:r w:rsidR="00F94AC0" w:rsidRPr="007B2586">
        <w:rPr>
          <w:rFonts w:ascii="Times New Roman" w:hAnsi="Times New Roman" w:cs="Times New Roman"/>
        </w:rPr>
        <w:t xml:space="preserve"> </w:t>
      </w:r>
      <w:r w:rsidR="003B628E" w:rsidRPr="007B2586">
        <w:rPr>
          <w:rFonts w:ascii="Times New Roman" w:hAnsi="Times New Roman" w:cs="Times New Roman"/>
        </w:rPr>
        <w:t>technológie</w:t>
      </w:r>
      <w:r w:rsidR="00295911">
        <w:rPr>
          <w:rFonts w:ascii="Times New Roman" w:hAnsi="Times New Roman" w:cs="Times New Roman"/>
        </w:rPr>
        <w:t xml:space="preserve"> na spracovanie hrozna a výrobu vína</w:t>
      </w:r>
      <w:r w:rsidR="007B2586" w:rsidRPr="007B2586">
        <w:rPr>
          <w:rFonts w:ascii="Times New Roman" w:hAnsi="Times New Roman" w:cs="Times New Roman"/>
        </w:rPr>
        <w:t xml:space="preserve"> </w:t>
      </w:r>
      <w:r w:rsidR="00DE691E" w:rsidRPr="007B2586">
        <w:rPr>
          <w:rFonts w:ascii="Times New Roman" w:hAnsi="Times New Roman" w:cs="Times New Roman"/>
        </w:rPr>
        <w:t>–</w:t>
      </w:r>
      <w:r w:rsidR="00DE691E" w:rsidRPr="00805B94">
        <w:rPr>
          <w:rFonts w:ascii="Times New Roman" w:hAnsi="Times New Roman" w:cs="Times New Roman"/>
        </w:rPr>
        <w:t xml:space="preserve">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Prílohu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805B94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</w:p>
    <w:p w:rsidR="00DE691E" w:rsidRPr="00805B94" w:rsidRDefault="00DA67BB" w:rsidP="00DE691E">
      <w:pPr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2</w:t>
      </w:r>
      <w:r w:rsidR="007B2586" w:rsidRPr="007B2586">
        <w:rPr>
          <w:rFonts w:ascii="Times New Roman" w:hAnsi="Times New Roman" w:cs="Times New Roman"/>
        </w:rPr>
        <w:t>5</w:t>
      </w:r>
      <w:r w:rsidR="004C180A" w:rsidRPr="007B2586">
        <w:rPr>
          <w:rFonts w:ascii="Times New Roman" w:hAnsi="Times New Roman" w:cs="Times New Roman"/>
        </w:rPr>
        <w:t>.</w:t>
      </w:r>
      <w:r w:rsidR="001F3CE4" w:rsidRPr="007B2586">
        <w:rPr>
          <w:rFonts w:ascii="Times New Roman" w:hAnsi="Times New Roman" w:cs="Times New Roman"/>
        </w:rPr>
        <w:t>04</w:t>
      </w:r>
      <w:r w:rsidR="004C180A" w:rsidRPr="007B2586">
        <w:rPr>
          <w:rFonts w:ascii="Times New Roman" w:hAnsi="Times New Roman" w:cs="Times New Roman"/>
        </w:rPr>
        <w:t>.2022</w:t>
      </w:r>
      <w:r w:rsidR="00DE691E" w:rsidRPr="007B2586">
        <w:rPr>
          <w:rFonts w:ascii="Times New Roman" w:hAnsi="Times New Roman" w:cs="Times New Roman"/>
        </w:rPr>
        <w:t xml:space="preserve"> do </w:t>
      </w:r>
      <w:r w:rsidR="007B2586" w:rsidRPr="007B2586">
        <w:rPr>
          <w:rFonts w:ascii="Times New Roman" w:hAnsi="Times New Roman" w:cs="Times New Roman"/>
        </w:rPr>
        <w:t>10:00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5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 xml:space="preserve">nevedie k uzatvoreniu  </w:t>
      </w:r>
      <w:proofErr w:type="spellStart"/>
      <w:r w:rsidR="00DE691E" w:rsidRPr="00805B94">
        <w:rPr>
          <w:rFonts w:ascii="Times New Roman" w:hAnsi="Times New Roman" w:cs="Times New Roman"/>
          <w:iCs/>
        </w:rPr>
        <w:t>dodávateľsko</w:t>
      </w:r>
      <w:proofErr w:type="spellEnd"/>
      <w:r w:rsidR="00DE691E" w:rsidRPr="00805B94">
        <w:rPr>
          <w:rFonts w:ascii="Times New Roman" w:hAnsi="Times New Roman" w:cs="Times New Roman"/>
          <w:iCs/>
        </w:rPr>
        <w:t xml:space="preserve"> – odberateľského vzťahu.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51/PRV/2021</w:t>
      </w:r>
      <w:r w:rsidR="001A25AC" w:rsidRPr="00F008F3">
        <w:rPr>
          <w:rFonts w:ascii="Times New Roman" w:hAnsi="Times New Roman" w:cs="Times New Roman"/>
        </w:rPr>
        <w:t xml:space="preserve"> – Aktualizácia č. 2</w:t>
      </w:r>
    </w:p>
    <w:p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r w:rsidRPr="00F008F3">
        <w:rPr>
          <w:rFonts w:ascii="Times New Roman" w:hAnsi="Times New Roman" w:cs="Times New Roman"/>
        </w:rPr>
        <w:t>Podopatrenie</w:t>
      </w:r>
      <w:proofErr w:type="spellEnd"/>
      <w:r w:rsidRPr="00F008F3">
        <w:rPr>
          <w:rFonts w:ascii="Times New Roman" w:hAnsi="Times New Roman" w:cs="Times New Roman"/>
        </w:rPr>
        <w:t>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4.2</w:t>
      </w:r>
    </w:p>
    <w:p w:rsidR="00AF1781" w:rsidRPr="00805B94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805B94" w:rsidRDefault="00F33F79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1</w:t>
      </w:r>
      <w:r w:rsidR="007B2586" w:rsidRPr="007B2586">
        <w:rPr>
          <w:rFonts w:ascii="Times New Roman" w:hAnsi="Times New Roman" w:cs="Times New Roman"/>
        </w:rPr>
        <w:t>9</w:t>
      </w:r>
      <w:r w:rsidRPr="007B2586">
        <w:rPr>
          <w:rFonts w:ascii="Times New Roman" w:hAnsi="Times New Roman" w:cs="Times New Roman"/>
        </w:rPr>
        <w:t>.04.2022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 xml:space="preserve">echnická špecifikácia - </w:t>
      </w:r>
      <w:r w:rsidR="00767ED3" w:rsidRPr="00805B94">
        <w:rPr>
          <w:rFonts w:ascii="Times New Roman" w:hAnsi="Times New Roman" w:cs="Times New Roman"/>
        </w:rPr>
        <w:t xml:space="preserve"> (Cenová ponuka)</w:t>
      </w: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:rsidR="00E573C5" w:rsidRPr="00805B94" w:rsidRDefault="00F008F3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 xml:space="preserve">Ing. </w:t>
      </w:r>
      <w:hyperlink r:id="rId6" w:history="1">
        <w:proofErr w:type="spellStart"/>
        <w:r w:rsidRPr="00F008F3">
          <w:rPr>
            <w:rFonts w:ascii="Times New Roman" w:hAnsi="Times New Roman" w:cs="Times New Roman"/>
          </w:rPr>
          <w:t>Zsolt</w:t>
        </w:r>
        <w:proofErr w:type="spellEnd"/>
        <w:r w:rsidRPr="00F008F3">
          <w:rPr>
            <w:rFonts w:ascii="Times New Roman" w:hAnsi="Times New Roman" w:cs="Times New Roman"/>
          </w:rPr>
          <w:t xml:space="preserve"> </w:t>
        </w:r>
        <w:proofErr w:type="spellStart"/>
        <w:r w:rsidRPr="00F008F3">
          <w:rPr>
            <w:rFonts w:ascii="Times New Roman" w:hAnsi="Times New Roman" w:cs="Times New Roman"/>
          </w:rPr>
          <w:t>Sütő</w:t>
        </w:r>
        <w:proofErr w:type="spellEnd"/>
        <w:r w:rsidRPr="00F008F3">
          <w:rPr>
            <w:rFonts w:ascii="Times New Roman" w:hAnsi="Times New Roman" w:cs="Times New Roman"/>
          </w:rPr>
          <w:t xml:space="preserve"> </w:t>
        </w:r>
      </w:hyperlink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94AC7"/>
    <w:rsid w:val="00295911"/>
    <w:rsid w:val="003670D3"/>
    <w:rsid w:val="003B628E"/>
    <w:rsid w:val="003E5B9C"/>
    <w:rsid w:val="003F4C4A"/>
    <w:rsid w:val="00410AB3"/>
    <w:rsid w:val="00463582"/>
    <w:rsid w:val="004C180A"/>
    <w:rsid w:val="00530509"/>
    <w:rsid w:val="00602932"/>
    <w:rsid w:val="006530D8"/>
    <w:rsid w:val="00692620"/>
    <w:rsid w:val="00751BDA"/>
    <w:rsid w:val="00767ED3"/>
    <w:rsid w:val="0078246B"/>
    <w:rsid w:val="00784C89"/>
    <w:rsid w:val="007B2586"/>
    <w:rsid w:val="00801F95"/>
    <w:rsid w:val="00805B94"/>
    <w:rsid w:val="008E545B"/>
    <w:rsid w:val="00916CC2"/>
    <w:rsid w:val="009417BF"/>
    <w:rsid w:val="0098593F"/>
    <w:rsid w:val="009E6785"/>
    <w:rsid w:val="00A73CC5"/>
    <w:rsid w:val="00AE3D6F"/>
    <w:rsid w:val="00AF1781"/>
    <w:rsid w:val="00B21F97"/>
    <w:rsid w:val="00B65B94"/>
    <w:rsid w:val="00BB5756"/>
    <w:rsid w:val="00BE4499"/>
    <w:rsid w:val="00C25C82"/>
    <w:rsid w:val="00C26EBB"/>
    <w:rsid w:val="00D016ED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008F3"/>
    <w:rsid w:val="00F33F79"/>
    <w:rsid w:val="00F370B6"/>
    <w:rsid w:val="00F6686E"/>
    <w:rsid w:val="00F66A2D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sr.sk/hladaj_osoba.asp?PR=S&#252;t&#337;&amp;MENO=Zsolt&amp;SID=0&amp;T=f0&amp;R=0" TargetMode="Externa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https://www.orsr.sk/hladaj_osoba.asp?PR=S&#252;t&#337;&amp;MENO=Zsolt&amp;SID=0&amp;T=f0&amp;R=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3</cp:revision>
  <dcterms:created xsi:type="dcterms:W3CDTF">2022-04-19T05:15:00Z</dcterms:created>
  <dcterms:modified xsi:type="dcterms:W3CDTF">2022-04-19T05:25:00Z</dcterms:modified>
</cp:coreProperties>
</file>