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GOCHER s.r.o.</w:t>
      </w:r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48 084 891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 xml:space="preserve">Pod záhradami 3699/98, 943 04 </w:t>
      </w:r>
      <w:proofErr w:type="spellStart"/>
      <w:r w:rsidR="002F7B7D">
        <w:rPr>
          <w:rFonts w:ascii="Times New Roman" w:hAnsi="Times New Roman" w:cs="Times New Roman"/>
        </w:rPr>
        <w:t>Obid</w:t>
      </w:r>
      <w:proofErr w:type="spellEnd"/>
      <w:r w:rsidR="00DA67BB" w:rsidRPr="00805B94">
        <w:rPr>
          <w:rFonts w:ascii="Times New Roman" w:hAnsi="Times New Roman" w:cs="Times New Roman"/>
        </w:rPr>
        <w:t xml:space="preserve">               </w:t>
      </w:r>
      <w:r w:rsidR="00E55015" w:rsidRPr="00805B94">
        <w:rPr>
          <w:rFonts w:ascii="Times New Roman" w:hAnsi="Times New Roman" w:cs="Times New Roman"/>
        </w:rPr>
        <w:t xml:space="preserve">    </w:t>
      </w:r>
      <w:r w:rsidR="00F370B6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 xml:space="preserve">Peter </w:t>
      </w:r>
      <w:proofErr w:type="spellStart"/>
      <w:r w:rsidR="002F7B7D">
        <w:rPr>
          <w:rFonts w:ascii="Times New Roman" w:hAnsi="Times New Roman" w:cs="Times New Roman"/>
        </w:rPr>
        <w:t>Kósa</w:t>
      </w:r>
      <w:proofErr w:type="spellEnd"/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peter@taelite.com</w:t>
      </w:r>
      <w:r w:rsidRPr="00805B94">
        <w:rPr>
          <w:rFonts w:ascii="Times New Roman" w:hAnsi="Times New Roman" w:cs="Times New Roman"/>
        </w:rPr>
        <w:t xml:space="preserve"> 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0918 592 898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Obstaranie</w:t>
      </w:r>
      <w:r w:rsidR="003925BE">
        <w:rPr>
          <w:rFonts w:ascii="Times New Roman" w:hAnsi="Times New Roman" w:cs="Times New Roman"/>
        </w:rPr>
        <w:t xml:space="preserve"> vozidla na rozvoz tovaru</w:t>
      </w:r>
      <w:r w:rsidR="007B2586" w:rsidRPr="007B2586">
        <w:rPr>
          <w:rFonts w:ascii="Times New Roman" w:hAnsi="Times New Roman" w:cs="Times New Roman"/>
        </w:rPr>
        <w:t xml:space="preserve"> </w:t>
      </w:r>
      <w:r w:rsidR="00DE691E" w:rsidRPr="007B2586">
        <w:rPr>
          <w:rFonts w:ascii="Times New Roman" w:hAnsi="Times New Roman" w:cs="Times New Roman"/>
        </w:rPr>
        <w:t>–</w:t>
      </w:r>
      <w:r w:rsidR="00DE691E" w:rsidRPr="00805B94">
        <w:rPr>
          <w:rFonts w:ascii="Times New Roman" w:hAnsi="Times New Roman" w:cs="Times New Roman"/>
        </w:rPr>
        <w:t xml:space="preserve">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DA67BB" w:rsidP="00DE691E">
      <w:pPr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2</w:t>
      </w:r>
      <w:r w:rsidR="007B2586" w:rsidRPr="007B2586">
        <w:rPr>
          <w:rFonts w:ascii="Times New Roman" w:hAnsi="Times New Roman" w:cs="Times New Roman"/>
        </w:rPr>
        <w:t>5</w:t>
      </w:r>
      <w:r w:rsidR="004C180A" w:rsidRPr="007B2586">
        <w:rPr>
          <w:rFonts w:ascii="Times New Roman" w:hAnsi="Times New Roman" w:cs="Times New Roman"/>
        </w:rPr>
        <w:t>.</w:t>
      </w:r>
      <w:r w:rsidR="001F3CE4" w:rsidRPr="007B2586">
        <w:rPr>
          <w:rFonts w:ascii="Times New Roman" w:hAnsi="Times New Roman" w:cs="Times New Roman"/>
        </w:rPr>
        <w:t>04</w:t>
      </w:r>
      <w:r w:rsidR="004C180A" w:rsidRPr="007B2586">
        <w:rPr>
          <w:rFonts w:ascii="Times New Roman" w:hAnsi="Times New Roman" w:cs="Times New Roman"/>
        </w:rPr>
        <w:t>.2022</w:t>
      </w:r>
      <w:r w:rsidR="00DE691E" w:rsidRPr="007B2586">
        <w:rPr>
          <w:rFonts w:ascii="Times New Roman" w:hAnsi="Times New Roman" w:cs="Times New Roman"/>
        </w:rPr>
        <w:t xml:space="preserve"> do </w:t>
      </w:r>
      <w:r w:rsidR="007B2586" w:rsidRPr="007B2586">
        <w:rPr>
          <w:rFonts w:ascii="Times New Roman" w:hAnsi="Times New Roman" w:cs="Times New Roman"/>
        </w:rPr>
        <w:t>10:00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51/PRV/2021</w:t>
      </w:r>
      <w:r w:rsidR="001A25AC" w:rsidRPr="00F008F3">
        <w:rPr>
          <w:rFonts w:ascii="Times New Roman" w:hAnsi="Times New Roman" w:cs="Times New Roman"/>
        </w:rPr>
        <w:t xml:space="preserve"> – Aktualizácia č. 2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4.2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F33F79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1</w:t>
      </w:r>
      <w:r w:rsidR="007B2586" w:rsidRPr="007B2586">
        <w:rPr>
          <w:rFonts w:ascii="Times New Roman" w:hAnsi="Times New Roman" w:cs="Times New Roman"/>
        </w:rPr>
        <w:t>9</w:t>
      </w:r>
      <w:r w:rsidRPr="007B2586">
        <w:rPr>
          <w:rFonts w:ascii="Times New Roman" w:hAnsi="Times New Roman" w:cs="Times New Roman"/>
        </w:rPr>
        <w:t>.04.2022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3925BE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 Kósa</w:t>
      </w:r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2F7B7D"/>
    <w:rsid w:val="003670D3"/>
    <w:rsid w:val="003925BE"/>
    <w:rsid w:val="003B628E"/>
    <w:rsid w:val="003E5B9C"/>
    <w:rsid w:val="003F4C4A"/>
    <w:rsid w:val="00410AB3"/>
    <w:rsid w:val="00463582"/>
    <w:rsid w:val="004C180A"/>
    <w:rsid w:val="00530509"/>
    <w:rsid w:val="00602932"/>
    <w:rsid w:val="006530D8"/>
    <w:rsid w:val="00692620"/>
    <w:rsid w:val="00751BDA"/>
    <w:rsid w:val="00767ED3"/>
    <w:rsid w:val="0078246B"/>
    <w:rsid w:val="00784C89"/>
    <w:rsid w:val="007B2586"/>
    <w:rsid w:val="00805B94"/>
    <w:rsid w:val="008E545B"/>
    <w:rsid w:val="00916CC2"/>
    <w:rsid w:val="009417BF"/>
    <w:rsid w:val="0098593F"/>
    <w:rsid w:val="009E6785"/>
    <w:rsid w:val="00A73CC5"/>
    <w:rsid w:val="00AE3D6F"/>
    <w:rsid w:val="00AF1781"/>
    <w:rsid w:val="00B21BE0"/>
    <w:rsid w:val="00B21F97"/>
    <w:rsid w:val="00B65B94"/>
    <w:rsid w:val="00BB5756"/>
    <w:rsid w:val="00BE4499"/>
    <w:rsid w:val="00C25C82"/>
    <w:rsid w:val="00C26EBB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008F3"/>
    <w:rsid w:val="00F33F79"/>
    <w:rsid w:val="00F370B6"/>
    <w:rsid w:val="00F6686E"/>
    <w:rsid w:val="00F66A2D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2</cp:revision>
  <dcterms:created xsi:type="dcterms:W3CDTF">2022-04-19T05:23:00Z</dcterms:created>
  <dcterms:modified xsi:type="dcterms:W3CDTF">2022-04-19T05:23:00Z</dcterms:modified>
</cp:coreProperties>
</file>