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95" w:rsidRPr="00F11CB8" w:rsidRDefault="001A6A95" w:rsidP="00E652BB">
      <w:pPr>
        <w:pStyle w:val="Pta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11CB8">
        <w:fldChar w:fldCharType="begin"/>
      </w:r>
      <w:r w:rsidRPr="00F11CB8">
        <w:instrText xml:space="preserve"> LINK Excel.Sheet.12 "C:\\Users\\tothova\\Documents\\00 PREBIEHAJÚCE\\Cestovné lístky\\MOJE CL\\Príloha 1 Návrh na plnenie CL.xlsx" "Hárok1!R2C1:R12C4" \a \f 4 \h </w:instrText>
      </w:r>
      <w:r w:rsidR="000E536F" w:rsidRPr="00F11CB8">
        <w:instrText xml:space="preserve"> \* MERGEFORMAT </w:instrText>
      </w:r>
      <w:r w:rsidRPr="00F11CB8">
        <w:fldChar w:fldCharType="separate"/>
      </w:r>
    </w:p>
    <w:tbl>
      <w:tblPr>
        <w:tblStyle w:val="Mriekatabuky"/>
        <w:tblW w:w="9500" w:type="dxa"/>
        <w:tblLook w:val="04A0" w:firstRow="1" w:lastRow="0" w:firstColumn="1" w:lastColumn="0" w:noHBand="0" w:noVBand="1"/>
      </w:tblPr>
      <w:tblGrid>
        <w:gridCol w:w="3256"/>
        <w:gridCol w:w="6244"/>
      </w:tblGrid>
      <w:tr w:rsidR="00ED0ADF" w:rsidRPr="00F11CB8" w:rsidTr="00802B83">
        <w:trPr>
          <w:divId w:val="564027419"/>
          <w:trHeight w:val="465"/>
        </w:trPr>
        <w:tc>
          <w:tcPr>
            <w:tcW w:w="3256" w:type="dxa"/>
            <w:shd w:val="clear" w:color="auto" w:fill="auto"/>
            <w:noWrap/>
            <w:hideMark/>
          </w:tcPr>
          <w:p w:rsidR="00ED0ADF" w:rsidRPr="00F11CB8" w:rsidRDefault="00ED0ADF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Základné údaje uchádzača: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ED0ADF" w:rsidRPr="00F11CB8" w:rsidRDefault="00ED0ADF" w:rsidP="001A6A95">
            <w:pPr>
              <w:suppressAutoHyphens w:val="0"/>
              <w:rPr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Obchodné </w:t>
            </w:r>
            <w:r w:rsidRPr="00802B83">
              <w:rPr>
                <w:color w:val="000000" w:themeColor="text1"/>
                <w:sz w:val="24"/>
                <w:szCs w:val="24"/>
                <w:lang w:eastAsia="sk-S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meno</w:t>
            </w:r>
            <w:r w:rsidRPr="00F11CB8">
              <w:rPr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Adresa sídla: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Kontaktný mail: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Kontaktné telefónne číslo: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Platca DPH áno/nie: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15"/>
        </w:trPr>
        <w:tc>
          <w:tcPr>
            <w:tcW w:w="9500" w:type="dxa"/>
            <w:gridSpan w:val="2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Ak uchádzač nie je platcom DPH, uvedie túto skutočnosť ako súčasť tohto návrhu.</w:t>
            </w:r>
          </w:p>
        </w:tc>
      </w:tr>
      <w:tr w:rsidR="00ED0ADF" w:rsidRPr="00F11CB8" w:rsidTr="00207BEB">
        <w:trPr>
          <w:divId w:val="564027419"/>
          <w:trHeight w:val="300"/>
        </w:trPr>
        <w:tc>
          <w:tcPr>
            <w:tcW w:w="9500" w:type="dxa"/>
            <w:gridSpan w:val="2"/>
            <w:noWrap/>
            <w:hideMark/>
          </w:tcPr>
          <w:p w:rsidR="00ED0ADF" w:rsidRPr="00F11CB8" w:rsidRDefault="00ED0ADF" w:rsidP="001A6A95">
            <w:pPr>
              <w:suppressAutoHyphens w:val="0"/>
              <w:rPr>
                <w:lang w:eastAsia="sk-SK"/>
              </w:rPr>
            </w:pPr>
          </w:p>
        </w:tc>
      </w:tr>
      <w:tr w:rsidR="001A6A95" w:rsidRPr="00F11CB8" w:rsidTr="00F11CB8">
        <w:trPr>
          <w:divId w:val="564027419"/>
          <w:trHeight w:val="615"/>
        </w:trPr>
        <w:tc>
          <w:tcPr>
            <w:tcW w:w="9500" w:type="dxa"/>
            <w:gridSpan w:val="2"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Cena predmetu zákazky sa uvedie na základe vlastných výpočtov, pričom </w:t>
            </w:r>
            <w:r w:rsidRPr="00F11CB8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cena musí zahŕňať </w:t>
            </w:r>
            <w:r w:rsidRPr="00F11CB8">
              <w:rPr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všetky náklady</w:t>
            </w: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 spojené s požadovaným predmetom zákazky.</w:t>
            </w:r>
          </w:p>
        </w:tc>
      </w:tr>
    </w:tbl>
    <w:p w:rsidR="001A6A95" w:rsidRDefault="001A6A95" w:rsidP="00E652BB">
      <w:pPr>
        <w:pStyle w:val="Pta"/>
        <w:jc w:val="both"/>
        <w:rPr>
          <w:rFonts w:ascii="Arial" w:hAnsi="Arial" w:cs="Arial"/>
          <w:b/>
          <w:bCs/>
        </w:rPr>
      </w:pPr>
      <w:r w:rsidRPr="00F11CB8">
        <w:rPr>
          <w:rFonts w:ascii="Arial" w:hAnsi="Arial" w:cs="Arial"/>
          <w:b/>
          <w:bCs/>
        </w:rPr>
        <w:fldChar w:fldCharType="end"/>
      </w:r>
    </w:p>
    <w:p w:rsidR="00E652BB" w:rsidRDefault="00E652BB" w:rsidP="00E652BB">
      <w:pPr>
        <w:pStyle w:val="Pta"/>
        <w:jc w:val="both"/>
        <w:rPr>
          <w:rFonts w:ascii="Arial" w:hAnsi="Arial" w:cs="Arial"/>
          <w:b/>
          <w:bCs/>
        </w:rPr>
      </w:pPr>
    </w:p>
    <w:p w:rsidR="001A6A95" w:rsidRPr="001A6A95" w:rsidRDefault="001A6A95" w:rsidP="00A01151">
      <w:pPr>
        <w:pStyle w:val="Pta"/>
        <w:rPr>
          <w:rFonts w:ascii="Arial" w:hAnsi="Arial" w:cs="Arial"/>
          <w:sz w:val="28"/>
          <w:szCs w:val="28"/>
        </w:rPr>
      </w:pPr>
      <w:r w:rsidRPr="001A6A95">
        <w:rPr>
          <w:rFonts w:ascii="Arial" w:hAnsi="Arial" w:cs="Arial"/>
          <w:b/>
          <w:bCs/>
          <w:sz w:val="28"/>
          <w:szCs w:val="28"/>
        </w:rPr>
        <w:t>Návrh na plnenie kritérií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2132"/>
        <w:gridCol w:w="992"/>
        <w:gridCol w:w="1701"/>
        <w:gridCol w:w="2127"/>
      </w:tblGrid>
      <w:tr w:rsidR="00E652BB" w:rsidTr="00A01151"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 xml:space="preserve">Navrhovaná zmluvná cena bez DPH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Sadzba DPH</w:t>
            </w:r>
          </w:p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 (%)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 xml:space="preserve">Navrhovaná zmluvná cena s  DPH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</w:t>
            </w:r>
          </w:p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 (%)</w:t>
            </w:r>
          </w:p>
        </w:tc>
      </w:tr>
      <w:tr w:rsidR="00E652BB" w:rsidTr="00A01151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 w:rsidRPr="000E536F">
              <w:rPr>
                <w:b/>
                <w:bCs/>
                <w:color w:val="000000"/>
                <w:sz w:val="24"/>
                <w:szCs w:val="24"/>
              </w:rPr>
              <w:t>Cena za prácu/normohodina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E652BB" w:rsidRPr="000E536F" w:rsidRDefault="00190931" w:rsidP="006C31FD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color w:val="000000"/>
                <w:sz w:val="24"/>
                <w:szCs w:val="24"/>
                <w:shd w:val="clear" w:color="auto" w:fill="FFFF00"/>
              </w:rPr>
              <w:t>a)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FFFF66"/>
              </w:rPr>
            </w:pPr>
            <w:r w:rsidRPr="000E536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66"/>
          </w:tcPr>
          <w:p w:rsidR="00E652BB" w:rsidRPr="00D84A91" w:rsidRDefault="00D84A91" w:rsidP="00D84A91">
            <w:pPr>
              <w:pStyle w:val="Obsahtabuky"/>
              <w:snapToGrid w:val="0"/>
              <w:rPr>
                <w:bCs/>
                <w:sz w:val="24"/>
                <w:szCs w:val="24"/>
                <w:shd w:val="clear" w:color="auto" w:fill="FFFF66"/>
              </w:rPr>
            </w:pPr>
            <w:r w:rsidRPr="00D84A91">
              <w:rPr>
                <w:bCs/>
                <w:sz w:val="24"/>
                <w:szCs w:val="24"/>
                <w:shd w:val="clear" w:color="auto" w:fill="FFFF66"/>
              </w:rPr>
              <w:t>a)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</w:t>
            </w:r>
          </w:p>
        </w:tc>
      </w:tr>
      <w:tr w:rsidR="00E652BB" w:rsidTr="000E536F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 za originálny ND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E652BB" w:rsidRPr="000E536F" w:rsidRDefault="00190931" w:rsidP="006C31FD">
            <w:pPr>
              <w:pStyle w:val="Obsahtabuk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</w:tr>
      <w:tr w:rsidR="00E652BB" w:rsidTr="000E536F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 za certifikovaný ND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E652BB" w:rsidRPr="000E536F" w:rsidRDefault="00190931" w:rsidP="006C31FD">
            <w:pPr>
              <w:pStyle w:val="Obsahtabuk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</w:tr>
    </w:tbl>
    <w:p w:rsidR="0031376A" w:rsidRDefault="0031376A"/>
    <w:p w:rsidR="001A6A95" w:rsidRPr="001A6A95" w:rsidRDefault="001A6A95" w:rsidP="001A6A95">
      <w:pPr>
        <w:suppressAutoHyphens w:val="0"/>
        <w:rPr>
          <w:b/>
          <w:bCs/>
          <w:color w:val="000000"/>
          <w:sz w:val="24"/>
          <w:szCs w:val="24"/>
          <w:lang w:eastAsia="sk-SK"/>
        </w:rPr>
      </w:pPr>
      <w:r w:rsidRPr="001A6A95">
        <w:rPr>
          <w:b/>
          <w:bCs/>
          <w:color w:val="000000"/>
          <w:sz w:val="24"/>
          <w:szCs w:val="24"/>
          <w:lang w:eastAsia="sk-SK"/>
        </w:rPr>
        <w:t>Uchádzač zároveň prehlasuje, že porozumel týmto súťažným podkladom a že súhlasí s podmienkami určenými verejným obstarávateľom v tejto súťaži.</w:t>
      </w:r>
    </w:p>
    <w:p w:rsidR="001A6A95" w:rsidRDefault="001A6A95"/>
    <w:p w:rsidR="001A6A95" w:rsidRDefault="001A6A95"/>
    <w:p w:rsidR="001A6A95" w:rsidRDefault="001A6A95"/>
    <w:p w:rsidR="001A6A95" w:rsidRPr="001A6A95" w:rsidRDefault="001A6A95">
      <w:pPr>
        <w:rPr>
          <w:sz w:val="24"/>
          <w:szCs w:val="24"/>
        </w:rPr>
      </w:pPr>
      <w:r w:rsidRPr="001A6A95">
        <w:rPr>
          <w:sz w:val="24"/>
          <w:szCs w:val="24"/>
        </w:rPr>
        <w:t>V ........................................... dňa</w:t>
      </w:r>
    </w:p>
    <w:p w:rsidR="001A6A95" w:rsidRDefault="001A6A95"/>
    <w:p w:rsidR="001A6A95" w:rsidRDefault="001A6A95"/>
    <w:p w:rsidR="001A6A95" w:rsidRDefault="001A6A95"/>
    <w:p w:rsidR="001A6A95" w:rsidRPr="001A6A95" w:rsidRDefault="001A6A95">
      <w:pPr>
        <w:rPr>
          <w:sz w:val="24"/>
          <w:szCs w:val="24"/>
        </w:rPr>
      </w:pPr>
      <w:r w:rsidRPr="001A6A95">
        <w:rPr>
          <w:sz w:val="24"/>
          <w:szCs w:val="24"/>
        </w:rPr>
        <w:t>....................................................................................</w:t>
      </w:r>
    </w:p>
    <w:p w:rsidR="001A6A95" w:rsidRDefault="001A6A95">
      <w:pPr>
        <w:rPr>
          <w:sz w:val="24"/>
          <w:szCs w:val="24"/>
        </w:rPr>
      </w:pPr>
      <w:r>
        <w:rPr>
          <w:sz w:val="24"/>
          <w:szCs w:val="24"/>
        </w:rPr>
        <w:t xml:space="preserve">Meno a </w:t>
      </w:r>
      <w:r w:rsidRPr="001A6A95">
        <w:rPr>
          <w:sz w:val="24"/>
          <w:szCs w:val="24"/>
        </w:rPr>
        <w:t>priezvisko oprávneného zástupcu uchádzača</w:t>
      </w: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</w:p>
    <w:p w:rsidR="001A6A95" w:rsidRPr="001A6A95" w:rsidRDefault="001A6A9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1A6A95">
        <w:rPr>
          <w:sz w:val="24"/>
          <w:szCs w:val="24"/>
        </w:rPr>
        <w:t>odpis</w:t>
      </w:r>
      <w:r>
        <w:rPr>
          <w:sz w:val="24"/>
          <w:szCs w:val="24"/>
        </w:rPr>
        <w:t xml:space="preserve"> a pečiatka</w:t>
      </w:r>
      <w:r w:rsidRPr="001A6A95">
        <w:rPr>
          <w:sz w:val="24"/>
          <w:szCs w:val="24"/>
        </w:rPr>
        <w:t xml:space="preserve"> oprávneného zástupcu uchádzača</w:t>
      </w:r>
    </w:p>
    <w:sectPr w:rsidR="001A6A95" w:rsidRPr="001A6A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E8" w:rsidRDefault="006A57E8" w:rsidP="00FB0955">
      <w:r>
        <w:separator/>
      </w:r>
    </w:p>
  </w:endnote>
  <w:endnote w:type="continuationSeparator" w:id="0">
    <w:p w:rsidR="006A57E8" w:rsidRDefault="006A57E8" w:rsidP="00FB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E8" w:rsidRDefault="006A57E8" w:rsidP="00FB0955">
      <w:r>
        <w:separator/>
      </w:r>
    </w:p>
  </w:footnote>
  <w:footnote w:type="continuationSeparator" w:id="0">
    <w:p w:rsidR="006A57E8" w:rsidRDefault="006A57E8" w:rsidP="00FB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55" w:rsidRPr="00FB0955" w:rsidRDefault="00FB0955" w:rsidP="00FB0955">
    <w:pPr>
      <w:tabs>
        <w:tab w:val="center" w:pos="4536"/>
        <w:tab w:val="right" w:pos="9072"/>
      </w:tabs>
      <w:rPr>
        <w:bCs/>
        <w:i/>
        <w:sz w:val="24"/>
        <w:szCs w:val="24"/>
      </w:rPr>
    </w:pPr>
    <w:r w:rsidRPr="00FB0955">
      <w:rPr>
        <w:sz w:val="24"/>
        <w:szCs w:val="24"/>
      </w:rPr>
      <w:t>Príloha č.</w:t>
    </w:r>
    <w:r>
      <w:rPr>
        <w:sz w:val="24"/>
        <w:szCs w:val="24"/>
      </w:rPr>
      <w:t>2 zákazky:</w:t>
    </w:r>
    <w:r w:rsidR="00CA584F">
      <w:rPr>
        <w:sz w:val="24"/>
        <w:szCs w:val="24"/>
      </w:rPr>
      <w:t xml:space="preserve"> </w:t>
    </w:r>
    <w:r w:rsidRPr="00FB0955">
      <w:rPr>
        <w:sz w:val="24"/>
        <w:szCs w:val="24"/>
      </w:rPr>
      <w:t>„</w:t>
    </w:r>
    <w:r w:rsidRPr="00FB0955">
      <w:rPr>
        <w:i/>
        <w:sz w:val="24"/>
        <w:szCs w:val="24"/>
      </w:rPr>
      <w:t>Servis a oprava technologických vozidiel do 3,5 t“</w:t>
    </w:r>
  </w:p>
  <w:p w:rsidR="00FB0955" w:rsidRDefault="00FB09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BB"/>
    <w:rsid w:val="000E536F"/>
    <w:rsid w:val="00140183"/>
    <w:rsid w:val="00190931"/>
    <w:rsid w:val="001A6A95"/>
    <w:rsid w:val="0031376A"/>
    <w:rsid w:val="00497A52"/>
    <w:rsid w:val="006A57E8"/>
    <w:rsid w:val="00766821"/>
    <w:rsid w:val="00802B83"/>
    <w:rsid w:val="008A37FF"/>
    <w:rsid w:val="00A01151"/>
    <w:rsid w:val="00CA584F"/>
    <w:rsid w:val="00D42734"/>
    <w:rsid w:val="00D84A91"/>
    <w:rsid w:val="00E652BB"/>
    <w:rsid w:val="00ED0ADF"/>
    <w:rsid w:val="00F05E1F"/>
    <w:rsid w:val="00F11CB8"/>
    <w:rsid w:val="00F70714"/>
    <w:rsid w:val="00F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E8E94-3EE8-485F-8C83-E91DDF9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2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65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652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ahtabuky">
    <w:name w:val="Obsah tabuľky"/>
    <w:basedOn w:val="Normlny"/>
    <w:rsid w:val="00E652BB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FB09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095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riekatabukysvetl">
    <w:name w:val="Grid Table Light"/>
    <w:basedOn w:val="Normlnatabuka"/>
    <w:uiPriority w:val="40"/>
    <w:rsid w:val="00F11C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riekatabuky">
    <w:name w:val="Table Grid"/>
    <w:basedOn w:val="Normlnatabuka"/>
    <w:uiPriority w:val="39"/>
    <w:rsid w:val="00F1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2</cp:revision>
  <dcterms:created xsi:type="dcterms:W3CDTF">2022-03-23T14:19:00Z</dcterms:created>
  <dcterms:modified xsi:type="dcterms:W3CDTF">2022-03-23T14:19:00Z</dcterms:modified>
</cp:coreProperties>
</file>