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90E89" w14:textId="099C3AF6" w:rsidR="00AC509C" w:rsidRDefault="00AC509C" w:rsidP="00AC509C">
      <w:pPr>
        <w:spacing w:after="0" w:line="276" w:lineRule="auto"/>
        <w:ind w:left="720" w:hanging="720"/>
        <w:jc w:val="center"/>
        <w:rPr>
          <w:b/>
          <w:bCs/>
          <w:caps/>
        </w:rPr>
      </w:pPr>
      <w:r w:rsidRPr="00AC509C">
        <w:rPr>
          <w:b/>
          <w:bCs/>
          <w:caps/>
        </w:rPr>
        <w:t>Výzva na predloženie ponúk - prieskum trhu</w:t>
      </w:r>
      <w:r>
        <w:rPr>
          <w:b/>
          <w:bCs/>
          <w:caps/>
        </w:rPr>
        <w:t xml:space="preserve"> na stanovenie</w:t>
      </w:r>
      <w:r w:rsidR="009562C0">
        <w:rPr>
          <w:b/>
          <w:bCs/>
          <w:caps/>
        </w:rPr>
        <w:t xml:space="preserve"> PREDPOKLADANEJ HODNOTY ZÁKAZKY </w:t>
      </w:r>
      <w:r w:rsidRPr="00AC509C">
        <w:rPr>
          <w:b/>
          <w:bCs/>
          <w:caps/>
        </w:rPr>
        <w:t>V súvislosti s</w:t>
      </w:r>
      <w:r w:rsidR="009562C0">
        <w:rPr>
          <w:b/>
          <w:bCs/>
          <w:caps/>
        </w:rPr>
        <w:t> </w:t>
      </w:r>
      <w:r w:rsidRPr="00AC509C">
        <w:rPr>
          <w:b/>
          <w:bCs/>
          <w:caps/>
        </w:rPr>
        <w:t>projektom</w:t>
      </w:r>
      <w:r w:rsidR="009562C0">
        <w:rPr>
          <w:b/>
          <w:bCs/>
          <w:caps/>
        </w:rPr>
        <w:t xml:space="preserve"> VÝZVY</w:t>
      </w:r>
    </w:p>
    <w:p w14:paraId="498EB354" w14:textId="77777777" w:rsidR="009562C0" w:rsidRPr="00AC509C" w:rsidRDefault="009562C0" w:rsidP="00AC509C">
      <w:pPr>
        <w:spacing w:after="0" w:line="276" w:lineRule="auto"/>
        <w:ind w:left="720" w:hanging="720"/>
        <w:jc w:val="center"/>
        <w:rPr>
          <w:b/>
          <w:bCs/>
          <w:caps/>
        </w:rPr>
      </w:pPr>
    </w:p>
    <w:p w14:paraId="519F80AD" w14:textId="77777777" w:rsidR="00AC509C" w:rsidRPr="00AC509C" w:rsidRDefault="00AC509C" w:rsidP="00AC509C">
      <w:pPr>
        <w:spacing w:after="0" w:line="276" w:lineRule="auto"/>
        <w:ind w:left="720" w:hanging="720"/>
        <w:jc w:val="center"/>
        <w:rPr>
          <w:caps/>
        </w:rPr>
      </w:pPr>
      <w:r w:rsidRPr="00AC509C">
        <w:rPr>
          <w:caps/>
        </w:rPr>
        <w:t>Investície do technologického vybavenia spoločnosti ESPRESSOSERVIS s.r.o.</w:t>
      </w:r>
    </w:p>
    <w:p w14:paraId="6F183DB1" w14:textId="77777777" w:rsidR="00AC509C" w:rsidRPr="00AC509C" w:rsidRDefault="00AC509C" w:rsidP="00AC509C">
      <w:pPr>
        <w:spacing w:after="0" w:line="276" w:lineRule="auto"/>
        <w:ind w:left="720" w:hanging="720"/>
        <w:jc w:val="center"/>
        <w:rPr>
          <w:caps/>
        </w:rPr>
      </w:pPr>
      <w:r w:rsidRPr="00AC509C">
        <w:rPr>
          <w:caps/>
        </w:rPr>
        <w:t>si Vás týmto dovoľujeme požiadať o účasť na prieskume trhu potenciálnych dodávateľov.</w:t>
      </w:r>
    </w:p>
    <w:p w14:paraId="1003AF22" w14:textId="77777777" w:rsidR="00AC509C" w:rsidRPr="00AC509C" w:rsidRDefault="00AC509C" w:rsidP="00AC509C">
      <w:pPr>
        <w:spacing w:after="0" w:line="276" w:lineRule="auto"/>
        <w:ind w:left="720" w:hanging="720"/>
        <w:jc w:val="center"/>
        <w:rPr>
          <w:caps/>
        </w:rPr>
      </w:pPr>
      <w:r w:rsidRPr="00AC509C">
        <w:rPr>
          <w:caps/>
        </w:rPr>
        <w:t>Projekt je spolufinancovaný z Programu rozvoja vidieka SR 2014 – 2020,</w:t>
      </w:r>
    </w:p>
    <w:p w14:paraId="78625A54" w14:textId="77777777" w:rsidR="00AC509C" w:rsidRPr="00AC509C" w:rsidRDefault="00AC509C" w:rsidP="00AC509C">
      <w:pPr>
        <w:spacing w:after="0" w:line="276" w:lineRule="auto"/>
        <w:ind w:left="720" w:hanging="720"/>
        <w:jc w:val="center"/>
        <w:rPr>
          <w:caps/>
        </w:rPr>
      </w:pPr>
      <w:r w:rsidRPr="00AC509C">
        <w:rPr>
          <w:caps/>
        </w:rPr>
        <w:t>opatrenie: 4 – Investície do hmotného majetku,</w:t>
      </w:r>
    </w:p>
    <w:p w14:paraId="06BEB40A" w14:textId="72F1E789" w:rsidR="00AC509C" w:rsidRPr="00AC509C" w:rsidRDefault="00AC509C" w:rsidP="00AC509C">
      <w:pPr>
        <w:spacing w:after="0" w:line="276" w:lineRule="auto"/>
        <w:ind w:left="720" w:hanging="720"/>
        <w:jc w:val="center"/>
        <w:rPr>
          <w:caps/>
        </w:rPr>
      </w:pPr>
      <w:r w:rsidRPr="00AC509C">
        <w:rPr>
          <w:caps/>
        </w:rPr>
        <w:t>podopatrenie: 4.2 – Podpora pre investície na spracovanie /uvádzanie na trh a/alebo vývoj poľnohospodárskych</w:t>
      </w:r>
      <w:r w:rsidR="0059741F">
        <w:rPr>
          <w:caps/>
        </w:rPr>
        <w:t xml:space="preserve"> </w:t>
      </w:r>
      <w:r w:rsidRPr="00AC509C">
        <w:rPr>
          <w:caps/>
        </w:rPr>
        <w:t>výrobkov,</w:t>
      </w:r>
    </w:p>
    <w:p w14:paraId="5D0DA964" w14:textId="77777777" w:rsidR="00AC509C" w:rsidRPr="00AC509C" w:rsidRDefault="00AC509C" w:rsidP="00AC509C">
      <w:pPr>
        <w:spacing w:after="0" w:line="276" w:lineRule="auto"/>
        <w:ind w:left="720" w:hanging="720"/>
        <w:jc w:val="center"/>
        <w:rPr>
          <w:caps/>
        </w:rPr>
      </w:pPr>
      <w:r w:rsidRPr="00AC509C">
        <w:rPr>
          <w:caps/>
        </w:rPr>
        <w:t>výzva č. 51/PRV/2021</w:t>
      </w:r>
    </w:p>
    <w:p w14:paraId="1DD88F2E" w14:textId="77777777" w:rsidR="0059741F" w:rsidRDefault="0059741F" w:rsidP="00AC509C">
      <w:pPr>
        <w:spacing w:after="0" w:line="276" w:lineRule="auto"/>
        <w:ind w:left="720" w:hanging="720"/>
        <w:jc w:val="center"/>
        <w:rPr>
          <w:caps/>
        </w:rPr>
      </w:pPr>
    </w:p>
    <w:p w14:paraId="5310CB2E" w14:textId="454C5EAB" w:rsidR="00AC509C" w:rsidRPr="009562C0" w:rsidRDefault="00AC509C" w:rsidP="00AC509C">
      <w:pPr>
        <w:spacing w:after="0" w:line="276" w:lineRule="auto"/>
        <w:ind w:left="720" w:hanging="720"/>
        <w:jc w:val="center"/>
        <w:rPr>
          <w:b/>
          <w:bCs/>
          <w:caps/>
        </w:rPr>
      </w:pPr>
      <w:r w:rsidRPr="009562C0">
        <w:rPr>
          <w:b/>
          <w:bCs/>
          <w:caps/>
        </w:rPr>
        <w:t>Prieskum trhu je realizovaný za účelom stanovenia predpokladanej hodnoty zákazky v</w:t>
      </w:r>
      <w:r w:rsidRPr="009562C0">
        <w:rPr>
          <w:b/>
          <w:bCs/>
          <w:caps/>
        </w:rPr>
        <w:t> </w:t>
      </w:r>
      <w:r w:rsidRPr="009562C0">
        <w:rPr>
          <w:b/>
          <w:bCs/>
          <w:caps/>
        </w:rPr>
        <w:t>procese</w:t>
      </w:r>
      <w:r w:rsidRPr="009562C0">
        <w:rPr>
          <w:b/>
          <w:bCs/>
          <w:caps/>
        </w:rPr>
        <w:t xml:space="preserve"> </w:t>
      </w:r>
      <w:r w:rsidRPr="009562C0">
        <w:rPr>
          <w:b/>
          <w:bCs/>
          <w:caps/>
        </w:rPr>
        <w:t>obstarávania</w:t>
      </w:r>
      <w:r w:rsidRPr="009562C0">
        <w:rPr>
          <w:b/>
          <w:bCs/>
          <w:caps/>
        </w:rPr>
        <w:t xml:space="preserve"> , nevedie k  uzavretiu zmluvy.</w:t>
      </w:r>
    </w:p>
    <w:p w14:paraId="2877985A" w14:textId="77777777" w:rsidR="00AC509C" w:rsidRDefault="00AC509C" w:rsidP="006C2B8F">
      <w:pPr>
        <w:spacing w:after="0" w:line="276" w:lineRule="auto"/>
        <w:ind w:left="720" w:hanging="720"/>
        <w:rPr>
          <w:caps/>
          <w:u w:val="single"/>
        </w:rPr>
      </w:pPr>
    </w:p>
    <w:p w14:paraId="47A5221C" w14:textId="56C396A8" w:rsidR="006C2B8F" w:rsidRDefault="006C2B8F" w:rsidP="006C2B8F">
      <w:pPr>
        <w:spacing w:after="0" w:line="276" w:lineRule="auto"/>
        <w:ind w:left="720" w:hanging="720"/>
        <w:rPr>
          <w:caps/>
          <w:u w:val="single"/>
        </w:rPr>
      </w:pPr>
      <w:r w:rsidRPr="00EE276D">
        <w:rPr>
          <w:caps/>
          <w:u w:val="single"/>
        </w:rPr>
        <w:t>Identifikačné údaje žiadateľa</w:t>
      </w:r>
    </w:p>
    <w:p w14:paraId="251A6078" w14:textId="77777777" w:rsidR="00CF0D14" w:rsidRDefault="00CF0D14" w:rsidP="006C2B8F">
      <w:pPr>
        <w:spacing w:after="0" w:line="276" w:lineRule="auto"/>
        <w:ind w:left="720" w:hanging="720"/>
        <w:rPr>
          <w:caps/>
          <w:u w:val="single"/>
        </w:rPr>
      </w:pPr>
    </w:p>
    <w:tbl>
      <w:tblPr>
        <w:tblStyle w:val="Tabukasmriekou6farebnzvraznenie110"/>
        <w:tblW w:w="9109" w:type="dxa"/>
        <w:tblLayout w:type="fixed"/>
        <w:tblLook w:val="0480" w:firstRow="0" w:lastRow="0" w:firstColumn="1" w:lastColumn="0" w:noHBand="0" w:noVBand="1"/>
      </w:tblPr>
      <w:tblGrid>
        <w:gridCol w:w="2273"/>
        <w:gridCol w:w="6836"/>
      </w:tblGrid>
      <w:tr w:rsidR="00CF0D14" w:rsidRPr="00EE276D" w14:paraId="73CD62BA" w14:textId="77777777" w:rsidTr="00D92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7FF39C54" w14:textId="77777777" w:rsidR="00CF0D14" w:rsidRPr="00EE276D" w:rsidRDefault="00CF0D14" w:rsidP="00D92A6A">
            <w:pPr>
              <w:spacing w:line="276" w:lineRule="auto"/>
              <w:rPr>
                <w:rFonts w:asciiTheme="minorHAnsi" w:hAnsiTheme="minorHAnsi"/>
                <w:caps/>
                <w:color w:val="auto"/>
                <w:sz w:val="22"/>
                <w:u w:val="single"/>
              </w:rPr>
            </w:pPr>
            <w:r w:rsidRPr="00EE276D">
              <w:rPr>
                <w:rFonts w:asciiTheme="minorHAnsi" w:hAnsiTheme="minorHAnsi"/>
                <w:color w:val="auto"/>
                <w:sz w:val="22"/>
              </w:rPr>
              <w:t>Obchodné meno</w:t>
            </w:r>
          </w:p>
        </w:tc>
        <w:tc>
          <w:tcPr>
            <w:tcW w:w="6836" w:type="dxa"/>
          </w:tcPr>
          <w:p w14:paraId="3FC14052" w14:textId="77777777" w:rsidR="00CF0D14" w:rsidRPr="00EE276D" w:rsidRDefault="00CF0D14" w:rsidP="00D92A6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  <w:r w:rsidRPr="00435555">
              <w:rPr>
                <w:rFonts w:asciiTheme="minorHAnsi" w:hAnsiTheme="minorHAnsi"/>
                <w:color w:val="auto"/>
                <w:sz w:val="22"/>
              </w:rPr>
              <w:t>HURBAN trade s.r.o.</w:t>
            </w:r>
          </w:p>
        </w:tc>
      </w:tr>
      <w:tr w:rsidR="00CF0D14" w:rsidRPr="00EE276D" w14:paraId="112AF30E" w14:textId="77777777" w:rsidTr="00D92A6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29516AB7" w14:textId="77777777" w:rsidR="00CF0D14" w:rsidRPr="00EE276D" w:rsidRDefault="00CF0D14" w:rsidP="00D92A6A">
            <w:pPr>
              <w:spacing w:line="276" w:lineRule="auto"/>
              <w:rPr>
                <w:rFonts w:asciiTheme="minorHAnsi" w:hAnsiTheme="minorHAnsi"/>
                <w:caps/>
                <w:color w:val="auto"/>
                <w:sz w:val="22"/>
                <w:u w:val="single"/>
              </w:rPr>
            </w:pPr>
            <w:r w:rsidRPr="00EE276D">
              <w:rPr>
                <w:rFonts w:asciiTheme="minorHAnsi" w:hAnsiTheme="minorHAnsi"/>
                <w:color w:val="auto"/>
                <w:sz w:val="22"/>
              </w:rPr>
              <w:t>Sídlo</w:t>
            </w:r>
          </w:p>
        </w:tc>
        <w:tc>
          <w:tcPr>
            <w:tcW w:w="6836" w:type="dxa"/>
          </w:tcPr>
          <w:p w14:paraId="3377ACBF" w14:textId="77777777" w:rsidR="00CF0D14" w:rsidRPr="00EE276D" w:rsidRDefault="00CF0D14" w:rsidP="00D92A6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  <w:r w:rsidRPr="00435555">
              <w:rPr>
                <w:rFonts w:asciiTheme="minorHAnsi" w:hAnsiTheme="minorHAnsi"/>
                <w:color w:val="auto"/>
                <w:sz w:val="22"/>
              </w:rPr>
              <w:t xml:space="preserve">M. R. </w:t>
            </w:r>
            <w:proofErr w:type="spellStart"/>
            <w:r w:rsidRPr="00435555">
              <w:rPr>
                <w:rFonts w:asciiTheme="minorHAnsi" w:hAnsiTheme="minorHAnsi"/>
                <w:color w:val="auto"/>
                <w:sz w:val="22"/>
              </w:rPr>
              <w:t>Štefanika</w:t>
            </w:r>
            <w:proofErr w:type="spellEnd"/>
            <w:r w:rsidRPr="00435555">
              <w:rPr>
                <w:rFonts w:asciiTheme="minorHAnsi" w:hAnsiTheme="minorHAnsi"/>
                <w:color w:val="auto"/>
                <w:sz w:val="22"/>
              </w:rPr>
              <w:t xml:space="preserve"> 437, 908 41 Šaštín – Stráže</w:t>
            </w:r>
          </w:p>
        </w:tc>
      </w:tr>
      <w:tr w:rsidR="00CF0D14" w:rsidRPr="00EE276D" w14:paraId="32C23FDB" w14:textId="77777777" w:rsidTr="00D92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37BB277E" w14:textId="77777777" w:rsidR="00CF0D14" w:rsidRPr="00EE276D" w:rsidRDefault="00CF0D14" w:rsidP="00D92A6A">
            <w:pPr>
              <w:spacing w:line="276" w:lineRule="auto"/>
              <w:rPr>
                <w:rFonts w:asciiTheme="minorHAnsi" w:hAnsiTheme="minorHAnsi"/>
                <w:caps/>
                <w:color w:val="auto"/>
                <w:sz w:val="22"/>
                <w:u w:val="single"/>
              </w:rPr>
            </w:pPr>
            <w:r w:rsidRPr="00EE276D">
              <w:rPr>
                <w:rFonts w:asciiTheme="minorHAnsi" w:hAnsiTheme="minorHAnsi"/>
                <w:color w:val="auto"/>
                <w:sz w:val="22"/>
              </w:rPr>
              <w:t>IČO</w:t>
            </w:r>
          </w:p>
        </w:tc>
        <w:tc>
          <w:tcPr>
            <w:tcW w:w="6836" w:type="dxa"/>
          </w:tcPr>
          <w:p w14:paraId="21E6EA96" w14:textId="77777777" w:rsidR="00CF0D14" w:rsidRPr="00EE276D" w:rsidRDefault="00CF0D14" w:rsidP="00D92A6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  <w:r w:rsidRPr="00435555">
              <w:rPr>
                <w:rFonts w:asciiTheme="minorHAnsi" w:hAnsiTheme="minorHAnsi"/>
                <w:color w:val="auto"/>
                <w:sz w:val="22"/>
              </w:rPr>
              <w:t>36 238 368</w:t>
            </w:r>
          </w:p>
        </w:tc>
      </w:tr>
      <w:tr w:rsidR="00CF0D14" w:rsidRPr="00EE276D" w14:paraId="6E0C566E" w14:textId="77777777" w:rsidTr="00D92A6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61187359" w14:textId="77777777" w:rsidR="00CF0D14" w:rsidRPr="00EE276D" w:rsidRDefault="00CF0D14" w:rsidP="00D92A6A">
            <w:pPr>
              <w:spacing w:line="276" w:lineRule="auto"/>
              <w:rPr>
                <w:rFonts w:asciiTheme="minorHAnsi" w:hAnsiTheme="minorHAnsi"/>
                <w:caps/>
                <w:color w:val="auto"/>
                <w:sz w:val="22"/>
                <w:u w:val="single"/>
              </w:rPr>
            </w:pPr>
            <w:r w:rsidRPr="00EE276D">
              <w:rPr>
                <w:rFonts w:asciiTheme="minorHAnsi" w:hAnsiTheme="minorHAnsi"/>
                <w:color w:val="auto"/>
                <w:sz w:val="22"/>
              </w:rPr>
              <w:t>DIČ</w:t>
            </w:r>
          </w:p>
        </w:tc>
        <w:tc>
          <w:tcPr>
            <w:tcW w:w="6836" w:type="dxa"/>
          </w:tcPr>
          <w:p w14:paraId="020DFF6B" w14:textId="77777777" w:rsidR="00CF0D14" w:rsidRPr="00EE276D" w:rsidRDefault="00CF0D14" w:rsidP="00D92A6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  <w:r w:rsidRPr="000F4298">
              <w:rPr>
                <w:rFonts w:asciiTheme="minorHAnsi" w:hAnsiTheme="minorHAnsi"/>
                <w:color w:val="auto"/>
                <w:sz w:val="22"/>
              </w:rPr>
              <w:t>SK2020184232</w:t>
            </w:r>
          </w:p>
        </w:tc>
      </w:tr>
      <w:tr w:rsidR="00CF0D14" w:rsidRPr="00EE276D" w14:paraId="643CD081" w14:textId="77777777" w:rsidTr="00D92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6A5C9A65" w14:textId="77777777" w:rsidR="00CF0D14" w:rsidRPr="00EE276D" w:rsidRDefault="00CF0D14" w:rsidP="00D92A6A">
            <w:pPr>
              <w:spacing w:line="276" w:lineRule="auto"/>
              <w:rPr>
                <w:rFonts w:asciiTheme="minorHAnsi" w:hAnsiTheme="minorHAnsi"/>
                <w:caps/>
                <w:color w:val="auto"/>
                <w:sz w:val="22"/>
                <w:u w:val="single"/>
              </w:rPr>
            </w:pPr>
            <w:r w:rsidRPr="00EE276D">
              <w:rPr>
                <w:rFonts w:asciiTheme="minorHAnsi" w:hAnsiTheme="minorHAnsi"/>
                <w:color w:val="auto"/>
                <w:sz w:val="22"/>
              </w:rPr>
              <w:t>Štatutárny zástupca</w:t>
            </w:r>
          </w:p>
        </w:tc>
        <w:tc>
          <w:tcPr>
            <w:tcW w:w="6836" w:type="dxa"/>
          </w:tcPr>
          <w:p w14:paraId="7D9BFCC3" w14:textId="77777777" w:rsidR="00CF0D14" w:rsidRPr="00EE276D" w:rsidRDefault="00CF0D14" w:rsidP="00D92A6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  <w:r>
              <w:rPr>
                <w:rFonts w:asciiTheme="minorHAnsi" w:hAnsiTheme="minorHAnsi"/>
                <w:color w:val="auto"/>
                <w:sz w:val="22"/>
              </w:rPr>
              <w:t>Vladimír Hurban</w:t>
            </w:r>
          </w:p>
        </w:tc>
      </w:tr>
      <w:tr w:rsidR="00CF0D14" w:rsidRPr="00EE276D" w14:paraId="29FA9BD7" w14:textId="77777777" w:rsidTr="00D92A6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0C17D4E2" w14:textId="77777777" w:rsidR="00CF0D14" w:rsidRPr="00EE276D" w:rsidRDefault="00CF0D14" w:rsidP="00D92A6A">
            <w:pPr>
              <w:spacing w:line="276" w:lineRule="auto"/>
              <w:rPr>
                <w:rFonts w:asciiTheme="minorHAnsi" w:hAnsiTheme="minorHAnsi"/>
                <w:caps/>
                <w:color w:val="auto"/>
                <w:sz w:val="22"/>
                <w:u w:val="single"/>
              </w:rPr>
            </w:pPr>
            <w:r w:rsidRPr="00EE276D">
              <w:rPr>
                <w:rFonts w:asciiTheme="minorHAnsi" w:hAnsiTheme="minorHAnsi"/>
                <w:color w:val="auto"/>
                <w:sz w:val="22"/>
              </w:rPr>
              <w:t>Telefón</w:t>
            </w:r>
          </w:p>
        </w:tc>
        <w:tc>
          <w:tcPr>
            <w:tcW w:w="6836" w:type="dxa"/>
          </w:tcPr>
          <w:p w14:paraId="094EAAC9" w14:textId="77777777" w:rsidR="00CF0D14" w:rsidRPr="00EE276D" w:rsidRDefault="00CF0D14" w:rsidP="00D92A6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  <w:r w:rsidRPr="000A3EB0">
              <w:rPr>
                <w:rFonts w:asciiTheme="minorHAnsi" w:hAnsiTheme="minorHAnsi"/>
                <w:color w:val="auto"/>
                <w:sz w:val="22"/>
              </w:rPr>
              <w:t>+421</w:t>
            </w:r>
            <w:r>
              <w:rPr>
                <w:rFonts w:asciiTheme="minorHAnsi" w:hAnsiTheme="minorHAnsi"/>
                <w:color w:val="auto"/>
                <w:sz w:val="22"/>
              </w:rPr>
              <w:t> 915 722776</w:t>
            </w:r>
            <w:r w:rsidRPr="000A3EB0">
              <w:rPr>
                <w:rFonts w:asciiTheme="minorHAnsi" w:hAnsiTheme="minorHAnsi"/>
                <w:color w:val="auto"/>
                <w:sz w:val="22"/>
              </w:rPr>
              <w:t xml:space="preserve"> </w:t>
            </w:r>
          </w:p>
        </w:tc>
      </w:tr>
      <w:tr w:rsidR="00CF0D14" w:rsidRPr="00EE276D" w14:paraId="55DF47C9" w14:textId="77777777" w:rsidTr="00D92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7899158A" w14:textId="77777777" w:rsidR="00CF0D14" w:rsidRPr="00EE276D" w:rsidRDefault="00CF0D14" w:rsidP="00D92A6A">
            <w:pPr>
              <w:spacing w:line="276" w:lineRule="auto"/>
              <w:rPr>
                <w:rFonts w:asciiTheme="minorHAnsi" w:hAnsiTheme="minorHAnsi"/>
                <w:color w:val="auto"/>
                <w:sz w:val="22"/>
              </w:rPr>
            </w:pPr>
            <w:r w:rsidRPr="00EE276D">
              <w:rPr>
                <w:rFonts w:asciiTheme="minorHAnsi" w:hAnsiTheme="minorHAnsi"/>
                <w:color w:val="auto"/>
                <w:sz w:val="22"/>
              </w:rPr>
              <w:t>e-mail</w:t>
            </w:r>
          </w:p>
        </w:tc>
        <w:tc>
          <w:tcPr>
            <w:tcW w:w="6836" w:type="dxa"/>
          </w:tcPr>
          <w:p w14:paraId="23DC4F69" w14:textId="77777777" w:rsidR="00CF0D14" w:rsidRPr="00EE276D" w:rsidRDefault="00CF0D14" w:rsidP="00D92A6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  <w:r w:rsidRPr="00973C75">
              <w:rPr>
                <w:rFonts w:asciiTheme="minorHAnsi" w:hAnsiTheme="minorHAnsi"/>
                <w:color w:val="auto"/>
                <w:sz w:val="22"/>
              </w:rPr>
              <w:t>boris@hurban.sk</w:t>
            </w:r>
          </w:p>
        </w:tc>
      </w:tr>
    </w:tbl>
    <w:p w14:paraId="7A14EC38" w14:textId="7B81BA46" w:rsidR="00AC509C" w:rsidRDefault="00AC509C" w:rsidP="006C2B8F">
      <w:pPr>
        <w:spacing w:after="0" w:line="276" w:lineRule="auto"/>
        <w:ind w:left="720" w:hanging="720"/>
        <w:rPr>
          <w:caps/>
          <w:u w:val="single"/>
        </w:rPr>
      </w:pPr>
    </w:p>
    <w:p w14:paraId="5C24099E" w14:textId="1B37763D" w:rsidR="009562C0" w:rsidRDefault="009562C0" w:rsidP="00C06411">
      <w:pPr>
        <w:spacing w:after="0" w:line="276" w:lineRule="auto"/>
        <w:ind w:left="720" w:hanging="720"/>
      </w:pPr>
      <w:r>
        <w:t>Názov zákazky:</w:t>
      </w:r>
      <w:r w:rsidR="00FC7240">
        <w:t xml:space="preserve"> Remeselný pivovar HURBAN </w:t>
      </w:r>
      <w:proofErr w:type="spellStart"/>
      <w:r w:rsidR="00FC7240">
        <w:t>trade</w:t>
      </w:r>
      <w:proofErr w:type="spellEnd"/>
      <w:r w:rsidR="00FC7240">
        <w:t xml:space="preserve"> </w:t>
      </w:r>
      <w:proofErr w:type="spellStart"/>
      <w:r w:rsidR="00FC7240">
        <w:t>s.r.o</w:t>
      </w:r>
      <w:proofErr w:type="spellEnd"/>
      <w:r w:rsidR="00FC7240">
        <w:t>.- technológie</w:t>
      </w:r>
    </w:p>
    <w:p w14:paraId="0A71795A" w14:textId="77777777" w:rsidR="00FC7240" w:rsidRDefault="00FC7240" w:rsidP="00C06411">
      <w:pPr>
        <w:spacing w:after="0" w:line="276" w:lineRule="auto"/>
        <w:ind w:left="720" w:hanging="720"/>
      </w:pPr>
    </w:p>
    <w:p w14:paraId="209C78C7" w14:textId="39BFB437" w:rsidR="0059741F" w:rsidRDefault="0059741F" w:rsidP="00C06411">
      <w:pPr>
        <w:spacing w:after="0" w:line="276" w:lineRule="auto"/>
        <w:ind w:left="720" w:hanging="720"/>
      </w:pPr>
      <w:r>
        <w:t>Opis predmetu plnenia:</w:t>
      </w:r>
    </w:p>
    <w:p w14:paraId="6BF43796" w14:textId="77777777" w:rsidR="00641FFA" w:rsidRDefault="00AC509C" w:rsidP="00C06411">
      <w:pPr>
        <w:spacing w:after="0" w:line="276" w:lineRule="auto"/>
        <w:ind w:left="720" w:hanging="720"/>
      </w:pPr>
      <w:r>
        <w:t xml:space="preserve">Vymedzenie predmetu prieskum trhu je uvedené v Prílohe č. 1 </w:t>
      </w:r>
      <w:r>
        <w:t xml:space="preserve">Formulár cenovej ponuky </w:t>
      </w:r>
      <w:r w:rsidR="00081EB3">
        <w:t xml:space="preserve">, </w:t>
      </w:r>
      <w:r w:rsidR="00641FFA">
        <w:t xml:space="preserve">ktorý </w:t>
      </w:r>
    </w:p>
    <w:p w14:paraId="2B2B8873" w14:textId="77777777" w:rsidR="00641FFA" w:rsidRDefault="00641FFA" w:rsidP="00C06411">
      <w:pPr>
        <w:spacing w:after="0" w:line="276" w:lineRule="auto"/>
        <w:ind w:left="720" w:hanging="720"/>
      </w:pPr>
      <w:r>
        <w:t xml:space="preserve">obsahuje </w:t>
      </w:r>
      <w:r w:rsidR="00081EB3">
        <w:t>p</w:t>
      </w:r>
      <w:r w:rsidR="00AC509C">
        <w:t>odrobný technický opis a údaje deklarujúce technické parametre dodávaného predmetu.</w:t>
      </w:r>
      <w:r w:rsidR="00081EB3">
        <w:t xml:space="preserve"> </w:t>
      </w:r>
    </w:p>
    <w:p w14:paraId="1B66CA87" w14:textId="401E6018" w:rsidR="00AC509C" w:rsidRDefault="00081EB3" w:rsidP="00C06411">
      <w:pPr>
        <w:spacing w:after="0" w:line="276" w:lineRule="auto"/>
        <w:ind w:left="720" w:hanging="720"/>
      </w:pPr>
      <w:r>
        <w:t xml:space="preserve">Uvedená príloha slúži aj na </w:t>
      </w:r>
      <w:proofErr w:type="spellStart"/>
      <w:r>
        <w:t>nacenenie</w:t>
      </w:r>
      <w:proofErr w:type="spellEnd"/>
      <w:r>
        <w:t xml:space="preserve">. </w:t>
      </w:r>
    </w:p>
    <w:p w14:paraId="07450696" w14:textId="7E1A6734" w:rsidR="00982C59" w:rsidRDefault="00982C59" w:rsidP="00C06411">
      <w:pPr>
        <w:spacing w:after="0" w:line="276" w:lineRule="auto"/>
        <w:ind w:left="720" w:hanging="720"/>
      </w:pPr>
    </w:p>
    <w:p w14:paraId="19FA8BD1" w14:textId="402E0ABE" w:rsidR="00982C59" w:rsidRDefault="00982C59" w:rsidP="00C06411">
      <w:pPr>
        <w:spacing w:after="0" w:line="276" w:lineRule="auto"/>
        <w:ind w:left="720" w:hanging="720"/>
      </w:pPr>
      <w:r>
        <w:t>Spôsob a pokyny podávania návrhov</w:t>
      </w:r>
    </w:p>
    <w:p w14:paraId="7F4A0FB1" w14:textId="026C90C5" w:rsidR="00982C59" w:rsidRDefault="00982C59" w:rsidP="00C06411">
      <w:pPr>
        <w:spacing w:after="0" w:line="276" w:lineRule="auto"/>
        <w:ind w:left="720" w:hanging="720"/>
      </w:pPr>
      <w:r>
        <w:t xml:space="preserve">Návrhy sa môžu predkladať výhradne cez elektronický obstarávací systém JOSEPHINE, v rámci ktorej </w:t>
      </w:r>
    </w:p>
    <w:p w14:paraId="6A652022" w14:textId="4F33C498" w:rsidR="00982C59" w:rsidRDefault="00982C59" w:rsidP="00C06411">
      <w:pPr>
        <w:spacing w:after="0" w:line="276" w:lineRule="auto"/>
        <w:ind w:left="720" w:hanging="720"/>
      </w:pPr>
      <w:r>
        <w:t>Vám bola doručená</w:t>
      </w:r>
      <w:r>
        <w:t xml:space="preserve"> (resp. zverejnená)</w:t>
      </w:r>
      <w:r>
        <w:t xml:space="preserve"> aj Výzva na predloženie ponúk - prieskum trhu za účelom </w:t>
      </w:r>
    </w:p>
    <w:p w14:paraId="55F6375E" w14:textId="24B3DBDB" w:rsidR="00982C59" w:rsidRDefault="00982C59" w:rsidP="00C06411">
      <w:pPr>
        <w:spacing w:after="0" w:line="276" w:lineRule="auto"/>
        <w:ind w:left="720" w:hanging="720"/>
      </w:pPr>
      <w:r>
        <w:t>stanovenie predpokladanej hodnoty zákazky.</w:t>
      </w:r>
    </w:p>
    <w:p w14:paraId="10470924" w14:textId="77777777" w:rsidR="0059741F" w:rsidRDefault="0059741F" w:rsidP="00C06411">
      <w:pPr>
        <w:spacing w:after="0" w:line="276" w:lineRule="auto"/>
        <w:ind w:left="720" w:hanging="720"/>
      </w:pPr>
      <w:r>
        <w:t>Manuál pre uchádzačov na používanie elektronického obstarávacieho systému JOSEPHINE je tu:</w:t>
      </w:r>
    </w:p>
    <w:p w14:paraId="23062CEA" w14:textId="250785D0" w:rsidR="0059741F" w:rsidRDefault="0059741F" w:rsidP="00C06411">
      <w:pPr>
        <w:spacing w:after="0" w:line="276" w:lineRule="auto"/>
        <w:ind w:left="720" w:hanging="720"/>
      </w:pPr>
      <w:hyperlink r:id="rId8" w:history="1">
        <w:r w:rsidRPr="005C638D">
          <w:rPr>
            <w:rStyle w:val="Hypertextovprepojenie"/>
          </w:rPr>
          <w:t>https://www.apa.sk/51-prv-2021/prca-s-josephine-pre-potreby-vzvy-4-2-v-kocke/11256</w:t>
        </w:r>
      </w:hyperlink>
    </w:p>
    <w:p w14:paraId="5BF01B83" w14:textId="2CA539EE" w:rsidR="0059741F" w:rsidRDefault="0059741F" w:rsidP="0059741F">
      <w:pPr>
        <w:spacing w:after="0" w:line="276" w:lineRule="auto"/>
        <w:ind w:left="720" w:hanging="720"/>
      </w:pPr>
    </w:p>
    <w:p w14:paraId="0BB97697" w14:textId="77777777" w:rsidR="0059741F" w:rsidRDefault="0059741F" w:rsidP="0059741F">
      <w:pPr>
        <w:spacing w:after="0" w:line="276" w:lineRule="auto"/>
        <w:ind w:left="720" w:hanging="720"/>
      </w:pPr>
      <w:r>
        <w:t xml:space="preserve">Navrhovateľ predloží cenovú ponuku podľa vzoru, ktorú tvorí: </w:t>
      </w:r>
    </w:p>
    <w:p w14:paraId="4F3A175A" w14:textId="1BA9AC1B" w:rsidR="009562C0" w:rsidRDefault="0059741F" w:rsidP="009562C0">
      <w:pPr>
        <w:spacing w:after="0" w:line="276" w:lineRule="auto"/>
        <w:ind w:left="720" w:hanging="720"/>
      </w:pPr>
      <w:r>
        <w:t>Príloha č. 1</w:t>
      </w:r>
      <w:r w:rsidR="00C06411">
        <w:t>-</w:t>
      </w:r>
      <w:r>
        <w:t xml:space="preserve"> </w:t>
      </w:r>
      <w:r>
        <w:t>Formulár cenovej ponuky</w:t>
      </w:r>
      <w:r w:rsidR="009562C0">
        <w:t xml:space="preserve"> </w:t>
      </w:r>
    </w:p>
    <w:p w14:paraId="1C1391B2" w14:textId="77777777" w:rsidR="009562C0" w:rsidRDefault="009562C0" w:rsidP="009562C0">
      <w:pPr>
        <w:spacing w:after="0" w:line="276" w:lineRule="auto"/>
        <w:ind w:left="720" w:hanging="720"/>
      </w:pPr>
    </w:p>
    <w:p w14:paraId="59AC303B" w14:textId="310C18BA" w:rsidR="0059741F" w:rsidRDefault="009562C0" w:rsidP="009562C0">
      <w:pPr>
        <w:spacing w:after="0" w:line="276" w:lineRule="auto"/>
        <w:ind w:left="720" w:hanging="720"/>
      </w:pPr>
      <w:r>
        <w:t>Lehota: 29.4.2022 10:00 hod</w:t>
      </w:r>
    </w:p>
    <w:p w14:paraId="381D5623" w14:textId="587E49E4" w:rsidR="009562C0" w:rsidRDefault="009562C0" w:rsidP="009562C0">
      <w:pPr>
        <w:spacing w:after="0" w:line="276" w:lineRule="auto"/>
        <w:ind w:left="720" w:hanging="720"/>
      </w:pPr>
    </w:p>
    <w:p w14:paraId="7FE58D1C" w14:textId="283EDB9A" w:rsidR="009562C0" w:rsidRDefault="009562C0" w:rsidP="009562C0">
      <w:pPr>
        <w:spacing w:after="0" w:line="276" w:lineRule="auto"/>
        <w:ind w:left="720" w:hanging="720"/>
      </w:pPr>
      <w:r>
        <w:lastRenderedPageBreak/>
        <w:t>S pozdravom</w:t>
      </w:r>
    </w:p>
    <w:p w14:paraId="2E290A77" w14:textId="77777777" w:rsidR="009562C0" w:rsidRDefault="009562C0" w:rsidP="009562C0">
      <w:pPr>
        <w:spacing w:after="0" w:line="276" w:lineRule="auto"/>
        <w:ind w:left="720" w:hanging="720"/>
      </w:pPr>
    </w:p>
    <w:p w14:paraId="51E1B61B" w14:textId="0D2060AA" w:rsidR="009562C0" w:rsidRDefault="009562C0" w:rsidP="009562C0">
      <w:pPr>
        <w:spacing w:after="0" w:line="276" w:lineRule="auto"/>
        <w:ind w:left="720" w:hanging="720"/>
      </w:pPr>
      <w:r>
        <w:t>V Senici</w:t>
      </w:r>
    </w:p>
    <w:p w14:paraId="0AF06934" w14:textId="778338C1" w:rsidR="009562C0" w:rsidRDefault="009562C0" w:rsidP="009562C0">
      <w:pPr>
        <w:spacing w:after="0" w:line="276" w:lineRule="auto"/>
        <w:ind w:left="720" w:hanging="720"/>
      </w:pPr>
      <w:r>
        <w:t xml:space="preserve">25.4.2022 </w:t>
      </w:r>
    </w:p>
    <w:p w14:paraId="00252B2E" w14:textId="2CF64487" w:rsidR="009562C0" w:rsidRDefault="009562C0" w:rsidP="009562C0">
      <w:pPr>
        <w:spacing w:after="0" w:line="276" w:lineRule="auto"/>
        <w:ind w:left="720" w:hanging="720"/>
      </w:pPr>
    </w:p>
    <w:p w14:paraId="7EAFA716" w14:textId="39E3C755" w:rsidR="009562C0" w:rsidRDefault="009562C0" w:rsidP="009562C0">
      <w:pPr>
        <w:spacing w:after="0" w:line="276" w:lineRule="auto"/>
        <w:ind w:left="720" w:hanging="720"/>
      </w:pPr>
      <w:r>
        <w:t>Boris Hurban</w:t>
      </w:r>
    </w:p>
    <w:p w14:paraId="7262D01B" w14:textId="3704FF2D" w:rsidR="009562C0" w:rsidRDefault="009562C0" w:rsidP="009562C0">
      <w:pPr>
        <w:spacing w:after="0" w:line="276" w:lineRule="auto"/>
        <w:ind w:left="720" w:hanging="720"/>
      </w:pPr>
      <w:r>
        <w:t xml:space="preserve">Konateľ </w:t>
      </w:r>
    </w:p>
    <w:p w14:paraId="55BE2DB3" w14:textId="4F5D9E70" w:rsidR="009562C0" w:rsidRDefault="009562C0" w:rsidP="009562C0">
      <w:pPr>
        <w:spacing w:after="0" w:line="276" w:lineRule="auto"/>
        <w:ind w:left="720" w:hanging="720"/>
      </w:pPr>
      <w:r>
        <w:t xml:space="preserve">HURBAN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s.r.o</w:t>
      </w:r>
      <w:proofErr w:type="spellEnd"/>
      <w:r>
        <w:t>.</w:t>
      </w:r>
    </w:p>
    <w:p w14:paraId="756D40A3" w14:textId="0B450CC3" w:rsidR="0059741F" w:rsidRDefault="0059741F" w:rsidP="009562C0">
      <w:pPr>
        <w:spacing w:after="0" w:line="276" w:lineRule="auto"/>
        <w:rPr>
          <w:caps/>
          <w:u w:val="single"/>
        </w:rPr>
      </w:pPr>
    </w:p>
    <w:p w14:paraId="730742FE" w14:textId="78A20647" w:rsidR="009562C0" w:rsidRDefault="009562C0" w:rsidP="009562C0">
      <w:pPr>
        <w:spacing w:after="0" w:line="276" w:lineRule="auto"/>
        <w:rPr>
          <w:caps/>
          <w:u w:val="single"/>
        </w:rPr>
      </w:pPr>
    </w:p>
    <w:p w14:paraId="7AD7C34E" w14:textId="426C8EBB" w:rsidR="009562C0" w:rsidRDefault="009562C0" w:rsidP="009562C0">
      <w:pPr>
        <w:spacing w:after="0" w:line="276" w:lineRule="auto"/>
        <w:rPr>
          <w:caps/>
          <w:u w:val="single"/>
        </w:rPr>
      </w:pPr>
    </w:p>
    <w:p w14:paraId="59AC7E77" w14:textId="497C6F99" w:rsidR="009562C0" w:rsidRPr="009562C0" w:rsidRDefault="009562C0" w:rsidP="009562C0">
      <w:pPr>
        <w:spacing w:after="0" w:line="276" w:lineRule="auto"/>
        <w:rPr>
          <w:caps/>
        </w:rPr>
      </w:pPr>
    </w:p>
    <w:p w14:paraId="45D22EA7" w14:textId="65EF2C9F" w:rsidR="009562C0" w:rsidRDefault="009562C0" w:rsidP="009562C0">
      <w:pPr>
        <w:spacing w:after="0" w:line="276" w:lineRule="auto"/>
        <w:rPr>
          <w:caps/>
        </w:rPr>
      </w:pPr>
      <w:r w:rsidRPr="009562C0">
        <w:rPr>
          <w:caps/>
        </w:rPr>
        <w:t>Prílohy:</w:t>
      </w:r>
    </w:p>
    <w:p w14:paraId="238FB78A" w14:textId="459380AF" w:rsidR="009562C0" w:rsidRPr="009562C0" w:rsidRDefault="009562C0" w:rsidP="009562C0">
      <w:pPr>
        <w:spacing w:after="0" w:line="276" w:lineRule="auto"/>
      </w:pPr>
      <w:r>
        <w:t>Formulár cenovej ponuky (na vyplnenie)</w:t>
      </w:r>
    </w:p>
    <w:p w14:paraId="29E21847" w14:textId="668BA36E" w:rsidR="009562C0" w:rsidRPr="009562C0" w:rsidRDefault="009562C0" w:rsidP="009562C0">
      <w:pPr>
        <w:spacing w:after="0" w:line="276" w:lineRule="auto"/>
        <w:rPr>
          <w:caps/>
        </w:rPr>
      </w:pPr>
    </w:p>
    <w:p w14:paraId="2B2C84CB" w14:textId="77777777" w:rsidR="009562C0" w:rsidRDefault="009562C0" w:rsidP="009562C0">
      <w:pPr>
        <w:spacing w:after="0" w:line="276" w:lineRule="auto"/>
        <w:rPr>
          <w:caps/>
          <w:u w:val="single"/>
        </w:rPr>
      </w:pPr>
    </w:p>
    <w:sectPr w:rsidR="009562C0" w:rsidSect="001F018E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89B4C" w14:textId="77777777" w:rsidR="00A02625" w:rsidRDefault="00A02625" w:rsidP="006C2B8F">
      <w:pPr>
        <w:spacing w:after="0" w:line="240" w:lineRule="auto"/>
      </w:pPr>
      <w:r>
        <w:separator/>
      </w:r>
    </w:p>
  </w:endnote>
  <w:endnote w:type="continuationSeparator" w:id="0">
    <w:p w14:paraId="54A9D5BC" w14:textId="77777777" w:rsidR="00A02625" w:rsidRDefault="00A02625" w:rsidP="006C2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208744131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042823" w14:textId="77777777" w:rsidR="00D92A6A" w:rsidRPr="005D6F60" w:rsidRDefault="00D92A6A" w:rsidP="00F77D96">
            <w:pPr>
              <w:pStyle w:val="Pta"/>
              <w:jc w:val="center"/>
              <w:rPr>
                <w:sz w:val="16"/>
                <w:szCs w:val="16"/>
              </w:rPr>
            </w:pPr>
            <w:r w:rsidRPr="005D6F60">
              <w:rPr>
                <w:sz w:val="16"/>
                <w:szCs w:val="16"/>
              </w:rPr>
              <w:t xml:space="preserve"> </w:t>
            </w:r>
            <w:r w:rsidR="00054E5D" w:rsidRPr="005D6F60">
              <w:rPr>
                <w:bCs/>
                <w:sz w:val="16"/>
                <w:szCs w:val="16"/>
              </w:rPr>
              <w:fldChar w:fldCharType="begin"/>
            </w:r>
            <w:r w:rsidRPr="005D6F60">
              <w:rPr>
                <w:bCs/>
                <w:sz w:val="16"/>
                <w:szCs w:val="16"/>
              </w:rPr>
              <w:instrText>PAGE</w:instrText>
            </w:r>
            <w:r w:rsidR="00054E5D" w:rsidRPr="005D6F60">
              <w:rPr>
                <w:bCs/>
                <w:sz w:val="16"/>
                <w:szCs w:val="16"/>
              </w:rPr>
              <w:fldChar w:fldCharType="separate"/>
            </w:r>
            <w:r w:rsidR="00B272F3">
              <w:rPr>
                <w:bCs/>
                <w:noProof/>
                <w:sz w:val="16"/>
                <w:szCs w:val="16"/>
              </w:rPr>
              <w:t>3</w:t>
            </w:r>
            <w:r w:rsidR="00054E5D" w:rsidRPr="005D6F60">
              <w:rPr>
                <w:bCs/>
                <w:sz w:val="16"/>
                <w:szCs w:val="16"/>
              </w:rPr>
              <w:fldChar w:fldCharType="end"/>
            </w:r>
            <w:r w:rsidRPr="005D6F60">
              <w:rPr>
                <w:bCs/>
                <w:sz w:val="16"/>
                <w:szCs w:val="16"/>
              </w:rPr>
              <w:t>/</w:t>
            </w:r>
            <w:r w:rsidR="00054E5D" w:rsidRPr="005D6F60">
              <w:rPr>
                <w:bCs/>
                <w:sz w:val="16"/>
                <w:szCs w:val="16"/>
              </w:rPr>
              <w:fldChar w:fldCharType="begin"/>
            </w:r>
            <w:r w:rsidRPr="005D6F60">
              <w:rPr>
                <w:bCs/>
                <w:sz w:val="16"/>
                <w:szCs w:val="16"/>
              </w:rPr>
              <w:instrText>NUMPAGES</w:instrText>
            </w:r>
            <w:r w:rsidR="00054E5D" w:rsidRPr="005D6F60">
              <w:rPr>
                <w:bCs/>
                <w:sz w:val="16"/>
                <w:szCs w:val="16"/>
              </w:rPr>
              <w:fldChar w:fldCharType="separate"/>
            </w:r>
            <w:r w:rsidR="00B272F3">
              <w:rPr>
                <w:bCs/>
                <w:noProof/>
                <w:sz w:val="16"/>
                <w:szCs w:val="16"/>
              </w:rPr>
              <w:t>7</w:t>
            </w:r>
            <w:r w:rsidR="00054E5D" w:rsidRPr="005D6F60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3849B29" w14:textId="77777777" w:rsidR="00D92A6A" w:rsidRDefault="00D92A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986AD" w14:textId="77777777" w:rsidR="00A02625" w:rsidRDefault="00A02625" w:rsidP="006C2B8F">
      <w:pPr>
        <w:spacing w:after="0" w:line="240" w:lineRule="auto"/>
      </w:pPr>
      <w:r>
        <w:separator/>
      </w:r>
    </w:p>
  </w:footnote>
  <w:footnote w:type="continuationSeparator" w:id="0">
    <w:p w14:paraId="6D9997D2" w14:textId="77777777" w:rsidR="00A02625" w:rsidRDefault="00A02625" w:rsidP="006C2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148B"/>
    <w:multiLevelType w:val="hybridMultilevel"/>
    <w:tmpl w:val="9F724BB4"/>
    <w:lvl w:ilvl="0" w:tplc="D03C31D2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B1AB6"/>
    <w:multiLevelType w:val="hybridMultilevel"/>
    <w:tmpl w:val="5EB84A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8483C"/>
    <w:multiLevelType w:val="hybridMultilevel"/>
    <w:tmpl w:val="5EB84A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0490D"/>
    <w:multiLevelType w:val="hybridMultilevel"/>
    <w:tmpl w:val="6F6054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15B25"/>
    <w:multiLevelType w:val="multilevel"/>
    <w:tmpl w:val="6AE8C65A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Times New Roman"/>
        <w:b/>
        <w:sz w:val="22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Times New Roman" w:cs="Times New Roman"/>
        <w:b w:val="0"/>
        <w:i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eastAsia="Times New Roman" w:cs="Times New Roman"/>
      </w:r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1A8931E2"/>
    <w:multiLevelType w:val="hybridMultilevel"/>
    <w:tmpl w:val="561E5084"/>
    <w:lvl w:ilvl="0" w:tplc="2D2656C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718A6"/>
    <w:multiLevelType w:val="hybridMultilevel"/>
    <w:tmpl w:val="398AEA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957FD"/>
    <w:multiLevelType w:val="hybridMultilevel"/>
    <w:tmpl w:val="57223672"/>
    <w:lvl w:ilvl="0" w:tplc="10D65E60">
      <w:start w:val="1"/>
      <w:numFmt w:val="lowerLetter"/>
      <w:lvlText w:val="%1)"/>
      <w:lvlJc w:val="left"/>
      <w:pPr>
        <w:ind w:left="40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A7F72AB"/>
    <w:multiLevelType w:val="hybridMultilevel"/>
    <w:tmpl w:val="CCC647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F09B2"/>
    <w:multiLevelType w:val="hybridMultilevel"/>
    <w:tmpl w:val="99CA653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E0D018A"/>
    <w:multiLevelType w:val="multilevel"/>
    <w:tmpl w:val="6AE8C65A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Times New Roman"/>
        <w:b/>
        <w:sz w:val="22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Times New Roman" w:cs="Times New Roman"/>
        <w:b w:val="0"/>
        <w:i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eastAsia="Times New Roman" w:cs="Times New Roman"/>
      </w:r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1" w15:restartNumberingAfterBreak="0">
    <w:nsid w:val="511D08AD"/>
    <w:multiLevelType w:val="hybridMultilevel"/>
    <w:tmpl w:val="788870DE"/>
    <w:lvl w:ilvl="0" w:tplc="1C38040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5D7E05A5"/>
    <w:multiLevelType w:val="hybridMultilevel"/>
    <w:tmpl w:val="788870DE"/>
    <w:lvl w:ilvl="0" w:tplc="1C38040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650367BF"/>
    <w:multiLevelType w:val="multilevel"/>
    <w:tmpl w:val="D38413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795162"/>
    <w:multiLevelType w:val="hybridMultilevel"/>
    <w:tmpl w:val="57223672"/>
    <w:lvl w:ilvl="0" w:tplc="10D65E60">
      <w:start w:val="1"/>
      <w:numFmt w:val="lowerLetter"/>
      <w:lvlText w:val="%1)"/>
      <w:lvlJc w:val="left"/>
      <w:pPr>
        <w:ind w:left="40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74E962D5"/>
    <w:multiLevelType w:val="hybridMultilevel"/>
    <w:tmpl w:val="99CA653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6586C32"/>
    <w:multiLevelType w:val="hybridMultilevel"/>
    <w:tmpl w:val="02F83E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93886BE0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sz w:val="20"/>
        <w:szCs w:val="2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2"/>
  </w:num>
  <w:num w:numId="4">
    <w:abstractNumId w:val="2"/>
  </w:num>
  <w:num w:numId="5">
    <w:abstractNumId w:val="5"/>
  </w:num>
  <w:num w:numId="6">
    <w:abstractNumId w:val="11"/>
  </w:num>
  <w:num w:numId="7">
    <w:abstractNumId w:val="14"/>
  </w:num>
  <w:num w:numId="8">
    <w:abstractNumId w:val="16"/>
  </w:num>
  <w:num w:numId="9">
    <w:abstractNumId w:val="1"/>
  </w:num>
  <w:num w:numId="10">
    <w:abstractNumId w:val="7"/>
  </w:num>
  <w:num w:numId="11">
    <w:abstractNumId w:val="4"/>
  </w:num>
  <w:num w:numId="12">
    <w:abstractNumId w:val="3"/>
  </w:num>
  <w:num w:numId="13">
    <w:abstractNumId w:val="8"/>
  </w:num>
  <w:num w:numId="14">
    <w:abstractNumId w:val="9"/>
  </w:num>
  <w:num w:numId="15">
    <w:abstractNumId w:val="0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8F"/>
    <w:rsid w:val="00000383"/>
    <w:rsid w:val="00007D33"/>
    <w:rsid w:val="000274BB"/>
    <w:rsid w:val="000341F1"/>
    <w:rsid w:val="00044E8B"/>
    <w:rsid w:val="0005404E"/>
    <w:rsid w:val="00054E5D"/>
    <w:rsid w:val="00081EB3"/>
    <w:rsid w:val="0008651D"/>
    <w:rsid w:val="000A659C"/>
    <w:rsid w:val="000A733C"/>
    <w:rsid w:val="000C7154"/>
    <w:rsid w:val="000E6240"/>
    <w:rsid w:val="000F1E50"/>
    <w:rsid w:val="000F27E5"/>
    <w:rsid w:val="00111CDF"/>
    <w:rsid w:val="00117CBA"/>
    <w:rsid w:val="00140B4F"/>
    <w:rsid w:val="00175D7B"/>
    <w:rsid w:val="00185ED7"/>
    <w:rsid w:val="00190E7A"/>
    <w:rsid w:val="00194B7C"/>
    <w:rsid w:val="001C79F5"/>
    <w:rsid w:val="001F018E"/>
    <w:rsid w:val="001F206B"/>
    <w:rsid w:val="001F4D56"/>
    <w:rsid w:val="00233A3E"/>
    <w:rsid w:val="00235480"/>
    <w:rsid w:val="0026055B"/>
    <w:rsid w:val="00274EDE"/>
    <w:rsid w:val="0028383F"/>
    <w:rsid w:val="002A1FC6"/>
    <w:rsid w:val="002C38C4"/>
    <w:rsid w:val="0030441F"/>
    <w:rsid w:val="00321B7D"/>
    <w:rsid w:val="003358F3"/>
    <w:rsid w:val="00340DFC"/>
    <w:rsid w:val="00341467"/>
    <w:rsid w:val="003415FC"/>
    <w:rsid w:val="00360B38"/>
    <w:rsid w:val="00361C29"/>
    <w:rsid w:val="00362279"/>
    <w:rsid w:val="003754B6"/>
    <w:rsid w:val="003849A7"/>
    <w:rsid w:val="003F5ED5"/>
    <w:rsid w:val="003F728E"/>
    <w:rsid w:val="00403947"/>
    <w:rsid w:val="00413AA0"/>
    <w:rsid w:val="004172E8"/>
    <w:rsid w:val="00434D84"/>
    <w:rsid w:val="00464D4C"/>
    <w:rsid w:val="00472171"/>
    <w:rsid w:val="00481740"/>
    <w:rsid w:val="0049632F"/>
    <w:rsid w:val="004B6C24"/>
    <w:rsid w:val="004C20D9"/>
    <w:rsid w:val="004D5D75"/>
    <w:rsid w:val="00500D76"/>
    <w:rsid w:val="00502470"/>
    <w:rsid w:val="005051FB"/>
    <w:rsid w:val="00512BEE"/>
    <w:rsid w:val="005241C3"/>
    <w:rsid w:val="00551960"/>
    <w:rsid w:val="005521A5"/>
    <w:rsid w:val="00565A53"/>
    <w:rsid w:val="00587C8E"/>
    <w:rsid w:val="00594240"/>
    <w:rsid w:val="0059741F"/>
    <w:rsid w:val="005A68E2"/>
    <w:rsid w:val="005D14FB"/>
    <w:rsid w:val="005D4273"/>
    <w:rsid w:val="005D6438"/>
    <w:rsid w:val="005D6F60"/>
    <w:rsid w:val="005D782D"/>
    <w:rsid w:val="005E0D7C"/>
    <w:rsid w:val="005F3ED5"/>
    <w:rsid w:val="00637373"/>
    <w:rsid w:val="00641FFA"/>
    <w:rsid w:val="006564E0"/>
    <w:rsid w:val="00656D3E"/>
    <w:rsid w:val="0066663A"/>
    <w:rsid w:val="0067013B"/>
    <w:rsid w:val="006945FC"/>
    <w:rsid w:val="006C2B8F"/>
    <w:rsid w:val="006E2D2B"/>
    <w:rsid w:val="00702DC1"/>
    <w:rsid w:val="007030FE"/>
    <w:rsid w:val="00716D3A"/>
    <w:rsid w:val="007262EF"/>
    <w:rsid w:val="007A4182"/>
    <w:rsid w:val="007B59E7"/>
    <w:rsid w:val="007C51CB"/>
    <w:rsid w:val="007C523C"/>
    <w:rsid w:val="007C59B7"/>
    <w:rsid w:val="007D6FDD"/>
    <w:rsid w:val="00806DE8"/>
    <w:rsid w:val="008169F2"/>
    <w:rsid w:val="00820EC2"/>
    <w:rsid w:val="00821898"/>
    <w:rsid w:val="008259FC"/>
    <w:rsid w:val="00825B5C"/>
    <w:rsid w:val="00850B8D"/>
    <w:rsid w:val="00860F3B"/>
    <w:rsid w:val="00867CC3"/>
    <w:rsid w:val="00881C6A"/>
    <w:rsid w:val="0089123F"/>
    <w:rsid w:val="0089372C"/>
    <w:rsid w:val="008E7AE9"/>
    <w:rsid w:val="008F0A81"/>
    <w:rsid w:val="00931A70"/>
    <w:rsid w:val="00955692"/>
    <w:rsid w:val="009562C0"/>
    <w:rsid w:val="0096021B"/>
    <w:rsid w:val="00964A96"/>
    <w:rsid w:val="00982C59"/>
    <w:rsid w:val="00985D56"/>
    <w:rsid w:val="009B0167"/>
    <w:rsid w:val="009B7BCA"/>
    <w:rsid w:val="009C2031"/>
    <w:rsid w:val="009D665F"/>
    <w:rsid w:val="009F4AC2"/>
    <w:rsid w:val="00A0146E"/>
    <w:rsid w:val="00A01AF5"/>
    <w:rsid w:val="00A02625"/>
    <w:rsid w:val="00A40B87"/>
    <w:rsid w:val="00A470C2"/>
    <w:rsid w:val="00A477C7"/>
    <w:rsid w:val="00A5774A"/>
    <w:rsid w:val="00AA56E9"/>
    <w:rsid w:val="00AB1FE0"/>
    <w:rsid w:val="00AC509C"/>
    <w:rsid w:val="00AD49BB"/>
    <w:rsid w:val="00AD7C54"/>
    <w:rsid w:val="00AF0103"/>
    <w:rsid w:val="00B13A12"/>
    <w:rsid w:val="00B2280F"/>
    <w:rsid w:val="00B250D4"/>
    <w:rsid w:val="00B272F3"/>
    <w:rsid w:val="00B3112D"/>
    <w:rsid w:val="00B60286"/>
    <w:rsid w:val="00B76ED3"/>
    <w:rsid w:val="00B842F3"/>
    <w:rsid w:val="00BB2CAA"/>
    <w:rsid w:val="00BD39BE"/>
    <w:rsid w:val="00BE1FEF"/>
    <w:rsid w:val="00C06411"/>
    <w:rsid w:val="00C32E3B"/>
    <w:rsid w:val="00C44391"/>
    <w:rsid w:val="00C455AC"/>
    <w:rsid w:val="00C4751E"/>
    <w:rsid w:val="00C475EE"/>
    <w:rsid w:val="00C50253"/>
    <w:rsid w:val="00C56174"/>
    <w:rsid w:val="00C73C6A"/>
    <w:rsid w:val="00C8567D"/>
    <w:rsid w:val="00CB42BD"/>
    <w:rsid w:val="00CD27FF"/>
    <w:rsid w:val="00CD6CC6"/>
    <w:rsid w:val="00CE6F5F"/>
    <w:rsid w:val="00CF0D14"/>
    <w:rsid w:val="00D17559"/>
    <w:rsid w:val="00D3218A"/>
    <w:rsid w:val="00D4363F"/>
    <w:rsid w:val="00D45F10"/>
    <w:rsid w:val="00D654DD"/>
    <w:rsid w:val="00D77B6A"/>
    <w:rsid w:val="00D81ECB"/>
    <w:rsid w:val="00D92A6A"/>
    <w:rsid w:val="00DB0A51"/>
    <w:rsid w:val="00DB17AB"/>
    <w:rsid w:val="00DD3195"/>
    <w:rsid w:val="00E238F5"/>
    <w:rsid w:val="00E244A4"/>
    <w:rsid w:val="00E30EFE"/>
    <w:rsid w:val="00E44EA4"/>
    <w:rsid w:val="00E469F4"/>
    <w:rsid w:val="00E81B4D"/>
    <w:rsid w:val="00ED0710"/>
    <w:rsid w:val="00EE6B5E"/>
    <w:rsid w:val="00EF5A13"/>
    <w:rsid w:val="00F0030F"/>
    <w:rsid w:val="00F03E3F"/>
    <w:rsid w:val="00F21C0F"/>
    <w:rsid w:val="00F26FB9"/>
    <w:rsid w:val="00F335A3"/>
    <w:rsid w:val="00F728E2"/>
    <w:rsid w:val="00F77D96"/>
    <w:rsid w:val="00F91AE2"/>
    <w:rsid w:val="00F92A94"/>
    <w:rsid w:val="00FB54CF"/>
    <w:rsid w:val="00FC7240"/>
    <w:rsid w:val="00FC798D"/>
    <w:rsid w:val="00FD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FEEA4"/>
  <w15:docId w15:val="{8740BD5B-5845-4DDA-BA2E-BD55CD9D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C51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C2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C2B8F"/>
  </w:style>
  <w:style w:type="paragraph" w:styleId="Pta">
    <w:name w:val="footer"/>
    <w:basedOn w:val="Normlny"/>
    <w:link w:val="PtaChar"/>
    <w:uiPriority w:val="99"/>
    <w:unhideWhenUsed/>
    <w:rsid w:val="006C2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C2B8F"/>
  </w:style>
  <w:style w:type="table" w:customStyle="1" w:styleId="Tabukasmriekou6farebnzvraznenie11">
    <w:name w:val="Tabuľka s mriežkou 6 – farebná – zvýraznenie 11"/>
    <w:basedOn w:val="Normlnatabuka"/>
    <w:uiPriority w:val="51"/>
    <w:rsid w:val="006C2B8F"/>
    <w:pPr>
      <w:spacing w:after="0" w:line="240" w:lineRule="auto"/>
    </w:pPr>
    <w:rPr>
      <w:rFonts w:ascii="Calibri" w:eastAsia="Times New Roman" w:hAnsi="Calibri" w:cs="Calibri"/>
      <w:color w:val="2E74B5" w:themeColor="accent1" w:themeShade="BF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6C2B8F"/>
    <w:pPr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OdsekzoznamuChar">
    <w:name w:val="Odsek zoznamu Char"/>
    <w:aliases w:val="body Char,Odsek zoznamu2 Char,Farebný zoznam – zvýraznenie 11 Char"/>
    <w:link w:val="Odsekzoznamu"/>
    <w:uiPriority w:val="34"/>
    <w:qFormat/>
    <w:locked/>
    <w:rsid w:val="006C2B8F"/>
    <w:rPr>
      <w:rFonts w:ascii="Times New Roman" w:eastAsia="Times New Roman" w:hAnsi="Times New Roman" w:cs="Times New Roman"/>
      <w:sz w:val="24"/>
    </w:rPr>
  </w:style>
  <w:style w:type="table" w:styleId="Mriekatabuky">
    <w:name w:val="Table Grid"/>
    <w:basedOn w:val="Normlnatabuka"/>
    <w:uiPriority w:val="39"/>
    <w:rsid w:val="00551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l1">
    <w:name w:val="Štýl1"/>
    <w:basedOn w:val="Normlnatabuka"/>
    <w:uiPriority w:val="99"/>
    <w:rsid w:val="00551960"/>
    <w:pPr>
      <w:spacing w:after="0" w:line="240" w:lineRule="auto"/>
    </w:pPr>
    <w:tblPr/>
    <w:tcPr>
      <w:shd w:val="clear" w:color="auto" w:fill="0070C0"/>
    </w:tcPr>
  </w:style>
  <w:style w:type="table" w:customStyle="1" w:styleId="Tabukasmriekou7farebnzvraznenie51">
    <w:name w:val="Tabuľka s mriežkou 7 – farebná – zvýraznenie 51"/>
    <w:basedOn w:val="Normlnatabuka"/>
    <w:uiPriority w:val="52"/>
    <w:rsid w:val="0055196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ukasmriekou6farebnzvraznenie51">
    <w:name w:val="Tabuľka s mriežkou 6 – farebná – zvýraznenie 51"/>
    <w:basedOn w:val="Normlnatabuka"/>
    <w:uiPriority w:val="51"/>
    <w:rsid w:val="0055196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Odkaznavysvetlivku">
    <w:name w:val="endnote reference"/>
    <w:uiPriority w:val="99"/>
    <w:semiHidden/>
    <w:unhideWhenUsed/>
    <w:rsid w:val="0008651D"/>
    <w:rPr>
      <w:rFonts w:ascii="Times New Roman" w:hAnsi="Times New Roman" w:cs="Times New Roman" w:hint="default"/>
      <w:vertAlign w:val="superscript"/>
    </w:rPr>
  </w:style>
  <w:style w:type="paragraph" w:styleId="Textpoznmkypodiarou">
    <w:name w:val="footnote text"/>
    <w:aliases w:val="Text poznámky pod čiarou 007,Text pozn‡mky pod Źiarou 007,Text pozn. pod Źarou Char,Schriftart: 8 pt,Text pozn. pod Źarou Char1,Text pozn. pod Źarou Char2 Char,Text pozn. pod Źarou Char Char1 Char,Text poznámky pod èiarou 007,Ca"/>
    <w:basedOn w:val="Normlny"/>
    <w:link w:val="TextpoznmkypodiarouChar"/>
    <w:uiPriority w:val="99"/>
    <w:unhideWhenUsed/>
    <w:qFormat/>
    <w:rsid w:val="00F77D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Text pozn‡mky pod Źiarou 007 Char,Text pozn. pod Źarou Char Char,Schriftart: 8 pt Char,Text pozn. pod Źarou Char1 Char,Text pozn. pod Źarou Char2 Char Char,Text poznámky pod èiarou 007 Char"/>
    <w:basedOn w:val="Predvolenpsmoodseku"/>
    <w:link w:val="Textpoznmkypodiarou"/>
    <w:uiPriority w:val="99"/>
    <w:semiHidden/>
    <w:rsid w:val="00F77D96"/>
    <w:rPr>
      <w:sz w:val="20"/>
      <w:szCs w:val="20"/>
    </w:rPr>
  </w:style>
  <w:style w:type="character" w:styleId="Odkaznapoznmkupodiarou">
    <w:name w:val="footnote reference"/>
    <w:aliases w:val="PGI Fußnote Ziffer,Footnote symbol,Footnote reference number,Times 10 Point,Exposant 3 Point,Ref,de nota al pie,note TESI,SUPERS,EN Footnote text,EN Footnote Reference,Voetnootverwijzing,Footnote number,fr,o,FR,FR1,BVI fnr,E"/>
    <w:basedOn w:val="Predvolenpsmoodseku"/>
    <w:link w:val="Char2"/>
    <w:uiPriority w:val="99"/>
    <w:unhideWhenUsed/>
    <w:qFormat/>
    <w:rsid w:val="00F77D96"/>
    <w:rPr>
      <w:vertAlign w:val="superscript"/>
    </w:rPr>
  </w:style>
  <w:style w:type="table" w:customStyle="1" w:styleId="Tabukasmriekou4zvraznenie51">
    <w:name w:val="Tabuľka s mriežkou 4 – zvýraznenie 51"/>
    <w:basedOn w:val="Normlnatabuka"/>
    <w:uiPriority w:val="49"/>
    <w:rsid w:val="00F77D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Mriekatabuky1">
    <w:name w:val="Mriežka tabuľky1"/>
    <w:basedOn w:val="Normlnatabuka"/>
    <w:next w:val="Mriekatabuky"/>
    <w:uiPriority w:val="39"/>
    <w:rsid w:val="006E2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mkypodiarouChar1">
    <w:name w:val="Text poznámky pod čiarou Char1"/>
    <w:aliases w:val="Text poznámky pod čiarou 007 Char1,Text pozn‡mky pod Źiarou 007 Char1,Text pozn. pod Źarou Char Char1,Schriftart: 8 pt Char1,Text pozn. pod Źarou Char1 Char1,Text pozn. pod Źarou Char2 Char Char1,Ca Char"/>
    <w:uiPriority w:val="99"/>
    <w:qFormat/>
    <w:rsid w:val="006E2D2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har2">
    <w:name w:val="Char2"/>
    <w:basedOn w:val="Normlny"/>
    <w:link w:val="Odkaznapoznmkupodiarou"/>
    <w:uiPriority w:val="99"/>
    <w:qFormat/>
    <w:rsid w:val="006E2D2B"/>
    <w:pPr>
      <w:spacing w:line="240" w:lineRule="exact"/>
    </w:pPr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E469F4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3F72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728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728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728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728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7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8E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50B8D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0B8D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140B4F"/>
    <w:pPr>
      <w:spacing w:after="0" w:line="240" w:lineRule="auto"/>
    </w:p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140B4F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140B4F"/>
    <w:rPr>
      <w:sz w:val="20"/>
      <w:szCs w:val="20"/>
    </w:rPr>
  </w:style>
  <w:style w:type="table" w:customStyle="1" w:styleId="Tabukasmriekou6farebnzvraznenie110">
    <w:name w:val="Tabuľka s mriežkou 6 – farebná – zvýraznenie 11"/>
    <w:basedOn w:val="Normlnatabuka"/>
    <w:uiPriority w:val="51"/>
    <w:rsid w:val="00CF0D14"/>
    <w:pPr>
      <w:spacing w:after="0" w:line="240" w:lineRule="auto"/>
    </w:pPr>
    <w:rPr>
      <w:rFonts w:ascii="Calibri" w:eastAsia="Times New Roman" w:hAnsi="Calibri" w:cs="Calibri"/>
      <w:color w:val="2E74B5" w:themeColor="accent1" w:themeShade="BF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evyrieenzmienka">
    <w:name w:val="Unresolved Mention"/>
    <w:basedOn w:val="Predvolenpsmoodseku"/>
    <w:uiPriority w:val="99"/>
    <w:semiHidden/>
    <w:unhideWhenUsed/>
    <w:rsid w:val="00597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2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a.sk/51-prv-2021/prca-s-josephine-pre-potreby-vzvy-4-2-v-kocke/112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FFD3E-E8D0-4998-B0B2-A0E70D34F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Kužma Emil</dc:creator>
  <cp:keywords/>
  <dc:description/>
  <cp:lastModifiedBy>Pavel</cp:lastModifiedBy>
  <cp:revision>18</cp:revision>
  <dcterms:created xsi:type="dcterms:W3CDTF">2022-04-25T14:05:00Z</dcterms:created>
  <dcterms:modified xsi:type="dcterms:W3CDTF">2022-04-25T14:29:00Z</dcterms:modified>
</cp:coreProperties>
</file>