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7BAD" w14:textId="77777777" w:rsidR="000C36F3" w:rsidRPr="00153D92" w:rsidRDefault="000C36F3" w:rsidP="007B1797">
      <w:pPr>
        <w:pStyle w:val="Style8"/>
        <w:keepNext/>
        <w:keepLines/>
        <w:shd w:val="clear" w:color="auto" w:fill="auto"/>
        <w:spacing w:line="240" w:lineRule="auto"/>
        <w:rPr>
          <w:rStyle w:val="CharStyle9"/>
          <w:rFonts w:asciiTheme="minorHAnsi" w:hAnsiTheme="minorHAnsi" w:cs="Calibri"/>
          <w:b/>
          <w:bCs/>
          <w:color w:val="000000"/>
        </w:rPr>
      </w:pPr>
      <w:bookmarkStart w:id="0" w:name="bookmark0"/>
      <w:r w:rsidRPr="00153D92">
        <w:rPr>
          <w:rStyle w:val="CharStyle9"/>
          <w:rFonts w:asciiTheme="minorHAnsi" w:hAnsiTheme="minorHAnsi" w:cs="Calibri"/>
          <w:b/>
          <w:color w:val="000000"/>
        </w:rPr>
        <w:t xml:space="preserve">Zmluva </w:t>
      </w:r>
      <w:bookmarkEnd w:id="0"/>
      <w:r w:rsidRPr="00153D92">
        <w:rPr>
          <w:rStyle w:val="CharStyle9"/>
          <w:rFonts w:asciiTheme="minorHAnsi" w:hAnsiTheme="minorHAnsi" w:cs="Calibri"/>
          <w:b/>
          <w:color w:val="000000"/>
        </w:rPr>
        <w:t xml:space="preserve">o dielo </w:t>
      </w:r>
    </w:p>
    <w:p w14:paraId="2FC682E0" w14:textId="77777777" w:rsidR="000C36F3" w:rsidRPr="00153D92" w:rsidRDefault="000C36F3" w:rsidP="007B1797">
      <w:pPr>
        <w:pStyle w:val="Style8"/>
        <w:keepNext/>
        <w:keepLines/>
        <w:shd w:val="clear" w:color="auto" w:fill="auto"/>
        <w:spacing w:line="240" w:lineRule="auto"/>
        <w:rPr>
          <w:rFonts w:asciiTheme="minorHAnsi" w:hAnsiTheme="minorHAnsi" w:cs="Calibri"/>
          <w:sz w:val="22"/>
          <w:szCs w:val="22"/>
        </w:rPr>
      </w:pPr>
    </w:p>
    <w:p w14:paraId="6D979BD8" w14:textId="38479867" w:rsidR="000C36F3" w:rsidRPr="00153D92" w:rsidRDefault="000C36F3" w:rsidP="007B1797">
      <w:pPr>
        <w:pStyle w:val="Style2"/>
        <w:shd w:val="clear" w:color="auto" w:fill="auto"/>
        <w:spacing w:before="0" w:line="240" w:lineRule="auto"/>
        <w:ind w:firstLine="0"/>
        <w:rPr>
          <w:rStyle w:val="CharStyle10"/>
          <w:rFonts w:asciiTheme="minorHAnsi" w:hAnsiTheme="minorHAnsi" w:cstheme="minorHAnsi"/>
          <w:color w:val="000000"/>
          <w:sz w:val="22"/>
          <w:szCs w:val="22"/>
        </w:rPr>
      </w:pPr>
      <w:r w:rsidRPr="00153D92">
        <w:rPr>
          <w:rStyle w:val="CharStyle10"/>
          <w:rFonts w:asciiTheme="minorHAnsi" w:hAnsiTheme="minorHAnsi" w:cs="Calibri"/>
          <w:color w:val="000000"/>
          <w:sz w:val="22"/>
          <w:szCs w:val="22"/>
        </w:rPr>
        <w:t>podľa § 536</w:t>
      </w:r>
      <w:r w:rsidR="00522261" w:rsidRPr="00153D92">
        <w:rPr>
          <w:rStyle w:val="CharStyle10"/>
          <w:rFonts w:asciiTheme="minorHAnsi" w:hAnsiTheme="minorHAnsi" w:cs="Calibri"/>
          <w:color w:val="000000"/>
          <w:sz w:val="22"/>
          <w:szCs w:val="22"/>
        </w:rPr>
        <w:t xml:space="preserve"> </w:t>
      </w:r>
      <w:r w:rsidRPr="00153D92">
        <w:rPr>
          <w:rStyle w:val="CharStyle10"/>
          <w:rFonts w:asciiTheme="minorHAnsi" w:hAnsiTheme="minorHAnsi" w:cs="Calibri"/>
          <w:color w:val="000000"/>
          <w:sz w:val="22"/>
          <w:szCs w:val="22"/>
        </w:rPr>
        <w:t>a </w:t>
      </w:r>
      <w:proofErr w:type="spellStart"/>
      <w:r w:rsidRPr="00153D92">
        <w:rPr>
          <w:rStyle w:val="CharStyle10"/>
          <w:rFonts w:asciiTheme="minorHAnsi" w:hAnsiTheme="minorHAnsi" w:cs="Calibri"/>
          <w:color w:val="000000"/>
          <w:sz w:val="22"/>
          <w:szCs w:val="22"/>
        </w:rPr>
        <w:t>nasl</w:t>
      </w:r>
      <w:proofErr w:type="spellEnd"/>
      <w:r w:rsidRPr="00153D92">
        <w:rPr>
          <w:rStyle w:val="CharStyle10"/>
          <w:rFonts w:asciiTheme="minorHAnsi" w:hAnsiTheme="minorHAnsi" w:cs="Calibri"/>
          <w:color w:val="000000"/>
          <w:sz w:val="22"/>
          <w:szCs w:val="22"/>
        </w:rPr>
        <w:t xml:space="preserve">. zákona č. 513/1991 Zb. Obchodný zákonník v znení neskorších predpisov </w:t>
      </w:r>
    </w:p>
    <w:p w14:paraId="6C42B0D1" w14:textId="77777777" w:rsidR="000C36F3" w:rsidRPr="00153D92"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b/>
          <w:color w:val="000000"/>
          <w:sz w:val="22"/>
          <w:szCs w:val="22"/>
        </w:rPr>
      </w:pPr>
      <w:r w:rsidRPr="00153D92">
        <w:rPr>
          <w:rStyle w:val="CharStyle10"/>
          <w:rFonts w:asciiTheme="minorHAnsi" w:hAnsiTheme="minorHAnsi" w:cs="Calibri"/>
          <w:b/>
          <w:color w:val="000000"/>
          <w:sz w:val="22"/>
          <w:szCs w:val="22"/>
        </w:rPr>
        <w:t>číslo objednávateľa:</w:t>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r>
      <w:r w:rsidRPr="00153D92">
        <w:rPr>
          <w:rStyle w:val="CharStyle10"/>
          <w:rFonts w:asciiTheme="minorHAnsi" w:hAnsiTheme="minorHAnsi" w:cs="Calibri"/>
          <w:b/>
          <w:color w:val="000000"/>
          <w:sz w:val="22"/>
          <w:szCs w:val="22"/>
        </w:rPr>
        <w:tab/>
        <w:t>číslo zhotoviteľa:</w:t>
      </w:r>
    </w:p>
    <w:p w14:paraId="55862BCC" w14:textId="77777777" w:rsidR="000C36F3" w:rsidRPr="00153D92" w:rsidRDefault="0050274D"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r w:rsidRPr="00153D92">
        <w:rPr>
          <w:rStyle w:val="CharStyle10"/>
          <w:rFonts w:asciiTheme="minorHAnsi" w:hAnsiTheme="minorHAnsi" w:cs="Calibri"/>
          <w:color w:val="000000"/>
          <w:sz w:val="22"/>
          <w:szCs w:val="22"/>
        </w:rPr>
        <w:tab/>
      </w:r>
    </w:p>
    <w:p w14:paraId="174B2447" w14:textId="77777777" w:rsidR="000C36F3" w:rsidRPr="00153D92" w:rsidRDefault="000C36F3" w:rsidP="007B17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firstLine="0"/>
        <w:jc w:val="both"/>
        <w:rPr>
          <w:rStyle w:val="CharStyle10"/>
          <w:rFonts w:asciiTheme="minorHAnsi" w:hAnsiTheme="minorHAnsi" w:cs="Calibri"/>
          <w:color w:val="000000"/>
          <w:sz w:val="22"/>
          <w:szCs w:val="22"/>
        </w:rPr>
      </w:pPr>
    </w:p>
    <w:p w14:paraId="38BB723D" w14:textId="77777777" w:rsidR="000C36F3" w:rsidRPr="00153D92" w:rsidRDefault="002F0CC6" w:rsidP="007B1797">
      <w:pPr>
        <w:pStyle w:val="Bezriadkovania"/>
        <w:jc w:val="center"/>
        <w:rPr>
          <w:rStyle w:val="CharStyle13"/>
          <w:rFonts w:asciiTheme="minorHAnsi" w:hAnsiTheme="minorHAnsi" w:cs="Calibri"/>
          <w:b w:val="0"/>
          <w:bCs w:val="0"/>
          <w:sz w:val="22"/>
          <w:szCs w:val="22"/>
        </w:rPr>
      </w:pPr>
      <w:r w:rsidRPr="00153D92" w:rsidDel="002F0CC6">
        <w:rPr>
          <w:rFonts w:asciiTheme="minorHAnsi" w:hAnsiTheme="minorHAnsi" w:cstheme="minorHAnsi"/>
          <w:b/>
          <w:noProof/>
          <w:sz w:val="22"/>
          <w:szCs w:val="22"/>
        </w:rPr>
        <w:t xml:space="preserve"> </w:t>
      </w:r>
      <w:r w:rsidR="000C36F3" w:rsidRPr="00153D92">
        <w:rPr>
          <w:rStyle w:val="CharStyle13"/>
          <w:rFonts w:asciiTheme="minorHAnsi" w:hAnsiTheme="minorHAnsi" w:cs="Calibri"/>
          <w:sz w:val="22"/>
          <w:szCs w:val="22"/>
        </w:rPr>
        <w:t>( ďalej iba „Zmluva“ )</w:t>
      </w:r>
    </w:p>
    <w:p w14:paraId="0A1A5BB7" w14:textId="77777777" w:rsidR="000C36F3" w:rsidRPr="00153D92" w:rsidRDefault="000C36F3" w:rsidP="007B1797">
      <w:pPr>
        <w:pStyle w:val="Bezriadkovania"/>
        <w:jc w:val="both"/>
        <w:rPr>
          <w:rStyle w:val="CharStyle10"/>
          <w:rFonts w:asciiTheme="minorHAnsi" w:hAnsiTheme="minorHAnsi" w:cs="Calibri"/>
          <w:sz w:val="22"/>
          <w:szCs w:val="22"/>
        </w:rPr>
      </w:pPr>
    </w:p>
    <w:p w14:paraId="303D2EE2" w14:textId="77777777" w:rsidR="000C36F3" w:rsidRPr="00153D92" w:rsidRDefault="000C36F3" w:rsidP="007B1797">
      <w:pPr>
        <w:pStyle w:val="Bezriadkovania"/>
        <w:jc w:val="center"/>
        <w:rPr>
          <w:rStyle w:val="CharStyle13"/>
          <w:rFonts w:asciiTheme="minorHAnsi" w:hAnsiTheme="minorHAnsi" w:cs="Calibri"/>
          <w:b w:val="0"/>
          <w:bCs w:val="0"/>
          <w:sz w:val="22"/>
          <w:szCs w:val="22"/>
        </w:rPr>
      </w:pPr>
      <w:r w:rsidRPr="00153D92">
        <w:rPr>
          <w:rStyle w:val="CharStyle10"/>
          <w:rFonts w:asciiTheme="minorHAnsi" w:hAnsiTheme="minorHAnsi" w:cs="Calibri"/>
          <w:sz w:val="22"/>
          <w:szCs w:val="22"/>
        </w:rPr>
        <w:t>uzatvorená</w:t>
      </w:r>
      <w:r w:rsidRPr="00153D92">
        <w:rPr>
          <w:rStyle w:val="CharStyle13"/>
          <w:rFonts w:asciiTheme="minorHAnsi" w:hAnsiTheme="minorHAnsi" w:cs="Calibri"/>
          <w:sz w:val="22"/>
          <w:szCs w:val="22"/>
        </w:rPr>
        <w:t xml:space="preserve"> </w:t>
      </w:r>
      <w:r w:rsidRPr="00153D92">
        <w:rPr>
          <w:rStyle w:val="CharStyle13"/>
          <w:rFonts w:asciiTheme="minorHAnsi" w:hAnsiTheme="minorHAnsi" w:cs="Calibri"/>
          <w:b w:val="0"/>
          <w:sz w:val="22"/>
          <w:szCs w:val="22"/>
        </w:rPr>
        <w:t>medzi týmito zmluvnými stranami:</w:t>
      </w:r>
    </w:p>
    <w:p w14:paraId="363C5ECE" w14:textId="77777777" w:rsidR="000C36F3" w:rsidRPr="00153D92" w:rsidRDefault="000C36F3" w:rsidP="007B1797">
      <w:pPr>
        <w:pStyle w:val="Bezriadkovania"/>
        <w:jc w:val="both"/>
        <w:rPr>
          <w:rStyle w:val="CharStyle13"/>
          <w:rFonts w:asciiTheme="minorHAnsi" w:hAnsiTheme="minorHAnsi" w:cs="Calibri"/>
          <w:b w:val="0"/>
          <w:bCs w:val="0"/>
          <w:sz w:val="22"/>
          <w:szCs w:val="22"/>
        </w:rPr>
      </w:pPr>
    </w:p>
    <w:p w14:paraId="450DE259" w14:textId="77777777" w:rsidR="000C36F3" w:rsidRPr="00153D92" w:rsidRDefault="000C36F3" w:rsidP="007B1797">
      <w:pPr>
        <w:jc w:val="both"/>
        <w:rPr>
          <w:rFonts w:asciiTheme="minorHAnsi" w:hAnsiTheme="minorHAnsi" w:cs="Calibri"/>
          <w:b/>
          <w:iCs/>
          <w:lang w:eastAsia="cs-CZ"/>
        </w:rPr>
      </w:pPr>
      <w:r w:rsidRPr="00153D92">
        <w:rPr>
          <w:rFonts w:asciiTheme="minorHAnsi" w:hAnsiTheme="minorHAnsi" w:cs="Calibri"/>
          <w:b/>
          <w:iCs/>
          <w:lang w:eastAsia="cs-CZ"/>
        </w:rPr>
        <w:t>Objednávateľ:</w:t>
      </w:r>
      <w:r w:rsidRPr="00153D92">
        <w:rPr>
          <w:rFonts w:asciiTheme="minorHAnsi" w:hAnsiTheme="minorHAnsi" w:cs="Calibri"/>
          <w:b/>
          <w:iCs/>
          <w:lang w:eastAsia="cs-CZ"/>
        </w:rPr>
        <w:tab/>
      </w:r>
      <w:r w:rsidRPr="00153D92">
        <w:rPr>
          <w:rFonts w:asciiTheme="minorHAnsi" w:hAnsiTheme="minorHAnsi" w:cs="Calibri"/>
          <w:b/>
          <w:iCs/>
          <w:lang w:eastAsia="cs-CZ"/>
        </w:rPr>
        <w:tab/>
      </w:r>
      <w:r w:rsidR="002F0CC6" w:rsidRPr="00153D92">
        <w:rPr>
          <w:rFonts w:asciiTheme="minorHAnsi" w:hAnsiTheme="minorHAnsi" w:cs="Calibri"/>
          <w:b/>
          <w:iCs/>
          <w:lang w:eastAsia="cs-CZ"/>
        </w:rPr>
        <w:tab/>
      </w:r>
      <w:r w:rsidRPr="00153D92">
        <w:rPr>
          <w:rFonts w:asciiTheme="minorHAnsi" w:hAnsiTheme="minorHAnsi" w:cs="Calibri"/>
          <w:b/>
          <w:iCs/>
          <w:lang w:eastAsia="cs-CZ"/>
        </w:rPr>
        <w:t>Banskobystrický samosprávny kraj</w:t>
      </w:r>
    </w:p>
    <w:p w14:paraId="40B13E2F" w14:textId="77777777" w:rsidR="000C36F3" w:rsidRPr="00153D92" w:rsidRDefault="000C36F3" w:rsidP="007B1797">
      <w:pPr>
        <w:jc w:val="both"/>
        <w:rPr>
          <w:rFonts w:asciiTheme="minorHAnsi" w:hAnsiTheme="minorHAnsi" w:cs="Calibri"/>
        </w:rPr>
      </w:pPr>
      <w:r w:rsidRPr="00153D92">
        <w:rPr>
          <w:rFonts w:asciiTheme="minorHAnsi" w:hAnsiTheme="minorHAnsi" w:cs="Calibri"/>
        </w:rPr>
        <w:t>Sídlo:</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Námestie SNP č. 23, 974 01 Banská Bystrica</w:t>
      </w:r>
    </w:p>
    <w:p w14:paraId="6AAB6059" w14:textId="77777777" w:rsidR="000C36F3" w:rsidRPr="00153D92" w:rsidRDefault="000C36F3" w:rsidP="007B1797">
      <w:pPr>
        <w:jc w:val="both"/>
        <w:rPr>
          <w:rFonts w:asciiTheme="minorHAnsi" w:hAnsiTheme="minorHAnsi" w:cs="Calibri"/>
        </w:rPr>
      </w:pPr>
      <w:r w:rsidRPr="00153D92">
        <w:rPr>
          <w:rFonts w:asciiTheme="minorHAnsi" w:hAnsiTheme="minorHAnsi" w:cs="Calibri"/>
        </w:rPr>
        <w:t>Právna forma:</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samosprávny kraj</w:t>
      </w:r>
    </w:p>
    <w:p w14:paraId="4B9C16EA" w14:textId="77777777" w:rsidR="000C36F3" w:rsidRPr="00153D92" w:rsidRDefault="000C36F3" w:rsidP="007B1797">
      <w:pPr>
        <w:ind w:left="2832" w:hanging="2832"/>
        <w:jc w:val="both"/>
        <w:rPr>
          <w:rFonts w:asciiTheme="minorHAnsi" w:hAnsiTheme="minorHAnsi" w:cs="Calibri"/>
        </w:rPr>
      </w:pPr>
      <w:r w:rsidRPr="00153D92">
        <w:rPr>
          <w:rFonts w:asciiTheme="minorHAnsi" w:hAnsiTheme="minorHAnsi" w:cs="Calibri"/>
        </w:rPr>
        <w:t>Štatutárny orgán:</w:t>
      </w:r>
      <w:r w:rsidRPr="00153D92">
        <w:rPr>
          <w:rFonts w:asciiTheme="minorHAnsi" w:hAnsiTheme="minorHAnsi" w:cs="Calibri"/>
        </w:rPr>
        <w:tab/>
        <w:t>Ing. Ján Lunter, predseda Banskobystrického samosprávneho kraja</w:t>
      </w:r>
    </w:p>
    <w:p w14:paraId="3E27EE04" w14:textId="77777777" w:rsidR="000C36F3" w:rsidRPr="00153D92" w:rsidRDefault="000C36F3" w:rsidP="007B1797">
      <w:pPr>
        <w:jc w:val="both"/>
        <w:rPr>
          <w:rFonts w:asciiTheme="minorHAnsi" w:hAnsiTheme="minorHAnsi" w:cs="Calibri"/>
        </w:rPr>
      </w:pPr>
      <w:r w:rsidRPr="00153D92">
        <w:rPr>
          <w:rFonts w:asciiTheme="minorHAnsi" w:hAnsiTheme="minorHAnsi" w:cs="Calibri"/>
        </w:rPr>
        <w:t xml:space="preserve">Osoby oprávnené jednať </w:t>
      </w:r>
    </w:p>
    <w:p w14:paraId="1CE2F595" w14:textId="77777777" w:rsidR="000C36F3" w:rsidRPr="00153D92" w:rsidRDefault="00D57BFF" w:rsidP="007B1797">
      <w:pPr>
        <w:jc w:val="both"/>
        <w:rPr>
          <w:rFonts w:asciiTheme="minorHAnsi" w:hAnsiTheme="minorHAnsi" w:cs="Calibri"/>
        </w:rPr>
      </w:pPr>
      <w:r w:rsidRPr="00153D92">
        <w:rPr>
          <w:rFonts w:asciiTheme="minorHAnsi" w:hAnsiTheme="minorHAnsi" w:cs="Calibri"/>
        </w:rPr>
        <w:t>v </w:t>
      </w:r>
      <w:r w:rsidR="00FE7E40" w:rsidRPr="00153D92">
        <w:rPr>
          <w:rFonts w:asciiTheme="minorHAnsi" w:hAnsiTheme="minorHAnsi" w:cs="Calibri"/>
        </w:rPr>
        <w:t>technických</w:t>
      </w:r>
      <w:r w:rsidRPr="00153D92">
        <w:rPr>
          <w:rFonts w:asciiTheme="minorHAnsi" w:hAnsiTheme="minorHAnsi" w:cs="Calibri"/>
        </w:rPr>
        <w:t xml:space="preserve"> veciach:</w:t>
      </w:r>
      <w:r w:rsidRPr="00153D92">
        <w:rPr>
          <w:rFonts w:asciiTheme="minorHAnsi" w:hAnsiTheme="minorHAnsi" w:cs="Calibri"/>
        </w:rPr>
        <w:tab/>
      </w:r>
      <w:r w:rsidR="002F0CC6" w:rsidRPr="00153D92">
        <w:rPr>
          <w:rFonts w:asciiTheme="minorHAnsi" w:hAnsiTheme="minorHAnsi" w:cs="Calibri"/>
        </w:rPr>
        <w:tab/>
      </w:r>
      <w:r w:rsidR="00540AAB">
        <w:rPr>
          <w:rFonts w:asciiTheme="minorHAnsi" w:hAnsiTheme="minorHAnsi" w:cs="Calibri"/>
        </w:rPr>
        <w:t>............................</w:t>
      </w:r>
    </w:p>
    <w:p w14:paraId="49F41EB5" w14:textId="77777777" w:rsidR="000C36F3" w:rsidRPr="00153D92" w:rsidRDefault="000C36F3" w:rsidP="007B1797">
      <w:pPr>
        <w:jc w:val="both"/>
        <w:rPr>
          <w:rFonts w:asciiTheme="minorHAnsi" w:hAnsiTheme="minorHAnsi" w:cs="Calibri"/>
        </w:rPr>
      </w:pPr>
      <w:r w:rsidRPr="00153D92">
        <w:rPr>
          <w:rFonts w:asciiTheme="minorHAnsi" w:hAnsiTheme="minorHAnsi" w:cs="Calibri"/>
        </w:rPr>
        <w:t>IČO:</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37828100</w:t>
      </w:r>
    </w:p>
    <w:p w14:paraId="354AEDD5" w14:textId="77777777" w:rsidR="000C36F3" w:rsidRPr="00153D92" w:rsidRDefault="000C36F3" w:rsidP="007B1797">
      <w:pPr>
        <w:jc w:val="both"/>
        <w:rPr>
          <w:rFonts w:asciiTheme="minorHAnsi" w:hAnsiTheme="minorHAnsi" w:cs="Calibri"/>
        </w:rPr>
      </w:pPr>
      <w:r w:rsidRPr="00153D92">
        <w:rPr>
          <w:rFonts w:asciiTheme="minorHAnsi" w:hAnsiTheme="minorHAnsi" w:cs="Calibri"/>
        </w:rPr>
        <w:t>DIČ:</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t>2021627333</w:t>
      </w:r>
    </w:p>
    <w:p w14:paraId="1692C352" w14:textId="77777777" w:rsidR="000C36F3" w:rsidRPr="00153D92" w:rsidRDefault="000C36F3" w:rsidP="007B1797">
      <w:pPr>
        <w:jc w:val="both"/>
        <w:rPr>
          <w:rFonts w:asciiTheme="minorHAnsi" w:hAnsiTheme="minorHAnsi" w:cs="Calibri"/>
        </w:rPr>
      </w:pPr>
      <w:r w:rsidRPr="00153D92">
        <w:rPr>
          <w:rFonts w:asciiTheme="minorHAnsi" w:hAnsiTheme="minorHAnsi" w:cs="Calibri"/>
        </w:rPr>
        <w:t>Bankové spojenie:</w:t>
      </w:r>
      <w:r w:rsidRPr="00153D92">
        <w:rPr>
          <w:rFonts w:asciiTheme="minorHAnsi" w:hAnsiTheme="minorHAnsi" w:cs="Calibri"/>
        </w:rPr>
        <w:tab/>
      </w:r>
      <w:r w:rsidRPr="00153D92">
        <w:rPr>
          <w:rFonts w:asciiTheme="minorHAnsi" w:hAnsiTheme="minorHAnsi" w:cs="Calibri"/>
        </w:rPr>
        <w:tab/>
        <w:t>Štátna pokladnica</w:t>
      </w:r>
    </w:p>
    <w:p w14:paraId="175BEA72" w14:textId="67A532FC" w:rsidR="000C36F3" w:rsidRPr="00153D92" w:rsidRDefault="000C36F3" w:rsidP="007B1797">
      <w:pPr>
        <w:jc w:val="both"/>
        <w:rPr>
          <w:rFonts w:asciiTheme="minorHAnsi" w:hAnsiTheme="minorHAnsi" w:cs="Calibri"/>
        </w:rPr>
      </w:pPr>
      <w:r w:rsidRPr="00153D92">
        <w:rPr>
          <w:rFonts w:asciiTheme="minorHAnsi" w:hAnsiTheme="minorHAnsi" w:cs="Calibri"/>
        </w:rPr>
        <w:t>Číslo účtu:</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p>
    <w:p w14:paraId="3C3DE018" w14:textId="77777777" w:rsidR="000C36F3" w:rsidRPr="00153D92" w:rsidRDefault="000C36F3" w:rsidP="007B1797">
      <w:pPr>
        <w:jc w:val="both"/>
        <w:rPr>
          <w:rFonts w:asciiTheme="minorHAnsi" w:hAnsiTheme="minorHAnsi" w:cs="Calibri"/>
        </w:rPr>
      </w:pPr>
      <w:r w:rsidRPr="00153D92">
        <w:rPr>
          <w:rFonts w:asciiTheme="minorHAnsi" w:hAnsiTheme="minorHAnsi" w:cs="Calibri"/>
        </w:rPr>
        <w:t>Telefón/ fax:</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Calibri"/>
        </w:rPr>
        <w:t>..............................</w:t>
      </w:r>
    </w:p>
    <w:p w14:paraId="2CCAD9E7" w14:textId="77777777" w:rsidR="000C36F3" w:rsidRPr="00153D92" w:rsidRDefault="000C36F3" w:rsidP="007B1797">
      <w:pPr>
        <w:jc w:val="both"/>
        <w:rPr>
          <w:rStyle w:val="Hypertextovprepojenie"/>
          <w:rFonts w:asciiTheme="minorHAnsi" w:hAnsiTheme="minorHAnsi" w:cs="Calibri"/>
        </w:rPr>
      </w:pPr>
      <w:r w:rsidRPr="00153D92">
        <w:rPr>
          <w:rFonts w:asciiTheme="minorHAnsi" w:hAnsiTheme="minorHAnsi" w:cs="Calibri"/>
        </w:rPr>
        <w:t>E mail:</w:t>
      </w:r>
      <w:r w:rsidR="00D57BFF" w:rsidRPr="00153D92">
        <w:rPr>
          <w:rFonts w:asciiTheme="minorHAnsi" w:hAnsiTheme="minorHAnsi" w:cs="Calibri"/>
        </w:rPr>
        <w:tab/>
      </w:r>
      <w:r w:rsidR="00D57BFF" w:rsidRPr="00153D92">
        <w:rPr>
          <w:rFonts w:asciiTheme="minorHAnsi" w:hAnsiTheme="minorHAnsi" w:cs="Calibri"/>
        </w:rPr>
        <w:tab/>
      </w:r>
      <w:r w:rsidR="00D57BFF" w:rsidRPr="00153D92">
        <w:rPr>
          <w:rFonts w:asciiTheme="minorHAnsi" w:hAnsiTheme="minorHAnsi" w:cs="Calibri"/>
        </w:rPr>
        <w:tab/>
      </w:r>
      <w:r w:rsidR="00D57BFF" w:rsidRPr="00153D92">
        <w:rPr>
          <w:rFonts w:asciiTheme="minorHAnsi" w:hAnsiTheme="minorHAnsi" w:cs="Calibri"/>
        </w:rPr>
        <w:tab/>
      </w:r>
      <w:r w:rsidR="00540AAB">
        <w:t>.............................</w:t>
      </w:r>
    </w:p>
    <w:p w14:paraId="7D163CF2" w14:textId="77777777" w:rsidR="007630D1" w:rsidRPr="00153D92" w:rsidRDefault="007630D1" w:rsidP="007B1797">
      <w:pPr>
        <w:jc w:val="both"/>
        <w:rPr>
          <w:rFonts w:asciiTheme="minorHAnsi" w:hAnsiTheme="minorHAnsi" w:cstheme="minorHAnsi"/>
        </w:rPr>
      </w:pPr>
      <w:r w:rsidRPr="00153D92">
        <w:rPr>
          <w:rFonts w:asciiTheme="minorHAnsi" w:hAnsiTheme="minorHAnsi" w:cstheme="minorHAnsi"/>
        </w:rPr>
        <w:t>(ďalej len</w:t>
      </w:r>
      <w:r w:rsidRPr="00153D92">
        <w:rPr>
          <w:rFonts w:asciiTheme="minorHAnsi" w:hAnsiTheme="minorHAnsi" w:cstheme="minorHAnsi"/>
          <w:b/>
        </w:rPr>
        <w:t xml:space="preserve"> „</w:t>
      </w:r>
      <w:r w:rsidR="002F0CC6" w:rsidRPr="00153D92">
        <w:rPr>
          <w:rFonts w:asciiTheme="minorHAnsi" w:hAnsiTheme="minorHAnsi" w:cstheme="minorHAnsi"/>
          <w:b/>
        </w:rPr>
        <w:t>Objednávateľ</w:t>
      </w:r>
      <w:r w:rsidRPr="00153D92">
        <w:rPr>
          <w:rFonts w:asciiTheme="minorHAnsi" w:hAnsiTheme="minorHAnsi" w:cstheme="minorHAnsi"/>
          <w:b/>
        </w:rPr>
        <w:t>“</w:t>
      </w:r>
      <w:r w:rsidRPr="00153D92">
        <w:rPr>
          <w:rFonts w:asciiTheme="minorHAnsi" w:hAnsiTheme="minorHAnsi" w:cstheme="minorHAnsi"/>
        </w:rPr>
        <w:t>)</w:t>
      </w:r>
    </w:p>
    <w:p w14:paraId="592CFB6F" w14:textId="77777777" w:rsidR="007630D1" w:rsidRPr="00153D92" w:rsidRDefault="007630D1" w:rsidP="007B1797">
      <w:pPr>
        <w:jc w:val="both"/>
        <w:rPr>
          <w:rFonts w:asciiTheme="minorHAnsi" w:hAnsiTheme="minorHAnsi" w:cstheme="minorHAnsi"/>
        </w:rPr>
      </w:pPr>
    </w:p>
    <w:p w14:paraId="2DB6C457" w14:textId="77777777" w:rsidR="000C36F3" w:rsidRPr="00153D92" w:rsidRDefault="007B1797" w:rsidP="007B1797">
      <w:pPr>
        <w:jc w:val="both"/>
        <w:rPr>
          <w:rFonts w:asciiTheme="minorHAnsi" w:hAnsiTheme="minorHAnsi" w:cstheme="minorHAnsi"/>
          <w:bCs/>
        </w:rPr>
      </w:pPr>
      <w:r w:rsidRPr="00153D92">
        <w:rPr>
          <w:rFonts w:asciiTheme="minorHAnsi" w:hAnsiTheme="minorHAnsi" w:cstheme="minorHAnsi"/>
          <w:b/>
          <w:iCs/>
          <w:lang w:eastAsia="cs-CZ"/>
        </w:rPr>
        <w:t>Zhotoviteľ:</w:t>
      </w:r>
      <w:r w:rsidRPr="00153D92">
        <w:rPr>
          <w:rFonts w:asciiTheme="minorHAnsi" w:hAnsiTheme="minorHAnsi" w:cstheme="minorHAnsi"/>
          <w:b/>
          <w:iCs/>
          <w:lang w:eastAsia="cs-CZ"/>
        </w:rPr>
        <w:tab/>
      </w:r>
      <w:r w:rsidR="000C43CB" w:rsidRPr="00153D92">
        <w:rPr>
          <w:rFonts w:asciiTheme="minorHAnsi" w:hAnsiTheme="minorHAnsi" w:cstheme="minorHAnsi"/>
          <w:b/>
          <w:iCs/>
          <w:lang w:eastAsia="cs-CZ"/>
        </w:rPr>
        <w:tab/>
      </w:r>
      <w:r w:rsidR="000C43CB" w:rsidRPr="00153D92">
        <w:rPr>
          <w:rFonts w:asciiTheme="minorHAnsi" w:hAnsiTheme="minorHAnsi" w:cstheme="minorHAnsi"/>
          <w:b/>
          <w:iCs/>
          <w:lang w:eastAsia="cs-CZ"/>
        </w:rPr>
        <w:tab/>
      </w:r>
      <w:r w:rsidR="00540AAB">
        <w:rPr>
          <w:rFonts w:asciiTheme="minorHAnsi" w:hAnsiTheme="minorHAnsi" w:cstheme="minorHAnsi"/>
          <w:b/>
          <w:iCs/>
          <w:lang w:eastAsia="cs-CZ"/>
        </w:rPr>
        <w:t>............................</w:t>
      </w:r>
      <w:r w:rsidRPr="00153D92">
        <w:rPr>
          <w:rFonts w:asciiTheme="minorHAnsi" w:hAnsiTheme="minorHAnsi" w:cstheme="minorHAnsi"/>
          <w:b/>
          <w:iCs/>
          <w:lang w:eastAsia="cs-CZ"/>
        </w:rPr>
        <w:tab/>
      </w:r>
      <w:r w:rsidR="000C36F3" w:rsidRPr="00153D92">
        <w:rPr>
          <w:rFonts w:asciiTheme="minorHAnsi" w:hAnsiTheme="minorHAnsi" w:cstheme="minorHAnsi"/>
          <w:bCs/>
        </w:rPr>
        <w:tab/>
      </w:r>
    </w:p>
    <w:p w14:paraId="5797107A" w14:textId="77777777" w:rsidR="000C36F3" w:rsidRPr="00153D92" w:rsidRDefault="00D57BFF" w:rsidP="007B1797">
      <w:pPr>
        <w:jc w:val="both"/>
        <w:rPr>
          <w:rFonts w:asciiTheme="minorHAnsi" w:hAnsiTheme="minorHAnsi" w:cstheme="minorHAnsi"/>
        </w:rPr>
      </w:pPr>
      <w:r w:rsidRPr="00153D92">
        <w:rPr>
          <w:rFonts w:asciiTheme="minorHAnsi" w:hAnsiTheme="minorHAnsi" w:cstheme="minorHAnsi"/>
        </w:rPr>
        <w:t>Sídlo:</w:t>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p>
    <w:p w14:paraId="595FEE1D" w14:textId="77777777" w:rsidR="000C36F3" w:rsidRPr="00153D92" w:rsidRDefault="00D57BFF" w:rsidP="007B1797">
      <w:pPr>
        <w:jc w:val="both"/>
        <w:rPr>
          <w:rFonts w:asciiTheme="minorHAnsi" w:hAnsiTheme="minorHAnsi" w:cstheme="minorHAnsi"/>
        </w:rPr>
      </w:pPr>
      <w:r w:rsidRPr="00153D92">
        <w:rPr>
          <w:rFonts w:asciiTheme="minorHAnsi" w:hAnsiTheme="minorHAnsi" w:cstheme="minorHAnsi"/>
        </w:rPr>
        <w:t>Právna forma:</w:t>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p>
    <w:p w14:paraId="503EA78D" w14:textId="77777777" w:rsidR="000C36F3" w:rsidRPr="00153D92" w:rsidRDefault="000C36F3" w:rsidP="007B1797">
      <w:pPr>
        <w:jc w:val="both"/>
        <w:rPr>
          <w:rFonts w:asciiTheme="minorHAnsi" w:hAnsiTheme="minorHAnsi" w:cstheme="minorHAnsi"/>
        </w:rPr>
      </w:pPr>
      <w:r w:rsidRPr="00153D92">
        <w:rPr>
          <w:rFonts w:asciiTheme="minorHAnsi" w:hAnsiTheme="minorHAnsi" w:cstheme="minorHAnsi"/>
        </w:rPr>
        <w:t xml:space="preserve">Osoby oprávnené jednať </w:t>
      </w:r>
    </w:p>
    <w:p w14:paraId="0EAE9DF9" w14:textId="77777777" w:rsidR="000C36F3" w:rsidRPr="00153D92" w:rsidRDefault="00D57BFF" w:rsidP="007B1797">
      <w:pPr>
        <w:jc w:val="both"/>
        <w:rPr>
          <w:rFonts w:asciiTheme="minorHAnsi" w:hAnsiTheme="minorHAnsi" w:cstheme="minorHAnsi"/>
        </w:rPr>
      </w:pPr>
      <w:r w:rsidRPr="00153D92">
        <w:rPr>
          <w:rFonts w:asciiTheme="minorHAnsi" w:hAnsiTheme="minorHAnsi" w:cstheme="minorHAnsi"/>
        </w:rPr>
        <w:t>v </w:t>
      </w:r>
      <w:r w:rsidR="00130B36" w:rsidRPr="00153D92">
        <w:rPr>
          <w:rFonts w:asciiTheme="minorHAnsi" w:hAnsiTheme="minorHAnsi" w:cstheme="minorHAnsi"/>
        </w:rPr>
        <w:t xml:space="preserve">technických </w:t>
      </w:r>
      <w:r w:rsidRPr="00153D92">
        <w:rPr>
          <w:rFonts w:asciiTheme="minorHAnsi" w:hAnsiTheme="minorHAnsi" w:cstheme="minorHAnsi"/>
        </w:rPr>
        <w:t>veciach:</w:t>
      </w:r>
      <w:r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p>
    <w:p w14:paraId="5BEF1373" w14:textId="77777777" w:rsidR="000C36F3" w:rsidRPr="00153D92" w:rsidRDefault="00D57BFF" w:rsidP="007B1797">
      <w:pPr>
        <w:jc w:val="both"/>
        <w:rPr>
          <w:rFonts w:asciiTheme="minorHAnsi" w:hAnsiTheme="minorHAnsi" w:cstheme="minorHAnsi"/>
        </w:rPr>
      </w:pPr>
      <w:r w:rsidRPr="00153D92">
        <w:rPr>
          <w:rFonts w:asciiTheme="minorHAnsi" w:hAnsiTheme="minorHAnsi" w:cstheme="minorHAnsi"/>
        </w:rPr>
        <w:t>IČO:</w:t>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rPr>
        <w:t>..................</w:t>
      </w:r>
      <w:r w:rsidRPr="00153D92">
        <w:rPr>
          <w:rFonts w:asciiTheme="minorHAnsi" w:hAnsiTheme="minorHAnsi" w:cstheme="minorHAnsi"/>
        </w:rPr>
        <w:tab/>
      </w:r>
      <w:r w:rsidRPr="00153D92">
        <w:rPr>
          <w:rFonts w:asciiTheme="minorHAnsi" w:hAnsiTheme="minorHAnsi" w:cstheme="minorHAnsi"/>
        </w:rPr>
        <w:tab/>
      </w:r>
      <w:r w:rsidRPr="00153D92">
        <w:rPr>
          <w:rFonts w:asciiTheme="minorHAnsi" w:hAnsiTheme="minorHAnsi" w:cstheme="minorHAnsi"/>
        </w:rPr>
        <w:tab/>
      </w:r>
    </w:p>
    <w:p w14:paraId="7DCA133E" w14:textId="77777777" w:rsidR="000C36F3" w:rsidRPr="00153D92" w:rsidRDefault="00D57BFF" w:rsidP="007B1797">
      <w:pPr>
        <w:jc w:val="both"/>
        <w:rPr>
          <w:rFonts w:asciiTheme="minorHAnsi" w:hAnsiTheme="minorHAnsi" w:cs="Calibri"/>
        </w:rPr>
      </w:pPr>
      <w:r w:rsidRPr="00153D92">
        <w:rPr>
          <w:rFonts w:asciiTheme="minorHAnsi" w:hAnsiTheme="minorHAnsi" w:cstheme="minorHAnsi"/>
        </w:rPr>
        <w:t>DIČ:</w:t>
      </w:r>
      <w:r w:rsidRPr="00153D92">
        <w:rPr>
          <w:rFonts w:asciiTheme="minorHAnsi" w:hAnsiTheme="minorHAnsi" w:cstheme="minorHAnsi"/>
        </w:rPr>
        <w:tab/>
      </w:r>
      <w:r w:rsidRPr="00153D92">
        <w:rPr>
          <w:rFonts w:asciiTheme="minorHAnsi" w:hAnsiTheme="minorHAnsi" w:cstheme="minorHAnsi"/>
        </w:rPr>
        <w:tab/>
      </w:r>
      <w:r w:rsidR="000C43CB" w:rsidRPr="00153D92">
        <w:rPr>
          <w:rFonts w:asciiTheme="minorHAnsi" w:hAnsiTheme="minorHAnsi" w:cstheme="minorHAnsi"/>
        </w:rPr>
        <w:tab/>
      </w:r>
      <w:r w:rsidR="000C43CB" w:rsidRPr="00153D92">
        <w:rPr>
          <w:rFonts w:asciiTheme="minorHAnsi" w:hAnsiTheme="minorHAnsi" w:cstheme="minorHAnsi"/>
        </w:rPr>
        <w:tab/>
      </w:r>
      <w:r w:rsidR="00540AAB">
        <w:rPr>
          <w:rFonts w:asciiTheme="minorHAnsi" w:hAnsiTheme="minorHAnsi" w:cstheme="minorHAnsi"/>
          <w:color w:val="3C4043"/>
          <w:shd w:val="clear" w:color="auto" w:fill="FFFFFF"/>
        </w:rPr>
        <w:t>.................</w:t>
      </w:r>
      <w:r w:rsidRPr="00153D92">
        <w:rPr>
          <w:rFonts w:asciiTheme="minorHAnsi" w:hAnsiTheme="minorHAnsi" w:cs="Calibri"/>
        </w:rPr>
        <w:tab/>
      </w:r>
      <w:r w:rsidRPr="00153D92">
        <w:rPr>
          <w:rFonts w:asciiTheme="minorHAnsi" w:hAnsiTheme="minorHAnsi" w:cs="Calibri"/>
        </w:rPr>
        <w:tab/>
      </w:r>
    </w:p>
    <w:p w14:paraId="4C512403" w14:textId="77777777" w:rsidR="000C36F3" w:rsidRPr="00153D92" w:rsidRDefault="00D57BFF" w:rsidP="007B1797">
      <w:pPr>
        <w:jc w:val="both"/>
        <w:rPr>
          <w:rFonts w:asciiTheme="minorHAnsi" w:hAnsiTheme="minorHAnsi" w:cs="Calibri"/>
        </w:rPr>
      </w:pPr>
      <w:r w:rsidRPr="00153D92">
        <w:rPr>
          <w:rFonts w:asciiTheme="minorHAnsi" w:hAnsiTheme="minorHAnsi" w:cs="Calibri"/>
        </w:rPr>
        <w:t>IČ DPH :</w:t>
      </w:r>
      <w:r w:rsidRPr="00153D92">
        <w:rPr>
          <w:rFonts w:asciiTheme="minorHAnsi" w:hAnsiTheme="minorHAnsi" w:cs="Calibri"/>
        </w:rPr>
        <w:tab/>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theme="minorHAnsi"/>
          <w:color w:val="000000" w:themeColor="text1"/>
          <w:shd w:val="clear" w:color="auto" w:fill="FFFFFF"/>
        </w:rPr>
        <w:t>...................</w:t>
      </w:r>
    </w:p>
    <w:p w14:paraId="5FDF75E8" w14:textId="77777777" w:rsidR="000C36F3" w:rsidRPr="00153D92" w:rsidRDefault="00D57BFF" w:rsidP="007B1797">
      <w:pPr>
        <w:jc w:val="both"/>
        <w:rPr>
          <w:rFonts w:asciiTheme="minorHAnsi" w:hAnsiTheme="minorHAnsi" w:cs="Calibri"/>
        </w:rPr>
      </w:pPr>
      <w:r w:rsidRPr="00153D92">
        <w:rPr>
          <w:rFonts w:asciiTheme="minorHAnsi" w:hAnsiTheme="minorHAnsi" w:cs="Calibri"/>
        </w:rPr>
        <w:t>Bankové spojenie:</w:t>
      </w:r>
      <w:r w:rsidRPr="00153D92">
        <w:rPr>
          <w:rFonts w:asciiTheme="minorHAnsi" w:hAnsiTheme="minorHAnsi" w:cs="Calibri"/>
        </w:rPr>
        <w:tab/>
      </w:r>
      <w:r w:rsidRPr="00153D92">
        <w:rPr>
          <w:rFonts w:asciiTheme="minorHAnsi" w:hAnsiTheme="minorHAnsi" w:cs="Calibri"/>
        </w:rPr>
        <w:tab/>
      </w:r>
      <w:r w:rsidR="00540AAB">
        <w:rPr>
          <w:rFonts w:asciiTheme="minorHAnsi" w:hAnsiTheme="minorHAnsi" w:cs="Calibri"/>
        </w:rPr>
        <w:t>..............</w:t>
      </w:r>
    </w:p>
    <w:p w14:paraId="1ABB37ED" w14:textId="77777777" w:rsidR="000C36F3" w:rsidRPr="00153D92" w:rsidRDefault="000C36F3" w:rsidP="007B1797">
      <w:pPr>
        <w:jc w:val="both"/>
        <w:rPr>
          <w:rFonts w:asciiTheme="minorHAnsi" w:hAnsiTheme="minorHAnsi" w:cs="Calibri"/>
        </w:rPr>
      </w:pPr>
      <w:r w:rsidRPr="00153D92">
        <w:rPr>
          <w:rFonts w:asciiTheme="minorHAnsi" w:hAnsiTheme="minorHAnsi" w:cs="Calibri"/>
        </w:rPr>
        <w:t>Číslo účtu</w:t>
      </w:r>
      <w:r w:rsidR="005D3F1E" w:rsidRPr="00153D92">
        <w:rPr>
          <w:rFonts w:asciiTheme="minorHAnsi" w:hAnsiTheme="minorHAnsi" w:cs="Calibri"/>
        </w:rPr>
        <w:t>/IBAN</w:t>
      </w:r>
      <w:r w:rsidRPr="00153D92">
        <w:rPr>
          <w:rFonts w:asciiTheme="minorHAnsi" w:hAnsiTheme="minorHAnsi" w:cs="Calibri"/>
        </w:rPr>
        <w:t>:</w:t>
      </w:r>
      <w:r w:rsidR="005D3F1E" w:rsidRPr="00153D92">
        <w:rPr>
          <w:rFonts w:asciiTheme="minorHAnsi" w:hAnsiTheme="minorHAnsi" w:cs="Calibri"/>
        </w:rPr>
        <w:tab/>
      </w:r>
      <w:r w:rsidR="005D3F1E" w:rsidRPr="00153D92">
        <w:rPr>
          <w:rFonts w:asciiTheme="minorHAnsi" w:hAnsiTheme="minorHAnsi" w:cs="Calibri"/>
        </w:rPr>
        <w:tab/>
      </w:r>
      <w:r w:rsidR="00540AAB">
        <w:rPr>
          <w:rFonts w:asciiTheme="minorHAnsi" w:hAnsiTheme="minorHAnsi" w:cstheme="minorHAnsi"/>
          <w:color w:val="000000" w:themeColor="text1"/>
          <w:shd w:val="clear" w:color="auto" w:fill="FFFFFF"/>
        </w:rPr>
        <w:t>.....................</w:t>
      </w:r>
    </w:p>
    <w:p w14:paraId="1B5D2F21" w14:textId="77777777" w:rsidR="000C36F3" w:rsidRPr="00153D92" w:rsidRDefault="000C36F3" w:rsidP="007B1797">
      <w:pPr>
        <w:jc w:val="both"/>
        <w:rPr>
          <w:rFonts w:asciiTheme="minorHAnsi" w:hAnsiTheme="minorHAnsi" w:cs="Calibri"/>
        </w:rPr>
      </w:pPr>
      <w:r w:rsidRPr="00153D92">
        <w:rPr>
          <w:rFonts w:asciiTheme="minorHAnsi" w:hAnsiTheme="minorHAnsi" w:cs="Calibri"/>
        </w:rPr>
        <w:t>Telefón/ fax:</w:t>
      </w:r>
      <w:r w:rsidRPr="00153D92">
        <w:rPr>
          <w:rFonts w:asciiTheme="minorHAnsi" w:hAnsiTheme="minorHAnsi" w:cs="Calibri"/>
        </w:rPr>
        <w:tab/>
      </w:r>
      <w:r w:rsidR="000C43CB" w:rsidRPr="00153D92">
        <w:rPr>
          <w:rFonts w:asciiTheme="minorHAnsi" w:hAnsiTheme="minorHAnsi" w:cs="Calibri"/>
        </w:rPr>
        <w:tab/>
      </w:r>
      <w:r w:rsidR="000C43CB" w:rsidRPr="00153D92">
        <w:rPr>
          <w:rFonts w:asciiTheme="minorHAnsi" w:hAnsiTheme="minorHAnsi" w:cs="Calibri"/>
        </w:rPr>
        <w:tab/>
      </w:r>
      <w:r w:rsidR="00540AAB">
        <w:rPr>
          <w:rFonts w:asciiTheme="minorHAnsi" w:hAnsiTheme="minorHAnsi" w:cs="Calibri"/>
        </w:rPr>
        <w:t>...................</w:t>
      </w:r>
      <w:r w:rsidR="005D3F1E" w:rsidRPr="00153D92">
        <w:rPr>
          <w:rFonts w:asciiTheme="minorHAnsi" w:hAnsiTheme="minorHAnsi" w:cs="Calibri"/>
        </w:rPr>
        <w:tab/>
      </w:r>
      <w:r w:rsidR="005D3F1E" w:rsidRPr="00153D92">
        <w:rPr>
          <w:rFonts w:asciiTheme="minorHAnsi" w:hAnsiTheme="minorHAnsi" w:cs="Calibri"/>
        </w:rPr>
        <w:tab/>
      </w:r>
    </w:p>
    <w:p w14:paraId="60E5C906" w14:textId="77777777" w:rsidR="000C36F3" w:rsidRPr="00153D92" w:rsidRDefault="000C36F3" w:rsidP="007B1797">
      <w:pPr>
        <w:jc w:val="both"/>
        <w:rPr>
          <w:rFonts w:asciiTheme="minorHAnsi" w:hAnsiTheme="minorHAnsi" w:cs="Calibri"/>
        </w:rPr>
      </w:pPr>
      <w:r w:rsidRPr="00153D92">
        <w:rPr>
          <w:rFonts w:asciiTheme="minorHAnsi" w:hAnsiTheme="minorHAnsi" w:cs="Calibri"/>
        </w:rPr>
        <w:t>E mail:</w:t>
      </w:r>
      <w:r w:rsidRPr="00153D92">
        <w:rPr>
          <w:rFonts w:asciiTheme="minorHAnsi" w:hAnsiTheme="minorHAnsi" w:cs="Calibri"/>
        </w:rPr>
        <w:tab/>
      </w:r>
      <w:r w:rsidR="005D3F1E" w:rsidRPr="00153D92">
        <w:rPr>
          <w:rFonts w:asciiTheme="minorHAnsi" w:hAnsiTheme="minorHAnsi" w:cs="Calibri"/>
        </w:rPr>
        <w:tab/>
      </w:r>
      <w:r w:rsidR="005D3F1E" w:rsidRPr="00153D92">
        <w:rPr>
          <w:rFonts w:asciiTheme="minorHAnsi" w:hAnsiTheme="minorHAnsi" w:cs="Calibri"/>
        </w:rPr>
        <w:tab/>
      </w:r>
      <w:r w:rsidR="005D3F1E" w:rsidRPr="00153D92">
        <w:rPr>
          <w:rFonts w:asciiTheme="minorHAnsi" w:hAnsiTheme="minorHAnsi" w:cs="Calibri"/>
        </w:rPr>
        <w:tab/>
      </w:r>
      <w:r w:rsidR="00540AAB">
        <w:rPr>
          <w:rFonts w:asciiTheme="minorHAnsi" w:hAnsiTheme="minorHAnsi" w:cs="Calibri"/>
        </w:rPr>
        <w:t>...........................</w:t>
      </w:r>
    </w:p>
    <w:p w14:paraId="6A5DC252" w14:textId="77777777" w:rsidR="000C36F3" w:rsidRPr="00153D92" w:rsidRDefault="000C36F3" w:rsidP="007B1797">
      <w:pPr>
        <w:jc w:val="both"/>
        <w:rPr>
          <w:rFonts w:asciiTheme="minorHAnsi" w:hAnsiTheme="minorHAnsi" w:cs="Calibri"/>
        </w:rPr>
      </w:pPr>
      <w:r w:rsidRPr="00153D92">
        <w:rPr>
          <w:rFonts w:asciiTheme="minorHAnsi" w:hAnsiTheme="minorHAnsi" w:cs="Calibri"/>
        </w:rPr>
        <w:t xml:space="preserve">(ďalej iba </w:t>
      </w:r>
      <w:r w:rsidRPr="00153D92">
        <w:rPr>
          <w:rFonts w:asciiTheme="minorHAnsi" w:hAnsiTheme="minorHAnsi" w:cs="Calibri"/>
          <w:b/>
        </w:rPr>
        <w:t>„</w:t>
      </w:r>
      <w:r w:rsidR="002F0CC6" w:rsidRPr="00153D92">
        <w:rPr>
          <w:rFonts w:asciiTheme="minorHAnsi" w:hAnsiTheme="minorHAnsi" w:cs="Calibri"/>
          <w:b/>
        </w:rPr>
        <w:t>Zhotoviteľ</w:t>
      </w:r>
      <w:r w:rsidRPr="00153D92">
        <w:rPr>
          <w:rFonts w:asciiTheme="minorHAnsi" w:hAnsiTheme="minorHAnsi" w:cs="Calibri"/>
        </w:rPr>
        <w:t xml:space="preserve"> a spolu s </w:t>
      </w:r>
      <w:r w:rsidR="002F0CC6" w:rsidRPr="00153D92">
        <w:rPr>
          <w:rFonts w:asciiTheme="minorHAnsi" w:hAnsiTheme="minorHAnsi" w:cs="Calibri"/>
        </w:rPr>
        <w:t xml:space="preserve">Objednávateľom </w:t>
      </w:r>
      <w:r w:rsidRPr="00153D92">
        <w:rPr>
          <w:rFonts w:asciiTheme="minorHAnsi" w:hAnsiTheme="minorHAnsi" w:cs="Calibri"/>
        </w:rPr>
        <w:t>ďalej iba</w:t>
      </w:r>
      <w:r w:rsidRPr="00153D92">
        <w:rPr>
          <w:rFonts w:asciiTheme="minorHAnsi" w:hAnsiTheme="minorHAnsi" w:cs="Calibri"/>
          <w:i/>
          <w:lang w:eastAsia="cs-CZ"/>
        </w:rPr>
        <w:t xml:space="preserve"> </w:t>
      </w:r>
      <w:r w:rsidRPr="00153D92">
        <w:rPr>
          <w:rFonts w:asciiTheme="minorHAnsi" w:hAnsiTheme="minorHAnsi" w:cs="Calibri"/>
          <w:b/>
        </w:rPr>
        <w:t>„</w:t>
      </w:r>
      <w:r w:rsidR="002F0CC6" w:rsidRPr="00153D92">
        <w:rPr>
          <w:rFonts w:asciiTheme="minorHAnsi" w:hAnsiTheme="minorHAnsi" w:cs="Calibri"/>
          <w:b/>
        </w:rPr>
        <w:t xml:space="preserve">Zmluvné </w:t>
      </w:r>
      <w:r w:rsidRPr="00153D92">
        <w:rPr>
          <w:rFonts w:asciiTheme="minorHAnsi" w:hAnsiTheme="minorHAnsi" w:cs="Calibri"/>
          <w:b/>
        </w:rPr>
        <w:t>strany</w:t>
      </w:r>
      <w:r w:rsidRPr="00153D92">
        <w:rPr>
          <w:rFonts w:asciiTheme="minorHAnsi" w:hAnsiTheme="minorHAnsi" w:cs="Calibri"/>
          <w:b/>
          <w:bCs/>
        </w:rPr>
        <w:t>“</w:t>
      </w:r>
      <w:r w:rsidRPr="00153D92">
        <w:rPr>
          <w:rFonts w:asciiTheme="minorHAnsi" w:hAnsiTheme="minorHAnsi" w:cs="Calibri"/>
        </w:rPr>
        <w:t xml:space="preserve">) </w:t>
      </w:r>
    </w:p>
    <w:p w14:paraId="29F4A725" w14:textId="77777777" w:rsidR="002C53D8" w:rsidRPr="00153D92" w:rsidRDefault="002C53D8" w:rsidP="007B1797">
      <w:pPr>
        <w:jc w:val="both"/>
        <w:rPr>
          <w:rFonts w:asciiTheme="minorHAnsi" w:hAnsiTheme="minorHAnsi" w:cs="Calibri"/>
        </w:rPr>
      </w:pPr>
    </w:p>
    <w:p w14:paraId="29BD0ABD" w14:textId="77777777" w:rsidR="007630D1" w:rsidRPr="00153D92" w:rsidRDefault="007630D1" w:rsidP="007B1797">
      <w:pPr>
        <w:jc w:val="both"/>
        <w:rPr>
          <w:rFonts w:asciiTheme="minorHAnsi" w:hAnsiTheme="minorHAnsi" w:cstheme="minorHAnsi"/>
        </w:rPr>
      </w:pPr>
    </w:p>
    <w:p w14:paraId="5451B566" w14:textId="77777777" w:rsidR="00810808" w:rsidRPr="00153D92" w:rsidRDefault="00810808" w:rsidP="00810808">
      <w:pPr>
        <w:jc w:val="center"/>
        <w:rPr>
          <w:rFonts w:asciiTheme="minorHAnsi" w:hAnsiTheme="minorHAnsi" w:cs="Calibri"/>
          <w:b/>
          <w:iCs/>
          <w:lang w:eastAsia="cs-CZ"/>
        </w:rPr>
      </w:pPr>
      <w:r w:rsidRPr="00153D92">
        <w:rPr>
          <w:rFonts w:asciiTheme="minorHAnsi" w:hAnsiTheme="minorHAnsi" w:cs="Calibri"/>
          <w:b/>
          <w:iCs/>
          <w:lang w:eastAsia="cs-CZ"/>
        </w:rPr>
        <w:t>I.</w:t>
      </w:r>
    </w:p>
    <w:p w14:paraId="5DA8E17F" w14:textId="77777777" w:rsidR="009A57EC" w:rsidRPr="00153D92" w:rsidRDefault="009A57EC" w:rsidP="007B1797">
      <w:pPr>
        <w:jc w:val="center"/>
        <w:rPr>
          <w:rFonts w:asciiTheme="minorHAnsi" w:hAnsiTheme="minorHAnsi" w:cstheme="minorHAnsi"/>
          <w:b/>
        </w:rPr>
      </w:pPr>
      <w:r w:rsidRPr="00153D92">
        <w:rPr>
          <w:rFonts w:asciiTheme="minorHAnsi" w:hAnsiTheme="minorHAnsi" w:cstheme="minorHAnsi"/>
          <w:b/>
        </w:rPr>
        <w:t>Úvodné ustanovenia</w:t>
      </w:r>
    </w:p>
    <w:p w14:paraId="32DF9E01" w14:textId="0424B22F" w:rsidR="00B247C0" w:rsidRPr="00153D92" w:rsidRDefault="00B247C0" w:rsidP="00911B03">
      <w:pPr>
        <w:pStyle w:val="Odsekzoznamu"/>
        <w:numPr>
          <w:ilvl w:val="0"/>
          <w:numId w:val="4"/>
        </w:numPr>
        <w:ind w:left="426" w:hanging="426"/>
        <w:jc w:val="both"/>
        <w:rPr>
          <w:rFonts w:asciiTheme="minorHAnsi" w:hAnsiTheme="minorHAnsi" w:cstheme="minorHAnsi"/>
        </w:rPr>
      </w:pPr>
      <w:r w:rsidRPr="00153D92">
        <w:rPr>
          <w:rFonts w:asciiTheme="minorHAnsi" w:hAnsiTheme="minorHAnsi" w:cstheme="minorHAnsi"/>
        </w:rPr>
        <w:t xml:space="preserve">Táto </w:t>
      </w:r>
      <w:r w:rsidR="002F0CC6" w:rsidRPr="00153D92">
        <w:rPr>
          <w:rFonts w:asciiTheme="minorHAnsi" w:hAnsiTheme="minorHAnsi" w:cstheme="minorHAnsi"/>
        </w:rPr>
        <w:t xml:space="preserve">Zmluva </w:t>
      </w:r>
      <w:r w:rsidRPr="00153D92">
        <w:rPr>
          <w:rFonts w:asciiTheme="minorHAnsi" w:hAnsiTheme="minorHAnsi" w:cstheme="minorHAnsi"/>
        </w:rPr>
        <w:t xml:space="preserve">sa uzatvára ako výsledok </w:t>
      </w:r>
      <w:r w:rsidR="002354E8" w:rsidRPr="00153D92">
        <w:rPr>
          <w:rFonts w:asciiTheme="minorHAnsi" w:hAnsiTheme="minorHAnsi"/>
          <w:noProof/>
        </w:rPr>
        <w:t>realizovaného</w:t>
      </w:r>
      <w:r w:rsidR="00075E3E">
        <w:rPr>
          <w:rFonts w:asciiTheme="minorHAnsi" w:hAnsiTheme="minorHAnsi"/>
          <w:noProof/>
        </w:rPr>
        <w:t xml:space="preserve"> verejného obstarávania postupom zákazky s nízkou hodnotou</w:t>
      </w:r>
      <w:r w:rsidR="002354E8" w:rsidRPr="00153D92">
        <w:rPr>
          <w:rFonts w:asciiTheme="minorHAnsi" w:hAnsiTheme="minorHAnsi"/>
          <w:noProof/>
        </w:rPr>
        <w:t xml:space="preserve"> </w:t>
      </w:r>
      <w:r w:rsidR="006C4364" w:rsidRPr="00153D92">
        <w:rPr>
          <w:rFonts w:asciiTheme="minorHAnsi" w:hAnsiTheme="minorHAnsi" w:cstheme="minorHAnsi"/>
        </w:rPr>
        <w:t>podľa</w:t>
      </w:r>
      <w:r w:rsidR="00075E3E">
        <w:rPr>
          <w:rFonts w:asciiTheme="minorHAnsi" w:hAnsiTheme="minorHAnsi" w:cstheme="minorHAnsi"/>
        </w:rPr>
        <w:t xml:space="preserve"> </w:t>
      </w:r>
      <w:r w:rsidR="00075E3E" w:rsidRPr="00AF4EFA">
        <w:rPr>
          <w:rFonts w:asciiTheme="minorHAnsi" w:hAnsiTheme="minorHAnsi" w:cstheme="minorHAnsi"/>
        </w:rPr>
        <w:t xml:space="preserve">§ 117 </w:t>
      </w:r>
      <w:r w:rsidR="006C4364" w:rsidRPr="00AF4EFA">
        <w:rPr>
          <w:rFonts w:asciiTheme="minorHAnsi" w:hAnsiTheme="minorHAnsi" w:cstheme="minorHAnsi"/>
        </w:rPr>
        <w:t>zákona</w:t>
      </w:r>
      <w:r w:rsidR="002F0CC6" w:rsidRPr="00AF4EFA">
        <w:rPr>
          <w:rFonts w:asciiTheme="minorHAnsi" w:hAnsiTheme="minorHAnsi" w:cstheme="minorHAnsi"/>
        </w:rPr>
        <w:t xml:space="preserve"> č. 343/2015 Z. z. </w:t>
      </w:r>
      <w:r w:rsidR="006C4364" w:rsidRPr="00AF4EFA">
        <w:rPr>
          <w:rFonts w:asciiTheme="minorHAnsi" w:hAnsiTheme="minorHAnsi" w:cstheme="minorHAnsi"/>
        </w:rPr>
        <w:t>o verejnom obstarávaní</w:t>
      </w:r>
      <w:r w:rsidR="002F0CC6" w:rsidRPr="00153D92">
        <w:rPr>
          <w:rFonts w:asciiTheme="minorHAnsi" w:hAnsiTheme="minorHAnsi" w:cstheme="minorHAnsi"/>
        </w:rPr>
        <w:t xml:space="preserve"> v znení neskorších predpisov (ďalej „ZVO“)</w:t>
      </w:r>
      <w:r w:rsidRPr="00153D92">
        <w:rPr>
          <w:rFonts w:asciiTheme="minorHAnsi" w:hAnsiTheme="minorHAnsi" w:cstheme="minorHAnsi"/>
        </w:rPr>
        <w:t>, na predmet zákazky</w:t>
      </w:r>
      <w:r w:rsidR="009D369D" w:rsidRPr="00153D92">
        <w:rPr>
          <w:rFonts w:asciiTheme="minorHAnsi" w:hAnsiTheme="minorHAnsi" w:cstheme="minorHAnsi"/>
        </w:rPr>
        <w:t>:</w:t>
      </w:r>
      <w:r w:rsidRPr="00153D92">
        <w:rPr>
          <w:rFonts w:asciiTheme="minorHAnsi" w:hAnsiTheme="minorHAnsi" w:cstheme="minorHAnsi"/>
        </w:rPr>
        <w:t xml:space="preserve"> </w:t>
      </w:r>
      <w:r w:rsidR="00275E3D" w:rsidRPr="00275E3D">
        <w:rPr>
          <w:rFonts w:asciiTheme="minorHAnsi" w:hAnsiTheme="minorHAnsi"/>
        </w:rPr>
        <w:t xml:space="preserve">Energetický manažment BBSK – služby spojené s prípravou </w:t>
      </w:r>
      <w:r w:rsidR="00275E3D" w:rsidRPr="00275E3D">
        <w:rPr>
          <w:rFonts w:asciiTheme="minorHAnsi" w:hAnsiTheme="minorHAnsi"/>
          <w:noProof/>
        </w:rPr>
        <w:t xml:space="preserve">projektu </w:t>
      </w:r>
      <w:r w:rsidR="00075E3E">
        <w:rPr>
          <w:rFonts w:asciiTheme="minorHAnsi" w:hAnsiTheme="minorHAnsi"/>
          <w:noProof/>
        </w:rPr>
        <w:t>s</w:t>
      </w:r>
      <w:r w:rsidR="00C52E94">
        <w:rPr>
          <w:rFonts w:asciiTheme="minorHAnsi" w:hAnsiTheme="minorHAnsi"/>
          <w:noProof/>
        </w:rPr>
        <w:t> </w:t>
      </w:r>
      <w:r w:rsidR="00075E3E">
        <w:rPr>
          <w:rFonts w:asciiTheme="minorHAnsi" w:hAnsiTheme="minorHAnsi"/>
          <w:noProof/>
        </w:rPr>
        <w:t>cieľom</w:t>
      </w:r>
      <w:r w:rsidR="00C52E94">
        <w:rPr>
          <w:rFonts w:asciiTheme="minorHAnsi" w:hAnsiTheme="minorHAnsi"/>
          <w:noProof/>
        </w:rPr>
        <w:t xml:space="preserve"> </w:t>
      </w:r>
      <w:r w:rsidR="00275E3D" w:rsidRPr="00C52E94">
        <w:rPr>
          <w:rFonts w:asciiTheme="minorHAnsi" w:hAnsiTheme="minorHAnsi"/>
          <w:noProof/>
        </w:rPr>
        <w:t>budúcej implementácie</w:t>
      </w:r>
      <w:r w:rsidR="00C75E48">
        <w:rPr>
          <w:rFonts w:asciiTheme="minorHAnsi" w:hAnsiTheme="minorHAnsi"/>
          <w:noProof/>
        </w:rPr>
        <w:t xml:space="preserve"> </w:t>
      </w:r>
      <w:r w:rsidR="00275E3D">
        <w:rPr>
          <w:rFonts w:asciiTheme="minorHAnsi" w:hAnsiTheme="minorHAnsi"/>
          <w:noProof/>
        </w:rPr>
        <w:t xml:space="preserve">projektu </w:t>
      </w:r>
      <w:r w:rsidR="00275E3D" w:rsidRPr="00275E3D">
        <w:rPr>
          <w:rFonts w:asciiTheme="minorHAnsi" w:hAnsiTheme="minorHAnsi"/>
          <w:noProof/>
        </w:rPr>
        <w:t>inteligentn</w:t>
      </w:r>
      <w:r w:rsidR="00275E3D">
        <w:rPr>
          <w:rFonts w:asciiTheme="minorHAnsi" w:hAnsiTheme="minorHAnsi"/>
          <w:noProof/>
        </w:rPr>
        <w:t>ých</w:t>
      </w:r>
      <w:r w:rsidR="00275E3D" w:rsidRPr="00275E3D">
        <w:rPr>
          <w:rFonts w:asciiTheme="minorHAnsi" w:hAnsiTheme="minorHAnsi"/>
          <w:noProof/>
        </w:rPr>
        <w:t xml:space="preserve"> systém</w:t>
      </w:r>
      <w:r w:rsidR="00275E3D">
        <w:rPr>
          <w:rFonts w:asciiTheme="minorHAnsi" w:hAnsiTheme="minorHAnsi"/>
          <w:noProof/>
        </w:rPr>
        <w:t>ov</w:t>
      </w:r>
      <w:r w:rsidR="00275E3D" w:rsidRPr="00275E3D">
        <w:rPr>
          <w:rFonts w:asciiTheme="minorHAnsi" w:hAnsiTheme="minorHAnsi"/>
          <w:noProof/>
        </w:rPr>
        <w:t xml:space="preserve"> na monitorovani</w:t>
      </w:r>
      <w:r w:rsidR="00275E3D">
        <w:rPr>
          <w:rFonts w:asciiTheme="minorHAnsi" w:hAnsiTheme="minorHAnsi"/>
          <w:noProof/>
        </w:rPr>
        <w:t>e</w:t>
      </w:r>
      <w:r w:rsidR="00275E3D" w:rsidRPr="00275E3D">
        <w:rPr>
          <w:rFonts w:asciiTheme="minorHAnsi" w:hAnsiTheme="minorHAnsi"/>
          <w:noProof/>
        </w:rPr>
        <w:t xml:space="preserve"> a manažment budov </w:t>
      </w:r>
      <w:r w:rsidR="00275E3D">
        <w:rPr>
          <w:rFonts w:asciiTheme="minorHAnsi" w:hAnsiTheme="minorHAnsi"/>
          <w:noProof/>
        </w:rPr>
        <w:t>tzv.</w:t>
      </w:r>
      <w:r w:rsidR="00275E3D" w:rsidRPr="00275E3D">
        <w:rPr>
          <w:rFonts w:asciiTheme="minorHAnsi" w:hAnsiTheme="minorHAnsi"/>
          <w:noProof/>
        </w:rPr>
        <w:t xml:space="preserve"> smart energetický manažment </w:t>
      </w:r>
      <w:r w:rsidR="00275E3D" w:rsidRPr="00275E3D">
        <w:rPr>
          <w:rFonts w:asciiTheme="minorHAnsi" w:hAnsiTheme="minorHAnsi"/>
        </w:rPr>
        <w:t>budov,</w:t>
      </w:r>
      <w:r w:rsidR="00C52E94">
        <w:rPr>
          <w:rFonts w:asciiTheme="minorHAnsi" w:hAnsiTheme="minorHAnsi"/>
        </w:rPr>
        <w:t xml:space="preserve"> </w:t>
      </w:r>
      <w:r w:rsidR="00075E3E" w:rsidRPr="005928DD">
        <w:rPr>
          <w:rFonts w:asciiTheme="minorHAnsi" w:hAnsiTheme="minorHAnsi"/>
        </w:rPr>
        <w:t xml:space="preserve">v súlade </w:t>
      </w:r>
      <w:r w:rsidR="00275E3D">
        <w:rPr>
          <w:rFonts w:asciiTheme="minorHAnsi" w:hAnsiTheme="minorHAnsi"/>
        </w:rPr>
        <w:t>s</w:t>
      </w:r>
      <w:r w:rsidR="00275E3D" w:rsidRPr="00275E3D">
        <w:rPr>
          <w:rFonts w:asciiTheme="minorHAnsi" w:hAnsiTheme="minorHAnsi"/>
        </w:rPr>
        <w:t xml:space="preserve"> vyhlášk</w:t>
      </w:r>
      <w:r w:rsidR="00275E3D">
        <w:rPr>
          <w:rFonts w:asciiTheme="minorHAnsi" w:hAnsiTheme="minorHAnsi"/>
        </w:rPr>
        <w:t>ou</w:t>
      </w:r>
      <w:r w:rsidR="00275E3D" w:rsidRPr="00275E3D">
        <w:rPr>
          <w:rFonts w:asciiTheme="minorHAnsi" w:hAnsiTheme="minorHAnsi"/>
        </w:rPr>
        <w:t xml:space="preserve"> č. 85/2020 Úradu podpredsedu vlády Slovenskej republiky pre investície a informatizáciu o riadení projektov</w:t>
      </w:r>
      <w:r w:rsidR="00810808">
        <w:rPr>
          <w:rFonts w:asciiTheme="minorHAnsi" w:hAnsiTheme="minorHAnsi"/>
        </w:rPr>
        <w:t>.</w:t>
      </w:r>
    </w:p>
    <w:p w14:paraId="47BD502C" w14:textId="77777777" w:rsidR="00B247C0" w:rsidRPr="00153D92" w:rsidRDefault="00B247C0" w:rsidP="00911B03">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t xml:space="preserve">Zhotoviteľ vyhlasuje, že je obchodnou spoločnosťou s právnou subjektivitou, ktorej predmetom podnikania je činnosť v rozsahu požadovanom </w:t>
      </w:r>
      <w:r w:rsidR="009D369D" w:rsidRPr="00153D92">
        <w:rPr>
          <w:rFonts w:asciiTheme="minorHAnsi" w:hAnsiTheme="minorHAnsi" w:cs="Calibri"/>
        </w:rPr>
        <w:t>k naplneniu záväzkov z tejto Zmluvy</w:t>
      </w:r>
      <w:r w:rsidRPr="00153D92">
        <w:rPr>
          <w:rFonts w:asciiTheme="minorHAnsi" w:hAnsiTheme="minorHAnsi" w:cs="Calibri"/>
        </w:rPr>
        <w:t xml:space="preserve">, teda spĺňa podmienku odbornej spôsobilosti po materiálnej, technickej, technologickej i personálnej stránke, na vykonanie Diela v zmysle na predmet Zmluvy sa vzťahujúcich platných všeobecne záväzných </w:t>
      </w:r>
      <w:r w:rsidRPr="00153D92">
        <w:rPr>
          <w:rFonts w:asciiTheme="minorHAnsi" w:hAnsiTheme="minorHAnsi" w:cs="Calibri"/>
        </w:rPr>
        <w:lastRenderedPageBreak/>
        <w:t>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4B99096" w14:textId="77777777" w:rsidR="00B247C0" w:rsidRPr="00153D92" w:rsidRDefault="00B247C0" w:rsidP="007B1797">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t>Zhotoviteľ je povinný pri plnení predmetu Zmluvy dodržiavať všetky platné všeobecne záväzné právne predpisy, podzákonné predpisy a technické normy Slovenskej republik</w:t>
      </w:r>
      <w:r w:rsidR="007D4BFB" w:rsidRPr="00153D92">
        <w:rPr>
          <w:rFonts w:asciiTheme="minorHAnsi" w:hAnsiTheme="minorHAnsi" w:cs="Calibri"/>
        </w:rPr>
        <w:t xml:space="preserve">y a Európskej </w:t>
      </w:r>
      <w:r w:rsidRPr="00153D92">
        <w:rPr>
          <w:rFonts w:asciiTheme="minorHAnsi" w:hAnsiTheme="minorHAnsi" w:cs="Calibri"/>
        </w:rPr>
        <w:t>únie vzťahujúce sa na verejné obstarávanie a na vykonanie Diela, a to najmä, nie však výlučne, predpisy a normy v platnom znení vymenované v Zmluve.</w:t>
      </w:r>
    </w:p>
    <w:p w14:paraId="1DEC93D9" w14:textId="77777777" w:rsidR="00064B66" w:rsidRDefault="00B247C0" w:rsidP="00064B66">
      <w:pPr>
        <w:pStyle w:val="Odsekzoznamu"/>
        <w:numPr>
          <w:ilvl w:val="0"/>
          <w:numId w:val="4"/>
        </w:numPr>
        <w:ind w:left="426" w:hanging="426"/>
        <w:jc w:val="both"/>
        <w:rPr>
          <w:rFonts w:asciiTheme="minorHAnsi" w:hAnsiTheme="minorHAnsi" w:cs="Calibri"/>
        </w:rPr>
      </w:pPr>
      <w:r w:rsidRPr="00153D92">
        <w:rPr>
          <w:rFonts w:asciiTheme="minorHAnsi" w:hAnsiTheme="minorHAnsi" w:cs="Calibri"/>
        </w:rPr>
        <w:t>Zhotoviteľ vyhlasuje, že pred uzavretím Zmluvy dostatočne zvážil a s vynaložením odbornej starostlivosti a všetkého úsilia posúdil do úvahy prichádzajú</w:t>
      </w:r>
      <w:r w:rsidR="007B1797" w:rsidRPr="00153D92">
        <w:rPr>
          <w:rFonts w:asciiTheme="minorHAnsi" w:hAnsiTheme="minorHAnsi" w:cs="Calibri"/>
        </w:rPr>
        <w:t>ce riziká spojené s </w:t>
      </w:r>
      <w:r w:rsidR="00FA07EE" w:rsidRPr="00153D92">
        <w:rPr>
          <w:rFonts w:asciiTheme="minorHAnsi" w:hAnsiTheme="minorHAnsi" w:cs="Calibri"/>
        </w:rPr>
        <w:t xml:space="preserve">vykonaním </w:t>
      </w:r>
      <w:r w:rsidRPr="00153D92">
        <w:rPr>
          <w:rFonts w:asciiTheme="minorHAnsi" w:hAnsiTheme="minorHAnsi" w:cs="Calibri"/>
        </w:rPr>
        <w:t>Diela, v </w:t>
      </w:r>
      <w:r w:rsidR="00FA07EE" w:rsidRPr="00153D92">
        <w:rPr>
          <w:rFonts w:asciiTheme="minorHAnsi" w:hAnsiTheme="minorHAnsi" w:cs="Calibri"/>
        </w:rPr>
        <w:t>p</w:t>
      </w:r>
      <w:r w:rsidRPr="00153D92">
        <w:rPr>
          <w:rFonts w:asciiTheme="minorHAnsi" w:hAnsiTheme="minorHAnsi" w:cs="Calibri"/>
        </w:rPr>
        <w:t>onuke vzal do úvahy komplexný rozsah materiálov, prác, služieb, správnych poplatkov, iných výdavkov potrebných na dokončenie Diela ako celku a všetkých do úvahy prichádzajúcich nákladov na takéto materiály, práce a služby a tieto zahrnul do ceny Diela.</w:t>
      </w:r>
      <w:r w:rsidR="00064B66">
        <w:rPr>
          <w:rFonts w:asciiTheme="minorHAnsi" w:hAnsiTheme="minorHAnsi" w:cs="Calibri"/>
        </w:rPr>
        <w:t xml:space="preserve"> </w:t>
      </w:r>
      <w:r w:rsidR="00F9321A">
        <w:rPr>
          <w:rFonts w:asciiTheme="minorHAnsi" w:hAnsiTheme="minorHAnsi" w:cs="Calibri"/>
        </w:rPr>
        <w:t xml:space="preserve">Rovnako </w:t>
      </w:r>
      <w:r w:rsidR="00810808">
        <w:rPr>
          <w:rFonts w:asciiTheme="minorHAnsi" w:hAnsiTheme="minorHAnsi" w:cs="Calibri"/>
        </w:rPr>
        <w:t>Z</w:t>
      </w:r>
      <w:r w:rsidR="00F9321A">
        <w:rPr>
          <w:rFonts w:asciiTheme="minorHAnsi" w:hAnsiTheme="minorHAnsi" w:cs="Calibri"/>
        </w:rPr>
        <w:t>hotoviteľ zvážil aj stanovený</w:t>
      </w:r>
      <w:r w:rsidR="00361C10">
        <w:rPr>
          <w:rFonts w:asciiTheme="minorHAnsi" w:hAnsiTheme="minorHAnsi" w:cs="Calibri"/>
        </w:rPr>
        <w:t xml:space="preserve"> vyhradený</w:t>
      </w:r>
      <w:r w:rsidR="00F9321A">
        <w:rPr>
          <w:rFonts w:asciiTheme="minorHAnsi" w:hAnsiTheme="minorHAnsi" w:cs="Calibri"/>
        </w:rPr>
        <w:t xml:space="preserve"> čas na dodanie </w:t>
      </w:r>
      <w:r w:rsidR="00810808">
        <w:rPr>
          <w:rFonts w:asciiTheme="minorHAnsi" w:hAnsiTheme="minorHAnsi" w:cs="Calibri"/>
        </w:rPr>
        <w:t>D</w:t>
      </w:r>
      <w:r w:rsidR="00F9321A">
        <w:rPr>
          <w:rFonts w:asciiTheme="minorHAnsi" w:hAnsiTheme="minorHAnsi" w:cs="Calibri"/>
        </w:rPr>
        <w:t xml:space="preserve">iela podľa </w:t>
      </w:r>
      <w:r w:rsidR="00810808">
        <w:rPr>
          <w:rFonts w:asciiTheme="minorHAnsi" w:hAnsiTheme="minorHAnsi" w:cs="Calibri"/>
        </w:rPr>
        <w:t>Zmluvy.</w:t>
      </w:r>
    </w:p>
    <w:p w14:paraId="17F0BF01" w14:textId="0ED45E96" w:rsidR="00064B66" w:rsidRPr="00064B66" w:rsidRDefault="00064B66" w:rsidP="00064B66">
      <w:pPr>
        <w:pStyle w:val="Odsekzoznamu"/>
        <w:numPr>
          <w:ilvl w:val="0"/>
          <w:numId w:val="4"/>
        </w:numPr>
        <w:ind w:left="426" w:hanging="426"/>
        <w:jc w:val="both"/>
        <w:rPr>
          <w:rFonts w:asciiTheme="minorHAnsi" w:hAnsiTheme="minorHAnsi" w:cs="Calibri"/>
        </w:rPr>
      </w:pPr>
      <w:r w:rsidRPr="00064B66">
        <w:rPr>
          <w:rFonts w:asciiTheme="minorHAnsi" w:hAnsiTheme="minorHAnsi"/>
        </w:rPr>
        <w:t xml:space="preserve">Uzatvorenie a platnosť tejto Zmluvy </w:t>
      </w:r>
      <w:r w:rsidR="00810808">
        <w:rPr>
          <w:rFonts w:asciiTheme="minorHAnsi" w:hAnsiTheme="minorHAnsi"/>
        </w:rPr>
        <w:t>predchádza možnému</w:t>
      </w:r>
      <w:r w:rsidR="0076573D">
        <w:rPr>
          <w:rFonts w:asciiTheme="minorHAnsi" w:hAnsiTheme="minorHAnsi"/>
        </w:rPr>
        <w:t xml:space="preserve"> </w:t>
      </w:r>
      <w:r w:rsidRPr="00064B66">
        <w:rPr>
          <w:rFonts w:asciiTheme="minorHAnsi" w:hAnsiTheme="minorHAnsi"/>
        </w:rPr>
        <w:t>uzatvoren</w:t>
      </w:r>
      <w:r w:rsidR="0076573D">
        <w:rPr>
          <w:rFonts w:asciiTheme="minorHAnsi" w:hAnsiTheme="minorHAnsi"/>
        </w:rPr>
        <w:t>i</w:t>
      </w:r>
      <w:r w:rsidR="00810808">
        <w:rPr>
          <w:rFonts w:asciiTheme="minorHAnsi" w:hAnsiTheme="minorHAnsi"/>
        </w:rPr>
        <w:t>u</w:t>
      </w:r>
      <w:r w:rsidRPr="00064B66">
        <w:rPr>
          <w:rFonts w:asciiTheme="minorHAnsi" w:hAnsiTheme="minorHAnsi"/>
        </w:rPr>
        <w:t xml:space="preserve"> zmluvy týkajúcej sa poskytnutia nenávratných finančných prostriedkov na financovanie</w:t>
      </w:r>
      <w:r w:rsidR="00810808">
        <w:rPr>
          <w:rFonts w:asciiTheme="minorHAnsi" w:hAnsiTheme="minorHAnsi"/>
        </w:rPr>
        <w:t xml:space="preserve"> </w:t>
      </w:r>
      <w:r w:rsidR="0076573D">
        <w:rPr>
          <w:rFonts w:asciiTheme="minorHAnsi" w:hAnsiTheme="minorHAnsi"/>
        </w:rPr>
        <w:t xml:space="preserve">(ďalej len </w:t>
      </w:r>
      <w:r w:rsidR="00810808">
        <w:rPr>
          <w:rFonts w:asciiTheme="minorHAnsi" w:hAnsiTheme="minorHAnsi"/>
        </w:rPr>
        <w:t>„</w:t>
      </w:r>
      <w:r w:rsidR="0076573D" w:rsidRPr="00064B66">
        <w:rPr>
          <w:rFonts w:asciiTheme="minorHAnsi" w:hAnsiTheme="minorHAnsi"/>
        </w:rPr>
        <w:t>Zmluva o</w:t>
      </w:r>
      <w:r w:rsidR="00810808">
        <w:rPr>
          <w:rFonts w:asciiTheme="minorHAnsi" w:hAnsiTheme="minorHAnsi"/>
        </w:rPr>
        <w:t> </w:t>
      </w:r>
      <w:r w:rsidR="0076573D" w:rsidRPr="00064B66">
        <w:rPr>
          <w:rFonts w:asciiTheme="minorHAnsi" w:hAnsiTheme="minorHAnsi"/>
        </w:rPr>
        <w:t>NFP</w:t>
      </w:r>
      <w:r w:rsidR="00810808">
        <w:rPr>
          <w:rFonts w:asciiTheme="minorHAnsi" w:hAnsiTheme="minorHAnsi"/>
        </w:rPr>
        <w:t>“</w:t>
      </w:r>
      <w:r w:rsidR="0076573D">
        <w:rPr>
          <w:rFonts w:asciiTheme="minorHAnsi" w:hAnsiTheme="minorHAnsi"/>
        </w:rPr>
        <w:t>)</w:t>
      </w:r>
      <w:r w:rsidRPr="00064B66">
        <w:rPr>
          <w:rFonts w:asciiTheme="minorHAnsi" w:hAnsiTheme="minorHAnsi"/>
        </w:rPr>
        <w:t xml:space="preserve"> </w:t>
      </w:r>
      <w:r w:rsidR="0076573D" w:rsidRPr="0076573D">
        <w:rPr>
          <w:rFonts w:asciiTheme="minorHAnsi" w:hAnsiTheme="minorHAnsi"/>
        </w:rPr>
        <w:t>zo zdrojov Európskeho fondu regionálneho rozvoja (ďalej aj „EFRR“)</w:t>
      </w:r>
      <w:r w:rsidRPr="00064B66">
        <w:rPr>
          <w:rFonts w:asciiTheme="minorHAnsi" w:hAnsiTheme="minorHAnsi"/>
        </w:rPr>
        <w:t xml:space="preserve"> v rámci výzvy s názvom </w:t>
      </w:r>
      <w:r w:rsidR="0076573D" w:rsidRPr="0076573D">
        <w:rPr>
          <w:rFonts w:asciiTheme="minorHAnsi" w:hAnsiTheme="minorHAnsi"/>
        </w:rPr>
        <w:t>Moderné technológie</w:t>
      </w:r>
      <w:r w:rsidR="00373E89">
        <w:rPr>
          <w:rFonts w:asciiTheme="minorHAnsi" w:hAnsiTheme="minorHAnsi"/>
        </w:rPr>
        <w:t xml:space="preserve"> II</w:t>
      </w:r>
      <w:r w:rsidR="0076573D">
        <w:rPr>
          <w:rFonts w:asciiTheme="minorHAnsi" w:hAnsiTheme="minorHAnsi"/>
        </w:rPr>
        <w:t> -</w:t>
      </w:r>
      <w:r w:rsidRPr="00064B66">
        <w:rPr>
          <w:rFonts w:asciiTheme="minorHAnsi" w:hAnsiTheme="minorHAnsi"/>
        </w:rPr>
        <w:t xml:space="preserve"> </w:t>
      </w:r>
      <w:r w:rsidR="00373E89" w:rsidRPr="00373E89">
        <w:rPr>
          <w:rFonts w:asciiTheme="minorHAnsi" w:hAnsiTheme="minorHAnsi"/>
        </w:rPr>
        <w:t>OPII-2021/7/17-DOP</w:t>
      </w:r>
      <w:r w:rsidRPr="00064B66">
        <w:rPr>
          <w:rFonts w:asciiTheme="minorHAnsi" w:hAnsiTheme="minorHAnsi"/>
        </w:rPr>
        <w:t>, ktorá</w:t>
      </w:r>
      <w:r w:rsidR="0076573D">
        <w:rPr>
          <w:rFonts w:asciiTheme="minorHAnsi" w:hAnsiTheme="minorHAnsi"/>
        </w:rPr>
        <w:t xml:space="preserve"> by mala</w:t>
      </w:r>
      <w:r w:rsidRPr="00064B66">
        <w:rPr>
          <w:rFonts w:asciiTheme="minorHAnsi" w:hAnsiTheme="minorHAnsi"/>
        </w:rPr>
        <w:t xml:space="preserve"> zabezpeč</w:t>
      </w:r>
      <w:r w:rsidR="0076573D">
        <w:rPr>
          <w:rFonts w:asciiTheme="minorHAnsi" w:hAnsiTheme="minorHAnsi"/>
        </w:rPr>
        <w:t>ovať</w:t>
      </w:r>
      <w:r w:rsidRPr="00064B66">
        <w:rPr>
          <w:rFonts w:asciiTheme="minorHAnsi" w:hAnsiTheme="minorHAnsi"/>
        </w:rPr>
        <w:t xml:space="preserve"> financovanie záväzku Objednávateľa v tejto Zmluve. </w:t>
      </w:r>
      <w:r w:rsidR="0076573D">
        <w:rPr>
          <w:rFonts w:asciiTheme="minorHAnsi" w:hAnsiTheme="minorHAnsi"/>
        </w:rPr>
        <w:t> Neznamená to</w:t>
      </w:r>
      <w:r w:rsidR="00361C10">
        <w:rPr>
          <w:rFonts w:asciiTheme="minorHAnsi" w:hAnsiTheme="minorHAnsi"/>
        </w:rPr>
        <w:t xml:space="preserve"> však</w:t>
      </w:r>
      <w:r w:rsidRPr="00064B66">
        <w:rPr>
          <w:rFonts w:asciiTheme="minorHAnsi" w:hAnsiTheme="minorHAnsi"/>
        </w:rPr>
        <w:t>,</w:t>
      </w:r>
      <w:r w:rsidR="00361C10">
        <w:rPr>
          <w:rFonts w:asciiTheme="minorHAnsi" w:hAnsiTheme="minorHAnsi"/>
        </w:rPr>
        <w:t xml:space="preserve"> </w:t>
      </w:r>
      <w:r w:rsidR="0076573D">
        <w:rPr>
          <w:rFonts w:asciiTheme="minorHAnsi" w:hAnsiTheme="minorHAnsi"/>
        </w:rPr>
        <w:t>že</w:t>
      </w:r>
      <w:r w:rsidRPr="00064B66">
        <w:rPr>
          <w:rFonts w:asciiTheme="minorHAnsi" w:hAnsiTheme="minorHAnsi"/>
        </w:rPr>
        <w:t xml:space="preserve"> ak dotknutá Zmluva o NFP nebude uzatvorená, nemôže dôjsť k uzatvoreniu a platnosti tejto Zmluvy. </w:t>
      </w:r>
    </w:p>
    <w:p w14:paraId="09DC54AB" w14:textId="77777777" w:rsidR="00A276D7" w:rsidRPr="00153D92" w:rsidRDefault="00A276D7" w:rsidP="007B1797">
      <w:pPr>
        <w:jc w:val="both"/>
        <w:rPr>
          <w:rFonts w:asciiTheme="minorHAnsi" w:hAnsiTheme="minorHAnsi" w:cstheme="minorHAnsi"/>
          <w:b/>
        </w:rPr>
      </w:pPr>
    </w:p>
    <w:p w14:paraId="64A8ECA6" w14:textId="77777777" w:rsidR="00A276D7" w:rsidRPr="00153D92" w:rsidRDefault="00810808" w:rsidP="007B1797">
      <w:pPr>
        <w:jc w:val="center"/>
        <w:rPr>
          <w:rFonts w:asciiTheme="minorHAnsi" w:hAnsiTheme="minorHAnsi" w:cs="Calibri"/>
          <w:b/>
          <w:iCs/>
          <w:lang w:eastAsia="cs-CZ"/>
        </w:rPr>
      </w:pPr>
      <w:r>
        <w:rPr>
          <w:rFonts w:asciiTheme="minorHAnsi" w:hAnsiTheme="minorHAnsi" w:cs="Calibri"/>
          <w:b/>
          <w:iCs/>
          <w:lang w:eastAsia="cs-CZ"/>
        </w:rPr>
        <w:t>I</w:t>
      </w:r>
      <w:r w:rsidR="00A276D7" w:rsidRPr="00153D92">
        <w:rPr>
          <w:rFonts w:asciiTheme="minorHAnsi" w:hAnsiTheme="minorHAnsi" w:cs="Calibri"/>
          <w:b/>
          <w:iCs/>
          <w:lang w:eastAsia="cs-CZ"/>
        </w:rPr>
        <w:t>I.</w:t>
      </w:r>
    </w:p>
    <w:p w14:paraId="3F8B95EA" w14:textId="77777777" w:rsidR="00A276D7" w:rsidRPr="00153D92" w:rsidRDefault="00787C64" w:rsidP="007B1797">
      <w:pPr>
        <w:autoSpaceDE w:val="0"/>
        <w:autoSpaceDN w:val="0"/>
        <w:adjustRightInd w:val="0"/>
        <w:jc w:val="center"/>
        <w:rPr>
          <w:rFonts w:asciiTheme="minorHAnsi" w:hAnsiTheme="minorHAnsi" w:cs="Calibri"/>
          <w:b/>
          <w:iCs/>
          <w:lang w:eastAsia="cs-CZ"/>
        </w:rPr>
      </w:pPr>
      <w:r w:rsidRPr="00153D92">
        <w:rPr>
          <w:rFonts w:asciiTheme="minorHAnsi" w:hAnsiTheme="minorHAnsi" w:cs="Calibri"/>
          <w:b/>
          <w:iCs/>
          <w:lang w:eastAsia="cs-CZ"/>
        </w:rPr>
        <w:t xml:space="preserve">Predmet </w:t>
      </w:r>
      <w:r w:rsidR="00E66948" w:rsidRPr="00153D92">
        <w:rPr>
          <w:rFonts w:asciiTheme="minorHAnsi" w:hAnsiTheme="minorHAnsi" w:cs="Calibri"/>
          <w:b/>
          <w:iCs/>
          <w:lang w:eastAsia="cs-CZ"/>
        </w:rPr>
        <w:t>Zmluvy</w:t>
      </w:r>
    </w:p>
    <w:p w14:paraId="69030447" w14:textId="77777777" w:rsidR="00A276D7" w:rsidRPr="00153D92" w:rsidRDefault="00A276D7" w:rsidP="007B1797">
      <w:pPr>
        <w:pStyle w:val="Odsekzoznamu"/>
        <w:widowControl w:val="0"/>
        <w:numPr>
          <w:ilvl w:val="0"/>
          <w:numId w:val="2"/>
        </w:numPr>
        <w:suppressAutoHyphens/>
        <w:snapToGrid w:val="0"/>
        <w:ind w:left="426" w:hanging="426"/>
        <w:contextualSpacing w:val="0"/>
        <w:jc w:val="both"/>
        <w:rPr>
          <w:rFonts w:asciiTheme="minorHAnsi" w:hAnsiTheme="minorHAnsi" w:cs="Calibri"/>
        </w:rPr>
      </w:pPr>
      <w:r w:rsidRPr="00153D92">
        <w:rPr>
          <w:rFonts w:asciiTheme="minorHAnsi" w:hAnsiTheme="minorHAnsi" w:cs="Calibri"/>
        </w:rPr>
        <w:t xml:space="preserve">Zhotoviteľ sa zaväzuje v dohodnutom čase, mieste a podľa ostatných podmienok Zmluvy, najmä v rozsahu a obsahu špecifikovanom </w:t>
      </w:r>
      <w:r w:rsidR="007B1797" w:rsidRPr="00153D92">
        <w:rPr>
          <w:rFonts w:asciiTheme="minorHAnsi" w:hAnsiTheme="minorHAnsi" w:cs="Calibri"/>
        </w:rPr>
        <w:t>v Prílohách</w:t>
      </w:r>
      <w:r w:rsidRPr="00153D92">
        <w:rPr>
          <w:rFonts w:asciiTheme="minorHAnsi" w:hAnsiTheme="minorHAnsi" w:cs="Calibri"/>
        </w:rPr>
        <w:t xml:space="preserve"> k Zmluve, na svoje náklady, na svoje nebezpečenstvo a podľa pokynov </w:t>
      </w:r>
      <w:r w:rsidR="00FA07EE" w:rsidRPr="00153D92">
        <w:rPr>
          <w:rFonts w:asciiTheme="minorHAnsi" w:hAnsiTheme="minorHAnsi" w:cs="Calibri"/>
        </w:rPr>
        <w:t xml:space="preserve">Objednávateľa </w:t>
      </w:r>
      <w:r w:rsidRPr="00153D92">
        <w:rPr>
          <w:rFonts w:asciiTheme="minorHAnsi" w:hAnsiTheme="minorHAnsi" w:cs="Calibri"/>
        </w:rPr>
        <w:t>vykonať a </w:t>
      </w:r>
      <w:r w:rsidR="00FA07EE" w:rsidRPr="00153D92">
        <w:rPr>
          <w:rFonts w:asciiTheme="minorHAnsi" w:hAnsiTheme="minorHAnsi" w:cs="Calibri"/>
        </w:rPr>
        <w:t xml:space="preserve">Objednávateľovi </w:t>
      </w:r>
      <w:r w:rsidRPr="00153D92">
        <w:rPr>
          <w:rFonts w:asciiTheme="minorHAnsi" w:hAnsiTheme="minorHAnsi" w:cs="Calibri"/>
        </w:rPr>
        <w:t>odovzdať Dielo vymedzené v</w:t>
      </w:r>
      <w:r w:rsidR="00FA07EE" w:rsidRPr="00153D92">
        <w:rPr>
          <w:rFonts w:asciiTheme="minorHAnsi" w:hAnsiTheme="minorHAnsi" w:cs="Calibri"/>
        </w:rPr>
        <w:t> tejto</w:t>
      </w:r>
      <w:r w:rsidRPr="00153D92">
        <w:rPr>
          <w:rFonts w:asciiTheme="minorHAnsi" w:hAnsiTheme="minorHAnsi" w:cs="Calibri"/>
        </w:rPr>
        <w:t xml:space="preserve"> Zmluv</w:t>
      </w:r>
      <w:r w:rsidR="00FA07EE" w:rsidRPr="00153D92">
        <w:rPr>
          <w:rFonts w:asciiTheme="minorHAnsi" w:hAnsiTheme="minorHAnsi" w:cs="Calibri"/>
        </w:rPr>
        <w:t>e</w:t>
      </w:r>
      <w:r w:rsidRPr="00153D92">
        <w:rPr>
          <w:rFonts w:asciiTheme="minorHAnsi" w:hAnsiTheme="minorHAnsi" w:cs="Calibri"/>
        </w:rPr>
        <w:t>.</w:t>
      </w:r>
    </w:p>
    <w:p w14:paraId="33C80291" w14:textId="77777777" w:rsidR="00A276D7" w:rsidRPr="00153D92" w:rsidRDefault="00A276D7" w:rsidP="007B1797">
      <w:pPr>
        <w:pStyle w:val="Odsekzoznamu"/>
        <w:numPr>
          <w:ilvl w:val="0"/>
          <w:numId w:val="2"/>
        </w:numPr>
        <w:suppressAutoHyphens/>
        <w:snapToGrid w:val="0"/>
        <w:ind w:left="426" w:hanging="426"/>
        <w:contextualSpacing w:val="0"/>
        <w:jc w:val="both"/>
        <w:rPr>
          <w:rFonts w:asciiTheme="minorHAnsi" w:hAnsiTheme="minorHAnsi" w:cs="Calibri"/>
        </w:rPr>
      </w:pPr>
      <w:r w:rsidRPr="00153D92">
        <w:rPr>
          <w:rFonts w:asciiTheme="minorHAnsi" w:hAnsiTheme="minorHAnsi" w:cs="Calibri"/>
        </w:rPr>
        <w:t xml:space="preserve">Objednávateľ sa zaväzuje riadne a včas </w:t>
      </w:r>
      <w:r w:rsidR="00B247C0" w:rsidRPr="00153D92">
        <w:rPr>
          <w:rFonts w:asciiTheme="minorHAnsi" w:hAnsiTheme="minorHAnsi" w:cs="Calibri"/>
        </w:rPr>
        <w:t>vykonané</w:t>
      </w:r>
      <w:r w:rsidRPr="00153D92">
        <w:rPr>
          <w:rFonts w:asciiTheme="minorHAnsi" w:hAnsiTheme="minorHAnsi" w:cs="Calibri"/>
        </w:rPr>
        <w:t xml:space="preserve"> Dielo prevziať spôsobom dohodnutým v Zmluve a zaplatiť zaň </w:t>
      </w:r>
      <w:r w:rsidR="0026615C" w:rsidRPr="00153D92">
        <w:rPr>
          <w:rFonts w:asciiTheme="minorHAnsi" w:hAnsiTheme="minorHAnsi" w:cs="Calibri"/>
        </w:rPr>
        <w:t>c</w:t>
      </w:r>
      <w:r w:rsidRPr="00153D92">
        <w:rPr>
          <w:rFonts w:asciiTheme="minorHAnsi" w:hAnsiTheme="minorHAnsi" w:cs="Calibri"/>
        </w:rPr>
        <w:t>enu dohodnutú v </w:t>
      </w:r>
      <w:r w:rsidR="00FA07EE" w:rsidRPr="00153D92">
        <w:rPr>
          <w:rFonts w:asciiTheme="minorHAnsi" w:hAnsiTheme="minorHAnsi" w:cs="Calibri"/>
        </w:rPr>
        <w:t>tejto</w:t>
      </w:r>
      <w:r w:rsidR="00C7270F" w:rsidRPr="00153D92">
        <w:rPr>
          <w:rFonts w:asciiTheme="minorHAnsi" w:hAnsiTheme="minorHAnsi" w:cs="Calibri"/>
        </w:rPr>
        <w:t xml:space="preserve"> Zmluv</w:t>
      </w:r>
      <w:r w:rsidR="00FA07EE" w:rsidRPr="00153D92">
        <w:rPr>
          <w:rFonts w:asciiTheme="minorHAnsi" w:hAnsiTheme="minorHAnsi" w:cs="Calibri"/>
        </w:rPr>
        <w:t>e</w:t>
      </w:r>
      <w:r w:rsidR="00C7270F" w:rsidRPr="00153D92">
        <w:rPr>
          <w:rFonts w:asciiTheme="minorHAnsi" w:hAnsiTheme="minorHAnsi" w:cs="Calibri"/>
        </w:rPr>
        <w:t>.</w:t>
      </w:r>
    </w:p>
    <w:p w14:paraId="1B17484C" w14:textId="77777777" w:rsidR="00A276D7" w:rsidRPr="00153D92" w:rsidRDefault="00A276D7" w:rsidP="007B1797">
      <w:pPr>
        <w:pStyle w:val="Odsekzoznamu"/>
        <w:suppressAutoHyphens/>
        <w:snapToGrid w:val="0"/>
        <w:ind w:left="0"/>
        <w:jc w:val="both"/>
        <w:rPr>
          <w:rFonts w:asciiTheme="minorHAnsi" w:hAnsiTheme="minorHAnsi" w:cs="Calibri"/>
        </w:rPr>
      </w:pPr>
    </w:p>
    <w:p w14:paraId="673D5A5B" w14:textId="77777777" w:rsidR="00A276D7" w:rsidRPr="00153D92" w:rsidRDefault="00810808" w:rsidP="007B1797">
      <w:pPr>
        <w:suppressAutoHyphens/>
        <w:snapToGrid w:val="0"/>
        <w:jc w:val="center"/>
        <w:rPr>
          <w:rFonts w:asciiTheme="minorHAnsi" w:hAnsiTheme="minorHAnsi" w:cs="Calibri"/>
          <w:b/>
        </w:rPr>
      </w:pPr>
      <w:r>
        <w:rPr>
          <w:rFonts w:asciiTheme="minorHAnsi" w:hAnsiTheme="minorHAnsi" w:cs="Calibri"/>
          <w:b/>
        </w:rPr>
        <w:t>I</w:t>
      </w:r>
      <w:r w:rsidR="00A276D7" w:rsidRPr="00153D92">
        <w:rPr>
          <w:rFonts w:asciiTheme="minorHAnsi" w:hAnsiTheme="minorHAnsi" w:cs="Calibri"/>
          <w:b/>
        </w:rPr>
        <w:t>II.</w:t>
      </w:r>
    </w:p>
    <w:p w14:paraId="37C05197" w14:textId="77777777" w:rsidR="00A276D7" w:rsidRPr="00153D92" w:rsidRDefault="00FA07EE" w:rsidP="00FA07EE">
      <w:pPr>
        <w:suppressAutoHyphens/>
        <w:snapToGrid w:val="0"/>
        <w:jc w:val="center"/>
        <w:rPr>
          <w:rFonts w:asciiTheme="minorHAnsi" w:hAnsiTheme="minorHAnsi" w:cs="Calibri"/>
          <w:b/>
        </w:rPr>
      </w:pPr>
      <w:r w:rsidRPr="00153D92">
        <w:rPr>
          <w:rFonts w:asciiTheme="minorHAnsi" w:hAnsiTheme="minorHAnsi" w:cs="Calibri"/>
          <w:b/>
        </w:rPr>
        <w:t>Dielo</w:t>
      </w:r>
    </w:p>
    <w:p w14:paraId="0804369B" w14:textId="3FAC84D0" w:rsidR="00975805" w:rsidRPr="00975805" w:rsidRDefault="00A276D7" w:rsidP="00505575">
      <w:pPr>
        <w:pStyle w:val="Odsekzoznamu"/>
        <w:widowControl w:val="0"/>
        <w:numPr>
          <w:ilvl w:val="0"/>
          <w:numId w:val="3"/>
        </w:numPr>
        <w:suppressAutoHyphens/>
        <w:snapToGrid w:val="0"/>
        <w:ind w:left="426" w:hanging="426"/>
        <w:contextualSpacing w:val="0"/>
        <w:jc w:val="both"/>
        <w:rPr>
          <w:rFonts w:asciiTheme="minorHAnsi" w:hAnsiTheme="minorHAnsi" w:cs="Calibri"/>
        </w:rPr>
      </w:pPr>
      <w:r w:rsidRPr="003010B0">
        <w:rPr>
          <w:rFonts w:asciiTheme="minorHAnsi" w:hAnsiTheme="minorHAnsi" w:cstheme="minorHAnsi"/>
          <w:color w:val="000000"/>
        </w:rPr>
        <w:t>Dielom</w:t>
      </w:r>
      <w:r w:rsidRPr="003010B0">
        <w:rPr>
          <w:rFonts w:asciiTheme="minorHAnsi" w:hAnsiTheme="minorHAnsi" w:cs="Calibri"/>
        </w:rPr>
        <w:t xml:space="preserve"> sa na účely </w:t>
      </w:r>
      <w:r w:rsidR="007E2643">
        <w:rPr>
          <w:rFonts w:asciiTheme="minorHAnsi" w:hAnsiTheme="minorHAnsi" w:cs="Calibri"/>
        </w:rPr>
        <w:t xml:space="preserve">tejto </w:t>
      </w:r>
      <w:r w:rsidRPr="003010B0">
        <w:rPr>
          <w:rFonts w:asciiTheme="minorHAnsi" w:hAnsiTheme="minorHAnsi" w:cs="Calibri"/>
        </w:rPr>
        <w:t>Zmluvy rozum</w:t>
      </w:r>
      <w:r w:rsidR="009C4215" w:rsidRPr="00DE5C5E">
        <w:rPr>
          <w:rFonts w:asciiTheme="minorHAnsi" w:hAnsiTheme="minorHAnsi" w:cs="Calibri"/>
        </w:rPr>
        <w:t>ie</w:t>
      </w:r>
      <w:r w:rsidR="00FA07EE" w:rsidRPr="00DE5C5E">
        <w:rPr>
          <w:rFonts w:asciiTheme="minorHAnsi" w:hAnsiTheme="minorHAnsi" w:cs="Calibri"/>
        </w:rPr>
        <w:t xml:space="preserve"> </w:t>
      </w:r>
      <w:r w:rsidR="007E2643">
        <w:rPr>
          <w:rFonts w:asciiTheme="minorHAnsi" w:hAnsiTheme="minorHAnsi" w:cs="Calibri"/>
        </w:rPr>
        <w:t>v</w:t>
      </w:r>
      <w:r w:rsidR="00373E89" w:rsidRPr="00DE5C5E">
        <w:rPr>
          <w:rFonts w:asciiTheme="minorHAnsi" w:hAnsiTheme="minorHAnsi" w:cs="Calibri"/>
        </w:rPr>
        <w:t xml:space="preserve">ytvorenie </w:t>
      </w:r>
      <w:r w:rsidR="006B5566">
        <w:rPr>
          <w:rFonts w:asciiTheme="minorHAnsi" w:hAnsiTheme="minorHAnsi" w:cs="Calibri"/>
        </w:rPr>
        <w:t xml:space="preserve">súboru </w:t>
      </w:r>
      <w:r w:rsidR="00373E89" w:rsidRPr="00DE5C5E">
        <w:rPr>
          <w:rFonts w:asciiTheme="minorHAnsi" w:hAnsiTheme="minorHAnsi" w:cs="Calibri"/>
        </w:rPr>
        <w:t>kompletnej dokumentácie</w:t>
      </w:r>
      <w:r w:rsidR="006B5566">
        <w:rPr>
          <w:rFonts w:asciiTheme="minorHAnsi" w:hAnsiTheme="minorHAnsi" w:cs="Calibri"/>
        </w:rPr>
        <w:t xml:space="preserve"> podľa prílohy č.1 tejto Zmluvy,</w:t>
      </w:r>
      <w:r w:rsidR="00373E89" w:rsidRPr="00DE5C5E">
        <w:rPr>
          <w:rFonts w:asciiTheme="minorHAnsi" w:hAnsiTheme="minorHAnsi" w:cs="Calibri"/>
        </w:rPr>
        <w:t xml:space="preserve"> potrebnej pre podanie Žiadosti o NFP v zmysle vyhlášky č. 85/2020 Úradu podpredsedu vlády Slovenskej republiky pre investície a informatizác</w:t>
      </w:r>
      <w:r w:rsidR="00373E89" w:rsidRPr="000C19C6">
        <w:rPr>
          <w:rFonts w:asciiTheme="minorHAnsi" w:hAnsiTheme="minorHAnsi" w:cs="Calibri"/>
        </w:rPr>
        <w:t>iu o riadení projektov a výzvou č. OPII-2021/7/17-DOP</w:t>
      </w:r>
      <w:r w:rsidR="007E1F7C">
        <w:rPr>
          <w:rFonts w:asciiTheme="minorHAnsi" w:hAnsiTheme="minorHAnsi" w:cs="Calibri"/>
        </w:rPr>
        <w:t xml:space="preserve"> s názvom Moderné technológie II </w:t>
      </w:r>
      <w:r w:rsidR="007E1F7C" w:rsidRPr="007E1F7C">
        <w:rPr>
          <w:rFonts w:asciiTheme="minorHAnsi" w:hAnsiTheme="minorHAnsi" w:cs="Calibri"/>
          <w:i/>
          <w:iCs/>
        </w:rPr>
        <w:t xml:space="preserve">(poskytovateľ Ministerstvo investícií, regionálneho rozvoja a informatizácie Slovenskej republiky ako Sprostredkovateľský orgán pre Operačný program Integrovaná infraštruktúra (ďalej aj „SO OPII“) konajúci v zastúpení Ministerstva dopravy a výstavby Slovenskej republiky ako Riadiaceho orgánu pre Operačný program Integrovaná infraštruktúra (ďalej len „RO OPII“) </w:t>
      </w:r>
      <w:r w:rsidR="000C19C6" w:rsidRPr="00BA0E55">
        <w:rPr>
          <w:rFonts w:asciiTheme="minorHAnsi" w:hAnsiTheme="minorHAnsi" w:cstheme="minorHAnsi"/>
          <w:color w:val="000000"/>
        </w:rPr>
        <w:t>(ďalej len ako „Dielo“).</w:t>
      </w:r>
    </w:p>
    <w:p w14:paraId="6B4CB0D6" w14:textId="6D53739B" w:rsidR="00F617C3" w:rsidRPr="00153D92" w:rsidRDefault="007630D1" w:rsidP="00F617C3">
      <w:pPr>
        <w:pStyle w:val="Odsekzoznamu"/>
        <w:widowControl w:val="0"/>
        <w:numPr>
          <w:ilvl w:val="0"/>
          <w:numId w:val="3"/>
        </w:numPr>
        <w:suppressAutoHyphens/>
        <w:snapToGrid w:val="0"/>
        <w:ind w:left="426" w:hanging="426"/>
        <w:contextualSpacing w:val="0"/>
        <w:jc w:val="both"/>
        <w:rPr>
          <w:rFonts w:asciiTheme="minorHAnsi" w:hAnsiTheme="minorHAnsi"/>
          <w:b/>
          <w:bCs/>
        </w:rPr>
      </w:pPr>
      <w:r w:rsidRPr="00153D92">
        <w:rPr>
          <w:rFonts w:asciiTheme="minorHAnsi" w:hAnsiTheme="minorHAnsi" w:cstheme="minorHAnsi"/>
          <w:color w:val="000000"/>
        </w:rPr>
        <w:t xml:space="preserve">Rozsah a obsah </w:t>
      </w:r>
      <w:r w:rsidR="00F74CDF" w:rsidRPr="00153D92">
        <w:rPr>
          <w:rFonts w:asciiTheme="minorHAnsi" w:hAnsiTheme="minorHAnsi" w:cstheme="minorHAnsi"/>
          <w:color w:val="000000"/>
        </w:rPr>
        <w:t>Diela</w:t>
      </w:r>
      <w:r w:rsidR="00E4583C" w:rsidRPr="00153D92">
        <w:rPr>
          <w:rFonts w:asciiTheme="minorHAnsi" w:hAnsiTheme="minorHAnsi" w:cstheme="minorHAnsi"/>
          <w:color w:val="000000"/>
        </w:rPr>
        <w:t xml:space="preserve">, </w:t>
      </w:r>
      <w:r w:rsidR="00F74CDF" w:rsidRPr="00153D92">
        <w:rPr>
          <w:rFonts w:asciiTheme="minorHAnsi" w:hAnsiTheme="minorHAnsi" w:cstheme="minorHAnsi"/>
          <w:color w:val="000000"/>
        </w:rPr>
        <w:t xml:space="preserve">ktoré </w:t>
      </w:r>
      <w:r w:rsidR="00E4583C" w:rsidRPr="00153D92">
        <w:rPr>
          <w:rFonts w:asciiTheme="minorHAnsi" w:hAnsiTheme="minorHAnsi" w:cstheme="minorHAnsi"/>
          <w:color w:val="000000"/>
        </w:rPr>
        <w:t>je</w:t>
      </w:r>
      <w:r w:rsidRPr="00153D92">
        <w:rPr>
          <w:rFonts w:asciiTheme="minorHAnsi" w:hAnsiTheme="minorHAnsi" w:cstheme="minorHAnsi"/>
          <w:color w:val="000000"/>
        </w:rPr>
        <w:t xml:space="preserve"> </w:t>
      </w:r>
      <w:r w:rsidR="00F74CDF" w:rsidRPr="00153D92">
        <w:rPr>
          <w:rFonts w:asciiTheme="minorHAnsi" w:hAnsiTheme="minorHAnsi" w:cstheme="minorHAnsi"/>
          <w:color w:val="000000"/>
        </w:rPr>
        <w:t xml:space="preserve">Zhotoviteľ </w:t>
      </w:r>
      <w:r w:rsidR="00E4583C" w:rsidRPr="00153D92">
        <w:rPr>
          <w:rFonts w:asciiTheme="minorHAnsi" w:hAnsiTheme="minorHAnsi" w:cstheme="minorHAnsi"/>
          <w:color w:val="000000"/>
        </w:rPr>
        <w:t xml:space="preserve">povinný </w:t>
      </w:r>
      <w:r w:rsidR="00F74CDF" w:rsidRPr="00153D92">
        <w:rPr>
          <w:rFonts w:asciiTheme="minorHAnsi" w:hAnsiTheme="minorHAnsi" w:cstheme="minorHAnsi"/>
          <w:color w:val="000000"/>
        </w:rPr>
        <w:t xml:space="preserve">vykonať a </w:t>
      </w:r>
      <w:r w:rsidR="00E4583C" w:rsidRPr="00153D92">
        <w:rPr>
          <w:rFonts w:asciiTheme="minorHAnsi" w:hAnsiTheme="minorHAnsi" w:cstheme="minorHAnsi"/>
          <w:color w:val="000000"/>
        </w:rPr>
        <w:t xml:space="preserve">dodať </w:t>
      </w:r>
      <w:r w:rsidR="00F74CDF" w:rsidRPr="00153D92">
        <w:rPr>
          <w:rFonts w:asciiTheme="minorHAnsi" w:hAnsiTheme="minorHAnsi" w:cstheme="minorHAnsi"/>
          <w:color w:val="000000"/>
        </w:rPr>
        <w:t>Objednávateľovi</w:t>
      </w:r>
      <w:r w:rsidR="009C4215" w:rsidRPr="00153D92">
        <w:rPr>
          <w:rFonts w:asciiTheme="minorHAnsi" w:hAnsiTheme="minorHAnsi" w:cstheme="minorHAnsi"/>
          <w:color w:val="000000"/>
        </w:rPr>
        <w:t xml:space="preserve"> </w:t>
      </w:r>
      <w:r w:rsidR="006B5566">
        <w:rPr>
          <w:rFonts w:asciiTheme="minorHAnsi" w:hAnsiTheme="minorHAnsi" w:cstheme="minorHAnsi"/>
          <w:color w:val="000000"/>
        </w:rPr>
        <w:t>je</w:t>
      </w:r>
      <w:r w:rsidR="009C4215" w:rsidRPr="00153D92">
        <w:rPr>
          <w:rFonts w:asciiTheme="minorHAnsi" w:hAnsiTheme="minorHAnsi" w:cstheme="minorHAnsi"/>
          <w:color w:val="000000"/>
        </w:rPr>
        <w:t xml:space="preserve"> </w:t>
      </w:r>
      <w:r w:rsidR="009C4215" w:rsidRPr="00153D92">
        <w:rPr>
          <w:rFonts w:asciiTheme="minorHAnsi" w:hAnsiTheme="minorHAnsi"/>
        </w:rPr>
        <w:t>špecifik</w:t>
      </w:r>
      <w:r w:rsidR="006B5566">
        <w:rPr>
          <w:rFonts w:asciiTheme="minorHAnsi" w:hAnsiTheme="minorHAnsi"/>
        </w:rPr>
        <w:t xml:space="preserve">ovaný </w:t>
      </w:r>
      <w:r w:rsidR="009C4215" w:rsidRPr="00153D92">
        <w:rPr>
          <w:rFonts w:asciiTheme="minorHAnsi" w:hAnsiTheme="minorHAnsi"/>
        </w:rPr>
        <w:t xml:space="preserve"> v  </w:t>
      </w:r>
      <w:r w:rsidR="009C4215" w:rsidRPr="00A606EF">
        <w:rPr>
          <w:rFonts w:asciiTheme="minorHAnsi" w:hAnsiTheme="minorHAnsi"/>
          <w:b/>
          <w:bCs/>
        </w:rPr>
        <w:t>Príloh</w:t>
      </w:r>
      <w:r w:rsidR="006B5566">
        <w:rPr>
          <w:rFonts w:asciiTheme="minorHAnsi" w:hAnsiTheme="minorHAnsi"/>
          <w:b/>
          <w:bCs/>
        </w:rPr>
        <w:t>e</w:t>
      </w:r>
      <w:r w:rsidR="009C4215" w:rsidRPr="00A606EF">
        <w:rPr>
          <w:rFonts w:asciiTheme="minorHAnsi" w:hAnsiTheme="minorHAnsi"/>
          <w:b/>
          <w:bCs/>
        </w:rPr>
        <w:t xml:space="preserve"> č. 1 – </w:t>
      </w:r>
      <w:r w:rsidR="001D2AAB" w:rsidRPr="00A606EF">
        <w:rPr>
          <w:rFonts w:asciiTheme="minorHAnsi" w:hAnsiTheme="minorHAnsi" w:cs="Calibri"/>
          <w:b/>
          <w:bCs/>
          <w:lang w:eastAsia="cs-CZ"/>
        </w:rPr>
        <w:t>Predmet a špecifikácia zákazky</w:t>
      </w:r>
      <w:r w:rsidR="00F617C3" w:rsidRPr="00153D92">
        <w:rPr>
          <w:rFonts w:asciiTheme="minorHAnsi" w:hAnsiTheme="minorHAnsi"/>
        </w:rPr>
        <w:t xml:space="preserve">. </w:t>
      </w:r>
      <w:r w:rsidR="001B7F65">
        <w:rPr>
          <w:rFonts w:asciiTheme="minorHAnsi" w:hAnsiTheme="minorHAnsi" w:cs="Calibri"/>
          <w:lang w:eastAsia="cs-CZ"/>
        </w:rPr>
        <w:t>Dielo</w:t>
      </w:r>
      <w:r w:rsidR="000B5C03" w:rsidRPr="000343BD">
        <w:rPr>
          <w:rFonts w:asciiTheme="minorHAnsi" w:hAnsiTheme="minorHAnsi" w:cs="Calibri"/>
          <w:lang w:eastAsia="cs-CZ"/>
        </w:rPr>
        <w:t xml:space="preserve"> </w:t>
      </w:r>
      <w:r w:rsidR="00DA5A50">
        <w:rPr>
          <w:rFonts w:asciiTheme="minorHAnsi" w:hAnsiTheme="minorHAnsi" w:cs="Calibri"/>
          <w:lang w:eastAsia="cs-CZ"/>
        </w:rPr>
        <w:t xml:space="preserve">musí byť spracované v  </w:t>
      </w:r>
      <w:r w:rsidR="000B5C03" w:rsidRPr="000343BD">
        <w:rPr>
          <w:rFonts w:asciiTheme="minorHAnsi" w:hAnsiTheme="minorHAnsi" w:cs="Calibri"/>
          <w:lang w:eastAsia="cs-CZ"/>
        </w:rPr>
        <w:t xml:space="preserve">prostredí </w:t>
      </w:r>
      <w:proofErr w:type="spellStart"/>
      <w:r w:rsidR="000B5C03" w:rsidRPr="000343BD">
        <w:rPr>
          <w:rFonts w:asciiTheme="minorHAnsi" w:hAnsiTheme="minorHAnsi" w:cs="Calibri"/>
          <w:lang w:eastAsia="cs-CZ"/>
        </w:rPr>
        <w:t>Metainformačného</w:t>
      </w:r>
      <w:proofErr w:type="spellEnd"/>
      <w:r w:rsidR="000B5C03" w:rsidRPr="000343BD">
        <w:rPr>
          <w:rFonts w:asciiTheme="minorHAnsi" w:hAnsiTheme="minorHAnsi" w:cs="Calibri"/>
          <w:lang w:eastAsia="cs-CZ"/>
        </w:rPr>
        <w:t xml:space="preserve"> systému verejnej správy. </w:t>
      </w:r>
    </w:p>
    <w:p w14:paraId="7828E3F8" w14:textId="4CBCBB2A" w:rsidR="0027392A" w:rsidRPr="0027392A" w:rsidRDefault="00952F73" w:rsidP="009D454F">
      <w:pPr>
        <w:pStyle w:val="Odsekzoznamu"/>
        <w:numPr>
          <w:ilvl w:val="0"/>
          <w:numId w:val="3"/>
        </w:numPr>
        <w:jc w:val="both"/>
        <w:rPr>
          <w:rFonts w:asciiTheme="minorHAnsi" w:hAnsiTheme="minorHAnsi" w:cstheme="minorHAnsi"/>
        </w:rPr>
      </w:pPr>
      <w:r w:rsidRPr="0027392A">
        <w:rPr>
          <w:rFonts w:asciiTheme="minorHAnsi" w:hAnsiTheme="minorHAnsi" w:cstheme="minorHAnsi"/>
        </w:rPr>
        <w:t>Z</w:t>
      </w:r>
      <w:r w:rsidR="00753F81" w:rsidRPr="0027392A">
        <w:rPr>
          <w:rFonts w:asciiTheme="minorHAnsi" w:hAnsiTheme="minorHAnsi" w:cstheme="minorHAnsi"/>
        </w:rPr>
        <w:t xml:space="preserve">hotoviteľ je povinný </w:t>
      </w:r>
      <w:r w:rsidRPr="0027392A">
        <w:rPr>
          <w:rFonts w:asciiTheme="minorHAnsi" w:hAnsiTheme="minorHAnsi" w:cstheme="minorHAnsi"/>
        </w:rPr>
        <w:t xml:space="preserve">vykonať </w:t>
      </w:r>
      <w:r w:rsidR="005A044D" w:rsidRPr="0027392A">
        <w:rPr>
          <w:rFonts w:asciiTheme="minorHAnsi" w:hAnsiTheme="minorHAnsi" w:cstheme="minorHAnsi"/>
        </w:rPr>
        <w:t xml:space="preserve">Dielo </w:t>
      </w:r>
      <w:r w:rsidR="00DA5A50">
        <w:rPr>
          <w:rFonts w:asciiTheme="minorHAnsi" w:hAnsiTheme="minorHAnsi" w:cstheme="minorHAnsi"/>
        </w:rPr>
        <w:t xml:space="preserve">v súlade s príslušnými </w:t>
      </w:r>
      <w:r w:rsidRPr="0027392A">
        <w:rPr>
          <w:rFonts w:asciiTheme="minorHAnsi" w:hAnsiTheme="minorHAnsi" w:cstheme="minorHAnsi"/>
        </w:rPr>
        <w:t>právny</w:t>
      </w:r>
      <w:r w:rsidR="00DA5A50">
        <w:rPr>
          <w:rFonts w:asciiTheme="minorHAnsi" w:hAnsiTheme="minorHAnsi" w:cstheme="minorHAnsi"/>
        </w:rPr>
        <w:t>mi</w:t>
      </w:r>
      <w:r w:rsidRPr="0027392A">
        <w:rPr>
          <w:rFonts w:asciiTheme="minorHAnsi" w:hAnsiTheme="minorHAnsi" w:cstheme="minorHAnsi"/>
        </w:rPr>
        <w:t xml:space="preserve"> predpi</w:t>
      </w:r>
      <w:r w:rsidR="00DA5A50">
        <w:rPr>
          <w:rFonts w:asciiTheme="minorHAnsi" w:hAnsiTheme="minorHAnsi" w:cstheme="minorHAnsi"/>
        </w:rPr>
        <w:t>smi</w:t>
      </w:r>
      <w:r w:rsidRPr="0027392A">
        <w:rPr>
          <w:rFonts w:asciiTheme="minorHAnsi" w:hAnsiTheme="minorHAnsi" w:cstheme="minorHAnsi"/>
        </w:rPr>
        <w:t xml:space="preserve"> </w:t>
      </w:r>
      <w:r w:rsidR="00DA5A50">
        <w:rPr>
          <w:rFonts w:asciiTheme="minorHAnsi" w:hAnsiTheme="minorHAnsi" w:cstheme="minorHAnsi"/>
        </w:rPr>
        <w:t xml:space="preserve">SR a EÚ </w:t>
      </w:r>
      <w:r w:rsidR="005A044D" w:rsidRPr="0027392A">
        <w:rPr>
          <w:rFonts w:asciiTheme="minorHAnsi" w:hAnsiTheme="minorHAnsi" w:cstheme="minorHAnsi"/>
        </w:rPr>
        <w:t>platný</w:t>
      </w:r>
      <w:r w:rsidR="00DA5A50">
        <w:rPr>
          <w:rFonts w:asciiTheme="minorHAnsi" w:hAnsiTheme="minorHAnsi" w:cstheme="minorHAnsi"/>
        </w:rPr>
        <w:t>mi</w:t>
      </w:r>
      <w:r w:rsidR="005A044D" w:rsidRPr="0027392A">
        <w:rPr>
          <w:rFonts w:asciiTheme="minorHAnsi" w:hAnsiTheme="minorHAnsi" w:cstheme="minorHAnsi"/>
        </w:rPr>
        <w:t xml:space="preserve"> v</w:t>
      </w:r>
      <w:r w:rsidR="0027392A">
        <w:rPr>
          <w:rFonts w:asciiTheme="minorHAnsi" w:hAnsiTheme="minorHAnsi" w:cstheme="minorHAnsi"/>
        </w:rPr>
        <w:t> </w:t>
      </w:r>
      <w:r w:rsidR="005A044D" w:rsidRPr="0027392A">
        <w:rPr>
          <w:rFonts w:asciiTheme="minorHAnsi" w:hAnsiTheme="minorHAnsi" w:cstheme="minorHAnsi"/>
        </w:rPr>
        <w:t>čase</w:t>
      </w:r>
      <w:r w:rsidR="0027392A">
        <w:rPr>
          <w:rFonts w:asciiTheme="minorHAnsi" w:hAnsiTheme="minorHAnsi" w:cstheme="minorHAnsi"/>
        </w:rPr>
        <w:t xml:space="preserve"> </w:t>
      </w:r>
      <w:r w:rsidR="005A044D" w:rsidRPr="0027392A">
        <w:rPr>
          <w:rFonts w:asciiTheme="minorHAnsi" w:hAnsiTheme="minorHAnsi" w:cstheme="minorHAnsi"/>
        </w:rPr>
        <w:t>zhotov</w:t>
      </w:r>
      <w:r w:rsidR="00BD61AD" w:rsidRPr="0027392A">
        <w:rPr>
          <w:rFonts w:asciiTheme="minorHAnsi" w:hAnsiTheme="minorHAnsi" w:cstheme="minorHAnsi"/>
        </w:rPr>
        <w:t>ova</w:t>
      </w:r>
      <w:r w:rsidR="005A044D" w:rsidRPr="0027392A">
        <w:rPr>
          <w:rFonts w:asciiTheme="minorHAnsi" w:hAnsiTheme="minorHAnsi" w:cstheme="minorHAnsi"/>
        </w:rPr>
        <w:t>nia Diela</w:t>
      </w:r>
      <w:r w:rsidR="00F649F8" w:rsidRPr="0027392A">
        <w:rPr>
          <w:rFonts w:asciiTheme="minorHAnsi" w:hAnsiTheme="minorHAnsi" w:cstheme="minorHAnsi"/>
        </w:rPr>
        <w:t>.</w:t>
      </w:r>
      <w:r w:rsidR="0027392A" w:rsidRPr="0027392A">
        <w:rPr>
          <w:rFonts w:asciiTheme="minorHAnsi" w:hAnsiTheme="minorHAnsi" w:cstheme="minorHAnsi"/>
        </w:rPr>
        <w:t xml:space="preserve"> </w:t>
      </w:r>
    </w:p>
    <w:p w14:paraId="53BEA664" w14:textId="4584A3C6" w:rsidR="0027392A" w:rsidRDefault="00CB541D" w:rsidP="009D454F">
      <w:pPr>
        <w:pStyle w:val="Odsekzoznamu"/>
        <w:numPr>
          <w:ilvl w:val="0"/>
          <w:numId w:val="3"/>
        </w:numPr>
        <w:jc w:val="both"/>
        <w:rPr>
          <w:rFonts w:asciiTheme="minorHAnsi" w:hAnsiTheme="minorHAnsi"/>
          <w:bCs/>
        </w:rPr>
      </w:pPr>
      <w:r w:rsidRPr="0027392A">
        <w:rPr>
          <w:rFonts w:asciiTheme="minorHAnsi" w:hAnsiTheme="minorHAnsi"/>
          <w:bCs/>
        </w:rPr>
        <w:t xml:space="preserve">Zhotoviteľ je povinný kedykoľvek na žiadosť </w:t>
      </w:r>
      <w:r w:rsidR="00552934" w:rsidRPr="0027392A">
        <w:rPr>
          <w:rFonts w:asciiTheme="minorHAnsi" w:hAnsiTheme="minorHAnsi"/>
          <w:bCs/>
        </w:rPr>
        <w:t xml:space="preserve">Objednávateľa </w:t>
      </w:r>
      <w:r w:rsidRPr="0027392A">
        <w:rPr>
          <w:rFonts w:asciiTheme="minorHAnsi" w:hAnsiTheme="minorHAnsi"/>
          <w:bCs/>
        </w:rPr>
        <w:t>bezodkladne poskytnúť</w:t>
      </w:r>
      <w:r w:rsidR="0027392A" w:rsidRPr="0027392A">
        <w:rPr>
          <w:rFonts w:asciiTheme="minorHAnsi" w:hAnsiTheme="minorHAnsi"/>
          <w:bCs/>
        </w:rPr>
        <w:t xml:space="preserve"> </w:t>
      </w:r>
      <w:r w:rsidRPr="0027392A">
        <w:rPr>
          <w:rFonts w:asciiTheme="minorHAnsi" w:hAnsiTheme="minorHAnsi"/>
          <w:bCs/>
        </w:rPr>
        <w:t xml:space="preserve">písomné vysvetlenie týkajúce sa technických otázok </w:t>
      </w:r>
      <w:r w:rsidR="00DA5A50">
        <w:rPr>
          <w:rFonts w:asciiTheme="minorHAnsi" w:hAnsiTheme="minorHAnsi"/>
          <w:bCs/>
        </w:rPr>
        <w:t>súvisiacich s </w:t>
      </w:r>
      <w:r w:rsidRPr="0027392A">
        <w:rPr>
          <w:rFonts w:asciiTheme="minorHAnsi" w:hAnsiTheme="minorHAnsi"/>
          <w:bCs/>
        </w:rPr>
        <w:t>Diel</w:t>
      </w:r>
      <w:r w:rsidR="00DA5A50">
        <w:rPr>
          <w:rFonts w:asciiTheme="minorHAnsi" w:hAnsiTheme="minorHAnsi"/>
          <w:bCs/>
        </w:rPr>
        <w:t>om.</w:t>
      </w:r>
      <w:r w:rsidRPr="0027392A">
        <w:rPr>
          <w:rFonts w:asciiTheme="minorHAnsi" w:hAnsiTheme="minorHAnsi"/>
          <w:bCs/>
        </w:rPr>
        <w:t xml:space="preserve"> </w:t>
      </w:r>
    </w:p>
    <w:p w14:paraId="54022990" w14:textId="77777777" w:rsidR="00130B36" w:rsidRPr="000343BD" w:rsidRDefault="00130B36" w:rsidP="0027392A">
      <w:pPr>
        <w:pStyle w:val="Odsekzoznamu"/>
        <w:ind w:left="426"/>
        <w:jc w:val="both"/>
        <w:rPr>
          <w:b/>
          <w:bCs/>
        </w:rPr>
      </w:pPr>
    </w:p>
    <w:p w14:paraId="72014DFB" w14:textId="77777777" w:rsidR="00E537AC" w:rsidRPr="00153D92" w:rsidRDefault="00E537AC" w:rsidP="007B1797">
      <w:pPr>
        <w:jc w:val="center"/>
        <w:rPr>
          <w:rFonts w:asciiTheme="minorHAnsi" w:hAnsiTheme="minorHAnsi" w:cstheme="minorHAnsi"/>
          <w:b/>
        </w:rPr>
      </w:pPr>
      <w:r w:rsidRPr="00153D92">
        <w:rPr>
          <w:rFonts w:asciiTheme="minorHAnsi" w:hAnsiTheme="minorHAnsi" w:cstheme="minorHAnsi"/>
          <w:b/>
        </w:rPr>
        <w:t>I</w:t>
      </w:r>
      <w:r w:rsidR="00810808">
        <w:rPr>
          <w:rFonts w:asciiTheme="minorHAnsi" w:hAnsiTheme="minorHAnsi" w:cstheme="minorHAnsi"/>
          <w:b/>
        </w:rPr>
        <w:t>V</w:t>
      </w:r>
      <w:r w:rsidRPr="00153D92">
        <w:rPr>
          <w:rFonts w:asciiTheme="minorHAnsi" w:hAnsiTheme="minorHAnsi" w:cstheme="minorHAnsi"/>
          <w:b/>
        </w:rPr>
        <w:t>.</w:t>
      </w:r>
    </w:p>
    <w:p w14:paraId="371979C4" w14:textId="77777777" w:rsidR="00DA7A31" w:rsidRPr="00153D92" w:rsidRDefault="009F51F2" w:rsidP="007B1797">
      <w:pPr>
        <w:pStyle w:val="Bezriadkovania"/>
        <w:jc w:val="center"/>
        <w:rPr>
          <w:rStyle w:val="CharStyle37"/>
          <w:rFonts w:asciiTheme="minorHAnsi" w:hAnsiTheme="minorHAnsi" w:cs="Calibri"/>
          <w:sz w:val="22"/>
          <w:szCs w:val="22"/>
        </w:rPr>
      </w:pPr>
      <w:r w:rsidRPr="00153D92">
        <w:rPr>
          <w:rStyle w:val="CharStyle37"/>
          <w:rFonts w:asciiTheme="minorHAnsi" w:hAnsiTheme="minorHAnsi" w:cs="Calibri"/>
          <w:sz w:val="22"/>
          <w:szCs w:val="22"/>
        </w:rPr>
        <w:t>Miesto, čas a spôsob plnenia, odovzdávacie a preberacie konanie</w:t>
      </w:r>
    </w:p>
    <w:p w14:paraId="6761171D" w14:textId="77777777" w:rsidR="005862C7" w:rsidRPr="0043345F" w:rsidRDefault="00DA7A31" w:rsidP="005862C7">
      <w:pPr>
        <w:pStyle w:val="Bezriadkovania"/>
        <w:numPr>
          <w:ilvl w:val="0"/>
          <w:numId w:val="5"/>
        </w:numPr>
        <w:ind w:left="426" w:hanging="426"/>
        <w:jc w:val="both"/>
        <w:rPr>
          <w:rFonts w:asciiTheme="minorHAnsi" w:hAnsiTheme="minorHAnsi" w:cstheme="minorHAnsi"/>
          <w:sz w:val="22"/>
          <w:szCs w:val="22"/>
        </w:rPr>
      </w:pPr>
      <w:r w:rsidRPr="00F1484E">
        <w:rPr>
          <w:rStyle w:val="CharStyle10"/>
          <w:rFonts w:asciiTheme="minorHAnsi" w:hAnsiTheme="minorHAnsi" w:cs="Calibri"/>
          <w:sz w:val="22"/>
          <w:szCs w:val="22"/>
        </w:rPr>
        <w:t xml:space="preserve">Zhotoviteľ sa zaväzuje, že riadne </w:t>
      </w:r>
      <w:r w:rsidRPr="0043345F">
        <w:rPr>
          <w:rStyle w:val="CharStyle10"/>
          <w:rFonts w:asciiTheme="minorHAnsi" w:hAnsiTheme="minorHAnsi" w:cs="Calibri"/>
          <w:sz w:val="22"/>
          <w:szCs w:val="22"/>
        </w:rPr>
        <w:t xml:space="preserve">vykonané </w:t>
      </w:r>
      <w:r w:rsidRPr="0043345F">
        <w:rPr>
          <w:rStyle w:val="CharStyle10"/>
          <w:rFonts w:asciiTheme="minorHAnsi" w:hAnsiTheme="minorHAnsi" w:cs="Calibri"/>
          <w:b/>
          <w:sz w:val="22"/>
          <w:szCs w:val="22"/>
        </w:rPr>
        <w:t xml:space="preserve">Dielo </w:t>
      </w:r>
      <w:r w:rsidRPr="0043345F">
        <w:rPr>
          <w:rStyle w:val="CharStyle10"/>
          <w:rFonts w:asciiTheme="minorHAnsi" w:hAnsiTheme="minorHAnsi" w:cstheme="minorHAnsi"/>
          <w:sz w:val="22"/>
          <w:szCs w:val="22"/>
        </w:rPr>
        <w:t xml:space="preserve">odovzdá </w:t>
      </w:r>
      <w:r w:rsidR="00FF6E40" w:rsidRPr="0043345F">
        <w:rPr>
          <w:rStyle w:val="CharStyle10"/>
          <w:rFonts w:asciiTheme="minorHAnsi" w:hAnsiTheme="minorHAnsi" w:cstheme="minorHAnsi"/>
          <w:sz w:val="22"/>
          <w:szCs w:val="22"/>
        </w:rPr>
        <w:t xml:space="preserve">Objednávateľovi </w:t>
      </w:r>
      <w:r w:rsidR="001B7F65" w:rsidRPr="0043345F">
        <w:rPr>
          <w:rFonts w:asciiTheme="minorHAnsi" w:hAnsiTheme="minorHAnsi" w:cstheme="minorHAnsi"/>
          <w:sz w:val="22"/>
          <w:szCs w:val="22"/>
        </w:rPr>
        <w:t xml:space="preserve">nasledovne: </w:t>
      </w:r>
    </w:p>
    <w:p w14:paraId="71593404" w14:textId="6948D1EF" w:rsidR="006A6343" w:rsidRPr="00277409" w:rsidRDefault="00A31758" w:rsidP="0035250A">
      <w:pPr>
        <w:pStyle w:val="Odsekzoznamu"/>
        <w:numPr>
          <w:ilvl w:val="0"/>
          <w:numId w:val="31"/>
        </w:numPr>
        <w:jc w:val="both"/>
        <w:rPr>
          <w:rFonts w:asciiTheme="minorHAnsi" w:eastAsia="Times New Roman" w:hAnsiTheme="minorHAnsi" w:cstheme="minorHAnsi"/>
          <w:color w:val="000000"/>
          <w:lang w:eastAsia="sk-SK"/>
        </w:rPr>
      </w:pPr>
      <w:r w:rsidRPr="006249A9">
        <w:rPr>
          <w:rFonts w:asciiTheme="minorHAnsi" w:hAnsiTheme="minorHAnsi" w:cstheme="minorHAnsi"/>
        </w:rPr>
        <w:t>Čas</w:t>
      </w:r>
      <w:r w:rsidR="00F1484E" w:rsidRPr="006249A9">
        <w:rPr>
          <w:rFonts w:asciiTheme="minorHAnsi" w:hAnsiTheme="minorHAnsi" w:cstheme="minorHAnsi"/>
        </w:rPr>
        <w:t xml:space="preserve"> </w:t>
      </w:r>
      <w:r w:rsidR="001B7F65" w:rsidRPr="006249A9">
        <w:rPr>
          <w:rFonts w:asciiTheme="minorHAnsi" w:hAnsiTheme="minorHAnsi" w:cstheme="minorHAnsi"/>
        </w:rPr>
        <w:t>odovzdania Diela</w:t>
      </w:r>
      <w:r w:rsidR="00287DE2" w:rsidRPr="006249A9">
        <w:rPr>
          <w:rFonts w:asciiTheme="minorHAnsi" w:hAnsiTheme="minorHAnsi" w:cstheme="minorHAnsi"/>
        </w:rPr>
        <w:t xml:space="preserve"> </w:t>
      </w:r>
      <w:r w:rsidR="00F1484E" w:rsidRPr="006249A9">
        <w:rPr>
          <w:rFonts w:asciiTheme="minorHAnsi" w:hAnsiTheme="minorHAnsi" w:cstheme="minorHAnsi"/>
        </w:rPr>
        <w:t>je najneskôr do</w:t>
      </w:r>
      <w:r w:rsidR="00DA5A50" w:rsidRPr="006249A9">
        <w:rPr>
          <w:rFonts w:asciiTheme="minorHAnsi" w:hAnsiTheme="minorHAnsi" w:cstheme="minorHAnsi"/>
        </w:rPr>
        <w:t xml:space="preserve"> </w:t>
      </w:r>
      <w:r w:rsidR="003B0F6F" w:rsidRPr="006249A9">
        <w:rPr>
          <w:rFonts w:asciiTheme="minorHAnsi" w:hAnsiTheme="minorHAnsi" w:cstheme="minorHAnsi"/>
        </w:rPr>
        <w:t>40</w:t>
      </w:r>
      <w:r w:rsidR="00B123E5" w:rsidRPr="006249A9">
        <w:rPr>
          <w:rFonts w:asciiTheme="minorHAnsi" w:hAnsiTheme="minorHAnsi" w:cstheme="minorHAnsi"/>
        </w:rPr>
        <w:t xml:space="preserve"> kalendárnych </w:t>
      </w:r>
      <w:r w:rsidR="00DA5A50" w:rsidRPr="006249A9">
        <w:rPr>
          <w:rFonts w:asciiTheme="minorHAnsi" w:hAnsiTheme="minorHAnsi" w:cstheme="minorHAnsi"/>
        </w:rPr>
        <w:t>dní</w:t>
      </w:r>
      <w:r w:rsidR="00F1484E" w:rsidRPr="006249A9">
        <w:rPr>
          <w:rFonts w:asciiTheme="minorHAnsi" w:hAnsiTheme="minorHAnsi" w:cstheme="minorHAnsi"/>
        </w:rPr>
        <w:t xml:space="preserve"> </w:t>
      </w:r>
      <w:r w:rsidR="005862C7" w:rsidRPr="006249A9">
        <w:rPr>
          <w:rFonts w:asciiTheme="minorHAnsi" w:hAnsiTheme="minorHAnsi" w:cstheme="minorHAnsi"/>
        </w:rPr>
        <w:t xml:space="preserve"> (ďalej aj len „</w:t>
      </w:r>
      <w:r w:rsidR="005862C7" w:rsidRPr="006249A9">
        <w:rPr>
          <w:rFonts w:asciiTheme="minorHAnsi" w:hAnsiTheme="minorHAnsi" w:cstheme="minorHAnsi"/>
          <w:b/>
        </w:rPr>
        <w:t>Čas odovzdania Diela</w:t>
      </w:r>
      <w:r w:rsidR="005862C7" w:rsidRPr="00F46D30">
        <w:rPr>
          <w:rFonts w:asciiTheme="minorHAnsi" w:hAnsiTheme="minorHAnsi" w:cstheme="minorHAnsi"/>
        </w:rPr>
        <w:t>“)</w:t>
      </w:r>
      <w:r w:rsidR="00F57CE6" w:rsidRPr="00F57CE6">
        <w:t xml:space="preserve"> </w:t>
      </w:r>
      <w:r w:rsidR="00DA5A50" w:rsidRPr="00701514">
        <w:rPr>
          <w:rFonts w:ascii="Calibri" w:hAnsi="Calibri" w:cs="Calibri"/>
        </w:rPr>
        <w:t>odo dňa účinnosti tejto Zmluvy</w:t>
      </w:r>
      <w:r w:rsidR="001767CB" w:rsidRPr="006249A9">
        <w:rPr>
          <w:rFonts w:asciiTheme="minorHAnsi" w:hAnsiTheme="minorHAnsi" w:cstheme="minorHAnsi"/>
        </w:rPr>
        <w:t xml:space="preserve">, avšak najneskôr do </w:t>
      </w:r>
      <w:r w:rsidR="0071737D">
        <w:rPr>
          <w:rFonts w:asciiTheme="minorHAnsi" w:hAnsiTheme="minorHAnsi" w:cstheme="minorHAnsi"/>
        </w:rPr>
        <w:t>6</w:t>
      </w:r>
      <w:r w:rsidR="001767CB" w:rsidRPr="00F46D30">
        <w:rPr>
          <w:rFonts w:asciiTheme="minorHAnsi" w:hAnsiTheme="minorHAnsi" w:cstheme="minorHAnsi"/>
        </w:rPr>
        <w:t>.</w:t>
      </w:r>
      <w:r w:rsidR="001767CB" w:rsidRPr="00277409">
        <w:rPr>
          <w:rFonts w:asciiTheme="minorHAnsi" w:hAnsiTheme="minorHAnsi" w:cstheme="minorHAnsi"/>
        </w:rPr>
        <w:t xml:space="preserve">6.2022 </w:t>
      </w:r>
      <w:r w:rsidR="00DA5A50">
        <w:t xml:space="preserve"> - </w:t>
      </w:r>
      <w:r w:rsidR="00F57CE6" w:rsidRPr="006249A9">
        <w:rPr>
          <w:rFonts w:asciiTheme="minorHAnsi" w:hAnsiTheme="minorHAnsi" w:cstheme="minorHAnsi"/>
        </w:rPr>
        <w:t xml:space="preserve">(platí </w:t>
      </w:r>
      <w:r w:rsidR="001767CB" w:rsidRPr="006249A9">
        <w:rPr>
          <w:rFonts w:asciiTheme="minorHAnsi" w:hAnsiTheme="minorHAnsi" w:cstheme="minorHAnsi"/>
        </w:rPr>
        <w:t xml:space="preserve">len </w:t>
      </w:r>
      <w:r w:rsidR="00F57CE6" w:rsidRPr="00F46D30">
        <w:rPr>
          <w:rFonts w:asciiTheme="minorHAnsi" w:hAnsiTheme="minorHAnsi" w:cstheme="minorHAnsi"/>
        </w:rPr>
        <w:t xml:space="preserve">v prípade </w:t>
      </w:r>
      <w:r w:rsidR="00F57CE6" w:rsidRPr="00F46D30">
        <w:rPr>
          <w:rFonts w:asciiTheme="minorHAnsi" w:hAnsiTheme="minorHAnsi" w:cstheme="minorHAnsi"/>
        </w:rPr>
        <w:lastRenderedPageBreak/>
        <w:t xml:space="preserve">otvorenia </w:t>
      </w:r>
      <w:r w:rsidR="009D1EA3" w:rsidRPr="00277409">
        <w:rPr>
          <w:rFonts w:asciiTheme="minorHAnsi" w:hAnsiTheme="minorHAnsi" w:cstheme="minorHAnsi"/>
        </w:rPr>
        <w:t>3</w:t>
      </w:r>
      <w:r w:rsidR="00F57CE6" w:rsidRPr="00277409">
        <w:rPr>
          <w:rFonts w:asciiTheme="minorHAnsi" w:hAnsiTheme="minorHAnsi" w:cstheme="minorHAnsi"/>
        </w:rPr>
        <w:t xml:space="preserve">. </w:t>
      </w:r>
      <w:r w:rsidR="009D1EA3" w:rsidRPr="00277409">
        <w:rPr>
          <w:rFonts w:asciiTheme="minorHAnsi" w:hAnsiTheme="minorHAnsi" w:cstheme="minorHAnsi"/>
        </w:rPr>
        <w:t xml:space="preserve">hodnotiaceho </w:t>
      </w:r>
      <w:r w:rsidR="00F57CE6" w:rsidRPr="00277409">
        <w:rPr>
          <w:rFonts w:asciiTheme="minorHAnsi" w:hAnsiTheme="minorHAnsi" w:cstheme="minorHAnsi"/>
        </w:rPr>
        <w:t>kola predmetnej výzvy</w:t>
      </w:r>
      <w:r w:rsidR="001446B7" w:rsidRPr="001446B7">
        <w:t xml:space="preserve"> </w:t>
      </w:r>
      <w:r w:rsidR="001446B7" w:rsidRPr="006249A9">
        <w:rPr>
          <w:rFonts w:asciiTheme="minorHAnsi" w:hAnsiTheme="minorHAnsi" w:cstheme="minorHAnsi"/>
        </w:rPr>
        <w:t>OPII-2021/7/17-DOP</w:t>
      </w:r>
      <w:r w:rsidR="00F57CE6" w:rsidRPr="006249A9">
        <w:rPr>
          <w:rFonts w:asciiTheme="minorHAnsi" w:hAnsiTheme="minorHAnsi" w:cstheme="minorHAnsi"/>
        </w:rPr>
        <w:t>) tak, aby</w:t>
      </w:r>
      <w:r w:rsidR="000D2CA2" w:rsidRPr="006249A9">
        <w:rPr>
          <w:rFonts w:asciiTheme="minorHAnsi" w:hAnsiTheme="minorHAnsi" w:cstheme="minorHAnsi"/>
        </w:rPr>
        <w:t xml:space="preserve"> </w:t>
      </w:r>
      <w:r w:rsidR="00F57CE6" w:rsidRPr="00F46D30">
        <w:rPr>
          <w:rFonts w:asciiTheme="minorHAnsi" w:hAnsiTheme="minorHAnsi" w:cstheme="minorHAnsi"/>
        </w:rPr>
        <w:t xml:space="preserve">bolo možné následne </w:t>
      </w:r>
      <w:r w:rsidR="001446B7" w:rsidRPr="00277409">
        <w:rPr>
          <w:rFonts w:asciiTheme="minorHAnsi" w:hAnsiTheme="minorHAnsi" w:cstheme="minorHAnsi"/>
        </w:rPr>
        <w:t xml:space="preserve">kladné stanovisko SITVS MIRRI SR </w:t>
      </w:r>
      <w:r w:rsidR="00F57CE6" w:rsidRPr="00277409">
        <w:rPr>
          <w:rFonts w:asciiTheme="minorHAnsi" w:hAnsiTheme="minorHAnsi" w:cstheme="minorHAnsi"/>
        </w:rPr>
        <w:t xml:space="preserve">nahrať do prostredia ITMS2014+ pre účely podania </w:t>
      </w:r>
      <w:r w:rsidR="00DB376F" w:rsidRPr="00277409">
        <w:rPr>
          <w:rFonts w:asciiTheme="minorHAnsi" w:hAnsiTheme="minorHAnsi" w:cstheme="minorHAnsi"/>
        </w:rPr>
        <w:t xml:space="preserve">predmetnej </w:t>
      </w:r>
      <w:r w:rsidR="00F57CE6" w:rsidRPr="00277409">
        <w:rPr>
          <w:rFonts w:asciiTheme="minorHAnsi" w:hAnsiTheme="minorHAnsi" w:cstheme="minorHAnsi"/>
        </w:rPr>
        <w:t>Žiadosti o nenávratný finančný príspevok</w:t>
      </w:r>
      <w:r w:rsidR="00DB376F" w:rsidRPr="00DC57B9">
        <w:rPr>
          <w:rFonts w:asciiTheme="minorHAnsi" w:hAnsiTheme="minorHAnsi" w:cstheme="minorHAnsi"/>
        </w:rPr>
        <w:t xml:space="preserve"> objednávateľom</w:t>
      </w:r>
      <w:r w:rsidR="00892011" w:rsidRPr="00DC57B9">
        <w:rPr>
          <w:rFonts w:asciiTheme="minorHAnsi" w:hAnsiTheme="minorHAnsi" w:cstheme="minorHAnsi"/>
        </w:rPr>
        <w:t xml:space="preserve">. </w:t>
      </w:r>
      <w:r w:rsidR="00806CCC" w:rsidRPr="00DC57B9">
        <w:rPr>
          <w:rFonts w:asciiTheme="minorHAnsi" w:hAnsiTheme="minorHAnsi" w:cstheme="minorHAnsi"/>
        </w:rPr>
        <w:t>V</w:t>
      </w:r>
      <w:r w:rsidR="00806CCC" w:rsidRPr="006249A9">
        <w:rPr>
          <w:rFonts w:asciiTheme="minorHAnsi" w:hAnsiTheme="minorHAnsi" w:cstheme="minorHAnsi"/>
        </w:rPr>
        <w:t xml:space="preserve"> uvedenom termíne musí byť Dielo </w:t>
      </w:r>
      <w:r w:rsidR="001446B7" w:rsidRPr="006249A9">
        <w:rPr>
          <w:rFonts w:asciiTheme="minorHAnsi" w:hAnsiTheme="minorHAnsi" w:cstheme="minorHAnsi"/>
        </w:rPr>
        <w:t>schválené</w:t>
      </w:r>
      <w:r w:rsidR="00F1484E" w:rsidRPr="006249A9">
        <w:rPr>
          <w:rFonts w:asciiTheme="minorHAnsi" w:hAnsiTheme="minorHAnsi" w:cstheme="minorHAnsi"/>
        </w:rPr>
        <w:t xml:space="preserve"> </w:t>
      </w:r>
      <w:r w:rsidR="006249A9" w:rsidRPr="00205FEA">
        <w:rPr>
          <w:rFonts w:asciiTheme="minorHAnsi" w:eastAsia="Times New Roman" w:hAnsiTheme="minorHAnsi" w:cstheme="minorHAnsi"/>
          <w:color w:val="000000"/>
          <w:lang w:eastAsia="sk-SK"/>
        </w:rPr>
        <w:t>Ministerstvo</w:t>
      </w:r>
      <w:r w:rsidR="006249A9">
        <w:rPr>
          <w:rFonts w:asciiTheme="minorHAnsi" w:eastAsia="Times New Roman" w:hAnsiTheme="minorHAnsi" w:cstheme="minorHAnsi"/>
          <w:color w:val="000000"/>
          <w:lang w:eastAsia="sk-SK"/>
        </w:rPr>
        <w:t>m</w:t>
      </w:r>
      <w:r w:rsidR="006249A9" w:rsidRPr="00205FEA">
        <w:rPr>
          <w:rFonts w:asciiTheme="minorHAnsi" w:eastAsia="Times New Roman" w:hAnsiTheme="minorHAnsi" w:cstheme="minorHAnsi"/>
          <w:color w:val="000000"/>
          <w:lang w:eastAsia="sk-SK"/>
        </w:rPr>
        <w:t xml:space="preserve"> investícií, regionálneho rozvoja a informatizácie Slovenskej republiky </w:t>
      </w:r>
      <w:r w:rsidR="006249A9">
        <w:rPr>
          <w:rFonts w:asciiTheme="minorHAnsi" w:eastAsia="Times New Roman" w:hAnsiTheme="minorHAnsi" w:cstheme="minorHAnsi"/>
          <w:color w:val="000000"/>
          <w:lang w:eastAsia="sk-SK"/>
        </w:rPr>
        <w:t xml:space="preserve">(ďalej len „MIRRI SR“) </w:t>
      </w:r>
      <w:r w:rsidR="006249A9" w:rsidRPr="006249A9">
        <w:rPr>
          <w:rFonts w:asciiTheme="minorHAnsi" w:eastAsia="Times New Roman" w:hAnsiTheme="minorHAnsi" w:cstheme="minorHAnsi"/>
          <w:color w:val="000000"/>
          <w:lang w:eastAsia="sk-SK"/>
        </w:rPr>
        <w:t>Sekci</w:t>
      </w:r>
      <w:r w:rsidR="006249A9">
        <w:rPr>
          <w:rFonts w:asciiTheme="minorHAnsi" w:eastAsia="Times New Roman" w:hAnsiTheme="minorHAnsi" w:cstheme="minorHAnsi"/>
          <w:color w:val="000000"/>
          <w:lang w:eastAsia="sk-SK"/>
        </w:rPr>
        <w:t>ou</w:t>
      </w:r>
      <w:r w:rsidR="006249A9" w:rsidRPr="006249A9">
        <w:rPr>
          <w:rFonts w:asciiTheme="minorHAnsi" w:eastAsia="Times New Roman" w:hAnsiTheme="minorHAnsi" w:cstheme="minorHAnsi"/>
          <w:color w:val="000000"/>
          <w:lang w:eastAsia="sk-SK"/>
        </w:rPr>
        <w:t xml:space="preserve"> sprostredkovateľského orgánu informatizácie spoločnosti</w:t>
      </w:r>
      <w:r w:rsidR="006249A9">
        <w:rPr>
          <w:rFonts w:asciiTheme="minorHAnsi" w:eastAsia="Times New Roman" w:hAnsiTheme="minorHAnsi" w:cstheme="minorHAnsi"/>
          <w:color w:val="000000"/>
          <w:lang w:eastAsia="sk-SK"/>
        </w:rPr>
        <w:t xml:space="preserve"> (ďalej len „</w:t>
      </w:r>
      <w:r w:rsidR="006249A9" w:rsidRPr="006249A9">
        <w:rPr>
          <w:rFonts w:asciiTheme="minorHAnsi" w:eastAsia="Times New Roman" w:hAnsiTheme="minorHAnsi" w:cstheme="minorHAnsi"/>
          <w:color w:val="000000"/>
          <w:lang w:eastAsia="sk-SK"/>
        </w:rPr>
        <w:t>SITVS</w:t>
      </w:r>
      <w:r w:rsidR="006249A9">
        <w:rPr>
          <w:rFonts w:asciiTheme="minorHAnsi" w:eastAsia="Times New Roman" w:hAnsiTheme="minorHAnsi" w:cstheme="minorHAnsi"/>
          <w:color w:val="000000"/>
          <w:lang w:eastAsia="sk-SK"/>
        </w:rPr>
        <w:t>“)</w:t>
      </w:r>
      <w:r w:rsidR="006249A9" w:rsidRPr="006249A9">
        <w:rPr>
          <w:rFonts w:asciiTheme="minorHAnsi" w:eastAsia="Times New Roman" w:hAnsiTheme="minorHAnsi" w:cstheme="minorHAnsi"/>
          <w:color w:val="000000"/>
          <w:lang w:eastAsia="sk-SK"/>
        </w:rPr>
        <w:t xml:space="preserve"> </w:t>
      </w:r>
      <w:r w:rsidR="00AA7FAC" w:rsidRPr="006249A9">
        <w:rPr>
          <w:rFonts w:asciiTheme="minorHAnsi" w:hAnsiTheme="minorHAnsi" w:cstheme="minorHAnsi"/>
        </w:rPr>
        <w:t xml:space="preserve"> </w:t>
      </w:r>
      <w:r w:rsidR="006A6343" w:rsidRPr="006249A9">
        <w:rPr>
          <w:rFonts w:asciiTheme="minorHAnsi" w:hAnsiTheme="minorHAnsi" w:cstheme="minorHAnsi"/>
        </w:rPr>
        <w:t>v</w:t>
      </w:r>
      <w:r w:rsidR="000D2CA2" w:rsidRPr="006249A9">
        <w:rPr>
          <w:rFonts w:asciiTheme="minorHAnsi" w:hAnsiTheme="minorHAnsi" w:cstheme="minorHAnsi"/>
        </w:rPr>
        <w:t xml:space="preserve"> prostredí</w:t>
      </w:r>
      <w:r w:rsidR="00F1484E" w:rsidRPr="006249A9">
        <w:rPr>
          <w:rFonts w:asciiTheme="minorHAnsi" w:hAnsiTheme="minorHAnsi" w:cstheme="minorHAnsi"/>
        </w:rPr>
        <w:t xml:space="preserve"> MetaIS</w:t>
      </w:r>
      <w:r w:rsidR="009E67A5">
        <w:rPr>
          <w:rFonts w:asciiTheme="minorHAnsi" w:hAnsiTheme="minorHAnsi" w:cstheme="minorHAnsi"/>
        </w:rPr>
        <w:t>.</w:t>
      </w:r>
      <w:r w:rsidR="00AA7FAC" w:rsidRPr="006249A9">
        <w:rPr>
          <w:rFonts w:asciiTheme="minorHAnsi" w:hAnsiTheme="minorHAnsi" w:cstheme="minorHAnsi"/>
        </w:rPr>
        <w:t xml:space="preserve"> </w:t>
      </w:r>
      <w:r w:rsidR="00806CCC" w:rsidRPr="006249A9">
        <w:rPr>
          <w:rFonts w:asciiTheme="minorHAnsi" w:hAnsiTheme="minorHAnsi" w:cstheme="minorHAnsi"/>
        </w:rPr>
        <w:t xml:space="preserve">Za schválenie sa považuje </w:t>
      </w:r>
      <w:r w:rsidR="006A6343" w:rsidRPr="006249A9">
        <w:rPr>
          <w:rFonts w:asciiTheme="minorHAnsi" w:eastAsia="Times New Roman" w:hAnsiTheme="minorHAnsi" w:cstheme="minorHAnsi"/>
          <w:color w:val="000000"/>
          <w:lang w:eastAsia="sk-SK"/>
        </w:rPr>
        <w:t>konečn</w:t>
      </w:r>
      <w:r w:rsidR="00806CCC" w:rsidRPr="006249A9">
        <w:rPr>
          <w:rFonts w:asciiTheme="minorHAnsi" w:eastAsia="Times New Roman" w:hAnsiTheme="minorHAnsi" w:cstheme="minorHAnsi"/>
          <w:color w:val="000000"/>
          <w:lang w:eastAsia="sk-SK"/>
        </w:rPr>
        <w:t>é</w:t>
      </w:r>
      <w:r w:rsidR="006A6343" w:rsidRPr="006249A9">
        <w:rPr>
          <w:rFonts w:asciiTheme="minorHAnsi" w:eastAsia="Times New Roman" w:hAnsiTheme="minorHAnsi" w:cstheme="minorHAnsi"/>
          <w:color w:val="000000"/>
          <w:lang w:eastAsia="sk-SK"/>
        </w:rPr>
        <w:t xml:space="preserve"> vyhodnoten</w:t>
      </w:r>
      <w:r w:rsidR="00806CCC" w:rsidRPr="006249A9">
        <w:rPr>
          <w:rFonts w:asciiTheme="minorHAnsi" w:eastAsia="Times New Roman" w:hAnsiTheme="minorHAnsi" w:cstheme="minorHAnsi"/>
          <w:color w:val="000000"/>
          <w:lang w:eastAsia="sk-SK"/>
        </w:rPr>
        <w:t>ie</w:t>
      </w:r>
      <w:r w:rsidR="006A6343" w:rsidRPr="006249A9">
        <w:rPr>
          <w:rFonts w:asciiTheme="minorHAnsi" w:eastAsia="Times New Roman" w:hAnsiTheme="minorHAnsi" w:cstheme="minorHAnsi"/>
          <w:color w:val="000000"/>
          <w:lang w:eastAsia="sk-SK"/>
        </w:rPr>
        <w:t xml:space="preserve"> </w:t>
      </w:r>
      <w:r w:rsidR="006249A9">
        <w:rPr>
          <w:rFonts w:asciiTheme="minorHAnsi" w:eastAsia="Times New Roman" w:hAnsiTheme="minorHAnsi" w:cstheme="minorHAnsi"/>
          <w:color w:val="000000"/>
          <w:lang w:eastAsia="sk-SK"/>
        </w:rPr>
        <w:t>MIRRI SR SITVS</w:t>
      </w:r>
      <w:r w:rsidR="008C1943">
        <w:rPr>
          <w:rFonts w:asciiTheme="minorHAnsi" w:eastAsia="Times New Roman" w:hAnsiTheme="minorHAnsi" w:cstheme="minorHAnsi"/>
          <w:color w:val="000000"/>
          <w:lang w:eastAsia="sk-SK"/>
        </w:rPr>
        <w:t xml:space="preserve"> (ukončenie hlavnej časti diela)</w:t>
      </w:r>
      <w:r w:rsidR="004656C0">
        <w:rPr>
          <w:rFonts w:asciiTheme="minorHAnsi" w:eastAsia="Times New Roman" w:hAnsiTheme="minorHAnsi" w:cstheme="minorHAnsi"/>
          <w:color w:val="000000"/>
          <w:lang w:eastAsia="sk-SK"/>
        </w:rPr>
        <w:t>.</w:t>
      </w:r>
      <w:r w:rsidR="006249A9">
        <w:rPr>
          <w:rFonts w:asciiTheme="minorHAnsi" w:eastAsia="Times New Roman" w:hAnsiTheme="minorHAnsi" w:cstheme="minorHAnsi"/>
          <w:color w:val="000000"/>
          <w:lang w:eastAsia="sk-SK"/>
        </w:rPr>
        <w:t xml:space="preserve"> </w:t>
      </w:r>
      <w:r w:rsidR="004656C0">
        <w:rPr>
          <w:rFonts w:asciiTheme="minorHAnsi" w:eastAsia="Times New Roman" w:hAnsiTheme="minorHAnsi" w:cstheme="minorHAnsi"/>
          <w:color w:val="000000"/>
          <w:lang w:eastAsia="sk-SK"/>
        </w:rPr>
        <w:t>Z</w:t>
      </w:r>
      <w:r w:rsidR="00771044" w:rsidRPr="006249A9">
        <w:rPr>
          <w:rFonts w:asciiTheme="minorHAnsi" w:eastAsia="Times New Roman" w:hAnsiTheme="minorHAnsi" w:cstheme="minorHAnsi"/>
          <w:color w:val="000000"/>
          <w:lang w:eastAsia="sk-SK"/>
        </w:rPr>
        <w:t xml:space="preserve">ároveň </w:t>
      </w:r>
      <w:r w:rsidR="00DB376F" w:rsidRPr="006249A9">
        <w:rPr>
          <w:rFonts w:asciiTheme="minorHAnsi" w:eastAsia="Times New Roman" w:hAnsiTheme="minorHAnsi" w:cstheme="minorHAnsi"/>
          <w:color w:val="000000"/>
          <w:lang w:eastAsia="sk-SK"/>
        </w:rPr>
        <w:t>spracovan</w:t>
      </w:r>
      <w:r w:rsidR="00806CCC" w:rsidRPr="006249A9">
        <w:rPr>
          <w:rFonts w:asciiTheme="minorHAnsi" w:eastAsia="Times New Roman" w:hAnsiTheme="minorHAnsi" w:cstheme="minorHAnsi"/>
          <w:color w:val="000000"/>
          <w:lang w:eastAsia="sk-SK"/>
        </w:rPr>
        <w:t xml:space="preserve">ie </w:t>
      </w:r>
      <w:r w:rsidR="00771044" w:rsidRPr="006249A9">
        <w:rPr>
          <w:rFonts w:asciiTheme="minorHAnsi" w:eastAsia="Times New Roman" w:hAnsiTheme="minorHAnsi" w:cstheme="minorHAnsi"/>
          <w:color w:val="000000"/>
          <w:lang w:eastAsia="sk-SK"/>
        </w:rPr>
        <w:t>technickej špecifikácie</w:t>
      </w:r>
      <w:r w:rsidR="00771044" w:rsidRPr="008C1943">
        <w:rPr>
          <w:rFonts w:asciiTheme="minorHAnsi" w:eastAsia="Times New Roman" w:hAnsiTheme="minorHAnsi" w:cstheme="minorHAnsi"/>
          <w:color w:val="000000"/>
          <w:lang w:eastAsia="sk-SK"/>
        </w:rPr>
        <w:t xml:space="preserve"> pre účel</w:t>
      </w:r>
      <w:r w:rsidR="00806CCC" w:rsidRPr="00DC57B9">
        <w:rPr>
          <w:rFonts w:asciiTheme="minorHAnsi" w:eastAsia="Times New Roman" w:hAnsiTheme="minorHAnsi" w:cstheme="minorHAnsi"/>
          <w:color w:val="000000"/>
          <w:lang w:eastAsia="sk-SK"/>
        </w:rPr>
        <w:t>y realizácie</w:t>
      </w:r>
      <w:r w:rsidR="00771044" w:rsidRPr="00DC57B9">
        <w:rPr>
          <w:rFonts w:asciiTheme="minorHAnsi" w:eastAsia="Times New Roman" w:hAnsiTheme="minorHAnsi" w:cstheme="minorHAnsi"/>
          <w:color w:val="000000"/>
          <w:lang w:eastAsia="sk-SK"/>
        </w:rPr>
        <w:t xml:space="preserve"> verejn</w:t>
      </w:r>
      <w:r w:rsidR="00771044" w:rsidRPr="006249A9">
        <w:rPr>
          <w:rFonts w:asciiTheme="minorHAnsi" w:eastAsia="Times New Roman" w:hAnsiTheme="minorHAnsi" w:cstheme="minorHAnsi"/>
          <w:color w:val="000000"/>
          <w:lang w:eastAsia="sk-SK"/>
        </w:rPr>
        <w:t>ého obstarávania energetického manažmentu</w:t>
      </w:r>
      <w:r w:rsidR="00771044" w:rsidRPr="00277409">
        <w:rPr>
          <w:rFonts w:asciiTheme="minorHAnsi" w:eastAsia="Times New Roman" w:hAnsiTheme="minorHAnsi" w:cstheme="minorHAnsi"/>
          <w:color w:val="000000"/>
          <w:lang w:eastAsia="sk-SK"/>
        </w:rPr>
        <w:t xml:space="preserve"> </w:t>
      </w:r>
      <w:r w:rsidR="008C1943">
        <w:rPr>
          <w:rFonts w:asciiTheme="minorHAnsi" w:eastAsia="Times New Roman" w:hAnsiTheme="minorHAnsi" w:cstheme="minorHAnsi"/>
          <w:color w:val="000000"/>
          <w:lang w:eastAsia="sk-SK"/>
        </w:rPr>
        <w:t xml:space="preserve">musí byť rovnako schválené zo strany objednávateľa </w:t>
      </w:r>
      <w:r w:rsidR="004656C0">
        <w:rPr>
          <w:rFonts w:asciiTheme="minorHAnsi" w:eastAsia="Times New Roman" w:hAnsiTheme="minorHAnsi" w:cstheme="minorHAnsi"/>
          <w:color w:val="000000"/>
          <w:lang w:eastAsia="sk-SK"/>
        </w:rPr>
        <w:t>bez</w:t>
      </w:r>
      <w:r w:rsidR="008C1943">
        <w:rPr>
          <w:rFonts w:asciiTheme="minorHAnsi" w:eastAsia="Times New Roman" w:hAnsiTheme="minorHAnsi" w:cstheme="minorHAnsi"/>
          <w:color w:val="000000"/>
          <w:lang w:eastAsia="sk-SK"/>
        </w:rPr>
        <w:t xml:space="preserve"> ďalších</w:t>
      </w:r>
      <w:r w:rsidR="004656C0">
        <w:rPr>
          <w:rFonts w:asciiTheme="minorHAnsi" w:eastAsia="Times New Roman" w:hAnsiTheme="minorHAnsi" w:cstheme="minorHAnsi"/>
          <w:color w:val="000000"/>
          <w:lang w:eastAsia="sk-SK"/>
        </w:rPr>
        <w:t xml:space="preserve"> pripomienok</w:t>
      </w:r>
      <w:r w:rsidR="008C1943">
        <w:rPr>
          <w:rFonts w:asciiTheme="minorHAnsi" w:eastAsia="Times New Roman" w:hAnsiTheme="minorHAnsi" w:cstheme="minorHAnsi"/>
          <w:color w:val="000000"/>
          <w:lang w:eastAsia="sk-SK"/>
        </w:rPr>
        <w:t>.</w:t>
      </w:r>
      <w:r w:rsidR="004656C0">
        <w:rPr>
          <w:rFonts w:asciiTheme="minorHAnsi" w:eastAsia="Times New Roman" w:hAnsiTheme="minorHAnsi" w:cstheme="minorHAnsi"/>
          <w:color w:val="000000"/>
          <w:lang w:eastAsia="sk-SK"/>
        </w:rPr>
        <w:t xml:space="preserve"> </w:t>
      </w:r>
    </w:p>
    <w:p w14:paraId="12C0953F" w14:textId="062D67B5" w:rsidR="005862C7" w:rsidRPr="0043345F" w:rsidRDefault="005862C7" w:rsidP="009E67A5">
      <w:pPr>
        <w:pStyle w:val="Bezriadkovania"/>
        <w:ind w:left="711"/>
        <w:jc w:val="both"/>
        <w:rPr>
          <w:rFonts w:asciiTheme="minorHAnsi" w:hAnsiTheme="minorHAnsi" w:cstheme="minorHAnsi"/>
          <w:sz w:val="22"/>
          <w:szCs w:val="22"/>
        </w:rPr>
      </w:pPr>
    </w:p>
    <w:p w14:paraId="012A3FF9" w14:textId="7902F7B7" w:rsidR="005862C7" w:rsidRDefault="00806CCC" w:rsidP="005862C7">
      <w:pPr>
        <w:pStyle w:val="Bezriadkovania"/>
        <w:numPr>
          <w:ilvl w:val="0"/>
          <w:numId w:val="31"/>
        </w:numPr>
        <w:jc w:val="both"/>
        <w:rPr>
          <w:rFonts w:asciiTheme="minorHAnsi" w:hAnsiTheme="minorHAnsi" w:cstheme="minorHAnsi"/>
          <w:sz w:val="22"/>
          <w:szCs w:val="22"/>
        </w:rPr>
      </w:pPr>
      <w:r>
        <w:rPr>
          <w:rFonts w:asciiTheme="minorHAnsi" w:hAnsiTheme="minorHAnsi" w:cstheme="minorHAnsi"/>
          <w:sz w:val="22"/>
          <w:szCs w:val="22"/>
        </w:rPr>
        <w:t xml:space="preserve"> Čas na spracovanie </w:t>
      </w:r>
      <w:r w:rsidR="001B7F65" w:rsidRPr="0043345F">
        <w:rPr>
          <w:rFonts w:asciiTheme="minorHAnsi" w:hAnsiTheme="minorHAnsi" w:cstheme="minorHAnsi"/>
          <w:sz w:val="22"/>
          <w:szCs w:val="22"/>
        </w:rPr>
        <w:t>Diel</w:t>
      </w:r>
      <w:r>
        <w:rPr>
          <w:rFonts w:asciiTheme="minorHAnsi" w:hAnsiTheme="minorHAnsi" w:cstheme="minorHAnsi"/>
          <w:sz w:val="22"/>
          <w:szCs w:val="22"/>
        </w:rPr>
        <w:t>a Zmluvné strany predĺžia o čas v rámci ktorého by bolo potrebné Dielo</w:t>
      </w:r>
      <w:r w:rsidR="006A6343">
        <w:rPr>
          <w:rFonts w:asciiTheme="minorHAnsi" w:hAnsiTheme="minorHAnsi" w:cstheme="minorHAnsi"/>
          <w:sz w:val="22"/>
          <w:szCs w:val="22"/>
        </w:rPr>
        <w:t xml:space="preserve"> </w:t>
      </w:r>
      <w:r w:rsidR="00F1484E" w:rsidRPr="0043345F">
        <w:rPr>
          <w:rFonts w:asciiTheme="minorHAnsi" w:hAnsiTheme="minorHAnsi" w:cstheme="minorHAnsi"/>
          <w:sz w:val="22"/>
          <w:szCs w:val="22"/>
        </w:rPr>
        <w:t>obhajo</w:t>
      </w:r>
      <w:r>
        <w:rPr>
          <w:rFonts w:asciiTheme="minorHAnsi" w:hAnsiTheme="minorHAnsi" w:cstheme="minorHAnsi"/>
          <w:sz w:val="22"/>
          <w:szCs w:val="22"/>
        </w:rPr>
        <w:t>vať</w:t>
      </w:r>
      <w:r w:rsidR="00F1484E" w:rsidRPr="0043345F">
        <w:rPr>
          <w:rFonts w:asciiTheme="minorHAnsi" w:hAnsiTheme="minorHAnsi" w:cstheme="minorHAnsi"/>
          <w:sz w:val="22"/>
          <w:szCs w:val="22"/>
        </w:rPr>
        <w:t xml:space="preserve"> pred </w:t>
      </w:r>
      <w:r w:rsidR="006A6343">
        <w:rPr>
          <w:rFonts w:asciiTheme="minorHAnsi" w:hAnsiTheme="minorHAnsi" w:cstheme="minorHAnsi"/>
          <w:sz w:val="22"/>
          <w:szCs w:val="22"/>
        </w:rPr>
        <w:t>SITVS MIRRI SR</w:t>
      </w:r>
      <w:r>
        <w:rPr>
          <w:rFonts w:asciiTheme="minorHAnsi" w:hAnsiTheme="minorHAnsi" w:cstheme="minorHAnsi"/>
          <w:sz w:val="22"/>
          <w:szCs w:val="22"/>
        </w:rPr>
        <w:t xml:space="preserve">, pre prípad </w:t>
      </w:r>
      <w:r w:rsidR="00F1484E" w:rsidRPr="0043345F">
        <w:rPr>
          <w:rFonts w:asciiTheme="minorHAnsi" w:hAnsiTheme="minorHAnsi" w:cstheme="minorHAnsi"/>
          <w:sz w:val="22"/>
          <w:szCs w:val="22"/>
        </w:rPr>
        <w:t xml:space="preserve">ďalších </w:t>
      </w:r>
      <w:r>
        <w:rPr>
          <w:rFonts w:asciiTheme="minorHAnsi" w:hAnsiTheme="minorHAnsi" w:cstheme="minorHAnsi"/>
          <w:sz w:val="22"/>
          <w:szCs w:val="22"/>
        </w:rPr>
        <w:t xml:space="preserve">nevyhnutných </w:t>
      </w:r>
      <w:r w:rsidR="00F1484E" w:rsidRPr="0043345F">
        <w:rPr>
          <w:rFonts w:asciiTheme="minorHAnsi" w:hAnsiTheme="minorHAnsi" w:cstheme="minorHAnsi"/>
          <w:sz w:val="22"/>
          <w:szCs w:val="22"/>
        </w:rPr>
        <w:t>konzultácií</w:t>
      </w:r>
      <w:r>
        <w:rPr>
          <w:rFonts w:asciiTheme="minorHAnsi" w:hAnsiTheme="minorHAnsi" w:cstheme="minorHAnsi"/>
          <w:sz w:val="22"/>
          <w:szCs w:val="22"/>
        </w:rPr>
        <w:t xml:space="preserve"> priamo súvisiacich s vykonávaním Diela. </w:t>
      </w:r>
      <w:r w:rsidR="00967E0E">
        <w:rPr>
          <w:rFonts w:asciiTheme="minorHAnsi" w:hAnsiTheme="minorHAnsi" w:cstheme="minorHAnsi"/>
          <w:sz w:val="22"/>
          <w:szCs w:val="22"/>
        </w:rPr>
        <w:t xml:space="preserve">Za </w:t>
      </w:r>
      <w:r w:rsidR="00DB376F">
        <w:rPr>
          <w:rFonts w:asciiTheme="minorHAnsi" w:hAnsiTheme="minorHAnsi" w:cstheme="minorHAnsi"/>
          <w:sz w:val="22"/>
          <w:szCs w:val="22"/>
        </w:rPr>
        <w:t xml:space="preserve">kompletné </w:t>
      </w:r>
      <w:r w:rsidR="00967E0E">
        <w:rPr>
          <w:rFonts w:asciiTheme="minorHAnsi" w:hAnsiTheme="minorHAnsi" w:cstheme="minorHAnsi"/>
          <w:sz w:val="22"/>
          <w:szCs w:val="22"/>
        </w:rPr>
        <w:t>u</w:t>
      </w:r>
      <w:r w:rsidR="00967E0E" w:rsidRPr="00967E0E">
        <w:rPr>
          <w:rFonts w:asciiTheme="minorHAnsi" w:hAnsiTheme="minorHAnsi" w:cstheme="minorHAnsi"/>
          <w:sz w:val="22"/>
          <w:szCs w:val="22"/>
        </w:rPr>
        <w:t>končenie</w:t>
      </w:r>
      <w:r w:rsidR="00DB376F">
        <w:rPr>
          <w:rFonts w:asciiTheme="minorHAnsi" w:hAnsiTheme="minorHAnsi" w:cstheme="minorHAnsi"/>
          <w:sz w:val="22"/>
          <w:szCs w:val="22"/>
        </w:rPr>
        <w:t xml:space="preserve"> </w:t>
      </w:r>
      <w:r w:rsidR="00C70277">
        <w:rPr>
          <w:rFonts w:asciiTheme="minorHAnsi" w:hAnsiTheme="minorHAnsi" w:cstheme="minorHAnsi"/>
          <w:sz w:val="22"/>
          <w:szCs w:val="22"/>
        </w:rPr>
        <w:t>D</w:t>
      </w:r>
      <w:r w:rsidR="00DB376F">
        <w:rPr>
          <w:rFonts w:asciiTheme="minorHAnsi" w:hAnsiTheme="minorHAnsi" w:cstheme="minorHAnsi"/>
          <w:sz w:val="22"/>
          <w:szCs w:val="22"/>
        </w:rPr>
        <w:t>iel</w:t>
      </w:r>
      <w:r w:rsidR="00AF4EFA">
        <w:rPr>
          <w:rFonts w:asciiTheme="minorHAnsi" w:hAnsiTheme="minorHAnsi" w:cstheme="minorHAnsi"/>
          <w:sz w:val="22"/>
          <w:szCs w:val="22"/>
        </w:rPr>
        <w:t>a</w:t>
      </w:r>
      <w:r w:rsidR="00967E0E" w:rsidRPr="00967E0E">
        <w:rPr>
          <w:rFonts w:asciiTheme="minorHAnsi" w:hAnsiTheme="minorHAnsi" w:cstheme="minorHAnsi"/>
          <w:sz w:val="22"/>
          <w:szCs w:val="22"/>
        </w:rPr>
        <w:t xml:space="preserve"> </w:t>
      </w:r>
      <w:r w:rsidR="00277409" w:rsidRPr="00FB1CCB">
        <w:rPr>
          <w:rFonts w:asciiTheme="minorHAnsi" w:hAnsiTheme="minorHAnsi" w:cstheme="minorHAnsi"/>
          <w:sz w:val="22"/>
          <w:szCs w:val="22"/>
        </w:rPr>
        <w:t>(ďalej ako „Definitívne vykonanie Diela“)</w:t>
      </w:r>
      <w:r w:rsidR="00277409">
        <w:rPr>
          <w:rFonts w:asciiTheme="minorHAnsi" w:hAnsiTheme="minorHAnsi" w:cstheme="minorHAnsi"/>
        </w:rPr>
        <w:t xml:space="preserve"> </w:t>
      </w:r>
      <w:r w:rsidR="00967E0E" w:rsidRPr="00967E0E">
        <w:rPr>
          <w:rFonts w:asciiTheme="minorHAnsi" w:hAnsiTheme="minorHAnsi" w:cstheme="minorHAnsi"/>
          <w:sz w:val="22"/>
          <w:szCs w:val="22"/>
        </w:rPr>
        <w:t xml:space="preserve">sa považuje </w:t>
      </w:r>
      <w:r w:rsidR="00B63104">
        <w:rPr>
          <w:rFonts w:asciiTheme="minorHAnsi" w:hAnsiTheme="minorHAnsi" w:cstheme="minorHAnsi"/>
          <w:sz w:val="22"/>
          <w:szCs w:val="22"/>
        </w:rPr>
        <w:t xml:space="preserve">doručenie </w:t>
      </w:r>
      <w:r w:rsidR="00967E0E" w:rsidRPr="00967E0E">
        <w:rPr>
          <w:rFonts w:asciiTheme="minorHAnsi" w:hAnsiTheme="minorHAnsi" w:cstheme="minorHAnsi"/>
          <w:sz w:val="22"/>
          <w:szCs w:val="22"/>
        </w:rPr>
        <w:t>Rozhodnutia o schválení/neschválení Žiadosti o nenávratný finančný príspevo</w:t>
      </w:r>
      <w:r w:rsidR="00DB376F">
        <w:rPr>
          <w:rFonts w:asciiTheme="minorHAnsi" w:hAnsiTheme="minorHAnsi" w:cstheme="minorHAnsi"/>
          <w:sz w:val="22"/>
          <w:szCs w:val="22"/>
        </w:rPr>
        <w:t>k</w:t>
      </w:r>
      <w:r w:rsidR="00A160F9">
        <w:rPr>
          <w:rFonts w:asciiTheme="minorHAnsi" w:hAnsiTheme="minorHAnsi" w:cstheme="minorHAnsi"/>
          <w:sz w:val="22"/>
          <w:szCs w:val="22"/>
        </w:rPr>
        <w:t xml:space="preserve"> bez akýchkoľvek ďalších </w:t>
      </w:r>
      <w:r w:rsidR="0067001B">
        <w:rPr>
          <w:rFonts w:asciiTheme="minorHAnsi" w:hAnsiTheme="minorHAnsi" w:cstheme="minorHAnsi"/>
          <w:sz w:val="22"/>
          <w:szCs w:val="22"/>
        </w:rPr>
        <w:t xml:space="preserve">predmetných </w:t>
      </w:r>
      <w:r w:rsidR="00A160F9">
        <w:rPr>
          <w:rFonts w:asciiTheme="minorHAnsi" w:hAnsiTheme="minorHAnsi" w:cstheme="minorHAnsi"/>
          <w:sz w:val="22"/>
          <w:szCs w:val="22"/>
        </w:rPr>
        <w:t>pripomienok</w:t>
      </w:r>
      <w:r w:rsidR="0067001B">
        <w:rPr>
          <w:rFonts w:asciiTheme="minorHAnsi" w:hAnsiTheme="minorHAnsi" w:cstheme="minorHAnsi"/>
          <w:sz w:val="22"/>
          <w:szCs w:val="22"/>
        </w:rPr>
        <w:t xml:space="preserve"> k dielu</w:t>
      </w:r>
      <w:r w:rsidR="00A160F9">
        <w:rPr>
          <w:rFonts w:asciiTheme="minorHAnsi" w:hAnsiTheme="minorHAnsi" w:cstheme="minorHAnsi"/>
          <w:sz w:val="22"/>
          <w:szCs w:val="22"/>
        </w:rPr>
        <w:t>.</w:t>
      </w:r>
      <w:r w:rsidR="00C80481">
        <w:rPr>
          <w:rFonts w:asciiTheme="minorHAnsi" w:hAnsiTheme="minorHAnsi" w:cstheme="minorHAnsi"/>
          <w:sz w:val="22"/>
          <w:szCs w:val="22"/>
        </w:rPr>
        <w:t xml:space="preserve"> </w:t>
      </w:r>
    </w:p>
    <w:p w14:paraId="775F2E80" w14:textId="77777777" w:rsidR="0016653A" w:rsidRDefault="0016653A" w:rsidP="00A155A0">
      <w:pPr>
        <w:pStyle w:val="Bezriadkovania"/>
        <w:ind w:left="1071"/>
        <w:jc w:val="both"/>
        <w:rPr>
          <w:rFonts w:asciiTheme="minorHAnsi" w:hAnsiTheme="minorHAnsi" w:cstheme="minorHAnsi"/>
          <w:sz w:val="22"/>
          <w:szCs w:val="22"/>
        </w:rPr>
      </w:pPr>
    </w:p>
    <w:p w14:paraId="4CE4DBC5" w14:textId="4569B11F" w:rsidR="00EE141B" w:rsidRPr="0027392A" w:rsidRDefault="00C70277" w:rsidP="005862C7">
      <w:pPr>
        <w:pStyle w:val="Bezriadkovania"/>
        <w:numPr>
          <w:ilvl w:val="0"/>
          <w:numId w:val="5"/>
        </w:numPr>
        <w:ind w:left="426" w:hanging="426"/>
        <w:jc w:val="both"/>
        <w:rPr>
          <w:rFonts w:asciiTheme="minorHAnsi" w:hAnsiTheme="minorHAnsi" w:cstheme="minorHAnsi"/>
          <w:color w:val="auto"/>
          <w:sz w:val="22"/>
          <w:szCs w:val="22"/>
          <w:shd w:val="clear" w:color="auto" w:fill="FFFFFF"/>
        </w:rPr>
      </w:pPr>
      <w:r>
        <w:rPr>
          <w:rFonts w:asciiTheme="minorHAnsi" w:hAnsiTheme="minorHAnsi" w:cstheme="minorHAnsi"/>
          <w:sz w:val="22"/>
          <w:szCs w:val="22"/>
        </w:rPr>
        <w:t xml:space="preserve">Akékoľvek iné termíny definované touto Zmluvou sa budú spravovať </w:t>
      </w:r>
      <w:r w:rsidR="00F1484E" w:rsidRPr="00F1484E">
        <w:rPr>
          <w:rFonts w:asciiTheme="minorHAnsi" w:hAnsiTheme="minorHAnsi" w:cstheme="minorHAnsi"/>
          <w:sz w:val="22"/>
          <w:szCs w:val="22"/>
        </w:rPr>
        <w:t>harmonogram</w:t>
      </w:r>
      <w:r>
        <w:rPr>
          <w:rFonts w:asciiTheme="minorHAnsi" w:hAnsiTheme="minorHAnsi" w:cstheme="minorHAnsi"/>
          <w:sz w:val="22"/>
          <w:szCs w:val="22"/>
        </w:rPr>
        <w:t>om</w:t>
      </w:r>
      <w:r w:rsidR="00F1484E" w:rsidRPr="00F1484E">
        <w:rPr>
          <w:rFonts w:asciiTheme="minorHAnsi" w:hAnsiTheme="minorHAnsi" w:cstheme="minorHAnsi"/>
          <w:sz w:val="22"/>
          <w:szCs w:val="22"/>
        </w:rPr>
        <w:t xml:space="preserve"> </w:t>
      </w:r>
      <w:r w:rsidR="0016653A">
        <w:rPr>
          <w:rFonts w:asciiTheme="minorHAnsi" w:hAnsiTheme="minorHAnsi" w:cstheme="minorHAnsi"/>
          <w:sz w:val="22"/>
          <w:szCs w:val="22"/>
        </w:rPr>
        <w:t>predmetnej výzvy</w:t>
      </w:r>
      <w:r w:rsidR="00765776">
        <w:rPr>
          <w:rFonts w:asciiTheme="minorHAnsi" w:hAnsiTheme="minorHAnsi" w:cstheme="minorHAnsi"/>
          <w:sz w:val="22"/>
          <w:szCs w:val="22"/>
        </w:rPr>
        <w:t xml:space="preserve">, </w:t>
      </w:r>
      <w:r>
        <w:rPr>
          <w:rFonts w:asciiTheme="minorHAnsi" w:hAnsiTheme="minorHAnsi" w:cstheme="minorHAnsi"/>
          <w:sz w:val="22"/>
          <w:szCs w:val="22"/>
        </w:rPr>
        <w:t xml:space="preserve">pričom tento </w:t>
      </w:r>
      <w:r w:rsidR="00765776">
        <w:rPr>
          <w:rFonts w:asciiTheme="minorHAnsi" w:hAnsiTheme="minorHAnsi" w:cstheme="minorHAnsi"/>
          <w:sz w:val="22"/>
          <w:szCs w:val="22"/>
        </w:rPr>
        <w:t xml:space="preserve"> môže byť riadiacim resp. sprostredkovateľským orgánom pozmenený</w:t>
      </w:r>
      <w:r w:rsidR="0020601D">
        <w:rPr>
          <w:rFonts w:asciiTheme="minorHAnsi" w:hAnsiTheme="minorHAnsi" w:cstheme="minorHAnsi"/>
          <w:sz w:val="22"/>
          <w:szCs w:val="22"/>
        </w:rPr>
        <w:t xml:space="preserve"> (ďalej len RO/SO)</w:t>
      </w:r>
      <w:r w:rsidR="00765776">
        <w:rPr>
          <w:rFonts w:asciiTheme="minorHAnsi" w:hAnsiTheme="minorHAnsi" w:cstheme="minorHAnsi"/>
          <w:sz w:val="22"/>
          <w:szCs w:val="22"/>
        </w:rPr>
        <w:t>.</w:t>
      </w:r>
    </w:p>
    <w:p w14:paraId="02CFE3C5" w14:textId="21AEA1E0"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Style w:val="CharStyle10"/>
          <w:rFonts w:asciiTheme="minorHAnsi" w:hAnsiTheme="minorHAnsi"/>
          <w:sz w:val="22"/>
          <w:szCs w:val="22"/>
        </w:rPr>
        <w:t>Zhotoviteľ</w:t>
      </w:r>
      <w:r w:rsidRPr="00153D92">
        <w:rPr>
          <w:rFonts w:asciiTheme="minorHAnsi" w:hAnsiTheme="minorHAnsi" w:cs="Calibri"/>
          <w:noProof/>
          <w:sz w:val="22"/>
          <w:szCs w:val="22"/>
        </w:rPr>
        <w:t xml:space="preserve"> je povinný odovzdať </w:t>
      </w:r>
      <w:r w:rsidR="00B402E6" w:rsidRPr="00153D92">
        <w:rPr>
          <w:rFonts w:asciiTheme="minorHAnsi" w:hAnsiTheme="minorHAnsi" w:cs="Calibri"/>
          <w:noProof/>
          <w:sz w:val="22"/>
          <w:szCs w:val="22"/>
        </w:rPr>
        <w:t>Dielo</w:t>
      </w:r>
      <w:r w:rsidR="00A31758">
        <w:rPr>
          <w:rFonts w:asciiTheme="minorHAnsi" w:hAnsiTheme="minorHAnsi" w:cs="Calibri"/>
          <w:noProof/>
          <w:sz w:val="22"/>
          <w:szCs w:val="22"/>
        </w:rPr>
        <w:t>, t.j. odovzdaním Diela sa na účely tejto Zmluvy rozumie</w:t>
      </w:r>
      <w:r w:rsidR="005862C7">
        <w:rPr>
          <w:rFonts w:asciiTheme="minorHAnsi" w:hAnsiTheme="minorHAnsi" w:cs="Calibri"/>
          <w:noProof/>
          <w:sz w:val="22"/>
          <w:szCs w:val="22"/>
        </w:rPr>
        <w:t xml:space="preserve"> v dohodnutom </w:t>
      </w:r>
      <w:r w:rsidR="00FB1CCB">
        <w:rPr>
          <w:rFonts w:asciiTheme="minorHAnsi" w:hAnsiTheme="minorHAnsi" w:cs="Calibri"/>
          <w:noProof/>
          <w:sz w:val="22"/>
          <w:szCs w:val="22"/>
        </w:rPr>
        <w:t>č</w:t>
      </w:r>
      <w:r w:rsidR="005862C7">
        <w:rPr>
          <w:rFonts w:asciiTheme="minorHAnsi" w:hAnsiTheme="minorHAnsi" w:cs="Calibri"/>
          <w:noProof/>
          <w:sz w:val="22"/>
          <w:szCs w:val="22"/>
        </w:rPr>
        <w:t>ase odovzdani</w:t>
      </w:r>
      <w:r w:rsidR="00FB1CCB">
        <w:rPr>
          <w:rFonts w:asciiTheme="minorHAnsi" w:hAnsiTheme="minorHAnsi" w:cs="Calibri"/>
          <w:noProof/>
          <w:sz w:val="22"/>
          <w:szCs w:val="22"/>
        </w:rPr>
        <w:t>e</w:t>
      </w:r>
      <w:r w:rsidR="005862C7">
        <w:rPr>
          <w:rFonts w:asciiTheme="minorHAnsi" w:hAnsiTheme="minorHAnsi" w:cs="Calibri"/>
          <w:noProof/>
          <w:sz w:val="22"/>
          <w:szCs w:val="22"/>
        </w:rPr>
        <w:t xml:space="preserve"> Diela</w:t>
      </w:r>
      <w:r w:rsidRPr="00153D92">
        <w:rPr>
          <w:rFonts w:asciiTheme="minorHAnsi" w:hAnsiTheme="minorHAnsi" w:cs="Calibri"/>
          <w:noProof/>
          <w:sz w:val="22"/>
          <w:szCs w:val="22"/>
        </w:rPr>
        <w:t xml:space="preserve"> v</w:t>
      </w:r>
      <w:r w:rsidR="00F40A40">
        <w:rPr>
          <w:rFonts w:asciiTheme="minorHAnsi" w:hAnsiTheme="minorHAnsi" w:cs="Calibri"/>
          <w:noProof/>
          <w:sz w:val="22"/>
          <w:szCs w:val="22"/>
        </w:rPr>
        <w:t> </w:t>
      </w:r>
      <w:r w:rsidR="00B402E6" w:rsidRPr="00F40A40">
        <w:rPr>
          <w:rFonts w:asciiTheme="minorHAnsi" w:hAnsiTheme="minorHAnsi" w:cs="Calibri"/>
          <w:b/>
          <w:bCs/>
          <w:noProof/>
          <w:sz w:val="22"/>
          <w:szCs w:val="22"/>
        </w:rPr>
        <w:t>2</w:t>
      </w:r>
      <w:r w:rsidR="00F40A40">
        <w:rPr>
          <w:rFonts w:asciiTheme="minorHAnsi" w:hAnsiTheme="minorHAnsi" w:cs="Calibri"/>
          <w:b/>
          <w:bCs/>
          <w:noProof/>
          <w:sz w:val="22"/>
          <w:szCs w:val="22"/>
        </w:rPr>
        <w:t xml:space="preserve"> </w:t>
      </w:r>
      <w:r w:rsidR="00B402E6" w:rsidRPr="00F40A40">
        <w:rPr>
          <w:rFonts w:asciiTheme="minorHAnsi" w:hAnsiTheme="minorHAnsi" w:cs="Calibri"/>
          <w:b/>
          <w:bCs/>
          <w:noProof/>
          <w:sz w:val="22"/>
          <w:szCs w:val="22"/>
        </w:rPr>
        <w:t xml:space="preserve">ks v </w:t>
      </w:r>
      <w:r w:rsidRPr="00F40A40">
        <w:rPr>
          <w:rFonts w:asciiTheme="minorHAnsi" w:hAnsiTheme="minorHAnsi" w:cs="Calibri"/>
          <w:b/>
          <w:bCs/>
          <w:noProof/>
          <w:sz w:val="22"/>
          <w:szCs w:val="22"/>
        </w:rPr>
        <w:t>tlačenej</w:t>
      </w:r>
      <w:r w:rsidRPr="001B7F65">
        <w:rPr>
          <w:rFonts w:asciiTheme="minorHAnsi" w:hAnsiTheme="minorHAnsi" w:cs="Calibri"/>
          <w:noProof/>
          <w:sz w:val="22"/>
          <w:szCs w:val="22"/>
        </w:rPr>
        <w:t xml:space="preserve"> </w:t>
      </w:r>
      <w:r w:rsidR="002E2B23" w:rsidRPr="001B7F65">
        <w:rPr>
          <w:rFonts w:asciiTheme="minorHAnsi" w:hAnsiTheme="minorHAnsi" w:cs="Calibri"/>
          <w:noProof/>
          <w:sz w:val="22"/>
          <w:szCs w:val="22"/>
        </w:rPr>
        <w:t>a </w:t>
      </w:r>
      <w:r w:rsidR="002E2B23" w:rsidRPr="00F40A40">
        <w:rPr>
          <w:rFonts w:asciiTheme="minorHAnsi" w:hAnsiTheme="minorHAnsi" w:cs="Calibri"/>
          <w:b/>
          <w:bCs/>
          <w:noProof/>
          <w:sz w:val="22"/>
          <w:szCs w:val="22"/>
        </w:rPr>
        <w:t>1 ks elek</w:t>
      </w:r>
      <w:r w:rsidR="0043345F" w:rsidRPr="00F40A40">
        <w:rPr>
          <w:rFonts w:asciiTheme="minorHAnsi" w:hAnsiTheme="minorHAnsi" w:cs="Calibri"/>
          <w:b/>
          <w:bCs/>
          <w:noProof/>
          <w:sz w:val="22"/>
          <w:szCs w:val="22"/>
        </w:rPr>
        <w:t>t</w:t>
      </w:r>
      <w:r w:rsidR="002E2B23" w:rsidRPr="00F40A40">
        <w:rPr>
          <w:rFonts w:asciiTheme="minorHAnsi" w:hAnsiTheme="minorHAnsi" w:cs="Calibri"/>
          <w:b/>
          <w:bCs/>
          <w:noProof/>
          <w:sz w:val="22"/>
          <w:szCs w:val="22"/>
        </w:rPr>
        <w:t xml:space="preserve">ronickej </w:t>
      </w:r>
      <w:r w:rsidRPr="00F40A40">
        <w:rPr>
          <w:rFonts w:asciiTheme="minorHAnsi" w:hAnsiTheme="minorHAnsi" w:cs="Calibri"/>
          <w:b/>
          <w:bCs/>
          <w:noProof/>
          <w:sz w:val="22"/>
          <w:szCs w:val="22"/>
        </w:rPr>
        <w:t>forme</w:t>
      </w:r>
      <w:r w:rsidR="00F40A40">
        <w:rPr>
          <w:rFonts w:asciiTheme="minorHAnsi" w:hAnsiTheme="minorHAnsi" w:cs="Calibri"/>
          <w:b/>
          <w:bCs/>
          <w:noProof/>
          <w:sz w:val="22"/>
          <w:szCs w:val="22"/>
        </w:rPr>
        <w:t xml:space="preserve"> </w:t>
      </w:r>
      <w:r w:rsidR="009F6901">
        <w:rPr>
          <w:rFonts w:asciiTheme="minorHAnsi" w:hAnsiTheme="minorHAnsi" w:cs="Calibri"/>
          <w:b/>
          <w:bCs/>
          <w:noProof/>
          <w:sz w:val="22"/>
          <w:szCs w:val="22"/>
        </w:rPr>
        <w:t>(na USB nosiči)</w:t>
      </w:r>
      <w:r w:rsidR="00F1484E" w:rsidRPr="001B7F65">
        <w:rPr>
          <w:rFonts w:asciiTheme="minorHAnsi" w:hAnsiTheme="minorHAnsi"/>
          <w:sz w:val="22"/>
          <w:szCs w:val="22"/>
        </w:rPr>
        <w:t xml:space="preserve"> vrátane zdokladovania nahratia </w:t>
      </w:r>
      <w:r w:rsidR="00361C10" w:rsidRPr="001B7F65">
        <w:rPr>
          <w:rFonts w:asciiTheme="minorHAnsi" w:hAnsiTheme="minorHAnsi"/>
          <w:sz w:val="22"/>
          <w:szCs w:val="22"/>
        </w:rPr>
        <w:t xml:space="preserve">štúdie </w:t>
      </w:r>
      <w:r w:rsidR="00F1484E" w:rsidRPr="001B7F65">
        <w:rPr>
          <w:rFonts w:asciiTheme="minorHAnsi" w:hAnsiTheme="minorHAnsi"/>
          <w:sz w:val="22"/>
          <w:szCs w:val="22"/>
        </w:rPr>
        <w:t>do MetaIS</w:t>
      </w:r>
      <w:r w:rsidR="009F6901">
        <w:rPr>
          <w:rFonts w:asciiTheme="minorHAnsi" w:hAnsiTheme="minorHAnsi"/>
          <w:sz w:val="22"/>
          <w:szCs w:val="22"/>
        </w:rPr>
        <w:t xml:space="preserve"> príslušným zverejneným internetovým odkazom</w:t>
      </w:r>
      <w:r w:rsidR="00F1484E" w:rsidRPr="001B7F65">
        <w:rPr>
          <w:rFonts w:asciiTheme="minorHAnsi" w:hAnsiTheme="minorHAnsi"/>
          <w:b/>
          <w:bCs/>
          <w:sz w:val="22"/>
          <w:szCs w:val="22"/>
        </w:rPr>
        <w:t>.</w:t>
      </w:r>
    </w:p>
    <w:p w14:paraId="7C61BB47" w14:textId="77777777" w:rsidR="00787C64" w:rsidRPr="00153D92" w:rsidRDefault="00DA7A31" w:rsidP="005862C7">
      <w:pPr>
        <w:pStyle w:val="Bezriadkovania"/>
        <w:numPr>
          <w:ilvl w:val="0"/>
          <w:numId w:val="5"/>
        </w:numPr>
        <w:ind w:left="426" w:hanging="426"/>
        <w:jc w:val="both"/>
        <w:rPr>
          <w:rStyle w:val="CharStyle11"/>
          <w:rFonts w:asciiTheme="minorHAnsi" w:hAnsiTheme="minorHAnsi" w:cs="Calibri"/>
          <w:b w:val="0"/>
          <w:bCs w:val="0"/>
          <w:color w:val="auto"/>
          <w:sz w:val="22"/>
          <w:szCs w:val="22"/>
        </w:rPr>
      </w:pPr>
      <w:r w:rsidRPr="00153D92">
        <w:rPr>
          <w:rStyle w:val="CharStyle11"/>
          <w:rFonts w:asciiTheme="minorHAnsi" w:hAnsiTheme="minorHAnsi" w:cs="Calibri"/>
          <w:sz w:val="22"/>
          <w:szCs w:val="22"/>
        </w:rPr>
        <w:t>Vykonaním Diela sa na účely Zmluvy rozumie</w:t>
      </w:r>
      <w:r w:rsidRPr="00153D92">
        <w:rPr>
          <w:rStyle w:val="CharStyle11"/>
          <w:rFonts w:asciiTheme="minorHAnsi" w:hAnsiTheme="minorHAnsi" w:cs="Calibri"/>
          <w:b w:val="0"/>
          <w:sz w:val="22"/>
          <w:szCs w:val="22"/>
        </w:rPr>
        <w:t xml:space="preserve"> včasné, bezchybné, vecne správne a úplné dokončenie Diela podľa </w:t>
      </w:r>
      <w:r w:rsidR="00A31758">
        <w:rPr>
          <w:rStyle w:val="CharStyle11"/>
          <w:rFonts w:asciiTheme="minorHAnsi" w:hAnsiTheme="minorHAnsi" w:cs="Calibri"/>
          <w:b w:val="0"/>
          <w:sz w:val="22"/>
          <w:szCs w:val="22"/>
        </w:rPr>
        <w:t xml:space="preserve">všetkých </w:t>
      </w:r>
      <w:r w:rsidRPr="00153D92">
        <w:rPr>
          <w:rStyle w:val="CharStyle11"/>
          <w:rFonts w:asciiTheme="minorHAnsi" w:hAnsiTheme="minorHAnsi" w:cs="Calibri"/>
          <w:b w:val="0"/>
          <w:sz w:val="22"/>
          <w:szCs w:val="22"/>
        </w:rPr>
        <w:t xml:space="preserve">podmienok dohodnutých v Zmluve a jeho odovzdanie a protokolárne prevzatie </w:t>
      </w:r>
      <w:r w:rsidR="00FF6E40" w:rsidRPr="00153D92">
        <w:rPr>
          <w:rStyle w:val="CharStyle11"/>
          <w:rFonts w:asciiTheme="minorHAnsi" w:hAnsiTheme="minorHAnsi" w:cs="Calibri"/>
          <w:b w:val="0"/>
          <w:sz w:val="22"/>
          <w:szCs w:val="22"/>
        </w:rPr>
        <w:t>Objednávateľom</w:t>
      </w:r>
      <w:r w:rsidRPr="00153D92">
        <w:rPr>
          <w:rStyle w:val="CharStyle11"/>
          <w:rFonts w:asciiTheme="minorHAnsi" w:hAnsiTheme="minorHAnsi" w:cs="Calibri"/>
          <w:b w:val="0"/>
          <w:sz w:val="22"/>
          <w:szCs w:val="22"/>
        </w:rPr>
        <w:t xml:space="preserve">. </w:t>
      </w:r>
    </w:p>
    <w:p w14:paraId="4C5A9445" w14:textId="4A63D0EB" w:rsidR="00DA7A31" w:rsidRPr="00153D92" w:rsidRDefault="00DA7A31" w:rsidP="005862C7">
      <w:pPr>
        <w:pStyle w:val="Bezriadkovania"/>
        <w:numPr>
          <w:ilvl w:val="0"/>
          <w:numId w:val="5"/>
        </w:numPr>
        <w:ind w:left="426" w:hanging="426"/>
        <w:jc w:val="both"/>
        <w:rPr>
          <w:rStyle w:val="CharStyle10"/>
          <w:rFonts w:asciiTheme="minorHAnsi" w:hAnsiTheme="minorHAnsi" w:cs="Calibri"/>
          <w:noProof/>
          <w:sz w:val="22"/>
          <w:szCs w:val="22"/>
        </w:rPr>
      </w:pPr>
      <w:r w:rsidRPr="00153D92">
        <w:rPr>
          <w:rStyle w:val="CharStyle10"/>
          <w:rFonts w:asciiTheme="minorHAnsi" w:hAnsiTheme="minorHAnsi"/>
          <w:sz w:val="22"/>
          <w:szCs w:val="22"/>
        </w:rPr>
        <w:t>Preberacie</w:t>
      </w:r>
      <w:r w:rsidRPr="00153D92">
        <w:rPr>
          <w:rStyle w:val="CharStyle10"/>
          <w:rFonts w:asciiTheme="minorHAnsi" w:hAnsiTheme="minorHAnsi" w:cs="Calibri"/>
          <w:sz w:val="22"/>
          <w:szCs w:val="22"/>
        </w:rPr>
        <w:t xml:space="preserve"> protokoly k D</w:t>
      </w:r>
      <w:r w:rsidRPr="00153D92">
        <w:rPr>
          <w:rStyle w:val="CharStyle11"/>
          <w:rFonts w:asciiTheme="minorHAnsi" w:hAnsiTheme="minorHAnsi" w:cs="Calibri"/>
          <w:b w:val="0"/>
          <w:sz w:val="22"/>
          <w:szCs w:val="22"/>
        </w:rPr>
        <w:t>iel</w:t>
      </w:r>
      <w:r w:rsidR="00FF6E40" w:rsidRPr="00153D92">
        <w:rPr>
          <w:rStyle w:val="CharStyle11"/>
          <w:rFonts w:asciiTheme="minorHAnsi" w:hAnsiTheme="minorHAnsi" w:cs="Calibri"/>
          <w:b w:val="0"/>
          <w:sz w:val="22"/>
          <w:szCs w:val="22"/>
        </w:rPr>
        <w:t>u</w:t>
      </w:r>
      <w:r w:rsidRPr="00153D92">
        <w:rPr>
          <w:rStyle w:val="CharStyle11"/>
          <w:rFonts w:asciiTheme="minorHAnsi" w:hAnsiTheme="minorHAnsi" w:cs="Calibri"/>
          <w:b w:val="0"/>
          <w:sz w:val="22"/>
          <w:szCs w:val="22"/>
        </w:rPr>
        <w:t xml:space="preserve"> </w:t>
      </w:r>
      <w:r w:rsidRPr="00153D92">
        <w:rPr>
          <w:rStyle w:val="CharStyle10"/>
          <w:rFonts w:asciiTheme="minorHAnsi" w:hAnsiTheme="minorHAnsi" w:cs="Calibri"/>
          <w:sz w:val="22"/>
          <w:szCs w:val="22"/>
        </w:rPr>
        <w:t xml:space="preserve">podpíšu </w:t>
      </w:r>
      <w:r w:rsidR="00A31758">
        <w:rPr>
          <w:rStyle w:val="CharStyle10"/>
          <w:rFonts w:asciiTheme="minorHAnsi" w:hAnsiTheme="minorHAnsi" w:cs="Calibri"/>
          <w:sz w:val="22"/>
          <w:szCs w:val="22"/>
        </w:rPr>
        <w:t xml:space="preserve">štatutárni zástupcovia Zmluvných strán, alebo </w:t>
      </w:r>
      <w:r w:rsidRPr="00153D92">
        <w:rPr>
          <w:rStyle w:val="CharStyle10"/>
          <w:rFonts w:asciiTheme="minorHAnsi" w:hAnsiTheme="minorHAnsi" w:cs="Calibri"/>
          <w:sz w:val="22"/>
          <w:szCs w:val="22"/>
        </w:rPr>
        <w:t>osoby oprávnené konať vo veciach technických</w:t>
      </w:r>
      <w:r w:rsidR="00A31758">
        <w:rPr>
          <w:rStyle w:val="CharStyle10"/>
          <w:rFonts w:asciiTheme="minorHAnsi" w:hAnsiTheme="minorHAnsi" w:cs="Calibri"/>
          <w:sz w:val="22"/>
          <w:szCs w:val="22"/>
        </w:rPr>
        <w:t>, alebo iné splnomocnené osoby</w:t>
      </w:r>
      <w:r w:rsidRPr="00153D92">
        <w:rPr>
          <w:rStyle w:val="CharStyle10"/>
          <w:rFonts w:asciiTheme="minorHAnsi" w:hAnsiTheme="minorHAnsi" w:cs="Calibri"/>
          <w:sz w:val="22"/>
          <w:szCs w:val="22"/>
        </w:rPr>
        <w:t xml:space="preserve"> za každú zo </w:t>
      </w:r>
      <w:r w:rsidR="000053FB" w:rsidRPr="00153D92">
        <w:rPr>
          <w:rStyle w:val="CharStyle10"/>
          <w:rFonts w:asciiTheme="minorHAnsi" w:hAnsiTheme="minorHAnsi" w:cs="Calibri"/>
          <w:sz w:val="22"/>
          <w:szCs w:val="22"/>
        </w:rPr>
        <w:t xml:space="preserve">Zmluvných </w:t>
      </w:r>
      <w:r w:rsidRPr="00153D92">
        <w:rPr>
          <w:rStyle w:val="CharStyle10"/>
          <w:rFonts w:asciiTheme="minorHAnsi" w:hAnsiTheme="minorHAnsi" w:cs="Calibri"/>
          <w:sz w:val="22"/>
          <w:szCs w:val="22"/>
        </w:rPr>
        <w:t xml:space="preserve">strán. </w:t>
      </w:r>
      <w:r w:rsidRPr="00A31758">
        <w:rPr>
          <w:rStyle w:val="CharStyle10"/>
          <w:rFonts w:asciiTheme="minorHAnsi" w:hAnsiTheme="minorHAnsi" w:cs="Calibri"/>
          <w:b/>
          <w:sz w:val="22"/>
          <w:szCs w:val="22"/>
        </w:rPr>
        <w:t xml:space="preserve">Za deň vykonania Diela sa považuje </w:t>
      </w:r>
      <w:r w:rsidR="00454249">
        <w:rPr>
          <w:rStyle w:val="CharStyle10"/>
          <w:rFonts w:asciiTheme="minorHAnsi" w:hAnsiTheme="minorHAnsi" w:cs="Calibri"/>
          <w:b/>
          <w:sz w:val="22"/>
          <w:szCs w:val="22"/>
        </w:rPr>
        <w:t>deň Defin</w:t>
      </w:r>
      <w:r w:rsidR="0043345F">
        <w:rPr>
          <w:rStyle w:val="CharStyle10"/>
          <w:rFonts w:asciiTheme="minorHAnsi" w:hAnsiTheme="minorHAnsi" w:cs="Calibri"/>
          <w:b/>
          <w:sz w:val="22"/>
          <w:szCs w:val="22"/>
        </w:rPr>
        <w:t>i</w:t>
      </w:r>
      <w:r w:rsidR="00454249">
        <w:rPr>
          <w:rStyle w:val="CharStyle10"/>
          <w:rFonts w:asciiTheme="minorHAnsi" w:hAnsiTheme="minorHAnsi" w:cs="Calibri"/>
          <w:b/>
          <w:sz w:val="22"/>
          <w:szCs w:val="22"/>
        </w:rPr>
        <w:t xml:space="preserve">tívneho vykonania Diela </w:t>
      </w:r>
      <w:proofErr w:type="spellStart"/>
      <w:r w:rsidR="00454249">
        <w:rPr>
          <w:rStyle w:val="CharStyle10"/>
          <w:rFonts w:asciiTheme="minorHAnsi" w:hAnsiTheme="minorHAnsi" w:cs="Calibri"/>
          <w:b/>
          <w:sz w:val="22"/>
          <w:szCs w:val="22"/>
        </w:rPr>
        <w:t>t.j</w:t>
      </w:r>
      <w:proofErr w:type="spellEnd"/>
      <w:r w:rsidR="00454249">
        <w:rPr>
          <w:rStyle w:val="CharStyle10"/>
          <w:rFonts w:asciiTheme="minorHAnsi" w:hAnsiTheme="minorHAnsi" w:cs="Calibri"/>
          <w:b/>
          <w:sz w:val="22"/>
          <w:szCs w:val="22"/>
        </w:rPr>
        <w:t xml:space="preserve">. </w:t>
      </w:r>
      <w:r w:rsidRPr="00A31758">
        <w:rPr>
          <w:rStyle w:val="CharStyle10"/>
          <w:rFonts w:asciiTheme="minorHAnsi" w:hAnsiTheme="minorHAnsi" w:cs="Calibri"/>
          <w:b/>
          <w:sz w:val="22"/>
          <w:szCs w:val="22"/>
        </w:rPr>
        <w:t>deň uvedený v preberacom protokole</w:t>
      </w:r>
      <w:r w:rsidRPr="00153D92">
        <w:rPr>
          <w:rStyle w:val="CharStyle10"/>
          <w:rFonts w:asciiTheme="minorHAnsi" w:hAnsiTheme="minorHAnsi" w:cs="Calibri"/>
          <w:sz w:val="22"/>
          <w:szCs w:val="22"/>
        </w:rPr>
        <w:t xml:space="preserve"> k Dielu ako deň </w:t>
      </w:r>
      <w:r w:rsidRPr="00153D92">
        <w:rPr>
          <w:rFonts w:asciiTheme="minorHAnsi" w:hAnsiTheme="minorHAnsi" w:cs="Calibri"/>
          <w:noProof/>
          <w:sz w:val="22"/>
          <w:szCs w:val="22"/>
        </w:rPr>
        <w:t xml:space="preserve">podpisu </w:t>
      </w:r>
      <w:r w:rsidR="0054212C" w:rsidRPr="00153D92">
        <w:rPr>
          <w:rFonts w:asciiTheme="minorHAnsi" w:hAnsiTheme="minorHAnsi" w:cs="Calibri"/>
          <w:noProof/>
          <w:sz w:val="22"/>
          <w:szCs w:val="22"/>
        </w:rPr>
        <w:t xml:space="preserve">Objednávateľa </w:t>
      </w:r>
      <w:r w:rsidRPr="00153D92">
        <w:rPr>
          <w:rFonts w:asciiTheme="minorHAnsi" w:hAnsiTheme="minorHAnsi" w:cs="Calibri"/>
          <w:noProof/>
          <w:sz w:val="22"/>
          <w:szCs w:val="22"/>
        </w:rPr>
        <w:t xml:space="preserve">- osoby oprávnenej </w:t>
      </w:r>
      <w:r w:rsidR="00A31758">
        <w:rPr>
          <w:rFonts w:asciiTheme="minorHAnsi" w:hAnsiTheme="minorHAnsi" w:cs="Calibri"/>
          <w:noProof/>
          <w:sz w:val="22"/>
          <w:szCs w:val="22"/>
        </w:rPr>
        <w:t>podpísať preberací protokol za Objednávateľa.</w:t>
      </w:r>
      <w:r w:rsidRPr="00153D92">
        <w:rPr>
          <w:rStyle w:val="CharStyle10"/>
          <w:rFonts w:asciiTheme="minorHAnsi" w:hAnsiTheme="minorHAnsi" w:cs="Calibri"/>
          <w:sz w:val="22"/>
          <w:szCs w:val="22"/>
        </w:rPr>
        <w:t xml:space="preserve"> </w:t>
      </w:r>
    </w:p>
    <w:p w14:paraId="49F70730" w14:textId="77777777"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Po vykonaní kontroly Diela pripraví </w:t>
      </w:r>
      <w:r w:rsidR="0054212C" w:rsidRPr="00153D92">
        <w:rPr>
          <w:rFonts w:asciiTheme="minorHAnsi" w:hAnsiTheme="minorHAnsi" w:cs="Calibri"/>
          <w:noProof/>
          <w:sz w:val="22"/>
          <w:szCs w:val="22"/>
        </w:rPr>
        <w:t xml:space="preserve">Zhotoviteľ protokol </w:t>
      </w:r>
      <w:r w:rsidRPr="00153D92">
        <w:rPr>
          <w:rFonts w:asciiTheme="minorHAnsi" w:hAnsiTheme="minorHAnsi" w:cs="Calibri"/>
          <w:noProof/>
          <w:sz w:val="22"/>
          <w:szCs w:val="22"/>
        </w:rPr>
        <w:t>o</w:t>
      </w:r>
      <w:r w:rsidR="000C7DC4" w:rsidRPr="00153D92">
        <w:rPr>
          <w:rFonts w:asciiTheme="minorHAnsi" w:hAnsiTheme="minorHAnsi" w:cs="Calibri"/>
          <w:noProof/>
          <w:sz w:val="22"/>
          <w:szCs w:val="22"/>
        </w:rPr>
        <w:t> </w:t>
      </w:r>
      <w:r w:rsidRPr="00153D92">
        <w:rPr>
          <w:rFonts w:asciiTheme="minorHAnsi" w:hAnsiTheme="minorHAnsi" w:cs="Calibri"/>
          <w:noProof/>
          <w:sz w:val="22"/>
          <w:szCs w:val="22"/>
        </w:rPr>
        <w:t>odovzdan</w:t>
      </w:r>
      <w:r w:rsidR="000C7DC4" w:rsidRPr="00153D92">
        <w:rPr>
          <w:rFonts w:asciiTheme="minorHAnsi" w:hAnsiTheme="minorHAnsi" w:cs="Calibri"/>
          <w:noProof/>
          <w:sz w:val="22"/>
          <w:szCs w:val="22"/>
        </w:rPr>
        <w:t xml:space="preserve">í </w:t>
      </w:r>
      <w:r w:rsidRPr="00153D92">
        <w:rPr>
          <w:rFonts w:asciiTheme="minorHAnsi" w:hAnsiTheme="minorHAnsi" w:cs="Calibri"/>
          <w:noProof/>
          <w:sz w:val="22"/>
          <w:szCs w:val="22"/>
        </w:rPr>
        <w:t xml:space="preserve">a prevzatí Diela. Povinnými obsahovými náležitosťami </w:t>
      </w:r>
      <w:r w:rsidR="0054212C" w:rsidRPr="00153D92">
        <w:rPr>
          <w:rFonts w:asciiTheme="minorHAnsi" w:hAnsiTheme="minorHAnsi" w:cs="Calibri"/>
          <w:noProof/>
          <w:sz w:val="22"/>
          <w:szCs w:val="22"/>
        </w:rPr>
        <w:t xml:space="preserve">tohto protokolu </w:t>
      </w:r>
      <w:r w:rsidRPr="00153D92">
        <w:rPr>
          <w:rFonts w:asciiTheme="minorHAnsi" w:hAnsiTheme="minorHAnsi" w:cs="Calibri"/>
          <w:noProof/>
          <w:sz w:val="22"/>
          <w:szCs w:val="22"/>
        </w:rPr>
        <w:t xml:space="preserve">sú: </w:t>
      </w:r>
    </w:p>
    <w:p w14:paraId="24DB9A66" w14:textId="77777777"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údaje o </w:t>
      </w:r>
      <w:r w:rsidR="0054212C" w:rsidRPr="00153D92">
        <w:rPr>
          <w:rFonts w:asciiTheme="minorHAnsi" w:hAnsiTheme="minorHAnsi" w:cs="Calibri"/>
          <w:noProof/>
          <w:sz w:val="22"/>
          <w:szCs w:val="22"/>
        </w:rPr>
        <w:t xml:space="preserve">Zhotoviteľovi </w:t>
      </w:r>
      <w:r w:rsidRPr="00153D92">
        <w:rPr>
          <w:rFonts w:asciiTheme="minorHAnsi" w:hAnsiTheme="minorHAnsi" w:cs="Calibri"/>
          <w:noProof/>
          <w:sz w:val="22"/>
          <w:szCs w:val="22"/>
        </w:rPr>
        <w:t>a</w:t>
      </w:r>
      <w:r w:rsidR="0054212C" w:rsidRPr="00153D92">
        <w:rPr>
          <w:rFonts w:asciiTheme="minorHAnsi" w:hAnsiTheme="minorHAnsi" w:cs="Calibri"/>
          <w:noProof/>
          <w:sz w:val="22"/>
          <w:szCs w:val="22"/>
        </w:rPr>
        <w:t> Objednávateľovi,</w:t>
      </w:r>
    </w:p>
    <w:p w14:paraId="17BF0C5B" w14:textId="77777777"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názov </w:t>
      </w:r>
      <w:r w:rsidR="0054212C" w:rsidRPr="00153D92">
        <w:rPr>
          <w:rFonts w:asciiTheme="minorHAnsi" w:hAnsiTheme="minorHAnsi" w:cs="Calibri"/>
          <w:noProof/>
          <w:sz w:val="22"/>
          <w:szCs w:val="22"/>
        </w:rPr>
        <w:t>Diela</w:t>
      </w:r>
      <w:r w:rsidRPr="00153D92">
        <w:rPr>
          <w:rFonts w:asciiTheme="minorHAnsi" w:hAnsiTheme="minorHAnsi" w:cs="Calibri"/>
          <w:noProof/>
          <w:sz w:val="22"/>
          <w:szCs w:val="22"/>
        </w:rPr>
        <w:t>, číslo Zmluvy</w:t>
      </w:r>
      <w:r w:rsidR="0054212C" w:rsidRPr="00153D92">
        <w:rPr>
          <w:rFonts w:asciiTheme="minorHAnsi" w:hAnsiTheme="minorHAnsi" w:cs="Calibri"/>
          <w:noProof/>
          <w:sz w:val="22"/>
          <w:szCs w:val="22"/>
        </w:rPr>
        <w:t>,</w:t>
      </w:r>
    </w:p>
    <w:p w14:paraId="1749B59C" w14:textId="77777777" w:rsidR="00DA7A31" w:rsidRPr="00153D92" w:rsidRDefault="00D6327D"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popis </w:t>
      </w:r>
      <w:r w:rsidR="00130B36" w:rsidRPr="00153D92">
        <w:rPr>
          <w:rFonts w:asciiTheme="minorHAnsi" w:hAnsiTheme="minorHAnsi" w:cs="Calibri"/>
          <w:noProof/>
          <w:sz w:val="22"/>
          <w:szCs w:val="22"/>
        </w:rPr>
        <w:t>Diel</w:t>
      </w:r>
      <w:r w:rsidR="0054212C" w:rsidRPr="00153D92">
        <w:rPr>
          <w:rFonts w:asciiTheme="minorHAnsi" w:hAnsiTheme="minorHAnsi" w:cs="Calibri"/>
          <w:noProof/>
          <w:sz w:val="22"/>
          <w:szCs w:val="22"/>
        </w:rPr>
        <w:t>a,</w:t>
      </w:r>
    </w:p>
    <w:p w14:paraId="01C8DE25" w14:textId="77777777" w:rsidR="00DA7A31" w:rsidRPr="00153D92" w:rsidRDefault="00D6327D"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forma a počet vyhotovení </w:t>
      </w:r>
      <w:r w:rsidR="0054212C" w:rsidRPr="00153D92">
        <w:rPr>
          <w:rFonts w:asciiTheme="minorHAnsi" w:hAnsiTheme="minorHAnsi" w:cs="Calibri"/>
          <w:noProof/>
          <w:sz w:val="22"/>
          <w:szCs w:val="22"/>
        </w:rPr>
        <w:t>Diela,</w:t>
      </w:r>
      <w:r w:rsidR="00130B36" w:rsidRPr="00153D92">
        <w:rPr>
          <w:rFonts w:asciiTheme="minorHAnsi" w:hAnsiTheme="minorHAnsi" w:cs="Calibri"/>
          <w:noProof/>
          <w:sz w:val="22"/>
          <w:szCs w:val="22"/>
        </w:rPr>
        <w:t xml:space="preserve"> </w:t>
      </w:r>
    </w:p>
    <w:p w14:paraId="11FED4F6" w14:textId="77777777"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prehlásenie </w:t>
      </w:r>
      <w:r w:rsidR="0054212C" w:rsidRPr="00153D92">
        <w:rPr>
          <w:rFonts w:asciiTheme="minorHAnsi" w:hAnsiTheme="minorHAnsi" w:cs="Calibri"/>
          <w:noProof/>
          <w:sz w:val="22"/>
          <w:szCs w:val="22"/>
        </w:rPr>
        <w:t>Objednávateľa</w:t>
      </w:r>
      <w:r w:rsidRPr="00153D92">
        <w:rPr>
          <w:rFonts w:asciiTheme="minorHAnsi" w:hAnsiTheme="minorHAnsi" w:cs="Calibri"/>
          <w:noProof/>
          <w:sz w:val="22"/>
          <w:szCs w:val="22"/>
        </w:rPr>
        <w:t>, či Diel</w:t>
      </w:r>
      <w:r w:rsidR="0054212C" w:rsidRPr="00153D92">
        <w:rPr>
          <w:rFonts w:asciiTheme="minorHAnsi" w:hAnsiTheme="minorHAnsi" w:cs="Calibri"/>
          <w:noProof/>
          <w:sz w:val="22"/>
          <w:szCs w:val="22"/>
        </w:rPr>
        <w:t>o</w:t>
      </w:r>
      <w:r w:rsidRPr="00153D92">
        <w:rPr>
          <w:rFonts w:asciiTheme="minorHAnsi" w:hAnsiTheme="minorHAnsi" w:cs="Calibri"/>
          <w:noProof/>
          <w:sz w:val="22"/>
          <w:szCs w:val="22"/>
        </w:rPr>
        <w:t xml:space="preserve"> preberá alebo nepreberá</w:t>
      </w:r>
      <w:r w:rsidR="0054212C" w:rsidRPr="00153D92">
        <w:rPr>
          <w:rFonts w:asciiTheme="minorHAnsi" w:hAnsiTheme="minorHAnsi" w:cs="Calibri"/>
          <w:noProof/>
          <w:sz w:val="22"/>
          <w:szCs w:val="22"/>
        </w:rPr>
        <w:t>,</w:t>
      </w:r>
    </w:p>
    <w:p w14:paraId="783C9897" w14:textId="77777777" w:rsidR="00DA7A31" w:rsidRPr="00153D92" w:rsidRDefault="00DA7A31" w:rsidP="007B1797">
      <w:pPr>
        <w:pStyle w:val="Bezriadkovania"/>
        <w:numPr>
          <w:ilvl w:val="0"/>
          <w:numId w:val="6"/>
        </w:numPr>
        <w:ind w:left="851" w:hanging="425"/>
        <w:jc w:val="both"/>
        <w:rPr>
          <w:rFonts w:asciiTheme="minorHAnsi" w:hAnsiTheme="minorHAnsi" w:cs="Calibri"/>
          <w:noProof/>
          <w:sz w:val="22"/>
          <w:szCs w:val="22"/>
        </w:rPr>
      </w:pPr>
      <w:r w:rsidRPr="00153D92">
        <w:rPr>
          <w:rFonts w:asciiTheme="minorHAnsi" w:hAnsiTheme="minorHAnsi" w:cs="Calibri"/>
          <w:noProof/>
          <w:sz w:val="22"/>
          <w:szCs w:val="22"/>
        </w:rPr>
        <w:t xml:space="preserve">zoznam </w:t>
      </w:r>
      <w:r w:rsidR="0054212C" w:rsidRPr="00153D92">
        <w:rPr>
          <w:rFonts w:asciiTheme="minorHAnsi" w:hAnsiTheme="minorHAnsi" w:cs="Calibri"/>
          <w:noProof/>
          <w:sz w:val="22"/>
          <w:szCs w:val="22"/>
        </w:rPr>
        <w:t>vád</w:t>
      </w:r>
      <w:r w:rsidRPr="00153D92">
        <w:rPr>
          <w:rFonts w:asciiTheme="minorHAnsi" w:hAnsiTheme="minorHAnsi" w:cs="Calibri"/>
          <w:noProof/>
          <w:sz w:val="22"/>
          <w:szCs w:val="22"/>
        </w:rPr>
        <w:t xml:space="preserve"> a</w:t>
      </w:r>
      <w:r w:rsidR="0054212C" w:rsidRPr="00153D92">
        <w:rPr>
          <w:rFonts w:asciiTheme="minorHAnsi" w:hAnsiTheme="minorHAnsi" w:cs="Calibri"/>
          <w:noProof/>
          <w:sz w:val="22"/>
          <w:szCs w:val="22"/>
        </w:rPr>
        <w:t> </w:t>
      </w:r>
      <w:r w:rsidRPr="00153D92">
        <w:rPr>
          <w:rFonts w:asciiTheme="minorHAnsi" w:hAnsiTheme="minorHAnsi" w:cs="Calibri"/>
          <w:noProof/>
          <w:sz w:val="22"/>
          <w:szCs w:val="22"/>
        </w:rPr>
        <w:t>nedorobkov</w:t>
      </w:r>
      <w:r w:rsidR="0054212C" w:rsidRPr="00153D92">
        <w:rPr>
          <w:rFonts w:asciiTheme="minorHAnsi" w:hAnsiTheme="minorHAnsi" w:cs="Calibri"/>
          <w:noProof/>
          <w:sz w:val="22"/>
          <w:szCs w:val="22"/>
        </w:rPr>
        <w:t>.</w:t>
      </w:r>
      <w:r w:rsidRPr="00153D92">
        <w:rPr>
          <w:rFonts w:asciiTheme="minorHAnsi" w:hAnsiTheme="minorHAnsi" w:cs="Calibri"/>
          <w:noProof/>
          <w:sz w:val="22"/>
          <w:szCs w:val="22"/>
        </w:rPr>
        <w:t xml:space="preserve"> </w:t>
      </w:r>
    </w:p>
    <w:p w14:paraId="47B6C4AD" w14:textId="06C7421E" w:rsidR="00DA7A31" w:rsidRPr="00153D92" w:rsidRDefault="00187E14"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Pokiaľ </w:t>
      </w:r>
      <w:r w:rsidRPr="00153D92">
        <w:rPr>
          <w:rStyle w:val="CharStyle10"/>
          <w:rFonts w:asciiTheme="minorHAnsi" w:hAnsiTheme="minorHAnsi"/>
          <w:sz w:val="22"/>
          <w:szCs w:val="22"/>
        </w:rPr>
        <w:t>bude</w:t>
      </w:r>
      <w:r w:rsidRPr="00153D92">
        <w:rPr>
          <w:rFonts w:asciiTheme="minorHAnsi" w:hAnsiTheme="minorHAnsi" w:cs="Calibri"/>
          <w:noProof/>
          <w:sz w:val="22"/>
          <w:szCs w:val="22"/>
        </w:rPr>
        <w:t xml:space="preserve"> </w:t>
      </w:r>
      <w:r w:rsidR="00DA50AA" w:rsidRPr="00153D92">
        <w:rPr>
          <w:rFonts w:asciiTheme="minorHAnsi" w:hAnsiTheme="minorHAnsi" w:cs="Calibri"/>
          <w:noProof/>
          <w:sz w:val="22"/>
          <w:szCs w:val="22"/>
        </w:rPr>
        <w:t xml:space="preserve">Dielo </w:t>
      </w:r>
      <w:r w:rsidR="00DA7A31" w:rsidRPr="00153D92">
        <w:rPr>
          <w:rFonts w:asciiTheme="minorHAnsi" w:hAnsiTheme="minorHAnsi" w:cs="Calibri"/>
          <w:noProof/>
          <w:sz w:val="22"/>
          <w:szCs w:val="22"/>
        </w:rPr>
        <w:t>vykazovať drobné</w:t>
      </w:r>
      <w:r w:rsidR="0054212C" w:rsidRPr="00153D92">
        <w:rPr>
          <w:rFonts w:asciiTheme="minorHAnsi" w:hAnsiTheme="minorHAnsi" w:cs="Calibri"/>
          <w:noProof/>
          <w:sz w:val="22"/>
          <w:szCs w:val="22"/>
        </w:rPr>
        <w:t xml:space="preserve"> vady</w:t>
      </w:r>
      <w:r w:rsidR="00DA7A31" w:rsidRPr="00153D92">
        <w:rPr>
          <w:rFonts w:asciiTheme="minorHAnsi" w:hAnsiTheme="minorHAnsi" w:cs="Calibri"/>
          <w:noProof/>
          <w:sz w:val="22"/>
          <w:szCs w:val="22"/>
        </w:rPr>
        <w:t xml:space="preserve"> alebo nedorobky, ktoré nebránia je</w:t>
      </w:r>
      <w:r w:rsidR="00E83A3D" w:rsidRPr="00153D92">
        <w:rPr>
          <w:rFonts w:asciiTheme="minorHAnsi" w:hAnsiTheme="minorHAnsi" w:cs="Calibri"/>
          <w:noProof/>
          <w:sz w:val="22"/>
          <w:szCs w:val="22"/>
        </w:rPr>
        <w:t>ho</w:t>
      </w:r>
      <w:r w:rsidR="00DA7A31" w:rsidRPr="00153D92">
        <w:rPr>
          <w:rFonts w:asciiTheme="minorHAnsi" w:hAnsiTheme="minorHAnsi" w:cs="Calibri"/>
          <w:noProof/>
          <w:sz w:val="22"/>
          <w:szCs w:val="22"/>
        </w:rPr>
        <w:t xml:space="preserve"> riadnemu užívaniu, </w:t>
      </w:r>
      <w:r w:rsidR="0054212C" w:rsidRPr="00153D92">
        <w:rPr>
          <w:rFonts w:asciiTheme="minorHAnsi" w:hAnsiTheme="minorHAnsi" w:cs="Calibri"/>
          <w:noProof/>
          <w:sz w:val="22"/>
          <w:szCs w:val="22"/>
        </w:rPr>
        <w:t xml:space="preserve">Objednávateľ </w:t>
      </w:r>
      <w:r w:rsidR="00DA7A31" w:rsidRPr="00153D92">
        <w:rPr>
          <w:rFonts w:asciiTheme="minorHAnsi" w:hAnsiTheme="minorHAnsi" w:cs="Calibri"/>
          <w:noProof/>
          <w:sz w:val="22"/>
          <w:szCs w:val="22"/>
        </w:rPr>
        <w:t xml:space="preserve">má právo rozhodnúť, či </w:t>
      </w:r>
      <w:r w:rsidR="00C7270F" w:rsidRPr="00153D92">
        <w:rPr>
          <w:rFonts w:asciiTheme="minorHAnsi" w:hAnsiTheme="minorHAnsi" w:cs="Calibri"/>
          <w:noProof/>
          <w:sz w:val="22"/>
          <w:szCs w:val="22"/>
        </w:rPr>
        <w:t xml:space="preserve">Dielo </w:t>
      </w:r>
      <w:r w:rsidR="00DA7A31" w:rsidRPr="00153D92">
        <w:rPr>
          <w:rFonts w:asciiTheme="minorHAnsi" w:hAnsiTheme="minorHAnsi" w:cs="Calibri"/>
          <w:noProof/>
          <w:sz w:val="22"/>
          <w:szCs w:val="22"/>
        </w:rPr>
        <w:t xml:space="preserve">prevezme s drobnými </w:t>
      </w:r>
      <w:r w:rsidR="0054212C" w:rsidRPr="00153D92">
        <w:rPr>
          <w:rFonts w:asciiTheme="minorHAnsi" w:hAnsiTheme="minorHAnsi" w:cs="Calibri"/>
          <w:noProof/>
          <w:sz w:val="22"/>
          <w:szCs w:val="22"/>
        </w:rPr>
        <w:t xml:space="preserve">vadami </w:t>
      </w:r>
      <w:r w:rsidR="00DA7A31" w:rsidRPr="00153D92">
        <w:rPr>
          <w:rFonts w:asciiTheme="minorHAnsi" w:hAnsiTheme="minorHAnsi" w:cs="Calibri"/>
          <w:noProof/>
          <w:sz w:val="22"/>
          <w:szCs w:val="22"/>
        </w:rPr>
        <w:t>alebo nedorobkami alebo ho neprevezme. Ak Dielo prevezme</w:t>
      </w:r>
      <w:r w:rsidR="0054212C" w:rsidRPr="00153D92">
        <w:rPr>
          <w:rFonts w:asciiTheme="minorHAnsi" w:hAnsiTheme="minorHAnsi" w:cs="Calibri"/>
          <w:noProof/>
          <w:sz w:val="22"/>
          <w:szCs w:val="22"/>
        </w:rPr>
        <w:t>,</w:t>
      </w:r>
      <w:r w:rsidR="00DA7A31" w:rsidRPr="00153D92">
        <w:rPr>
          <w:rFonts w:asciiTheme="minorHAnsi" w:hAnsiTheme="minorHAnsi" w:cs="Calibri"/>
          <w:noProof/>
          <w:sz w:val="22"/>
          <w:szCs w:val="22"/>
        </w:rPr>
        <w:t xml:space="preserve"> v</w:t>
      </w:r>
      <w:r w:rsidR="0054212C" w:rsidRPr="00153D92">
        <w:rPr>
          <w:rFonts w:asciiTheme="minorHAnsi" w:hAnsiTheme="minorHAnsi" w:cs="Calibri"/>
          <w:noProof/>
          <w:sz w:val="22"/>
          <w:szCs w:val="22"/>
        </w:rPr>
        <w:t> preberacom p</w:t>
      </w:r>
      <w:r w:rsidR="00DA7A31" w:rsidRPr="00153D92">
        <w:rPr>
          <w:rFonts w:asciiTheme="minorHAnsi" w:hAnsiTheme="minorHAnsi" w:cs="Calibri"/>
          <w:noProof/>
          <w:sz w:val="22"/>
          <w:szCs w:val="22"/>
        </w:rPr>
        <w:t xml:space="preserve">rotokole určí lehotu na odstránenie drobných </w:t>
      </w:r>
      <w:r w:rsidR="0054212C" w:rsidRPr="00153D92">
        <w:rPr>
          <w:rFonts w:asciiTheme="minorHAnsi" w:hAnsiTheme="minorHAnsi" w:cs="Calibri"/>
          <w:noProof/>
          <w:sz w:val="22"/>
          <w:szCs w:val="22"/>
        </w:rPr>
        <w:t xml:space="preserve">vád </w:t>
      </w:r>
      <w:r w:rsidRPr="00153D92">
        <w:rPr>
          <w:rFonts w:asciiTheme="minorHAnsi" w:hAnsiTheme="minorHAnsi" w:cs="Calibri"/>
          <w:noProof/>
          <w:sz w:val="22"/>
          <w:szCs w:val="22"/>
        </w:rPr>
        <w:t>alebo nedorobkov. O</w:t>
      </w:r>
      <w:r w:rsidR="000C7DC4" w:rsidRPr="00153D92">
        <w:rPr>
          <w:rFonts w:asciiTheme="minorHAnsi" w:hAnsiTheme="minorHAnsi" w:cs="Calibri"/>
          <w:noProof/>
          <w:sz w:val="22"/>
          <w:szCs w:val="22"/>
        </w:rPr>
        <w:t> </w:t>
      </w:r>
      <w:r w:rsidRPr="00153D92">
        <w:rPr>
          <w:rFonts w:asciiTheme="minorHAnsi" w:hAnsiTheme="minorHAnsi" w:cs="Calibri"/>
          <w:noProof/>
          <w:sz w:val="22"/>
          <w:szCs w:val="22"/>
        </w:rPr>
        <w:t>tom</w:t>
      </w:r>
      <w:r w:rsidR="000C7DC4" w:rsidRPr="00153D92">
        <w:rPr>
          <w:rFonts w:asciiTheme="minorHAnsi" w:hAnsiTheme="minorHAnsi" w:cs="Calibri"/>
          <w:noProof/>
          <w:sz w:val="22"/>
          <w:szCs w:val="22"/>
        </w:rPr>
        <w:t>,</w:t>
      </w:r>
      <w:r w:rsidRPr="00153D92">
        <w:rPr>
          <w:rFonts w:asciiTheme="minorHAnsi" w:hAnsiTheme="minorHAnsi" w:cs="Calibri"/>
          <w:noProof/>
          <w:sz w:val="22"/>
          <w:szCs w:val="22"/>
        </w:rPr>
        <w:t xml:space="preserve"> či má </w:t>
      </w:r>
      <w:r w:rsidR="00DA50AA" w:rsidRPr="00153D92">
        <w:rPr>
          <w:rFonts w:asciiTheme="minorHAnsi" w:hAnsiTheme="minorHAnsi" w:cs="Calibri"/>
          <w:noProof/>
          <w:sz w:val="22"/>
          <w:szCs w:val="22"/>
        </w:rPr>
        <w:t xml:space="preserve">Dielo </w:t>
      </w:r>
      <w:r w:rsidR="0054212C" w:rsidRPr="00153D92">
        <w:rPr>
          <w:rFonts w:asciiTheme="minorHAnsi" w:hAnsiTheme="minorHAnsi" w:cs="Calibri"/>
          <w:noProof/>
          <w:sz w:val="22"/>
          <w:szCs w:val="22"/>
        </w:rPr>
        <w:t xml:space="preserve">vady </w:t>
      </w:r>
      <w:r w:rsidR="00DA7A31" w:rsidRPr="00153D92">
        <w:rPr>
          <w:rFonts w:asciiTheme="minorHAnsi" w:hAnsiTheme="minorHAnsi" w:cs="Calibri"/>
          <w:noProof/>
          <w:sz w:val="22"/>
          <w:szCs w:val="22"/>
        </w:rPr>
        <w:t>alebo</w:t>
      </w:r>
      <w:r w:rsidRPr="00153D92">
        <w:rPr>
          <w:rFonts w:asciiTheme="minorHAnsi" w:hAnsiTheme="minorHAnsi" w:cs="Calibri"/>
          <w:noProof/>
          <w:sz w:val="22"/>
          <w:szCs w:val="22"/>
        </w:rPr>
        <w:t xml:space="preserve"> nedorobky a aký majú vplyv na </w:t>
      </w:r>
      <w:r w:rsidR="00DA50AA" w:rsidRPr="00153D92">
        <w:rPr>
          <w:rFonts w:asciiTheme="minorHAnsi" w:hAnsiTheme="minorHAnsi" w:cs="Calibri"/>
          <w:noProof/>
          <w:sz w:val="22"/>
          <w:szCs w:val="22"/>
        </w:rPr>
        <w:t xml:space="preserve">Dielo </w:t>
      </w:r>
      <w:r w:rsidR="000C7DC4" w:rsidRPr="00153D92">
        <w:rPr>
          <w:rFonts w:asciiTheme="minorHAnsi" w:hAnsiTheme="minorHAnsi" w:cs="Calibri"/>
          <w:noProof/>
          <w:sz w:val="22"/>
          <w:szCs w:val="22"/>
        </w:rPr>
        <w:t>a </w:t>
      </w:r>
      <w:r w:rsidR="0054212C" w:rsidRPr="00153D92">
        <w:rPr>
          <w:rFonts w:asciiTheme="minorHAnsi" w:hAnsiTheme="minorHAnsi" w:cs="Calibri"/>
          <w:noProof/>
          <w:sz w:val="22"/>
          <w:szCs w:val="22"/>
        </w:rPr>
        <w:t xml:space="preserve">jeho </w:t>
      </w:r>
      <w:r w:rsidR="00DA7A31" w:rsidRPr="00153D92">
        <w:rPr>
          <w:rFonts w:asciiTheme="minorHAnsi" w:hAnsiTheme="minorHAnsi" w:cs="Calibri"/>
          <w:noProof/>
          <w:sz w:val="22"/>
          <w:szCs w:val="22"/>
        </w:rPr>
        <w:t xml:space="preserve">užívanie, rozhoduje </w:t>
      </w:r>
      <w:r w:rsidR="0054212C" w:rsidRPr="00153D92">
        <w:rPr>
          <w:rFonts w:asciiTheme="minorHAnsi" w:hAnsiTheme="minorHAnsi" w:cs="Calibri"/>
          <w:noProof/>
          <w:sz w:val="22"/>
          <w:szCs w:val="22"/>
        </w:rPr>
        <w:t>Objednávateľ</w:t>
      </w:r>
      <w:r w:rsidR="00B63104">
        <w:rPr>
          <w:rFonts w:asciiTheme="minorHAnsi" w:hAnsiTheme="minorHAnsi" w:cs="Calibri"/>
          <w:noProof/>
          <w:sz w:val="22"/>
          <w:szCs w:val="22"/>
        </w:rPr>
        <w:t>,</w:t>
      </w:r>
      <w:r w:rsidR="00A305E4">
        <w:rPr>
          <w:rFonts w:asciiTheme="minorHAnsi" w:hAnsiTheme="minorHAnsi" w:cs="Calibri"/>
          <w:noProof/>
          <w:sz w:val="22"/>
          <w:szCs w:val="22"/>
        </w:rPr>
        <w:t xml:space="preserve"> resp</w:t>
      </w:r>
      <w:r w:rsidR="00B63104">
        <w:rPr>
          <w:rFonts w:asciiTheme="minorHAnsi" w:hAnsiTheme="minorHAnsi" w:cs="Calibri"/>
          <w:noProof/>
          <w:sz w:val="22"/>
          <w:szCs w:val="22"/>
        </w:rPr>
        <w:t>.</w:t>
      </w:r>
      <w:r w:rsidR="00A305E4">
        <w:rPr>
          <w:rFonts w:asciiTheme="minorHAnsi" w:hAnsiTheme="minorHAnsi" w:cs="Calibri"/>
          <w:noProof/>
          <w:sz w:val="22"/>
          <w:szCs w:val="22"/>
        </w:rPr>
        <w:t xml:space="preserve"> SITVS MIRRI SR</w:t>
      </w:r>
      <w:r w:rsidR="00DA7A31" w:rsidRPr="00153D92">
        <w:rPr>
          <w:rFonts w:asciiTheme="minorHAnsi" w:hAnsiTheme="minorHAnsi" w:cs="Calibri"/>
          <w:noProof/>
          <w:sz w:val="22"/>
          <w:szCs w:val="22"/>
        </w:rPr>
        <w:t xml:space="preserve">. </w:t>
      </w:r>
    </w:p>
    <w:p w14:paraId="49A4095F" w14:textId="77777777" w:rsidR="00DA7A31" w:rsidRPr="00153D92" w:rsidRDefault="00DA7A31" w:rsidP="005862C7">
      <w:pPr>
        <w:pStyle w:val="Bezriadkovania"/>
        <w:numPr>
          <w:ilvl w:val="0"/>
          <w:numId w:val="5"/>
        </w:numPr>
        <w:ind w:left="426" w:hanging="426"/>
        <w:jc w:val="both"/>
        <w:rPr>
          <w:rFonts w:asciiTheme="minorHAnsi" w:hAnsiTheme="minorHAnsi" w:cs="Calibri"/>
          <w:noProof/>
          <w:sz w:val="22"/>
          <w:szCs w:val="22"/>
        </w:rPr>
      </w:pPr>
      <w:r w:rsidRPr="00153D92">
        <w:rPr>
          <w:rFonts w:asciiTheme="minorHAnsi" w:hAnsiTheme="minorHAnsi" w:cs="Calibri"/>
          <w:noProof/>
          <w:sz w:val="22"/>
          <w:szCs w:val="22"/>
        </w:rPr>
        <w:t xml:space="preserve">Riadnym odovzdaním Diela prechádza na </w:t>
      </w:r>
      <w:r w:rsidR="0054212C" w:rsidRPr="00153D92">
        <w:rPr>
          <w:rFonts w:asciiTheme="minorHAnsi" w:hAnsiTheme="minorHAnsi" w:cs="Calibri"/>
          <w:noProof/>
          <w:sz w:val="22"/>
          <w:szCs w:val="22"/>
        </w:rPr>
        <w:t xml:space="preserve">Objednávateľa </w:t>
      </w:r>
      <w:r w:rsidRPr="00153D92">
        <w:rPr>
          <w:rFonts w:asciiTheme="minorHAnsi" w:hAnsiTheme="minorHAnsi" w:cs="Calibri"/>
          <w:noProof/>
          <w:sz w:val="22"/>
          <w:szCs w:val="22"/>
        </w:rPr>
        <w:t>jednak vla</w:t>
      </w:r>
      <w:r w:rsidR="005D7A1C" w:rsidRPr="00153D92">
        <w:rPr>
          <w:rFonts w:asciiTheme="minorHAnsi" w:hAnsiTheme="minorHAnsi" w:cs="Calibri"/>
          <w:noProof/>
          <w:sz w:val="22"/>
          <w:szCs w:val="22"/>
        </w:rPr>
        <w:t xml:space="preserve">stnícke právo k Dielu a jednak </w:t>
      </w:r>
      <w:r w:rsidRPr="00153D92">
        <w:rPr>
          <w:rFonts w:asciiTheme="minorHAnsi" w:hAnsiTheme="minorHAnsi" w:cs="Calibri"/>
          <w:noProof/>
          <w:sz w:val="22"/>
          <w:szCs w:val="22"/>
        </w:rPr>
        <w:t xml:space="preserve">nebezpečenstvo vzniku škody na Diele. Za poškodenie, stratu alebo zničenie Diela zodpovedá </w:t>
      </w:r>
      <w:r w:rsidR="0054212C" w:rsidRPr="00153D92">
        <w:rPr>
          <w:rFonts w:asciiTheme="minorHAnsi" w:hAnsiTheme="minorHAnsi" w:cs="Calibri"/>
          <w:noProof/>
          <w:sz w:val="22"/>
          <w:szCs w:val="22"/>
        </w:rPr>
        <w:t xml:space="preserve">Zhotoviteľ </w:t>
      </w:r>
      <w:r w:rsidRPr="00153D92">
        <w:rPr>
          <w:rFonts w:asciiTheme="minorHAnsi" w:hAnsiTheme="minorHAnsi" w:cs="Calibri"/>
          <w:noProof/>
          <w:sz w:val="22"/>
          <w:szCs w:val="22"/>
        </w:rPr>
        <w:t xml:space="preserve">až do času riadneho odovzdania Diela </w:t>
      </w:r>
      <w:r w:rsidR="0054212C" w:rsidRPr="00153D92">
        <w:rPr>
          <w:rFonts w:asciiTheme="minorHAnsi" w:hAnsiTheme="minorHAnsi" w:cs="Calibri"/>
          <w:noProof/>
          <w:sz w:val="22"/>
          <w:szCs w:val="22"/>
        </w:rPr>
        <w:t>Objednávateľovi</w:t>
      </w:r>
      <w:r w:rsidRPr="00153D92">
        <w:rPr>
          <w:rFonts w:asciiTheme="minorHAnsi" w:hAnsiTheme="minorHAnsi" w:cs="Calibri"/>
          <w:noProof/>
          <w:sz w:val="22"/>
          <w:szCs w:val="22"/>
        </w:rPr>
        <w:t xml:space="preserve">. </w:t>
      </w:r>
    </w:p>
    <w:p w14:paraId="35086A43" w14:textId="77777777" w:rsidR="00DA7A31" w:rsidRPr="00153D92" w:rsidRDefault="007518CF" w:rsidP="005862C7">
      <w:pPr>
        <w:pStyle w:val="Bezriadkovania"/>
        <w:numPr>
          <w:ilvl w:val="0"/>
          <w:numId w:val="5"/>
        </w:numPr>
        <w:ind w:left="426" w:hanging="426"/>
        <w:jc w:val="both"/>
        <w:rPr>
          <w:rStyle w:val="CharStyle36"/>
          <w:rFonts w:asciiTheme="minorHAnsi" w:hAnsiTheme="minorHAnsi" w:cstheme="minorHAnsi"/>
          <w:noProof/>
          <w:sz w:val="22"/>
          <w:szCs w:val="22"/>
        </w:rPr>
      </w:pPr>
      <w:r w:rsidRPr="00153D92">
        <w:rPr>
          <w:rStyle w:val="CharStyle10"/>
          <w:rFonts w:asciiTheme="minorHAnsi" w:hAnsiTheme="minorHAnsi"/>
          <w:sz w:val="22"/>
          <w:szCs w:val="22"/>
        </w:rPr>
        <w:t xml:space="preserve">V prípade, </w:t>
      </w:r>
      <w:r w:rsidRPr="00153D92">
        <w:rPr>
          <w:rFonts w:asciiTheme="minorHAnsi" w:hAnsiTheme="minorHAnsi"/>
          <w:sz w:val="22"/>
          <w:szCs w:val="22"/>
        </w:rPr>
        <w:t xml:space="preserve">že Dielo alebo jeho ktorákoľvek časť, ktorého vykonanie je predmetom tejto Zmluvy spĺňa náležitosti autorského diela podľa zákona č. 185/2015 Z. z. autorský zákon (ďalej len „autorský zákon“), </w:t>
      </w:r>
      <w:r w:rsidR="00734FA4" w:rsidRPr="00153D92">
        <w:rPr>
          <w:rFonts w:asciiTheme="minorHAnsi" w:hAnsiTheme="minorHAnsi"/>
          <w:sz w:val="22"/>
          <w:szCs w:val="22"/>
        </w:rPr>
        <w:t>Zhotoviteľ</w:t>
      </w:r>
      <w:r w:rsidRPr="00153D92">
        <w:rPr>
          <w:rFonts w:asciiTheme="minorHAnsi" w:hAnsiTheme="minorHAnsi"/>
          <w:sz w:val="22"/>
          <w:szCs w:val="22"/>
        </w:rPr>
        <w:t xml:space="preserve"> udeľuje Objednávateľovi dňom prevzatia Diela v zmysle tejto Zmluvy licenciu podľa autorského zákona, a to výhradnú, neobmedzenú (najmä bez vecného, </w:t>
      </w:r>
      <w:r w:rsidRPr="00153D92">
        <w:rPr>
          <w:rFonts w:asciiTheme="minorHAnsi" w:hAnsiTheme="minorHAnsi"/>
          <w:sz w:val="22"/>
          <w:szCs w:val="22"/>
        </w:rPr>
        <w:lastRenderedPageBreak/>
        <w:t>časového a teritoriálneho obmedzenia), v rozsahu uvedenom v § 19 autorského zákona na každý a všetky spôsoby použitia</w:t>
      </w:r>
      <w:r w:rsidR="00F824B8" w:rsidRPr="00153D92">
        <w:rPr>
          <w:rFonts w:asciiTheme="minorHAnsi" w:hAnsiTheme="minorHAnsi"/>
          <w:sz w:val="22"/>
          <w:szCs w:val="22"/>
        </w:rPr>
        <w:t xml:space="preserve"> Diela, najmä každý a všetky spôsoby použitia v zmysle ustanovenia § 19 ods. </w:t>
      </w:r>
      <w:r w:rsidR="00810808">
        <w:rPr>
          <w:rFonts w:asciiTheme="minorHAnsi" w:hAnsiTheme="minorHAnsi"/>
          <w:sz w:val="22"/>
          <w:szCs w:val="22"/>
        </w:rPr>
        <w:t>4</w:t>
      </w:r>
      <w:r w:rsidR="00F824B8" w:rsidRPr="00153D92">
        <w:rPr>
          <w:rFonts w:asciiTheme="minorHAnsi" w:hAnsiTheme="minorHAnsi"/>
          <w:sz w:val="22"/>
          <w:szCs w:val="22"/>
        </w:rPr>
        <w:t xml:space="preserve"> písm. a) až f) autorského zákona</w:t>
      </w:r>
      <w:r w:rsidRPr="00153D92">
        <w:rPr>
          <w:rFonts w:asciiTheme="minorHAnsi" w:hAnsiTheme="minorHAnsi"/>
          <w:sz w:val="22"/>
          <w:szCs w:val="22"/>
        </w:rPr>
        <w:t xml:space="preserve">,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734FA4" w:rsidRPr="00153D92">
        <w:rPr>
          <w:rFonts w:asciiTheme="minorHAnsi" w:hAnsiTheme="minorHAnsi"/>
          <w:sz w:val="22"/>
          <w:szCs w:val="22"/>
        </w:rPr>
        <w:t>Zhotoviteľ</w:t>
      </w:r>
      <w:r w:rsidRPr="00153D92">
        <w:rPr>
          <w:rFonts w:asciiTheme="minorHAnsi" w:hAnsiTheme="minorHAnsi"/>
          <w:sz w:val="22"/>
          <w:szCs w:val="22"/>
        </w:rPr>
        <w:t xml:space="preserve"> zároveň udeľuje dňom prevzatia Diela, Objednávateľovi právo udeliť tretej osobe súhlas na použite Diela v rozsahu udelenej licencie a tiež súhlas na postúpenie licencie. Zmluvné strany sa zároveň dohodli, že odmena </w:t>
      </w:r>
      <w:r w:rsidR="00734FA4" w:rsidRPr="00153D92">
        <w:rPr>
          <w:rFonts w:asciiTheme="minorHAnsi" w:hAnsiTheme="minorHAnsi"/>
          <w:sz w:val="22"/>
          <w:szCs w:val="22"/>
        </w:rPr>
        <w:t>Zhotoviteľa</w:t>
      </w:r>
      <w:r w:rsidRPr="00153D92">
        <w:rPr>
          <w:rFonts w:asciiTheme="minorHAnsi" w:hAnsiTheme="minorHAnsi"/>
          <w:sz w:val="22"/>
          <w:szCs w:val="22"/>
        </w:rPr>
        <w:t xml:space="preserve"> v zmysle tohto bodu tohto článku</w:t>
      </w:r>
      <w:r w:rsidR="00F824B8" w:rsidRPr="00153D92">
        <w:rPr>
          <w:rFonts w:asciiTheme="minorHAnsi" w:hAnsiTheme="minorHAnsi"/>
          <w:sz w:val="22"/>
          <w:szCs w:val="22"/>
        </w:rPr>
        <w:t xml:space="preserve"> (odmena za udelenie licencie v zmysle § 69 autorského zákona)</w:t>
      </w:r>
      <w:r w:rsidRPr="00153D92">
        <w:rPr>
          <w:rFonts w:asciiTheme="minorHAnsi" w:hAnsiTheme="minorHAnsi"/>
          <w:sz w:val="22"/>
          <w:szCs w:val="22"/>
        </w:rPr>
        <w:t xml:space="preserve"> je zahrnutá v celom rozsahu v Cene za Dielo podľa tejto Zmluvy. </w:t>
      </w:r>
      <w:r w:rsidR="00734FA4" w:rsidRPr="00153D92">
        <w:rPr>
          <w:rFonts w:asciiTheme="minorHAnsi" w:hAnsiTheme="minorHAnsi"/>
          <w:sz w:val="22"/>
          <w:szCs w:val="22"/>
        </w:rPr>
        <w:t xml:space="preserve">Zhotoviteľ </w:t>
      </w:r>
      <w:r w:rsidRPr="00153D92">
        <w:rPr>
          <w:rFonts w:asciiTheme="minorHAnsi" w:hAnsiTheme="minorHAnsi"/>
          <w:sz w:val="22"/>
          <w:szCs w:val="22"/>
        </w:rPr>
        <w:t xml:space="preserve">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w:t>
      </w:r>
      <w:r w:rsidR="00734FA4" w:rsidRPr="00153D92">
        <w:rPr>
          <w:rFonts w:asciiTheme="minorHAnsi" w:hAnsiTheme="minorHAnsi"/>
          <w:sz w:val="22"/>
          <w:szCs w:val="22"/>
        </w:rPr>
        <w:t>Zhotoviteľ</w:t>
      </w:r>
      <w:r w:rsidRPr="00153D92">
        <w:rPr>
          <w:rFonts w:asciiTheme="minorHAnsi" w:hAnsiTheme="minorHAnsi"/>
          <w:sz w:val="22"/>
          <w:szCs w:val="22"/>
        </w:rPr>
        <w:t xml:space="preserve"> sa zaväzuje na prvú výzvu odškodniť Objednávateľa formou vysporiadania nárokov tretej osoby a ďalej nahradiť Objednávateľovi škodu, ktorá mu vznikne v dôsledku uplatnenia nároku treťou osobou, a to v plnej</w:t>
      </w:r>
      <w:r w:rsidRPr="00153D92">
        <w:rPr>
          <w:rFonts w:asciiTheme="minorHAnsi" w:hAnsiTheme="minorHAnsi"/>
          <w:spacing w:val="-2"/>
          <w:sz w:val="22"/>
          <w:szCs w:val="22"/>
        </w:rPr>
        <w:t xml:space="preserve"> </w:t>
      </w:r>
      <w:r w:rsidRPr="00153D92">
        <w:rPr>
          <w:rFonts w:asciiTheme="minorHAnsi" w:hAnsiTheme="minorHAnsi"/>
          <w:sz w:val="22"/>
          <w:szCs w:val="22"/>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1EE163A2" w14:textId="77777777" w:rsidR="0057122C" w:rsidRPr="00153D92" w:rsidRDefault="0057122C" w:rsidP="007B1797">
      <w:pPr>
        <w:pStyle w:val="Odsekzoznamu"/>
        <w:widowControl w:val="0"/>
        <w:ind w:left="0"/>
        <w:contextualSpacing w:val="0"/>
        <w:jc w:val="both"/>
        <w:rPr>
          <w:rFonts w:asciiTheme="minorHAnsi" w:hAnsiTheme="minorHAnsi" w:cs="Calibri"/>
          <w:lang w:eastAsia="cs-CZ"/>
        </w:rPr>
      </w:pPr>
    </w:p>
    <w:p w14:paraId="47B808C8" w14:textId="77777777" w:rsidR="00DA7A31" w:rsidRPr="00153D92" w:rsidRDefault="00DA7A31" w:rsidP="007B1797">
      <w:pPr>
        <w:pStyle w:val="Bezriadkovania"/>
        <w:jc w:val="center"/>
        <w:rPr>
          <w:rStyle w:val="CharStyle37"/>
          <w:rFonts w:asciiTheme="minorHAnsi" w:hAnsiTheme="minorHAnsi" w:cs="Calibri"/>
          <w:bCs w:val="0"/>
          <w:sz w:val="22"/>
          <w:szCs w:val="22"/>
        </w:rPr>
      </w:pPr>
      <w:bookmarkStart w:id="1" w:name="bookmark5"/>
      <w:r w:rsidRPr="00153D92">
        <w:rPr>
          <w:rStyle w:val="CharStyle37"/>
          <w:rFonts w:asciiTheme="minorHAnsi" w:hAnsiTheme="minorHAnsi" w:cs="Calibri"/>
          <w:sz w:val="22"/>
          <w:szCs w:val="22"/>
        </w:rPr>
        <w:t>V.</w:t>
      </w:r>
    </w:p>
    <w:bookmarkEnd w:id="1"/>
    <w:p w14:paraId="7A35ACB5" w14:textId="77777777" w:rsidR="00DA7A31" w:rsidRPr="00153D92" w:rsidRDefault="00787C64" w:rsidP="007B1797">
      <w:pPr>
        <w:pStyle w:val="Bezriadkovania"/>
        <w:jc w:val="center"/>
        <w:rPr>
          <w:rFonts w:asciiTheme="minorHAnsi" w:hAnsiTheme="minorHAnsi" w:cs="Calibri"/>
          <w:sz w:val="22"/>
          <w:szCs w:val="22"/>
        </w:rPr>
      </w:pPr>
      <w:r w:rsidRPr="00153D92">
        <w:rPr>
          <w:rStyle w:val="CharStyle37"/>
          <w:rFonts w:asciiTheme="minorHAnsi" w:hAnsiTheme="minorHAnsi" w:cs="Calibri"/>
          <w:sz w:val="22"/>
          <w:szCs w:val="22"/>
        </w:rPr>
        <w:t>Cena a platobné podmienky</w:t>
      </w:r>
    </w:p>
    <w:p w14:paraId="782F839A" w14:textId="5A9F0FB2" w:rsidR="00DA7A31" w:rsidRPr="00153D92"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Cena za vykonanie Diela je dohodnutá </w:t>
      </w:r>
      <w:r w:rsidR="00706D87">
        <w:rPr>
          <w:rFonts w:asciiTheme="minorHAnsi" w:hAnsiTheme="minorHAnsi" w:cs="Calibri"/>
          <w:lang w:eastAsia="cs-CZ"/>
        </w:rPr>
        <w:t xml:space="preserve">v súlade so zákonom o cenách a v súlade s </w:t>
      </w:r>
      <w:r w:rsidR="001D2AAB" w:rsidRPr="00153D92">
        <w:rPr>
          <w:rFonts w:asciiTheme="minorHAnsi" w:hAnsiTheme="minorHAnsi" w:cs="Calibri"/>
          <w:lang w:eastAsia="cs-CZ"/>
        </w:rPr>
        <w:t xml:space="preserve"> cen</w:t>
      </w:r>
      <w:r w:rsidR="00706D87">
        <w:rPr>
          <w:rFonts w:asciiTheme="minorHAnsi" w:hAnsiTheme="minorHAnsi" w:cs="Calibri"/>
          <w:lang w:eastAsia="cs-CZ"/>
        </w:rPr>
        <w:t xml:space="preserve">ovou </w:t>
      </w:r>
      <w:r w:rsidR="001D2AAB" w:rsidRPr="00153D92">
        <w:rPr>
          <w:rFonts w:asciiTheme="minorHAnsi" w:hAnsiTheme="minorHAnsi" w:cs="Calibri"/>
          <w:lang w:eastAsia="cs-CZ"/>
        </w:rPr>
        <w:t> ponuk</w:t>
      </w:r>
      <w:r w:rsidR="00706D87">
        <w:rPr>
          <w:rFonts w:asciiTheme="minorHAnsi" w:hAnsiTheme="minorHAnsi" w:cs="Calibri"/>
          <w:lang w:eastAsia="cs-CZ"/>
        </w:rPr>
        <w:t>ou</w:t>
      </w:r>
      <w:r w:rsidR="001D2AAB" w:rsidRPr="00153D92">
        <w:rPr>
          <w:rFonts w:asciiTheme="minorHAnsi" w:hAnsiTheme="minorHAnsi" w:cs="Calibri"/>
          <w:lang w:eastAsia="cs-CZ"/>
        </w:rPr>
        <w:t xml:space="preserve"> Zhotoviteľa</w:t>
      </w:r>
      <w:r w:rsidR="00E8768C" w:rsidRPr="00153D92">
        <w:rPr>
          <w:rFonts w:asciiTheme="minorHAnsi" w:hAnsiTheme="minorHAnsi" w:cs="Calibri"/>
          <w:lang w:eastAsia="cs-CZ"/>
        </w:rPr>
        <w:t xml:space="preserve">, </w:t>
      </w:r>
      <w:r w:rsidRPr="00153D92">
        <w:rPr>
          <w:rFonts w:asciiTheme="minorHAnsi" w:hAnsiTheme="minorHAnsi" w:cs="Calibri"/>
          <w:bCs/>
        </w:rPr>
        <w:t xml:space="preserve">ktorá tvorí Prílohu č. </w:t>
      </w:r>
      <w:r w:rsidR="002E2B23" w:rsidRPr="00153D92">
        <w:rPr>
          <w:rFonts w:asciiTheme="minorHAnsi" w:hAnsiTheme="minorHAnsi" w:cs="Calibri"/>
          <w:bCs/>
        </w:rPr>
        <w:t>2</w:t>
      </w:r>
      <w:r w:rsidRPr="00153D92">
        <w:rPr>
          <w:rFonts w:asciiTheme="minorHAnsi" w:hAnsiTheme="minorHAnsi" w:cs="Calibri"/>
          <w:bCs/>
        </w:rPr>
        <w:t xml:space="preserve"> k Zmluve (ďalej iba „</w:t>
      </w:r>
      <w:r w:rsidR="008C4674" w:rsidRPr="00153D92">
        <w:rPr>
          <w:rFonts w:asciiTheme="minorHAnsi" w:hAnsiTheme="minorHAnsi" w:cs="Calibri"/>
          <w:bCs/>
        </w:rPr>
        <w:t xml:space="preserve">Cena </w:t>
      </w:r>
      <w:r w:rsidRPr="00153D92">
        <w:rPr>
          <w:rFonts w:asciiTheme="minorHAnsi" w:hAnsiTheme="minorHAnsi" w:cs="Calibri"/>
          <w:bCs/>
        </w:rPr>
        <w:t xml:space="preserve">Diela“). Cena Diela sa </w:t>
      </w:r>
      <w:r w:rsidRPr="00153D92">
        <w:rPr>
          <w:rFonts w:asciiTheme="minorHAnsi" w:hAnsiTheme="minorHAnsi" w:cs="Calibri"/>
        </w:rPr>
        <w:t xml:space="preserve">považuje za cenu maximálnu a platnú počas celej doby trvania Zmluvy. Cena </w:t>
      </w:r>
      <w:r w:rsidRPr="0043345F">
        <w:rPr>
          <w:rFonts w:asciiTheme="minorHAnsi" w:hAnsiTheme="minorHAnsi" w:cs="Calibri"/>
        </w:rPr>
        <w:t>Diela je stanovená</w:t>
      </w:r>
      <w:r w:rsidR="00D40210" w:rsidRPr="0043345F">
        <w:rPr>
          <w:rFonts w:asciiTheme="minorHAnsi" w:hAnsiTheme="minorHAnsi" w:cs="Calibri"/>
          <w:lang w:eastAsia="cs-CZ"/>
        </w:rPr>
        <w:t xml:space="preserve"> </w:t>
      </w:r>
      <w:r w:rsidRPr="0043345F">
        <w:rPr>
          <w:rFonts w:asciiTheme="minorHAnsi" w:hAnsiTheme="minorHAnsi" w:cs="Calibri"/>
          <w:lang w:eastAsia="cs-CZ"/>
        </w:rPr>
        <w:t xml:space="preserve">za celé Dielo vrátane nákladov na vyhotovenie Diela v tlačenej </w:t>
      </w:r>
      <w:r w:rsidR="002B7288" w:rsidRPr="0043345F">
        <w:rPr>
          <w:rFonts w:asciiTheme="minorHAnsi" w:hAnsiTheme="minorHAnsi" w:cs="Calibri"/>
          <w:lang w:eastAsia="cs-CZ"/>
        </w:rPr>
        <w:t xml:space="preserve">a elektronickej </w:t>
      </w:r>
      <w:r w:rsidRPr="0043345F">
        <w:rPr>
          <w:rFonts w:asciiTheme="minorHAnsi" w:hAnsiTheme="minorHAnsi" w:cs="Calibri"/>
          <w:lang w:eastAsia="cs-CZ"/>
        </w:rPr>
        <w:t>podob</w:t>
      </w:r>
      <w:r w:rsidR="00E8768C" w:rsidRPr="0043345F">
        <w:rPr>
          <w:rFonts w:asciiTheme="minorHAnsi" w:hAnsiTheme="minorHAnsi" w:cs="Calibri"/>
          <w:lang w:eastAsia="cs-CZ"/>
        </w:rPr>
        <w:t>e</w:t>
      </w:r>
      <w:r w:rsidR="0027392A" w:rsidRPr="0043345F">
        <w:rPr>
          <w:rFonts w:asciiTheme="minorHAnsi" w:hAnsiTheme="minorHAnsi" w:cs="Calibri"/>
          <w:lang w:eastAsia="cs-CZ"/>
        </w:rPr>
        <w:t xml:space="preserve"> a nákladov na splnenie podmienok na zhotovenie Diela v zmysle tejto Zmluvy a jej príloh.</w:t>
      </w:r>
    </w:p>
    <w:p w14:paraId="51D8A1DB" w14:textId="77777777" w:rsidR="002B7288" w:rsidRPr="00153D92" w:rsidRDefault="002B7288" w:rsidP="00C52273">
      <w:pPr>
        <w:pStyle w:val="Odsekzoznamu"/>
        <w:widowControl w:val="0"/>
        <w:tabs>
          <w:tab w:val="left" w:pos="7088"/>
        </w:tabs>
        <w:ind w:left="426"/>
        <w:contextualSpacing w:val="0"/>
        <w:jc w:val="both"/>
        <w:rPr>
          <w:rFonts w:asciiTheme="minorHAnsi" w:hAnsiTheme="minorHAnsi" w:cs="Calibri"/>
          <w:lang w:eastAsia="cs-CZ"/>
        </w:rPr>
      </w:pPr>
    </w:p>
    <w:p w14:paraId="7EC63296" w14:textId="77777777" w:rsidR="00DA7A31" w:rsidRPr="00153D92" w:rsidRDefault="00DA7A31" w:rsidP="007B1797">
      <w:pPr>
        <w:tabs>
          <w:tab w:val="left" w:pos="426"/>
          <w:tab w:val="left" w:pos="567"/>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t>Cena Diela predstavuje celkom sumu:</w:t>
      </w:r>
    </w:p>
    <w:p w14:paraId="148F9124" w14:textId="77777777" w:rsidR="00DA7A31" w:rsidRPr="00153D92" w:rsidRDefault="005A795C" w:rsidP="007B1797">
      <w:pPr>
        <w:tabs>
          <w:tab w:val="left" w:pos="567"/>
          <w:tab w:val="left" w:pos="1843"/>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r>
      <w:r w:rsidR="00EF5D55" w:rsidRPr="00153D92">
        <w:rPr>
          <w:rFonts w:asciiTheme="minorHAnsi" w:hAnsiTheme="minorHAnsi" w:cs="Calibri"/>
          <w:lang w:eastAsia="cs-CZ"/>
        </w:rPr>
        <w:tab/>
      </w:r>
      <w:r w:rsidRPr="00153D92">
        <w:rPr>
          <w:rFonts w:asciiTheme="minorHAnsi" w:hAnsiTheme="minorHAnsi" w:cs="Calibri"/>
          <w:lang w:eastAsia="cs-CZ"/>
        </w:rPr>
        <w:tab/>
        <w:t>Cena</w:t>
      </w:r>
      <w:r w:rsidR="00DA50AA" w:rsidRPr="00153D92">
        <w:rPr>
          <w:rFonts w:asciiTheme="minorHAnsi" w:hAnsiTheme="minorHAnsi" w:cs="Calibri"/>
          <w:lang w:eastAsia="cs-CZ"/>
        </w:rPr>
        <w:t xml:space="preserve"> Diela</w:t>
      </w:r>
      <w:r w:rsidRPr="00153D92">
        <w:rPr>
          <w:rFonts w:asciiTheme="minorHAnsi" w:hAnsiTheme="minorHAnsi" w:cs="Calibri"/>
          <w:lang w:eastAsia="cs-CZ"/>
        </w:rPr>
        <w:t xml:space="preserve"> bez DPH  </w:t>
      </w:r>
      <w:r w:rsidRPr="00153D92">
        <w:rPr>
          <w:rFonts w:asciiTheme="minorHAnsi" w:hAnsiTheme="minorHAnsi" w:cs="Calibri"/>
          <w:lang w:eastAsia="cs-CZ"/>
        </w:rPr>
        <w:tab/>
      </w:r>
      <w:r w:rsidR="0057122C" w:rsidRPr="00153D92">
        <w:rPr>
          <w:rFonts w:asciiTheme="minorHAnsi" w:hAnsiTheme="minorHAnsi" w:cs="Calibri"/>
          <w:lang w:eastAsia="cs-CZ"/>
        </w:rPr>
        <w:t>,-</w:t>
      </w:r>
      <w:r w:rsidRPr="00153D92">
        <w:rPr>
          <w:rFonts w:asciiTheme="minorHAnsi" w:hAnsiTheme="minorHAnsi" w:cs="Calibri"/>
          <w:lang w:eastAsia="cs-CZ"/>
        </w:rPr>
        <w:t xml:space="preserve"> </w:t>
      </w:r>
      <w:r w:rsidR="00DA7A31" w:rsidRPr="00153D92">
        <w:rPr>
          <w:rFonts w:asciiTheme="minorHAnsi" w:hAnsiTheme="minorHAnsi" w:cs="Calibri"/>
          <w:lang w:eastAsia="cs-CZ"/>
        </w:rPr>
        <w:t>Eur</w:t>
      </w:r>
    </w:p>
    <w:p w14:paraId="62BFD43D" w14:textId="77777777" w:rsidR="00DA7A31" w:rsidRPr="00153D92" w:rsidRDefault="00EF5D55" w:rsidP="00EF5D55">
      <w:pPr>
        <w:tabs>
          <w:tab w:val="left" w:pos="567"/>
          <w:tab w:val="left" w:pos="1843"/>
          <w:tab w:val="left" w:pos="7088"/>
        </w:tabs>
        <w:ind w:left="426" w:hanging="426"/>
        <w:jc w:val="both"/>
        <w:rPr>
          <w:rFonts w:asciiTheme="minorHAnsi" w:hAnsiTheme="minorHAnsi" w:cs="Calibri"/>
          <w:lang w:eastAsia="cs-CZ"/>
        </w:rPr>
      </w:pPr>
      <w:r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lang w:eastAsia="cs-CZ"/>
        </w:rPr>
        <w:tab/>
      </w:r>
      <w:r w:rsidR="00DA7A31" w:rsidRPr="00153D92">
        <w:rPr>
          <w:rFonts w:asciiTheme="minorHAnsi" w:hAnsiTheme="minorHAnsi" w:cs="Calibri"/>
          <w:lang w:eastAsia="cs-CZ"/>
        </w:rPr>
        <w:t xml:space="preserve">DPH 20 %             </w:t>
      </w:r>
      <w:r w:rsidR="00DA7A31" w:rsidRPr="00153D92">
        <w:rPr>
          <w:rFonts w:asciiTheme="minorHAnsi" w:hAnsiTheme="minorHAnsi" w:cs="Calibri"/>
          <w:lang w:eastAsia="cs-CZ"/>
        </w:rPr>
        <w:tab/>
      </w:r>
      <w:r w:rsidR="0057122C" w:rsidRPr="00153D92">
        <w:rPr>
          <w:rFonts w:asciiTheme="minorHAnsi" w:hAnsiTheme="minorHAnsi" w:cs="Calibri"/>
          <w:lang w:eastAsia="cs-CZ"/>
        </w:rPr>
        <w:t xml:space="preserve">,- </w:t>
      </w:r>
      <w:r w:rsidR="00DA7A31" w:rsidRPr="00153D92">
        <w:rPr>
          <w:rFonts w:asciiTheme="minorHAnsi" w:hAnsiTheme="minorHAnsi" w:cs="Calibri"/>
          <w:lang w:eastAsia="cs-CZ"/>
        </w:rPr>
        <w:t xml:space="preserve">Eur </w:t>
      </w:r>
    </w:p>
    <w:p w14:paraId="743E10E8" w14:textId="77777777" w:rsidR="00DA7A31" w:rsidRPr="00153D92" w:rsidRDefault="00DA7A31" w:rsidP="00EF5D55">
      <w:pPr>
        <w:tabs>
          <w:tab w:val="left" w:pos="567"/>
          <w:tab w:val="left" w:pos="1843"/>
          <w:tab w:val="left" w:pos="7088"/>
        </w:tabs>
        <w:ind w:left="426" w:hanging="426"/>
        <w:jc w:val="both"/>
        <w:rPr>
          <w:rFonts w:asciiTheme="minorHAnsi" w:hAnsiTheme="minorHAnsi" w:cs="Calibri"/>
          <w:b/>
          <w:lang w:eastAsia="cs-CZ"/>
        </w:rPr>
      </w:pPr>
      <w:r w:rsidRPr="00153D92">
        <w:rPr>
          <w:rFonts w:asciiTheme="minorHAnsi" w:hAnsiTheme="minorHAnsi" w:cs="Calibri"/>
          <w:lang w:eastAsia="cs-CZ"/>
        </w:rPr>
        <w:tab/>
      </w:r>
      <w:r w:rsidR="00EF5D55"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b/>
          <w:bdr w:val="single" w:sz="4" w:space="0" w:color="auto"/>
          <w:lang w:eastAsia="cs-CZ"/>
        </w:rPr>
        <w:t>Cena</w:t>
      </w:r>
      <w:r w:rsidR="00DA50AA" w:rsidRPr="00153D92">
        <w:rPr>
          <w:rFonts w:asciiTheme="minorHAnsi" w:hAnsiTheme="minorHAnsi" w:cs="Calibri"/>
          <w:b/>
          <w:bdr w:val="single" w:sz="4" w:space="0" w:color="auto"/>
          <w:lang w:eastAsia="cs-CZ"/>
        </w:rPr>
        <w:t xml:space="preserve"> Diela</w:t>
      </w:r>
      <w:r w:rsidRPr="00153D92">
        <w:rPr>
          <w:rFonts w:asciiTheme="minorHAnsi" w:hAnsiTheme="minorHAnsi" w:cs="Calibri"/>
          <w:b/>
          <w:bdr w:val="single" w:sz="4" w:space="0" w:color="auto"/>
          <w:lang w:eastAsia="cs-CZ"/>
        </w:rPr>
        <w:t xml:space="preserve"> s DPH </w:t>
      </w:r>
      <w:r w:rsidRPr="00153D92">
        <w:rPr>
          <w:rFonts w:asciiTheme="minorHAnsi" w:hAnsiTheme="minorHAnsi" w:cs="Calibri"/>
          <w:b/>
          <w:bdr w:val="single" w:sz="4" w:space="0" w:color="auto"/>
          <w:lang w:eastAsia="cs-CZ"/>
        </w:rPr>
        <w:tab/>
      </w:r>
      <w:r w:rsidR="0057122C" w:rsidRPr="00153D92">
        <w:rPr>
          <w:rFonts w:asciiTheme="minorHAnsi" w:hAnsiTheme="minorHAnsi" w:cs="Calibri"/>
          <w:b/>
          <w:bdr w:val="single" w:sz="4" w:space="0" w:color="auto"/>
          <w:lang w:eastAsia="cs-CZ"/>
        </w:rPr>
        <w:t xml:space="preserve">,- </w:t>
      </w:r>
      <w:r w:rsidR="00143B00" w:rsidRPr="00153D92">
        <w:rPr>
          <w:rFonts w:asciiTheme="minorHAnsi" w:hAnsiTheme="minorHAnsi" w:cs="Calibri"/>
          <w:b/>
          <w:bdr w:val="single" w:sz="4" w:space="0" w:color="auto"/>
          <w:lang w:eastAsia="cs-CZ"/>
        </w:rPr>
        <w:t>Eur</w:t>
      </w:r>
    </w:p>
    <w:p w14:paraId="0C1B91F1" w14:textId="64BE31B3" w:rsidR="00DA7A31" w:rsidRPr="00153D92" w:rsidRDefault="00DA7A31" w:rsidP="00B82977">
      <w:pPr>
        <w:tabs>
          <w:tab w:val="left" w:pos="567"/>
          <w:tab w:val="left" w:pos="1843"/>
        </w:tabs>
        <w:ind w:left="426"/>
        <w:jc w:val="both"/>
        <w:rPr>
          <w:rFonts w:asciiTheme="minorHAnsi" w:hAnsiTheme="minorHAnsi" w:cs="Calibri"/>
          <w:b/>
          <w:lang w:eastAsia="cs-CZ"/>
        </w:rPr>
      </w:pPr>
      <w:r w:rsidRPr="00153D92">
        <w:rPr>
          <w:rFonts w:asciiTheme="minorHAnsi" w:hAnsiTheme="minorHAnsi" w:cs="Calibri"/>
          <w:lang w:eastAsia="cs-CZ"/>
        </w:rPr>
        <w:tab/>
      </w:r>
      <w:r w:rsidRPr="00153D92">
        <w:rPr>
          <w:rFonts w:asciiTheme="minorHAnsi" w:hAnsiTheme="minorHAnsi" w:cs="Calibri"/>
          <w:lang w:eastAsia="cs-CZ"/>
        </w:rPr>
        <w:tab/>
      </w:r>
      <w:r w:rsidRPr="00153D92">
        <w:rPr>
          <w:rFonts w:asciiTheme="minorHAnsi" w:hAnsiTheme="minorHAnsi" w:cs="Calibri"/>
          <w:b/>
          <w:lang w:eastAsia="cs-CZ"/>
        </w:rPr>
        <w:t>(s</w:t>
      </w:r>
      <w:r w:rsidR="005A795C" w:rsidRPr="00153D92">
        <w:rPr>
          <w:rFonts w:asciiTheme="minorHAnsi" w:hAnsiTheme="minorHAnsi" w:cs="Calibri"/>
          <w:b/>
          <w:lang w:eastAsia="cs-CZ"/>
        </w:rPr>
        <w:t xml:space="preserve">lovom:  </w:t>
      </w:r>
      <w:r w:rsidR="00EF5D55" w:rsidRPr="00153D92">
        <w:rPr>
          <w:rFonts w:asciiTheme="minorHAnsi" w:hAnsiTheme="minorHAnsi" w:cs="Calibri"/>
          <w:b/>
          <w:lang w:eastAsia="cs-CZ"/>
        </w:rPr>
        <w:t xml:space="preserve">                   </w:t>
      </w:r>
      <w:r w:rsidR="005A795C" w:rsidRPr="00153D92">
        <w:rPr>
          <w:rFonts w:asciiTheme="minorHAnsi" w:hAnsiTheme="minorHAnsi" w:cs="Calibri"/>
          <w:b/>
          <w:lang w:eastAsia="cs-CZ"/>
        </w:rPr>
        <w:t xml:space="preserve">  Eur</w:t>
      </w:r>
      <w:r w:rsidRPr="00153D92">
        <w:rPr>
          <w:rFonts w:asciiTheme="minorHAnsi" w:hAnsiTheme="minorHAnsi" w:cs="Calibri"/>
          <w:b/>
          <w:lang w:eastAsia="cs-CZ"/>
        </w:rPr>
        <w:t xml:space="preserve"> s</w:t>
      </w:r>
      <w:r w:rsidR="00706D87">
        <w:rPr>
          <w:rFonts w:asciiTheme="minorHAnsi" w:hAnsiTheme="minorHAnsi" w:cs="Calibri"/>
          <w:b/>
          <w:lang w:eastAsia="cs-CZ"/>
        </w:rPr>
        <w:t> </w:t>
      </w:r>
      <w:r w:rsidRPr="00153D92">
        <w:rPr>
          <w:rFonts w:asciiTheme="minorHAnsi" w:hAnsiTheme="minorHAnsi" w:cs="Calibri"/>
          <w:b/>
          <w:lang w:eastAsia="cs-CZ"/>
        </w:rPr>
        <w:t>DPH</w:t>
      </w:r>
      <w:r w:rsidR="00706D87">
        <w:rPr>
          <w:rFonts w:asciiTheme="minorHAnsi" w:hAnsiTheme="minorHAnsi" w:cs="Calibri"/>
          <w:b/>
          <w:lang w:eastAsia="cs-CZ"/>
        </w:rPr>
        <w:t>)</w:t>
      </w:r>
      <w:r w:rsidRPr="00153D92">
        <w:rPr>
          <w:rFonts w:asciiTheme="minorHAnsi" w:hAnsiTheme="minorHAnsi" w:cs="Calibri"/>
          <w:b/>
          <w:lang w:eastAsia="cs-CZ"/>
        </w:rPr>
        <w:t>.</w:t>
      </w:r>
    </w:p>
    <w:p w14:paraId="18BA6F32" w14:textId="77777777" w:rsidR="002B7288" w:rsidRPr="00153D92" w:rsidRDefault="002B7288" w:rsidP="00C52273">
      <w:pPr>
        <w:tabs>
          <w:tab w:val="left" w:pos="567"/>
          <w:tab w:val="left" w:pos="1843"/>
        </w:tabs>
        <w:jc w:val="both"/>
        <w:rPr>
          <w:rFonts w:asciiTheme="minorHAnsi" w:hAnsiTheme="minorHAnsi" w:cs="Calibri"/>
          <w:b/>
          <w:lang w:eastAsia="cs-CZ"/>
        </w:rPr>
      </w:pPr>
    </w:p>
    <w:p w14:paraId="43487DD2" w14:textId="6F858900" w:rsidR="00BA6035" w:rsidRPr="00454249" w:rsidRDefault="00DA7A31" w:rsidP="007B1797">
      <w:pPr>
        <w:pStyle w:val="Odsekzoznamu"/>
        <w:widowControl w:val="0"/>
        <w:numPr>
          <w:ilvl w:val="0"/>
          <w:numId w:val="7"/>
        </w:numPr>
        <w:tabs>
          <w:tab w:val="left" w:pos="7088"/>
        </w:tabs>
        <w:ind w:left="426" w:hanging="426"/>
        <w:contextualSpacing w:val="0"/>
        <w:jc w:val="both"/>
        <w:rPr>
          <w:rFonts w:asciiTheme="minorHAnsi" w:hAnsiTheme="minorHAnsi" w:cs="Calibri"/>
          <w:b/>
          <w:lang w:eastAsia="cs-CZ"/>
        </w:rPr>
      </w:pPr>
      <w:r w:rsidRPr="00153D92">
        <w:rPr>
          <w:rFonts w:asciiTheme="minorHAnsi" w:hAnsiTheme="minorHAnsi" w:cs="Calibri"/>
          <w:lang w:eastAsia="cs-CZ"/>
        </w:rPr>
        <w:t>Podk</w:t>
      </w:r>
      <w:r w:rsidR="00D6327D" w:rsidRPr="00153D92">
        <w:rPr>
          <w:rFonts w:asciiTheme="minorHAnsi" w:hAnsiTheme="minorHAnsi" w:cs="Calibri"/>
          <w:lang w:eastAsia="cs-CZ"/>
        </w:rPr>
        <w:t xml:space="preserve">ladom pre úhradu </w:t>
      </w:r>
      <w:r w:rsidR="00B82977" w:rsidRPr="00153D92">
        <w:rPr>
          <w:rFonts w:asciiTheme="minorHAnsi" w:hAnsiTheme="minorHAnsi" w:cs="Calibri"/>
          <w:lang w:eastAsia="cs-CZ"/>
        </w:rPr>
        <w:t xml:space="preserve">Ceny </w:t>
      </w:r>
      <w:r w:rsidR="00D6327D" w:rsidRPr="00153D92">
        <w:rPr>
          <w:rFonts w:asciiTheme="minorHAnsi" w:hAnsiTheme="minorHAnsi" w:cs="Calibri"/>
          <w:lang w:eastAsia="cs-CZ"/>
        </w:rPr>
        <w:t>Diela bude</w:t>
      </w:r>
      <w:r w:rsidRPr="00153D92">
        <w:rPr>
          <w:rFonts w:asciiTheme="minorHAnsi" w:hAnsiTheme="minorHAnsi" w:cs="Calibri"/>
          <w:lang w:eastAsia="cs-CZ"/>
        </w:rPr>
        <w:t xml:space="preserve"> </w:t>
      </w:r>
      <w:r w:rsidR="00706D87">
        <w:rPr>
          <w:rFonts w:asciiTheme="minorHAnsi" w:hAnsiTheme="minorHAnsi" w:cs="Calibri"/>
          <w:lang w:eastAsia="cs-CZ"/>
        </w:rPr>
        <w:t xml:space="preserve">jedna </w:t>
      </w:r>
      <w:r w:rsidR="00D6327D" w:rsidRPr="00454249">
        <w:rPr>
          <w:rFonts w:asciiTheme="minorHAnsi" w:hAnsiTheme="minorHAnsi" w:cs="Calibri"/>
          <w:b/>
          <w:lang w:eastAsia="cs-CZ"/>
        </w:rPr>
        <w:t>faktúra</w:t>
      </w:r>
      <w:r w:rsidRPr="00454249">
        <w:rPr>
          <w:rFonts w:asciiTheme="minorHAnsi" w:hAnsiTheme="minorHAnsi" w:cs="Calibri"/>
          <w:b/>
          <w:lang w:eastAsia="cs-CZ"/>
        </w:rPr>
        <w:t xml:space="preserve"> </w:t>
      </w:r>
      <w:r w:rsidR="00D6327D" w:rsidRPr="00454249">
        <w:rPr>
          <w:rFonts w:asciiTheme="minorHAnsi" w:hAnsiTheme="minorHAnsi" w:cs="Calibri"/>
          <w:b/>
          <w:lang w:eastAsia="cs-CZ"/>
        </w:rPr>
        <w:t>vystavená</w:t>
      </w:r>
      <w:r w:rsidRPr="00454249">
        <w:rPr>
          <w:rFonts w:asciiTheme="minorHAnsi" w:hAnsiTheme="minorHAnsi" w:cs="Calibri"/>
          <w:b/>
          <w:lang w:eastAsia="cs-CZ"/>
        </w:rPr>
        <w:t xml:space="preserve"> </w:t>
      </w:r>
      <w:r w:rsidR="00B82977" w:rsidRPr="00454249">
        <w:rPr>
          <w:rFonts w:asciiTheme="minorHAnsi" w:hAnsiTheme="minorHAnsi" w:cs="Calibri"/>
          <w:b/>
          <w:lang w:eastAsia="cs-CZ"/>
        </w:rPr>
        <w:t xml:space="preserve">Zhotoviteľom </w:t>
      </w:r>
      <w:r w:rsidRPr="00454249">
        <w:rPr>
          <w:rFonts w:asciiTheme="minorHAnsi" w:hAnsiTheme="minorHAnsi" w:cs="Calibri"/>
          <w:b/>
          <w:lang w:eastAsia="cs-CZ"/>
        </w:rPr>
        <w:t xml:space="preserve">až po riadnom </w:t>
      </w:r>
      <w:r w:rsidR="00E83A3D" w:rsidRPr="00454249">
        <w:rPr>
          <w:rFonts w:asciiTheme="minorHAnsi" w:hAnsiTheme="minorHAnsi" w:cs="Calibri"/>
          <w:b/>
          <w:lang w:eastAsia="cs-CZ"/>
        </w:rPr>
        <w:t xml:space="preserve">vykonaní </w:t>
      </w:r>
      <w:r w:rsidR="00706D87">
        <w:rPr>
          <w:rFonts w:asciiTheme="minorHAnsi" w:hAnsiTheme="minorHAnsi" w:cs="Calibri"/>
          <w:b/>
          <w:lang w:eastAsia="cs-CZ"/>
        </w:rPr>
        <w:t xml:space="preserve">a odovzdaní </w:t>
      </w:r>
      <w:r w:rsidRPr="00454249">
        <w:rPr>
          <w:rFonts w:asciiTheme="minorHAnsi" w:hAnsiTheme="minorHAnsi" w:cs="Calibri"/>
          <w:b/>
          <w:lang w:eastAsia="cs-CZ"/>
        </w:rPr>
        <w:t xml:space="preserve">Diela </w:t>
      </w:r>
      <w:r w:rsidR="00B82977" w:rsidRPr="00454249">
        <w:rPr>
          <w:rFonts w:asciiTheme="minorHAnsi" w:hAnsiTheme="minorHAnsi" w:cs="Calibri"/>
          <w:b/>
          <w:lang w:eastAsia="cs-CZ"/>
        </w:rPr>
        <w:t>Objednávateľo</w:t>
      </w:r>
      <w:r w:rsidR="00706D87">
        <w:rPr>
          <w:rFonts w:asciiTheme="minorHAnsi" w:hAnsiTheme="minorHAnsi" w:cs="Calibri"/>
          <w:b/>
          <w:lang w:eastAsia="cs-CZ"/>
        </w:rPr>
        <w:t>vi</w:t>
      </w:r>
      <w:r w:rsidRPr="00454249">
        <w:rPr>
          <w:rFonts w:asciiTheme="minorHAnsi" w:hAnsiTheme="minorHAnsi" w:cs="Calibri"/>
          <w:b/>
          <w:lang w:eastAsia="cs-CZ"/>
        </w:rPr>
        <w:t xml:space="preserve">. </w:t>
      </w:r>
    </w:p>
    <w:p w14:paraId="4F0FC505" w14:textId="36CBB018"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Pr</w:t>
      </w:r>
      <w:r w:rsidR="00EF5D55" w:rsidRPr="00153D92">
        <w:rPr>
          <w:rFonts w:asciiTheme="minorHAnsi" w:hAnsiTheme="minorHAnsi" w:cstheme="minorHAnsi"/>
          <w:lang w:eastAsia="cs-CZ"/>
        </w:rPr>
        <w:t xml:space="preserve">eddavky </w:t>
      </w:r>
      <w:r w:rsidR="001B08E7">
        <w:rPr>
          <w:rFonts w:asciiTheme="minorHAnsi" w:hAnsiTheme="minorHAnsi" w:cstheme="minorHAnsi"/>
          <w:lang w:eastAsia="cs-CZ"/>
        </w:rPr>
        <w:t xml:space="preserve">Objednávateľ </w:t>
      </w:r>
      <w:r w:rsidR="00EF5D55" w:rsidRPr="00153D92">
        <w:rPr>
          <w:rFonts w:asciiTheme="minorHAnsi" w:hAnsiTheme="minorHAnsi" w:cstheme="minorHAnsi"/>
          <w:lang w:eastAsia="cs-CZ"/>
        </w:rPr>
        <w:t>neposkytuj</w:t>
      </w:r>
      <w:r w:rsidR="001B08E7">
        <w:rPr>
          <w:rFonts w:asciiTheme="minorHAnsi" w:hAnsiTheme="minorHAnsi" w:cstheme="minorHAnsi"/>
          <w:lang w:eastAsia="cs-CZ"/>
        </w:rPr>
        <w:t>e</w:t>
      </w:r>
      <w:r w:rsidR="00EF5D55" w:rsidRPr="00153D92">
        <w:rPr>
          <w:rFonts w:asciiTheme="minorHAnsi" w:hAnsiTheme="minorHAnsi" w:cstheme="minorHAnsi"/>
          <w:lang w:eastAsia="cs-CZ"/>
        </w:rPr>
        <w:t xml:space="preserve"> vôbec.</w:t>
      </w:r>
    </w:p>
    <w:p w14:paraId="2B062197" w14:textId="1601EF5A"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K zmene dohodnutej </w:t>
      </w:r>
      <w:r w:rsidR="00AF7E71" w:rsidRPr="00153D92">
        <w:rPr>
          <w:rFonts w:asciiTheme="minorHAnsi" w:hAnsiTheme="minorHAnsi" w:cstheme="minorHAnsi"/>
          <w:lang w:eastAsia="cs-CZ"/>
        </w:rPr>
        <w:t xml:space="preserve">Ceny </w:t>
      </w:r>
      <w:r w:rsidR="00DA50AA" w:rsidRPr="00153D92">
        <w:rPr>
          <w:rFonts w:asciiTheme="minorHAnsi" w:hAnsiTheme="minorHAnsi" w:cstheme="minorHAnsi"/>
          <w:lang w:eastAsia="cs-CZ"/>
        </w:rPr>
        <w:t>Diela</w:t>
      </w:r>
      <w:r w:rsidRPr="00153D92">
        <w:rPr>
          <w:rFonts w:asciiTheme="minorHAnsi" w:hAnsiTheme="minorHAnsi" w:cstheme="minorHAnsi"/>
          <w:lang w:eastAsia="cs-CZ"/>
        </w:rPr>
        <w:t xml:space="preserve"> môže dôjsť iba výnimočne, z dôvodov hodných osob</w:t>
      </w:r>
      <w:r w:rsidR="00C7270F" w:rsidRPr="00153D92">
        <w:rPr>
          <w:rFonts w:asciiTheme="minorHAnsi" w:hAnsiTheme="minorHAnsi" w:cstheme="minorHAnsi"/>
          <w:lang w:eastAsia="cs-CZ"/>
        </w:rPr>
        <w:t>itného zreteľa a</w:t>
      </w:r>
      <w:r w:rsidRPr="00153D92">
        <w:rPr>
          <w:rFonts w:asciiTheme="minorHAnsi" w:hAnsiTheme="minorHAnsi" w:cstheme="minorHAnsi"/>
          <w:lang w:eastAsia="cs-CZ"/>
        </w:rPr>
        <w:t xml:space="preserve"> nepredvídateľných v čase uzavretia Zmluvy, výlučne so súhlasom </w:t>
      </w:r>
      <w:r w:rsidR="00AF7E71" w:rsidRPr="00153D92">
        <w:rPr>
          <w:rFonts w:asciiTheme="minorHAnsi" w:hAnsiTheme="minorHAnsi" w:cstheme="minorHAnsi"/>
          <w:lang w:eastAsia="cs-CZ"/>
        </w:rPr>
        <w:t>Objednávateľa</w:t>
      </w:r>
      <w:r w:rsidRPr="00153D92">
        <w:rPr>
          <w:rFonts w:asciiTheme="minorHAnsi" w:hAnsiTheme="minorHAnsi" w:cstheme="minorHAnsi"/>
          <w:lang w:eastAsia="cs-CZ"/>
        </w:rPr>
        <w:t xml:space="preserve">, formou písomného </w:t>
      </w:r>
      <w:r w:rsidR="001B08E7">
        <w:rPr>
          <w:rFonts w:asciiTheme="minorHAnsi" w:hAnsiTheme="minorHAnsi" w:cstheme="minorHAnsi"/>
          <w:lang w:eastAsia="cs-CZ"/>
        </w:rPr>
        <w:t xml:space="preserve">očíslovaného </w:t>
      </w:r>
      <w:r w:rsidRPr="00153D92">
        <w:rPr>
          <w:rFonts w:asciiTheme="minorHAnsi" w:hAnsiTheme="minorHAnsi" w:cstheme="minorHAnsi"/>
          <w:lang w:eastAsia="cs-CZ"/>
        </w:rPr>
        <w:t xml:space="preserve">dodatku k Zmluve a len za podmienky, že uzatvorenie takéhoto dodatku nebude v rozpore so </w:t>
      </w:r>
      <w:r w:rsidR="001B08E7">
        <w:rPr>
          <w:rFonts w:asciiTheme="minorHAnsi" w:hAnsiTheme="minorHAnsi" w:cstheme="minorHAnsi"/>
          <w:lang w:eastAsia="cs-CZ"/>
        </w:rPr>
        <w:t>zákonom o verejnom obstarávaní.</w:t>
      </w:r>
    </w:p>
    <w:p w14:paraId="2543705A" w14:textId="63480485"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Splatnosť faktúr</w:t>
      </w:r>
      <w:r w:rsidR="00454249">
        <w:rPr>
          <w:rFonts w:asciiTheme="minorHAnsi" w:hAnsiTheme="minorHAnsi" w:cstheme="minorHAnsi"/>
          <w:lang w:eastAsia="cs-CZ"/>
        </w:rPr>
        <w:t>y</w:t>
      </w:r>
      <w:r w:rsidRPr="00153D92">
        <w:rPr>
          <w:rFonts w:asciiTheme="minorHAnsi" w:hAnsiTheme="minorHAnsi" w:cstheme="minorHAnsi"/>
          <w:lang w:eastAsia="cs-CZ"/>
        </w:rPr>
        <w:t xml:space="preserve"> je</w:t>
      </w:r>
      <w:r w:rsidR="001B08E7">
        <w:rPr>
          <w:rFonts w:asciiTheme="minorHAnsi" w:hAnsiTheme="minorHAnsi" w:cstheme="minorHAnsi"/>
          <w:lang w:eastAsia="cs-CZ"/>
        </w:rPr>
        <w:t xml:space="preserve"> najmenej </w:t>
      </w:r>
      <w:r w:rsidRPr="00153D92">
        <w:rPr>
          <w:rFonts w:asciiTheme="minorHAnsi" w:hAnsiTheme="minorHAnsi" w:cstheme="minorHAnsi"/>
          <w:lang w:eastAsia="cs-CZ"/>
        </w:rPr>
        <w:t xml:space="preserve">30 dní od dňa doporučeného doručenia faktúry do podateľne </w:t>
      </w:r>
      <w:r w:rsidR="00AF7E71" w:rsidRPr="00153D92">
        <w:rPr>
          <w:rFonts w:asciiTheme="minorHAnsi" w:hAnsiTheme="minorHAnsi" w:cstheme="minorHAnsi"/>
          <w:lang w:eastAsia="cs-CZ"/>
        </w:rPr>
        <w:t>Objednávateľa</w:t>
      </w:r>
      <w:r w:rsidRPr="00153D92">
        <w:rPr>
          <w:rFonts w:asciiTheme="minorHAnsi" w:hAnsiTheme="minorHAnsi" w:cstheme="minorHAnsi"/>
          <w:lang w:eastAsia="cs-CZ"/>
        </w:rPr>
        <w:t>.</w:t>
      </w:r>
    </w:p>
    <w:p w14:paraId="273A0603" w14:textId="77777777" w:rsidR="00DA7A31" w:rsidRPr="00153D92" w:rsidRDefault="00DA7A31" w:rsidP="007B1797">
      <w:pPr>
        <w:pStyle w:val="Odsekzoznamu"/>
        <w:widowControl w:val="0"/>
        <w:numPr>
          <w:ilvl w:val="0"/>
          <w:numId w:val="7"/>
        </w:numPr>
        <w:tabs>
          <w:tab w:val="left" w:pos="567"/>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Každá faktúra musí obsahovať všetky náležitosti daňového dokladu podľa zákona č. 222/2004 Z. z. o dani z pridanej hodnoty v znení neskorších predpisov a jej nevyhnutnou prílohou je </w:t>
      </w:r>
      <w:r w:rsidR="00AF7E71" w:rsidRPr="00153D92">
        <w:rPr>
          <w:rFonts w:asciiTheme="minorHAnsi" w:hAnsiTheme="minorHAnsi" w:cstheme="minorHAnsi"/>
          <w:lang w:eastAsia="cs-CZ"/>
        </w:rPr>
        <w:t xml:space="preserve">Objednávateľom </w:t>
      </w:r>
      <w:r w:rsidRPr="00153D92">
        <w:rPr>
          <w:rFonts w:asciiTheme="minorHAnsi" w:hAnsiTheme="minorHAnsi" w:cstheme="minorHAnsi"/>
          <w:lang w:eastAsia="cs-CZ"/>
        </w:rPr>
        <w:t xml:space="preserve">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w:t>
      </w:r>
      <w:r w:rsidR="00AF7E71" w:rsidRPr="00153D92">
        <w:rPr>
          <w:rFonts w:asciiTheme="minorHAnsi" w:hAnsiTheme="minorHAnsi" w:cstheme="minorHAnsi"/>
          <w:lang w:eastAsia="cs-CZ"/>
        </w:rPr>
        <w:t xml:space="preserve">Objednávateľ </w:t>
      </w:r>
      <w:r w:rsidRPr="00153D92">
        <w:rPr>
          <w:rFonts w:asciiTheme="minorHAnsi" w:hAnsiTheme="minorHAnsi" w:cstheme="minorHAnsi"/>
          <w:lang w:eastAsia="cs-CZ"/>
        </w:rPr>
        <w:t xml:space="preserve">je oprávnený vrátiť faktúru </w:t>
      </w:r>
      <w:r w:rsidR="00AF7E71" w:rsidRPr="00153D92">
        <w:rPr>
          <w:rFonts w:asciiTheme="minorHAnsi" w:hAnsiTheme="minorHAnsi" w:cstheme="minorHAnsi"/>
          <w:lang w:eastAsia="cs-CZ"/>
        </w:rPr>
        <w:t xml:space="preserve">Zhotoviteľovi </w:t>
      </w:r>
      <w:r w:rsidRPr="00153D92">
        <w:rPr>
          <w:rFonts w:asciiTheme="minorHAnsi" w:hAnsiTheme="minorHAnsi" w:cstheme="minorHAnsi"/>
          <w:lang w:eastAsia="cs-CZ"/>
        </w:rPr>
        <w:t xml:space="preserve">na doplnenie v lehote do 10 /desať/ </w:t>
      </w:r>
      <w:r w:rsidRPr="00153D92">
        <w:rPr>
          <w:rFonts w:asciiTheme="minorHAnsi" w:hAnsiTheme="minorHAnsi" w:cstheme="minorHAnsi"/>
          <w:lang w:eastAsia="cs-CZ"/>
        </w:rPr>
        <w:lastRenderedPageBreak/>
        <w:t xml:space="preserve">pracovných dní. Vrátením faktúry sa preruší splatnosť faktúry a nová 30-dňová lehota splatnosti začína plynúť od doručenia novej faktúry. </w:t>
      </w:r>
    </w:p>
    <w:p w14:paraId="78056858" w14:textId="77777777" w:rsidR="00DA7A31" w:rsidRDefault="00DA7A31" w:rsidP="007B1797">
      <w:pPr>
        <w:pStyle w:val="Odsekzoznamu"/>
        <w:widowControl w:val="0"/>
        <w:numPr>
          <w:ilvl w:val="0"/>
          <w:numId w:val="7"/>
        </w:numPr>
        <w:tabs>
          <w:tab w:val="left" w:pos="426"/>
          <w:tab w:val="left" w:pos="7088"/>
        </w:tabs>
        <w:ind w:left="426" w:hanging="426"/>
        <w:contextualSpacing w:val="0"/>
        <w:jc w:val="both"/>
        <w:rPr>
          <w:rFonts w:asciiTheme="minorHAnsi" w:hAnsiTheme="minorHAnsi" w:cstheme="minorHAnsi"/>
          <w:lang w:eastAsia="cs-CZ"/>
        </w:rPr>
      </w:pPr>
      <w:r w:rsidRPr="00153D92">
        <w:rPr>
          <w:rFonts w:asciiTheme="minorHAnsi" w:hAnsiTheme="minorHAnsi" w:cstheme="minorHAnsi"/>
          <w:lang w:eastAsia="cs-CZ"/>
        </w:rPr>
        <w:t xml:space="preserve">Faktúra sa považuje za zaplatenú dňom pripísania úhrady na účet </w:t>
      </w:r>
      <w:r w:rsidR="00AF7E71" w:rsidRPr="00153D92">
        <w:rPr>
          <w:rFonts w:asciiTheme="minorHAnsi" w:hAnsiTheme="minorHAnsi" w:cstheme="minorHAnsi"/>
          <w:lang w:eastAsia="cs-CZ"/>
        </w:rPr>
        <w:t>Zhotoviteľa</w:t>
      </w:r>
      <w:r w:rsidRPr="00153D92">
        <w:rPr>
          <w:rFonts w:asciiTheme="minorHAnsi" w:hAnsiTheme="minorHAnsi" w:cstheme="minorHAnsi"/>
          <w:lang w:eastAsia="cs-CZ"/>
        </w:rPr>
        <w:t xml:space="preserve">. </w:t>
      </w:r>
    </w:p>
    <w:p w14:paraId="273F3302" w14:textId="03514E14" w:rsidR="00193B50" w:rsidRPr="001B08E7" w:rsidRDefault="00942E85" w:rsidP="00174D0E">
      <w:pPr>
        <w:pStyle w:val="Odsekzoznamu"/>
        <w:widowControl w:val="0"/>
        <w:tabs>
          <w:tab w:val="left" w:pos="426"/>
          <w:tab w:val="left" w:pos="7088"/>
        </w:tabs>
        <w:autoSpaceDE w:val="0"/>
        <w:autoSpaceDN w:val="0"/>
        <w:adjustRightInd w:val="0"/>
        <w:ind w:left="426"/>
        <w:contextualSpacing w:val="0"/>
        <w:jc w:val="both"/>
        <w:rPr>
          <w:rFonts w:asciiTheme="minorHAnsi" w:hAnsiTheme="minorHAnsi" w:cstheme="minorHAnsi"/>
          <w:color w:val="000000"/>
        </w:rPr>
      </w:pPr>
      <w:r w:rsidRPr="001B08E7">
        <w:rPr>
          <w:rFonts w:asciiTheme="minorHAnsi" w:hAnsiTheme="minorHAnsi" w:cstheme="minorHAnsi"/>
          <w:lang w:eastAsia="cs-CZ"/>
        </w:rPr>
        <w:t xml:space="preserve">V prípade </w:t>
      </w:r>
      <w:r w:rsidR="001B08E7" w:rsidRPr="001B08E7">
        <w:rPr>
          <w:rFonts w:asciiTheme="minorHAnsi" w:hAnsiTheme="minorHAnsi" w:cstheme="minorHAnsi"/>
          <w:lang w:eastAsia="cs-CZ"/>
        </w:rPr>
        <w:t xml:space="preserve">písomnej </w:t>
      </w:r>
      <w:r w:rsidR="0020601D" w:rsidRPr="001B08E7">
        <w:rPr>
          <w:rFonts w:asciiTheme="minorHAnsi" w:hAnsiTheme="minorHAnsi" w:cstheme="minorHAnsi"/>
          <w:lang w:eastAsia="cs-CZ"/>
        </w:rPr>
        <w:t>výzvy</w:t>
      </w:r>
      <w:r w:rsidR="001B08E7" w:rsidRPr="001B08E7">
        <w:rPr>
          <w:rFonts w:asciiTheme="minorHAnsi" w:hAnsiTheme="minorHAnsi" w:cstheme="minorHAnsi"/>
          <w:lang w:eastAsia="cs-CZ"/>
        </w:rPr>
        <w:t xml:space="preserve"> zo strany Objednávateľa alebo</w:t>
      </w:r>
      <w:r w:rsidR="0020601D" w:rsidRPr="001B08E7">
        <w:rPr>
          <w:rFonts w:asciiTheme="minorHAnsi" w:hAnsiTheme="minorHAnsi" w:cstheme="minorHAnsi"/>
          <w:lang w:eastAsia="cs-CZ"/>
        </w:rPr>
        <w:t xml:space="preserve"> RO/SO na doplnenie </w:t>
      </w:r>
      <w:r w:rsidR="001B08E7" w:rsidRPr="001B08E7">
        <w:rPr>
          <w:rFonts w:asciiTheme="minorHAnsi" w:hAnsiTheme="minorHAnsi" w:cstheme="minorHAnsi"/>
          <w:lang w:eastAsia="cs-CZ"/>
        </w:rPr>
        <w:t xml:space="preserve">akýchkoľvek </w:t>
      </w:r>
      <w:r w:rsidR="0020601D" w:rsidRPr="001B08E7">
        <w:rPr>
          <w:rFonts w:asciiTheme="minorHAnsi" w:hAnsiTheme="minorHAnsi" w:cstheme="minorHAnsi"/>
          <w:lang w:eastAsia="cs-CZ"/>
        </w:rPr>
        <w:t xml:space="preserve">podkladov k faktúre preukazujúce dodanie </w:t>
      </w:r>
      <w:r w:rsidR="0027392A" w:rsidRPr="001B08E7">
        <w:rPr>
          <w:rFonts w:asciiTheme="minorHAnsi" w:hAnsiTheme="minorHAnsi" w:cstheme="minorHAnsi"/>
          <w:lang w:eastAsia="cs-CZ"/>
        </w:rPr>
        <w:t>Diela,</w:t>
      </w:r>
      <w:r w:rsidR="0020601D" w:rsidRPr="001B08E7">
        <w:rPr>
          <w:rFonts w:asciiTheme="minorHAnsi" w:hAnsiTheme="minorHAnsi" w:cstheme="minorHAnsi"/>
          <w:lang w:eastAsia="cs-CZ"/>
        </w:rPr>
        <w:t xml:space="preserve"> je Zhotoviteľ povinný predložiť </w:t>
      </w:r>
      <w:r w:rsidR="009120C1" w:rsidRPr="001B08E7">
        <w:rPr>
          <w:rFonts w:asciiTheme="minorHAnsi" w:hAnsiTheme="minorHAnsi" w:cstheme="minorHAnsi"/>
          <w:lang w:eastAsia="cs-CZ"/>
        </w:rPr>
        <w:t xml:space="preserve">na základe emailovej výzvy Objednávateľa Objednávateľovi v stanovenom termíne </w:t>
      </w:r>
      <w:r w:rsidR="0020601D" w:rsidRPr="001B08E7">
        <w:rPr>
          <w:rFonts w:asciiTheme="minorHAnsi" w:hAnsiTheme="minorHAnsi" w:cstheme="minorHAnsi"/>
          <w:lang w:eastAsia="cs-CZ"/>
        </w:rPr>
        <w:t>všetky relevantné</w:t>
      </w:r>
      <w:r w:rsidR="00DD238F" w:rsidRPr="001B08E7">
        <w:rPr>
          <w:rFonts w:asciiTheme="minorHAnsi" w:hAnsiTheme="minorHAnsi" w:cstheme="minorHAnsi"/>
          <w:lang w:eastAsia="cs-CZ"/>
        </w:rPr>
        <w:t xml:space="preserve"> podporné</w:t>
      </w:r>
      <w:r w:rsidR="0020601D" w:rsidRPr="001B08E7">
        <w:rPr>
          <w:rFonts w:asciiTheme="minorHAnsi" w:hAnsiTheme="minorHAnsi" w:cstheme="minorHAnsi"/>
          <w:lang w:eastAsia="cs-CZ"/>
        </w:rPr>
        <w:t xml:space="preserve"> podklady týkajúce sa </w:t>
      </w:r>
      <w:r w:rsidR="009120C1" w:rsidRPr="001B08E7">
        <w:rPr>
          <w:rFonts w:asciiTheme="minorHAnsi" w:hAnsiTheme="minorHAnsi" w:cstheme="minorHAnsi"/>
          <w:lang w:eastAsia="cs-CZ"/>
        </w:rPr>
        <w:t>zhotovenia Diela</w:t>
      </w:r>
      <w:r w:rsidR="0020601D" w:rsidRPr="001B08E7">
        <w:rPr>
          <w:rFonts w:asciiTheme="minorHAnsi" w:hAnsiTheme="minorHAnsi" w:cstheme="minorHAnsi"/>
          <w:lang w:eastAsia="cs-CZ"/>
        </w:rPr>
        <w:t xml:space="preserve">. </w:t>
      </w:r>
    </w:p>
    <w:p w14:paraId="3E949FB5" w14:textId="77777777" w:rsidR="00387BD7" w:rsidRPr="00153D92" w:rsidRDefault="00387BD7" w:rsidP="00EF5D55">
      <w:pPr>
        <w:jc w:val="center"/>
        <w:rPr>
          <w:rFonts w:asciiTheme="minorHAnsi" w:hAnsiTheme="minorHAnsi" w:cstheme="minorHAnsi"/>
          <w:b/>
        </w:rPr>
      </w:pPr>
      <w:r w:rsidRPr="00153D92">
        <w:rPr>
          <w:rFonts w:asciiTheme="minorHAnsi" w:hAnsiTheme="minorHAnsi" w:cstheme="minorHAnsi"/>
          <w:b/>
        </w:rPr>
        <w:t>V</w:t>
      </w:r>
      <w:r w:rsidR="00810808">
        <w:rPr>
          <w:rFonts w:asciiTheme="minorHAnsi" w:hAnsiTheme="minorHAnsi" w:cstheme="minorHAnsi"/>
          <w:b/>
        </w:rPr>
        <w:t>I</w:t>
      </w:r>
      <w:r w:rsidRPr="00153D92">
        <w:rPr>
          <w:rFonts w:asciiTheme="minorHAnsi" w:hAnsiTheme="minorHAnsi" w:cstheme="minorHAnsi"/>
          <w:b/>
        </w:rPr>
        <w:t>.</w:t>
      </w:r>
    </w:p>
    <w:p w14:paraId="66BFB446" w14:textId="77777777" w:rsidR="00387BD7" w:rsidRPr="00153D92" w:rsidRDefault="00176916" w:rsidP="00EF5D55">
      <w:pPr>
        <w:jc w:val="center"/>
        <w:rPr>
          <w:rFonts w:asciiTheme="minorHAnsi" w:hAnsiTheme="minorHAnsi" w:cstheme="minorHAnsi"/>
          <w:b/>
        </w:rPr>
      </w:pPr>
      <w:r w:rsidRPr="00153D92">
        <w:rPr>
          <w:rFonts w:asciiTheme="minorHAnsi" w:hAnsiTheme="minorHAnsi" w:cstheme="minorHAnsi"/>
          <w:b/>
        </w:rPr>
        <w:t>Ďalšie práva a povinnosti Zmluvných strán</w:t>
      </w:r>
    </w:p>
    <w:p w14:paraId="6373D33E" w14:textId="7A27C940" w:rsidR="00387BD7" w:rsidRPr="00153D92" w:rsidRDefault="00387BD7" w:rsidP="00EF5D55">
      <w:pPr>
        <w:pStyle w:val="Odsekzoznamu"/>
        <w:widowControl w:val="0"/>
        <w:numPr>
          <w:ilvl w:val="0"/>
          <w:numId w:val="1"/>
        </w:numPr>
        <w:tabs>
          <w:tab w:val="left" w:pos="426"/>
          <w:tab w:val="left" w:pos="7088"/>
        </w:tabs>
        <w:ind w:left="426" w:hanging="426"/>
        <w:jc w:val="both"/>
        <w:rPr>
          <w:rFonts w:asciiTheme="minorHAnsi" w:hAnsiTheme="minorHAnsi" w:cstheme="minorHAnsi"/>
          <w:color w:val="000000"/>
        </w:rPr>
      </w:pPr>
      <w:r w:rsidRPr="00153D92">
        <w:rPr>
          <w:rFonts w:asciiTheme="minorHAnsi" w:hAnsiTheme="minorHAnsi" w:cstheme="minorHAnsi"/>
        </w:rPr>
        <w:t>Objednávateľ</w:t>
      </w:r>
      <w:r w:rsidRPr="00153D92">
        <w:rPr>
          <w:rFonts w:asciiTheme="minorHAnsi" w:hAnsiTheme="minorHAnsi" w:cstheme="minorHAnsi"/>
          <w:color w:val="000000"/>
        </w:rPr>
        <w:t xml:space="preserve"> sa zaväzuje, že počas </w:t>
      </w:r>
      <w:r w:rsidR="00AF7E71" w:rsidRPr="00153D92">
        <w:rPr>
          <w:rFonts w:asciiTheme="minorHAnsi" w:hAnsiTheme="minorHAnsi" w:cstheme="minorHAnsi"/>
          <w:color w:val="000000"/>
        </w:rPr>
        <w:t>vykonávania Diela</w:t>
      </w:r>
      <w:r w:rsidRPr="00153D92">
        <w:rPr>
          <w:rFonts w:asciiTheme="minorHAnsi" w:hAnsiTheme="minorHAnsi" w:cstheme="minorHAnsi"/>
          <w:color w:val="000000"/>
        </w:rPr>
        <w:t xml:space="preserve"> poskytne </w:t>
      </w:r>
      <w:r w:rsidR="00AF7E71" w:rsidRPr="00153D92">
        <w:rPr>
          <w:rFonts w:asciiTheme="minorHAnsi" w:hAnsiTheme="minorHAnsi" w:cstheme="minorHAnsi"/>
          <w:color w:val="000000"/>
        </w:rPr>
        <w:t xml:space="preserve">Zhotoviteľovi </w:t>
      </w:r>
      <w:r w:rsidR="001B08E7">
        <w:rPr>
          <w:rFonts w:asciiTheme="minorHAnsi" w:hAnsiTheme="minorHAnsi" w:cstheme="minorHAnsi"/>
          <w:color w:val="000000"/>
        </w:rPr>
        <w:t xml:space="preserve">aj </w:t>
      </w:r>
      <w:r w:rsidR="004D4CA0" w:rsidRPr="00153D92">
        <w:rPr>
          <w:rFonts w:asciiTheme="minorHAnsi" w:hAnsiTheme="minorHAnsi" w:cstheme="minorHAnsi"/>
          <w:color w:val="000000"/>
        </w:rPr>
        <w:t xml:space="preserve">na jeho </w:t>
      </w:r>
      <w:r w:rsidR="00454249">
        <w:rPr>
          <w:rFonts w:asciiTheme="minorHAnsi" w:hAnsiTheme="minorHAnsi" w:cstheme="minorHAnsi"/>
          <w:color w:val="000000"/>
        </w:rPr>
        <w:t>emailovú</w:t>
      </w:r>
      <w:r w:rsidR="00454249" w:rsidRPr="00153D92">
        <w:rPr>
          <w:rFonts w:asciiTheme="minorHAnsi" w:hAnsiTheme="minorHAnsi" w:cstheme="minorHAnsi"/>
          <w:color w:val="000000"/>
        </w:rPr>
        <w:t xml:space="preserve"> </w:t>
      </w:r>
      <w:r w:rsidR="004D4CA0" w:rsidRPr="00153D92">
        <w:rPr>
          <w:rFonts w:asciiTheme="minorHAnsi" w:hAnsiTheme="minorHAnsi" w:cstheme="minorHAnsi"/>
          <w:color w:val="000000"/>
        </w:rPr>
        <w:t xml:space="preserve">žiadosť </w:t>
      </w:r>
      <w:r w:rsidRPr="00153D92">
        <w:rPr>
          <w:rFonts w:asciiTheme="minorHAnsi" w:hAnsiTheme="minorHAnsi" w:cstheme="minorHAnsi"/>
          <w:color w:val="000000"/>
        </w:rPr>
        <w:t>v nevyhnutnom rozsahu potrebné spolupôsobenie</w:t>
      </w:r>
      <w:r w:rsidR="004D4CA0" w:rsidRPr="00153D92">
        <w:rPr>
          <w:rFonts w:asciiTheme="minorHAnsi" w:hAnsiTheme="minorHAnsi" w:cstheme="minorHAnsi"/>
          <w:color w:val="000000"/>
        </w:rPr>
        <w:t>,</w:t>
      </w:r>
      <w:r w:rsidRPr="00153D92">
        <w:rPr>
          <w:rFonts w:asciiTheme="minorHAnsi" w:hAnsiTheme="minorHAnsi" w:cstheme="minorHAnsi"/>
          <w:color w:val="000000"/>
        </w:rPr>
        <w:t xml:space="preserve"> spočívajúce v</w:t>
      </w:r>
      <w:r w:rsidR="007D4BFB" w:rsidRPr="00153D92">
        <w:rPr>
          <w:rFonts w:asciiTheme="minorHAnsi" w:hAnsiTheme="minorHAnsi" w:cstheme="minorHAnsi"/>
          <w:color w:val="000000"/>
        </w:rPr>
        <w:t xml:space="preserve"> odovzdaní </w:t>
      </w:r>
      <w:r w:rsidR="00265A7A" w:rsidRPr="00153D92">
        <w:rPr>
          <w:rFonts w:asciiTheme="minorHAnsi" w:hAnsiTheme="minorHAnsi" w:cstheme="minorHAnsi"/>
          <w:color w:val="000000"/>
        </w:rPr>
        <w:t>najmä podkladov, vyjadrení,</w:t>
      </w:r>
      <w:r w:rsidRPr="00153D92">
        <w:rPr>
          <w:rFonts w:asciiTheme="minorHAnsi" w:hAnsiTheme="minorHAnsi" w:cstheme="minorHAnsi"/>
          <w:color w:val="000000"/>
        </w:rPr>
        <w:t xml:space="preserve"> stanovísk, ktorých potreba </w:t>
      </w:r>
      <w:r w:rsidR="00265A7A" w:rsidRPr="00153D92">
        <w:rPr>
          <w:rFonts w:asciiTheme="minorHAnsi" w:hAnsiTheme="minorHAnsi" w:cstheme="minorHAnsi"/>
          <w:color w:val="000000"/>
        </w:rPr>
        <w:t xml:space="preserve">odovzdania </w:t>
      </w:r>
      <w:r w:rsidR="007D4BFB" w:rsidRPr="00153D92">
        <w:rPr>
          <w:rFonts w:asciiTheme="minorHAnsi" w:hAnsiTheme="minorHAnsi" w:cstheme="minorHAnsi"/>
          <w:color w:val="000000"/>
        </w:rPr>
        <w:t xml:space="preserve">vznikne v priebehu </w:t>
      </w:r>
      <w:r w:rsidRPr="00153D92">
        <w:rPr>
          <w:rFonts w:asciiTheme="minorHAnsi" w:hAnsiTheme="minorHAnsi" w:cstheme="minorHAnsi"/>
          <w:color w:val="000000"/>
        </w:rPr>
        <w:t xml:space="preserve">plnenia tejto </w:t>
      </w:r>
      <w:r w:rsidR="00DA50AA" w:rsidRPr="00153D92">
        <w:rPr>
          <w:rFonts w:asciiTheme="minorHAnsi" w:hAnsiTheme="minorHAnsi" w:cstheme="minorHAnsi"/>
          <w:color w:val="000000"/>
        </w:rPr>
        <w:t>Zmluvy</w:t>
      </w:r>
      <w:r w:rsidRPr="00153D92">
        <w:rPr>
          <w:rFonts w:asciiTheme="minorHAnsi" w:hAnsiTheme="minorHAnsi" w:cstheme="minorHAnsi"/>
          <w:color w:val="000000"/>
        </w:rPr>
        <w:t xml:space="preserve">. </w:t>
      </w:r>
    </w:p>
    <w:p w14:paraId="6D7BEE5A" w14:textId="6C9D07D8" w:rsidR="00787C64" w:rsidRPr="00153D92" w:rsidRDefault="00787C64" w:rsidP="00EF5D5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color w:val="000000"/>
          <w:sz w:val="22"/>
          <w:szCs w:val="22"/>
        </w:rPr>
      </w:pPr>
      <w:r w:rsidRPr="00153D92">
        <w:rPr>
          <w:rStyle w:val="CharStyle10"/>
          <w:rFonts w:asciiTheme="minorHAnsi" w:hAnsiTheme="minorHAnsi" w:cstheme="minorHAnsi"/>
          <w:color w:val="000000"/>
          <w:sz w:val="22"/>
          <w:szCs w:val="22"/>
        </w:rPr>
        <w:t>Zhotoviteľ je povinný pri zhotovovaní Diela postupovať s odbornou starostlivosťou, spolupracovať s</w:t>
      </w:r>
      <w:r w:rsidR="009120C1">
        <w:rPr>
          <w:rStyle w:val="CharStyle10"/>
          <w:rFonts w:asciiTheme="minorHAnsi" w:hAnsiTheme="minorHAnsi" w:cstheme="minorHAnsi"/>
          <w:color w:val="000000"/>
          <w:sz w:val="22"/>
          <w:szCs w:val="22"/>
        </w:rPr>
        <w:t> </w:t>
      </w:r>
      <w:r w:rsidR="00176916" w:rsidRPr="00153D92">
        <w:rPr>
          <w:rStyle w:val="CharStyle10"/>
          <w:rFonts w:asciiTheme="minorHAnsi" w:hAnsiTheme="minorHAnsi" w:cstheme="minorHAnsi"/>
          <w:color w:val="000000"/>
          <w:sz w:val="22"/>
          <w:szCs w:val="22"/>
        </w:rPr>
        <w:t>Objednávateľom</w:t>
      </w:r>
      <w:r w:rsidR="009120C1">
        <w:rPr>
          <w:rStyle w:val="CharStyle10"/>
          <w:rFonts w:asciiTheme="minorHAnsi" w:hAnsiTheme="minorHAnsi" w:cstheme="minorHAnsi"/>
          <w:color w:val="000000"/>
          <w:sz w:val="22"/>
          <w:szCs w:val="22"/>
        </w:rPr>
        <w:t xml:space="preserve"> a ním určenými osobami, ktorých sa bude Dielo týkať</w:t>
      </w:r>
      <w:r w:rsidRPr="00153D92">
        <w:rPr>
          <w:rStyle w:val="CharStyle10"/>
          <w:rFonts w:asciiTheme="minorHAnsi" w:hAnsiTheme="minorHAnsi" w:cstheme="minorHAnsi"/>
          <w:color w:val="000000"/>
          <w:sz w:val="22"/>
          <w:szCs w:val="22"/>
        </w:rPr>
        <w:t xml:space="preserve">, s dotknutými orgánmi štátnej </w:t>
      </w:r>
      <w:r w:rsidR="001B08E7">
        <w:rPr>
          <w:rStyle w:val="CharStyle10"/>
          <w:rFonts w:asciiTheme="minorHAnsi" w:hAnsiTheme="minorHAnsi" w:cstheme="minorHAnsi"/>
          <w:color w:val="000000"/>
          <w:sz w:val="22"/>
          <w:szCs w:val="22"/>
        </w:rPr>
        <w:t xml:space="preserve">a verejnej </w:t>
      </w:r>
      <w:r w:rsidRPr="00153D92">
        <w:rPr>
          <w:rStyle w:val="CharStyle10"/>
          <w:rFonts w:asciiTheme="minorHAnsi" w:hAnsiTheme="minorHAnsi" w:cstheme="minorHAnsi"/>
          <w:color w:val="000000"/>
          <w:sz w:val="22"/>
          <w:szCs w:val="22"/>
        </w:rPr>
        <w:t>správ</w:t>
      </w:r>
      <w:r w:rsidR="00F4648C">
        <w:rPr>
          <w:rStyle w:val="CharStyle10"/>
          <w:rFonts w:asciiTheme="minorHAnsi" w:hAnsiTheme="minorHAnsi" w:cstheme="minorHAnsi"/>
          <w:color w:val="000000"/>
          <w:sz w:val="22"/>
          <w:szCs w:val="22"/>
        </w:rPr>
        <w:t xml:space="preserve">y </w:t>
      </w:r>
      <w:r w:rsidRPr="00153D92">
        <w:rPr>
          <w:rStyle w:val="CharStyle10"/>
          <w:rFonts w:asciiTheme="minorHAnsi" w:hAnsiTheme="minorHAnsi" w:cstheme="minorHAnsi"/>
          <w:color w:val="000000"/>
          <w:sz w:val="22"/>
          <w:szCs w:val="22"/>
        </w:rPr>
        <w:t>a orgánmi samosprávy, s ostatnými dotknutými subjekt</w:t>
      </w:r>
      <w:r w:rsidR="001B08E7">
        <w:rPr>
          <w:rStyle w:val="CharStyle10"/>
          <w:rFonts w:asciiTheme="minorHAnsi" w:hAnsiTheme="minorHAnsi" w:cstheme="minorHAnsi"/>
          <w:color w:val="000000"/>
          <w:sz w:val="22"/>
          <w:szCs w:val="22"/>
        </w:rPr>
        <w:t>a</w:t>
      </w:r>
      <w:r w:rsidRPr="00153D92">
        <w:rPr>
          <w:rStyle w:val="CharStyle10"/>
          <w:rFonts w:asciiTheme="minorHAnsi" w:hAnsiTheme="minorHAnsi" w:cstheme="minorHAnsi"/>
          <w:color w:val="000000"/>
          <w:sz w:val="22"/>
          <w:szCs w:val="22"/>
        </w:rPr>
        <w:t>mi a ich požiadavky resp. pripomienky zapracovať do Diela</w:t>
      </w:r>
      <w:r w:rsidR="001B08E7">
        <w:rPr>
          <w:rStyle w:val="CharStyle10"/>
          <w:rFonts w:asciiTheme="minorHAnsi" w:hAnsiTheme="minorHAnsi" w:cstheme="minorHAnsi"/>
          <w:color w:val="000000"/>
          <w:sz w:val="22"/>
          <w:szCs w:val="22"/>
        </w:rPr>
        <w:t>, ak tieto budú relevantné a nevyhnutné pre naplnenie predmetu a účelu Diela</w:t>
      </w:r>
      <w:r w:rsidRPr="00153D92">
        <w:rPr>
          <w:rStyle w:val="CharStyle10"/>
          <w:rFonts w:asciiTheme="minorHAnsi" w:hAnsiTheme="minorHAnsi" w:cstheme="minorHAnsi"/>
          <w:color w:val="000000"/>
          <w:sz w:val="22"/>
          <w:szCs w:val="22"/>
        </w:rPr>
        <w:t>.</w:t>
      </w:r>
    </w:p>
    <w:p w14:paraId="4673E410" w14:textId="0486022A" w:rsidR="00A56FEB" w:rsidRPr="00153D92" w:rsidRDefault="00A56FEB" w:rsidP="00E46115">
      <w:pPr>
        <w:pStyle w:val="Style2"/>
        <w:numPr>
          <w:ilvl w:val="0"/>
          <w:numId w:val="1"/>
        </w:numPr>
        <w:shd w:val="clear" w:color="auto" w:fill="auto"/>
        <w:tabs>
          <w:tab w:val="left" w:pos="560"/>
        </w:tabs>
        <w:spacing w:before="0" w:line="240" w:lineRule="auto"/>
        <w:ind w:left="426" w:hanging="426"/>
        <w:jc w:val="both"/>
        <w:rPr>
          <w:rStyle w:val="CharStyle10"/>
          <w:rFonts w:asciiTheme="minorHAnsi" w:hAnsiTheme="minorHAnsi" w:cstheme="minorHAnsi"/>
          <w:sz w:val="22"/>
          <w:szCs w:val="22"/>
        </w:rPr>
      </w:pPr>
      <w:r w:rsidRPr="00153D92">
        <w:rPr>
          <w:rStyle w:val="CharStyle10"/>
          <w:rFonts w:asciiTheme="minorHAnsi" w:hAnsiTheme="minorHAnsi" w:cstheme="minorHAnsi"/>
          <w:sz w:val="22"/>
          <w:szCs w:val="22"/>
        </w:rPr>
        <w:t xml:space="preserve">Zhotoviteľ je povinný postupovať pri zhotovovaní Diela za striktného dodržiavania všetkých pre realizáciu Diela do úvahy prichádzajúcich všeobecne záväzných právnych predpisov SR </w:t>
      </w:r>
      <w:r w:rsidR="00BF7539">
        <w:rPr>
          <w:rStyle w:val="CharStyle10"/>
          <w:rFonts w:asciiTheme="minorHAnsi" w:hAnsiTheme="minorHAnsi" w:cstheme="minorHAnsi"/>
          <w:sz w:val="22"/>
          <w:szCs w:val="22"/>
        </w:rPr>
        <w:t>(najmä</w:t>
      </w:r>
      <w:r w:rsidR="001B08E7">
        <w:rPr>
          <w:rStyle w:val="CharStyle10"/>
          <w:rFonts w:asciiTheme="minorHAnsi" w:hAnsiTheme="minorHAnsi" w:cstheme="minorHAnsi"/>
          <w:sz w:val="22"/>
          <w:szCs w:val="22"/>
        </w:rPr>
        <w:t>, nie však výlučne,</w:t>
      </w:r>
      <w:r w:rsidR="00BF7539">
        <w:rPr>
          <w:rStyle w:val="CharStyle10"/>
          <w:rFonts w:asciiTheme="minorHAnsi" w:hAnsiTheme="minorHAnsi" w:cstheme="minorHAnsi"/>
          <w:sz w:val="22"/>
          <w:szCs w:val="22"/>
        </w:rPr>
        <w:t xml:space="preserve"> Vyhlášky č. </w:t>
      </w:r>
      <w:r w:rsidR="00BF7539" w:rsidRPr="00BF7539">
        <w:rPr>
          <w:rStyle w:val="CharStyle10"/>
          <w:rFonts w:asciiTheme="minorHAnsi" w:hAnsiTheme="minorHAnsi" w:cstheme="minorHAnsi"/>
          <w:sz w:val="22"/>
          <w:szCs w:val="22"/>
        </w:rPr>
        <w:t>85/2020 Z. z. o riadení projektov</w:t>
      </w:r>
      <w:r w:rsidR="00BF7539">
        <w:rPr>
          <w:rStyle w:val="CharStyle10"/>
          <w:rFonts w:asciiTheme="minorHAnsi" w:hAnsiTheme="minorHAnsi" w:cstheme="minorHAnsi"/>
          <w:sz w:val="22"/>
          <w:szCs w:val="22"/>
        </w:rPr>
        <w:t xml:space="preserve">, </w:t>
      </w:r>
      <w:r w:rsidR="00BF7539" w:rsidRPr="00BF7539">
        <w:rPr>
          <w:rStyle w:val="CharStyle10"/>
          <w:rFonts w:asciiTheme="minorHAnsi" w:hAnsiTheme="minorHAnsi" w:cstheme="minorHAnsi"/>
          <w:sz w:val="22"/>
          <w:szCs w:val="22"/>
        </w:rPr>
        <w:t>č. 78/2020 Z. z. o štandardoch pre informačné technológie verejnej správy</w:t>
      </w:r>
      <w:r w:rsidR="00BF7539">
        <w:rPr>
          <w:rStyle w:val="CharStyle10"/>
          <w:rFonts w:asciiTheme="minorHAnsi" w:hAnsiTheme="minorHAnsi" w:cstheme="minorHAnsi"/>
          <w:sz w:val="22"/>
          <w:szCs w:val="22"/>
        </w:rPr>
        <w:t>,</w:t>
      </w:r>
      <w:r w:rsidR="00BF7539" w:rsidRPr="00BF7539">
        <w:t xml:space="preserve"> </w:t>
      </w:r>
      <w:r w:rsidR="00BF7539">
        <w:rPr>
          <w:rStyle w:val="CharStyle10"/>
          <w:rFonts w:asciiTheme="minorHAnsi" w:hAnsiTheme="minorHAnsi" w:cstheme="minorHAnsi"/>
          <w:sz w:val="22"/>
          <w:szCs w:val="22"/>
        </w:rPr>
        <w:t>č.</w:t>
      </w:r>
      <w:r w:rsidR="00BF7539" w:rsidRPr="00BF7539">
        <w:rPr>
          <w:rStyle w:val="CharStyle10"/>
          <w:rFonts w:asciiTheme="minorHAnsi" w:hAnsiTheme="minorHAnsi" w:cstheme="minorHAnsi"/>
          <w:sz w:val="22"/>
          <w:szCs w:val="22"/>
        </w:rPr>
        <w:t xml:space="preserve"> 69/2018 </w:t>
      </w:r>
      <w:proofErr w:type="spellStart"/>
      <w:r w:rsidR="00BF7539" w:rsidRPr="00BF7539">
        <w:rPr>
          <w:rStyle w:val="CharStyle10"/>
          <w:rFonts w:asciiTheme="minorHAnsi" w:hAnsiTheme="minorHAnsi" w:cstheme="minorHAnsi"/>
          <w:sz w:val="22"/>
          <w:szCs w:val="22"/>
        </w:rPr>
        <w:t>Zz</w:t>
      </w:r>
      <w:proofErr w:type="spellEnd"/>
      <w:r w:rsidR="00BF7539" w:rsidRPr="00BF7539">
        <w:rPr>
          <w:rStyle w:val="CharStyle10"/>
          <w:rFonts w:asciiTheme="minorHAnsi" w:hAnsiTheme="minorHAnsi" w:cstheme="minorHAnsi"/>
          <w:sz w:val="22"/>
          <w:szCs w:val="22"/>
        </w:rPr>
        <w:t xml:space="preserve"> (NBÚ) o kybernetickej bezpečnosti</w:t>
      </w:r>
      <w:r w:rsidR="00BF7539">
        <w:rPr>
          <w:rStyle w:val="CharStyle10"/>
          <w:rFonts w:asciiTheme="minorHAnsi" w:hAnsiTheme="minorHAnsi" w:cstheme="minorHAnsi"/>
          <w:sz w:val="22"/>
          <w:szCs w:val="22"/>
        </w:rPr>
        <w:t>, č.</w:t>
      </w:r>
      <w:r w:rsidR="00BF7539" w:rsidRPr="00BF7539">
        <w:rPr>
          <w:rStyle w:val="CharStyle10"/>
          <w:rFonts w:asciiTheme="minorHAnsi" w:hAnsiTheme="minorHAnsi" w:cstheme="minorHAnsi"/>
          <w:sz w:val="22"/>
          <w:szCs w:val="22"/>
        </w:rPr>
        <w:t xml:space="preserve"> 179/2020 </w:t>
      </w:r>
      <w:proofErr w:type="spellStart"/>
      <w:r w:rsidR="00BF7539" w:rsidRPr="00BF7539">
        <w:rPr>
          <w:rStyle w:val="CharStyle10"/>
          <w:rFonts w:asciiTheme="minorHAnsi" w:hAnsiTheme="minorHAnsi" w:cstheme="minorHAnsi"/>
          <w:sz w:val="22"/>
          <w:szCs w:val="22"/>
        </w:rPr>
        <w:t>Zz</w:t>
      </w:r>
      <w:proofErr w:type="spellEnd"/>
      <w:r w:rsidR="00BF7539" w:rsidRPr="00BF7539">
        <w:rPr>
          <w:rStyle w:val="CharStyle10"/>
          <w:rFonts w:asciiTheme="minorHAnsi" w:hAnsiTheme="minorHAnsi" w:cstheme="minorHAnsi"/>
          <w:sz w:val="22"/>
          <w:szCs w:val="22"/>
        </w:rPr>
        <w:t xml:space="preserve"> (CSIRT) o obsahu bezpečnostných opatrení ITVS</w:t>
      </w:r>
      <w:r w:rsidR="00D90107">
        <w:rPr>
          <w:rStyle w:val="CharStyle10"/>
          <w:rFonts w:asciiTheme="minorHAnsi" w:hAnsiTheme="minorHAnsi" w:cstheme="minorHAnsi"/>
          <w:sz w:val="22"/>
          <w:szCs w:val="22"/>
        </w:rPr>
        <w:t xml:space="preserve">, č. </w:t>
      </w:r>
      <w:r w:rsidR="00D90107" w:rsidRPr="00D90107">
        <w:rPr>
          <w:rStyle w:val="CharStyle10"/>
          <w:rFonts w:asciiTheme="minorHAnsi" w:hAnsiTheme="minorHAnsi" w:cstheme="minorHAnsi"/>
          <w:sz w:val="22"/>
          <w:szCs w:val="22"/>
        </w:rPr>
        <w:t xml:space="preserve">547/2021 </w:t>
      </w:r>
      <w:proofErr w:type="spellStart"/>
      <w:r w:rsidR="00D90107" w:rsidRPr="00D90107">
        <w:rPr>
          <w:rStyle w:val="CharStyle10"/>
          <w:rFonts w:asciiTheme="minorHAnsi" w:hAnsiTheme="minorHAnsi" w:cstheme="minorHAnsi"/>
          <w:sz w:val="22"/>
          <w:szCs w:val="22"/>
        </w:rPr>
        <w:t>Zz</w:t>
      </w:r>
      <w:proofErr w:type="spellEnd"/>
      <w:r w:rsidR="00D90107" w:rsidRPr="00D90107">
        <w:rPr>
          <w:rStyle w:val="CharStyle10"/>
          <w:rFonts w:asciiTheme="minorHAnsi" w:hAnsiTheme="minorHAnsi" w:cstheme="minorHAnsi"/>
          <w:sz w:val="22"/>
          <w:szCs w:val="22"/>
        </w:rPr>
        <w:t xml:space="preserve"> (UX/IDSK) o elektronizácii agendy verejnej správy</w:t>
      </w:r>
      <w:r w:rsidR="00D90107">
        <w:rPr>
          <w:rStyle w:val="CharStyle10"/>
          <w:rFonts w:asciiTheme="minorHAnsi" w:hAnsiTheme="minorHAnsi" w:cstheme="minorHAnsi"/>
          <w:sz w:val="22"/>
          <w:szCs w:val="22"/>
        </w:rPr>
        <w:t xml:space="preserve">, atď.) </w:t>
      </w:r>
      <w:r w:rsidRPr="00153D92">
        <w:rPr>
          <w:rStyle w:val="CharStyle10"/>
          <w:rFonts w:asciiTheme="minorHAnsi" w:hAnsiTheme="minorHAnsi" w:cstheme="minorHAnsi"/>
          <w:sz w:val="22"/>
          <w:szCs w:val="22"/>
        </w:rPr>
        <w:t>a EÚ, iných podzákonných predpisov, normatívnych správnych aktov, individuálnych správnych aktov, technických noriem</w:t>
      </w:r>
      <w:r w:rsidR="00A53F0B" w:rsidRPr="00153D92">
        <w:rPr>
          <w:rStyle w:val="CharStyle10"/>
          <w:rFonts w:asciiTheme="minorHAnsi" w:hAnsiTheme="minorHAnsi" w:cstheme="minorHAnsi"/>
          <w:sz w:val="22"/>
          <w:szCs w:val="22"/>
        </w:rPr>
        <w:t xml:space="preserve"> záväzných v SR</w:t>
      </w:r>
      <w:r w:rsidRPr="00153D92">
        <w:rPr>
          <w:rStyle w:val="CharStyle10"/>
          <w:rFonts w:asciiTheme="minorHAnsi" w:hAnsiTheme="minorHAnsi" w:cstheme="minorHAnsi"/>
          <w:sz w:val="22"/>
          <w:szCs w:val="22"/>
        </w:rPr>
        <w:t>, podmienok dohodnutých v Zmluve a Príloh</w:t>
      </w:r>
      <w:r w:rsidR="007B1797" w:rsidRPr="00153D92">
        <w:rPr>
          <w:rStyle w:val="CharStyle10"/>
          <w:rFonts w:asciiTheme="minorHAnsi" w:hAnsiTheme="minorHAnsi" w:cstheme="minorHAnsi"/>
          <w:sz w:val="22"/>
          <w:szCs w:val="22"/>
        </w:rPr>
        <w:t>ách</w:t>
      </w:r>
      <w:r w:rsidRPr="00153D92">
        <w:rPr>
          <w:rStyle w:val="CharStyle10"/>
          <w:rFonts w:asciiTheme="minorHAnsi" w:hAnsiTheme="minorHAnsi" w:cstheme="minorHAnsi"/>
          <w:sz w:val="22"/>
          <w:szCs w:val="22"/>
        </w:rPr>
        <w:t xml:space="preserve"> k Zmluve, požiadaviek a pokynov </w:t>
      </w:r>
      <w:r w:rsidR="00A161B9" w:rsidRPr="00153D92">
        <w:rPr>
          <w:rStyle w:val="CharStyle10"/>
          <w:rFonts w:asciiTheme="minorHAnsi" w:hAnsiTheme="minorHAnsi" w:cstheme="minorHAnsi"/>
          <w:sz w:val="22"/>
          <w:szCs w:val="22"/>
        </w:rPr>
        <w:t>O</w:t>
      </w:r>
      <w:r w:rsidR="00911E14" w:rsidRPr="00153D92">
        <w:rPr>
          <w:rStyle w:val="CharStyle10"/>
          <w:rFonts w:asciiTheme="minorHAnsi" w:hAnsiTheme="minorHAnsi" w:cstheme="minorHAnsi"/>
          <w:sz w:val="22"/>
          <w:szCs w:val="22"/>
        </w:rPr>
        <w:t>bjednávateľa</w:t>
      </w:r>
      <w:r w:rsidRPr="00153D92">
        <w:rPr>
          <w:rStyle w:val="CharStyle10"/>
          <w:rFonts w:asciiTheme="minorHAnsi" w:hAnsiTheme="minorHAnsi" w:cstheme="minorHAnsi"/>
          <w:sz w:val="22"/>
          <w:szCs w:val="22"/>
        </w:rPr>
        <w:t>.</w:t>
      </w:r>
      <w:r w:rsidR="000163E6" w:rsidRPr="00153D92">
        <w:rPr>
          <w:rStyle w:val="CharStyle10"/>
          <w:rFonts w:asciiTheme="minorHAnsi" w:hAnsiTheme="minorHAnsi" w:cstheme="minorHAnsi"/>
          <w:sz w:val="22"/>
          <w:szCs w:val="22"/>
        </w:rPr>
        <w:t xml:space="preserve"> </w:t>
      </w:r>
    </w:p>
    <w:p w14:paraId="67010CE8" w14:textId="23B1B8E2" w:rsidR="00A56FEB" w:rsidRPr="00153D92" w:rsidRDefault="00A56FEB" w:rsidP="00E46115">
      <w:pPr>
        <w:pStyle w:val="Bezriadkovania"/>
        <w:numPr>
          <w:ilvl w:val="0"/>
          <w:numId w:val="1"/>
        </w:numPr>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lang w:val="cs-CZ" w:eastAsia="cs-CZ"/>
        </w:rPr>
        <w:t xml:space="preserve">Zhotovitel’ </w:t>
      </w:r>
      <w:r w:rsidRPr="00153D92">
        <w:rPr>
          <w:rStyle w:val="CharStyle36"/>
          <w:rFonts w:asciiTheme="minorHAnsi" w:hAnsiTheme="minorHAnsi" w:cstheme="minorHAnsi"/>
          <w:sz w:val="22"/>
          <w:szCs w:val="22"/>
        </w:rPr>
        <w:t>zodpovedá za to, že Dielo je zhotovené v najvyššej kvalit</w:t>
      </w:r>
      <w:r w:rsidR="00287DE2">
        <w:rPr>
          <w:rStyle w:val="CharStyle36"/>
          <w:rFonts w:asciiTheme="minorHAnsi" w:hAnsiTheme="minorHAnsi" w:cstheme="minorHAnsi"/>
          <w:sz w:val="22"/>
          <w:szCs w:val="22"/>
        </w:rPr>
        <w:t xml:space="preserve">e podľa požiadaviek </w:t>
      </w:r>
      <w:r w:rsidR="001B08E7">
        <w:rPr>
          <w:rStyle w:val="CharStyle36"/>
          <w:rFonts w:asciiTheme="minorHAnsi" w:hAnsiTheme="minorHAnsi" w:cstheme="minorHAnsi"/>
          <w:sz w:val="22"/>
          <w:szCs w:val="22"/>
        </w:rPr>
        <w:t xml:space="preserve">a podmienok </w:t>
      </w:r>
      <w:r w:rsidR="00287DE2">
        <w:rPr>
          <w:rStyle w:val="CharStyle36"/>
          <w:rFonts w:asciiTheme="minorHAnsi" w:hAnsiTheme="minorHAnsi" w:cstheme="minorHAnsi"/>
          <w:sz w:val="22"/>
          <w:szCs w:val="22"/>
        </w:rPr>
        <w:t xml:space="preserve">Zmluvy a že </w:t>
      </w:r>
      <w:r w:rsidRPr="00153D92">
        <w:rPr>
          <w:rStyle w:val="CharStyle36"/>
          <w:rFonts w:asciiTheme="minorHAnsi" w:hAnsiTheme="minorHAnsi" w:cstheme="minorHAnsi"/>
          <w:sz w:val="22"/>
          <w:szCs w:val="22"/>
        </w:rPr>
        <w:t xml:space="preserve">počas plynutia záručnej doby bude mať okrem súladu s požiadavkami Zmluvy aj vlastnosti podľa Zmluvy. </w:t>
      </w:r>
    </w:p>
    <w:p w14:paraId="2E590AFB" w14:textId="77777777" w:rsidR="00FB57CE" w:rsidRDefault="00FB57CE" w:rsidP="00C32436">
      <w:pPr>
        <w:pStyle w:val="Odsekzoznamu"/>
        <w:numPr>
          <w:ilvl w:val="0"/>
          <w:numId w:val="1"/>
        </w:numPr>
        <w:contextualSpacing w:val="0"/>
        <w:jc w:val="both"/>
        <w:rPr>
          <w:rFonts w:asciiTheme="minorHAnsi" w:hAnsiTheme="minorHAnsi" w:cs="Calibri"/>
          <w:lang w:eastAsia="cs-CZ"/>
        </w:rPr>
      </w:pPr>
      <w:r w:rsidRPr="00153D92">
        <w:rPr>
          <w:rFonts w:asciiTheme="minorHAnsi" w:hAnsiTheme="minorHAnsi" w:cs="Calibri"/>
          <w:lang w:eastAsia="cs-CZ"/>
        </w:rPr>
        <w:t xml:space="preserve">Zhotoviteľ sa zaväzuje, že počas zhotovovania </w:t>
      </w:r>
      <w:r w:rsidR="00E8768C" w:rsidRPr="00153D92">
        <w:rPr>
          <w:rFonts w:asciiTheme="minorHAnsi" w:hAnsiTheme="minorHAnsi" w:cs="Calibri"/>
          <w:lang w:eastAsia="cs-CZ"/>
        </w:rPr>
        <w:t>Diela</w:t>
      </w:r>
      <w:r w:rsidR="009120C1">
        <w:rPr>
          <w:rFonts w:asciiTheme="minorHAnsi" w:hAnsiTheme="minorHAnsi" w:cs="Calibri"/>
          <w:lang w:eastAsia="cs-CZ"/>
        </w:rPr>
        <w:t xml:space="preserve">, prípadne podľa potreby z dôvodu refinancovania Diela z fondov Európskej únie aj po zhotovení a odovzdaní Diela pod dobu vyplývajúcu z aplikovateľných predpisov a súvisiacich dokumentov, </w:t>
      </w:r>
      <w:r w:rsidRPr="00153D92">
        <w:rPr>
          <w:rFonts w:asciiTheme="minorHAnsi" w:hAnsiTheme="minorHAnsi" w:cs="Calibri"/>
          <w:lang w:eastAsia="cs-CZ"/>
        </w:rPr>
        <w:t>budú dostupné pre Objednávateľa na jeho požiadanie všetky dokumenty a podklady potrebné na zhotovenie Diela. Zhotoviteľ umožní splnomocneným zástupcom Objednávateľa vo veciach technických</w:t>
      </w:r>
      <w:r w:rsidR="009120C1">
        <w:rPr>
          <w:rFonts w:asciiTheme="minorHAnsi" w:hAnsiTheme="minorHAnsi" w:cs="Calibri"/>
          <w:lang w:eastAsia="cs-CZ"/>
        </w:rPr>
        <w:t>, prípadne iným splnomocneným resp. povereným osobám,</w:t>
      </w:r>
      <w:r w:rsidRPr="00153D92">
        <w:rPr>
          <w:rFonts w:asciiTheme="minorHAnsi" w:hAnsiTheme="minorHAnsi" w:cs="Calibri"/>
          <w:lang w:eastAsia="cs-CZ"/>
        </w:rPr>
        <w:t xml:space="preserve"> nahliadnuť do týchto dokumentov a už zhotovenej </w:t>
      </w:r>
      <w:r w:rsidR="00E8768C" w:rsidRPr="00153D92">
        <w:rPr>
          <w:rFonts w:asciiTheme="minorHAnsi" w:hAnsiTheme="minorHAnsi" w:cs="Calibri"/>
          <w:lang w:eastAsia="cs-CZ"/>
        </w:rPr>
        <w:t xml:space="preserve">časti Diela </w:t>
      </w:r>
      <w:r w:rsidRPr="00153D92">
        <w:rPr>
          <w:rFonts w:asciiTheme="minorHAnsi" w:hAnsiTheme="minorHAnsi" w:cs="Calibri"/>
          <w:lang w:eastAsia="cs-CZ"/>
        </w:rPr>
        <w:t>a vyhotoviť si z nich kópie a odpisy.</w:t>
      </w:r>
    </w:p>
    <w:p w14:paraId="29070BD6" w14:textId="0C2B0C22" w:rsidR="00064B66" w:rsidRPr="000943B9" w:rsidRDefault="009120C1" w:rsidP="00064B66">
      <w:pPr>
        <w:pStyle w:val="Odsekzoznamu"/>
        <w:numPr>
          <w:ilvl w:val="0"/>
          <w:numId w:val="1"/>
        </w:numPr>
        <w:jc w:val="both"/>
        <w:rPr>
          <w:rFonts w:asciiTheme="minorHAnsi" w:hAnsiTheme="minorHAnsi"/>
        </w:rPr>
      </w:pPr>
      <w:r w:rsidRPr="000943B9">
        <w:rPr>
          <w:rFonts w:asciiTheme="minorHAnsi" w:hAnsiTheme="minorHAnsi"/>
        </w:rPr>
        <w:t>Zhotoviteľ</w:t>
      </w:r>
      <w:r w:rsidR="00064B66" w:rsidRPr="000943B9">
        <w:rPr>
          <w:rFonts w:asciiTheme="minorHAnsi" w:hAnsiTheme="minorHAnsi"/>
        </w:rPr>
        <w:t xml:space="preserve"> berie na ved</w:t>
      </w:r>
      <w:r w:rsidRPr="000943B9">
        <w:rPr>
          <w:rFonts w:asciiTheme="minorHAnsi" w:hAnsiTheme="minorHAnsi"/>
        </w:rPr>
        <w:t>omie, že plnenie tejto Zmluvy môže byť</w:t>
      </w:r>
      <w:r w:rsidR="00064B66" w:rsidRPr="000943B9">
        <w:rPr>
          <w:rFonts w:asciiTheme="minorHAnsi" w:hAnsiTheme="minorHAnsi"/>
        </w:rPr>
        <w:t xml:space="preserve"> financované aj formou nenávratného finančného príspevku </w:t>
      </w:r>
      <w:r w:rsidR="008231BD" w:rsidRPr="000943B9">
        <w:rPr>
          <w:rFonts w:asciiTheme="minorHAnsi" w:hAnsiTheme="minorHAnsi"/>
        </w:rPr>
        <w:t xml:space="preserve">(„NFP“) </w:t>
      </w:r>
      <w:r w:rsidR="00064B66" w:rsidRPr="000943B9">
        <w:rPr>
          <w:rFonts w:asciiTheme="minorHAnsi" w:hAnsiTheme="minorHAnsi"/>
        </w:rPr>
        <w:t xml:space="preserve">v súlade so zákonom č. 292/2014 Z. z. o príspevku poskytovanom z európskych štrukturálnych a investičných fondov a o zmene a doplnení niektorých zákonov. </w:t>
      </w:r>
      <w:r w:rsidRPr="000943B9">
        <w:rPr>
          <w:rFonts w:asciiTheme="minorHAnsi" w:hAnsiTheme="minorHAnsi"/>
        </w:rPr>
        <w:t>Zhotoviteľ</w:t>
      </w:r>
      <w:r w:rsidR="00064B66" w:rsidRPr="000943B9">
        <w:rPr>
          <w:rFonts w:asciiTheme="minorHAnsi" w:hAnsiTheme="minorHAnsi"/>
        </w:rPr>
        <w:t xml:space="preserve"> je preto z uvedených dôvodov povinný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 overovania sú</w:t>
      </w:r>
      <w:r w:rsidR="00064B66" w:rsidRPr="000943B9">
        <w:rPr>
          <w:rFonts w:asciiTheme="minorHAnsi" w:hAnsiTheme="minorHAnsi"/>
          <w:spacing w:val="-2"/>
        </w:rPr>
        <w:t xml:space="preserve"> </w:t>
      </w:r>
      <w:r w:rsidR="00064B66" w:rsidRPr="000943B9">
        <w:rPr>
          <w:rFonts w:asciiTheme="minorHAnsi" w:hAnsiTheme="minorHAnsi"/>
        </w:rPr>
        <w:t>najmä:</w:t>
      </w:r>
    </w:p>
    <w:p w14:paraId="0E5DE39E" w14:textId="470988BD" w:rsidR="00064B66" w:rsidRPr="000943B9"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0943B9">
        <w:rPr>
          <w:rFonts w:asciiTheme="minorHAnsi" w:hAnsiTheme="minorHAnsi"/>
        </w:rPr>
        <w:t>Poskytovateľ NFP (</w:t>
      </w:r>
      <w:r w:rsidR="00D90107" w:rsidRPr="000943B9">
        <w:rPr>
          <w:rFonts w:asciiTheme="minorHAnsi" w:hAnsiTheme="minorHAnsi"/>
        </w:rPr>
        <w:t>Ministerstvo investícií, regionálneho rozvoja a informatizácie Slovenskej republiky ako Sprostredkovateľský orgán pre Operačný program Integrovaná infraštruktúra (ďalej aj „SO OPII“) konajúci v zastúpení Ministerstva dopravy a výstavby Slovenskej republiky ako Riadiaceho orgánu pre Operačný program Integrovaná infraštruktúra (ďalej len „RO OPII“)</w:t>
      </w:r>
      <w:r w:rsidR="00FA0381" w:rsidRPr="000943B9">
        <w:rPr>
          <w:rFonts w:asciiTheme="minorHAnsi" w:hAnsiTheme="minorHAnsi"/>
        </w:rPr>
        <w:t xml:space="preserve"> </w:t>
      </w:r>
      <w:r w:rsidRPr="000943B9">
        <w:rPr>
          <w:rFonts w:asciiTheme="minorHAnsi" w:hAnsiTheme="minorHAnsi"/>
        </w:rPr>
        <w:t>a ním poverené osoby;</w:t>
      </w:r>
    </w:p>
    <w:p w14:paraId="42F1D3D4" w14:textId="77777777" w:rsidR="00064B66" w:rsidRPr="000943B9"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0943B9">
        <w:rPr>
          <w:rFonts w:asciiTheme="minorHAnsi" w:hAnsiTheme="minorHAnsi"/>
        </w:rPr>
        <w:t>Útvar vnútorného auditu Riadiaceho orgánu alebo Sprostredkovateľského orgánu a nimi poverené</w:t>
      </w:r>
      <w:r w:rsidRPr="000943B9">
        <w:rPr>
          <w:rFonts w:asciiTheme="minorHAnsi" w:hAnsiTheme="minorHAnsi"/>
          <w:spacing w:val="-3"/>
        </w:rPr>
        <w:t xml:space="preserve"> </w:t>
      </w:r>
      <w:r w:rsidRPr="000943B9">
        <w:rPr>
          <w:rFonts w:asciiTheme="minorHAnsi" w:hAnsiTheme="minorHAnsi"/>
        </w:rPr>
        <w:t>osoby;</w:t>
      </w:r>
    </w:p>
    <w:p w14:paraId="52584508" w14:textId="77777777" w:rsidR="00064B66" w:rsidRPr="000943B9"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0943B9">
        <w:rPr>
          <w:rFonts w:asciiTheme="minorHAnsi" w:hAnsiTheme="minorHAnsi"/>
        </w:rPr>
        <w:t>Najvyšší kontrolný úrad SR  a ním poverené</w:t>
      </w:r>
      <w:r w:rsidRPr="000943B9">
        <w:rPr>
          <w:rFonts w:asciiTheme="minorHAnsi" w:hAnsiTheme="minorHAnsi"/>
          <w:spacing w:val="-2"/>
        </w:rPr>
        <w:t xml:space="preserve"> </w:t>
      </w:r>
      <w:r w:rsidRPr="000943B9">
        <w:rPr>
          <w:rFonts w:asciiTheme="minorHAnsi" w:hAnsiTheme="minorHAnsi"/>
        </w:rPr>
        <w:t>osoby;</w:t>
      </w:r>
    </w:p>
    <w:p w14:paraId="1F5D15A8" w14:textId="77777777"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lastRenderedPageBreak/>
        <w:t>Orgán auditu, jeho spolupracujúce orgány (Úrad vládneho auditu) a osoby poverené</w:t>
      </w:r>
      <w:r w:rsidRPr="00F13CCE">
        <w:rPr>
          <w:rFonts w:asciiTheme="minorHAnsi" w:hAnsiTheme="minorHAnsi"/>
          <w:spacing w:val="-5"/>
        </w:rPr>
        <w:t xml:space="preserve"> </w:t>
      </w:r>
      <w:r w:rsidRPr="00F13CCE">
        <w:rPr>
          <w:rFonts w:asciiTheme="minorHAnsi" w:hAnsiTheme="minorHAnsi"/>
        </w:rPr>
        <w:t>na výkon kontroly/auditu;</w:t>
      </w:r>
    </w:p>
    <w:p w14:paraId="51148806" w14:textId="77777777"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Splnomocnení zástupcovia Európskej Komisie a Európskeho dvora</w:t>
      </w:r>
      <w:r w:rsidRPr="00F13CCE">
        <w:rPr>
          <w:rFonts w:asciiTheme="minorHAnsi" w:hAnsiTheme="minorHAnsi"/>
          <w:spacing w:val="-9"/>
        </w:rPr>
        <w:t xml:space="preserve"> </w:t>
      </w:r>
      <w:r w:rsidRPr="00F13CCE">
        <w:rPr>
          <w:rFonts w:asciiTheme="minorHAnsi" w:hAnsiTheme="minorHAnsi"/>
        </w:rPr>
        <w:t>audítorov;</w:t>
      </w:r>
    </w:p>
    <w:p w14:paraId="1BB33EA6" w14:textId="77777777"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Orgán zabezpečujúci ochranu finančných záujmov EÚ;</w:t>
      </w:r>
    </w:p>
    <w:p w14:paraId="4677326F" w14:textId="77777777" w:rsidR="00064B66" w:rsidRPr="00F13CCE" w:rsidRDefault="00064B66" w:rsidP="00064B66">
      <w:pPr>
        <w:pStyle w:val="Odsekzoznamu"/>
        <w:widowControl w:val="0"/>
        <w:numPr>
          <w:ilvl w:val="2"/>
          <w:numId w:val="30"/>
        </w:numPr>
        <w:autoSpaceDE w:val="0"/>
        <w:autoSpaceDN w:val="0"/>
        <w:ind w:left="1134" w:right="-1" w:hanging="567"/>
        <w:contextualSpacing w:val="0"/>
        <w:jc w:val="both"/>
        <w:rPr>
          <w:rFonts w:asciiTheme="minorHAnsi" w:hAnsiTheme="minorHAnsi"/>
        </w:rPr>
      </w:pPr>
      <w:r w:rsidRPr="00F13CCE">
        <w:rPr>
          <w:rFonts w:asciiTheme="minorHAnsi" w:hAnsiTheme="minorHAnsi"/>
        </w:rPr>
        <w:t>Osoby prizvané orgánmi uvedenými v písm. a) až f) v súlade s príslušnými právnymi predpismi SR a právnymi aktami</w:t>
      </w:r>
      <w:r w:rsidRPr="00F13CCE">
        <w:rPr>
          <w:rFonts w:asciiTheme="minorHAnsi" w:hAnsiTheme="minorHAnsi"/>
          <w:spacing w:val="-2"/>
        </w:rPr>
        <w:t xml:space="preserve"> </w:t>
      </w:r>
      <w:r w:rsidRPr="00F13CCE">
        <w:rPr>
          <w:rFonts w:asciiTheme="minorHAnsi" w:hAnsiTheme="minorHAnsi"/>
        </w:rPr>
        <w:t>EÚ.</w:t>
      </w:r>
    </w:p>
    <w:p w14:paraId="65D694C7" w14:textId="77777777" w:rsidR="00A53F0B" w:rsidRPr="00153D92" w:rsidRDefault="00A56FEB" w:rsidP="00E46115">
      <w:pPr>
        <w:pStyle w:val="Bezriadkovania"/>
        <w:numPr>
          <w:ilvl w:val="0"/>
          <w:numId w:val="1"/>
        </w:numPr>
        <w:jc w:val="both"/>
        <w:rPr>
          <w:rFonts w:asciiTheme="minorHAnsi" w:hAnsiTheme="minorHAnsi" w:cstheme="minorHAnsi"/>
          <w:sz w:val="22"/>
          <w:szCs w:val="22"/>
        </w:rPr>
      </w:pPr>
      <w:r w:rsidRPr="00153D92">
        <w:rPr>
          <w:rFonts w:asciiTheme="minorHAnsi" w:hAnsiTheme="minorHAnsi" w:cstheme="minorHAnsi"/>
          <w:sz w:val="22"/>
          <w:szCs w:val="22"/>
          <w:lang w:eastAsia="cs-CZ"/>
        </w:rPr>
        <w:t>Zh</w:t>
      </w:r>
      <w:r w:rsidR="00187E14" w:rsidRPr="00153D92">
        <w:rPr>
          <w:rFonts w:asciiTheme="minorHAnsi" w:hAnsiTheme="minorHAnsi" w:cstheme="minorHAnsi"/>
          <w:sz w:val="22"/>
          <w:szCs w:val="22"/>
          <w:lang w:eastAsia="cs-CZ"/>
        </w:rPr>
        <w:t xml:space="preserve">otoviteľ zodpovedá za škodu na </w:t>
      </w:r>
      <w:r w:rsidRPr="00153D92">
        <w:rPr>
          <w:rFonts w:asciiTheme="minorHAnsi" w:hAnsiTheme="minorHAnsi" w:cstheme="minorHAnsi"/>
          <w:sz w:val="22"/>
          <w:szCs w:val="22"/>
          <w:lang w:eastAsia="cs-CZ"/>
        </w:rPr>
        <w:t xml:space="preserve">Diele spôsobenú vlastným konaním počas svojich pracovných postupov, ako aj za škodu spôsobenú tými, ktorých použil na realizáciu Diela a za škody s tým súvisiace. Pokiaľ </w:t>
      </w:r>
      <w:r w:rsidR="00694A93" w:rsidRPr="00153D92">
        <w:rPr>
          <w:rFonts w:asciiTheme="minorHAnsi" w:hAnsiTheme="minorHAnsi" w:cstheme="minorHAnsi"/>
          <w:sz w:val="22"/>
          <w:szCs w:val="22"/>
          <w:lang w:eastAsia="cs-CZ"/>
        </w:rPr>
        <w:t xml:space="preserve">Zhotoviteľ </w:t>
      </w:r>
      <w:r w:rsidRPr="00153D92">
        <w:rPr>
          <w:rFonts w:asciiTheme="minorHAnsi" w:hAnsiTheme="minorHAnsi" w:cstheme="minorHAnsi"/>
          <w:sz w:val="22"/>
          <w:szCs w:val="22"/>
          <w:lang w:eastAsia="cs-CZ"/>
        </w:rPr>
        <w:t>použije na vykonanie Diela tretie osoby, v plnej miere zodpovedá za ich činnosť, akoby túto vykonával sám.</w:t>
      </w:r>
      <w:r w:rsidR="00A53F0B" w:rsidRPr="00153D92">
        <w:rPr>
          <w:rFonts w:asciiTheme="minorHAnsi" w:hAnsiTheme="minorHAnsi" w:cstheme="minorHAnsi"/>
          <w:sz w:val="22"/>
          <w:szCs w:val="22"/>
          <w:lang w:eastAsia="cs-CZ"/>
        </w:rPr>
        <w:t xml:space="preserve"> </w:t>
      </w:r>
    </w:p>
    <w:p w14:paraId="52D9424D" w14:textId="77777777" w:rsidR="00396232" w:rsidRPr="00153D92" w:rsidRDefault="00396232" w:rsidP="00396232">
      <w:pPr>
        <w:jc w:val="both"/>
        <w:rPr>
          <w:rFonts w:asciiTheme="minorHAnsi" w:hAnsiTheme="minorHAnsi"/>
          <w:color w:val="000000"/>
        </w:rPr>
      </w:pPr>
    </w:p>
    <w:p w14:paraId="73D16F7E" w14:textId="77BDE925" w:rsidR="00396232" w:rsidRPr="00153D92" w:rsidRDefault="00E46115" w:rsidP="00396232">
      <w:pPr>
        <w:jc w:val="center"/>
        <w:rPr>
          <w:rFonts w:asciiTheme="minorHAnsi" w:hAnsiTheme="minorHAnsi"/>
          <w:b/>
        </w:rPr>
      </w:pPr>
      <w:r w:rsidRPr="00153D92">
        <w:rPr>
          <w:rFonts w:asciiTheme="minorHAnsi" w:hAnsiTheme="minorHAnsi"/>
          <w:b/>
        </w:rPr>
        <w:t xml:space="preserve"> </w:t>
      </w:r>
      <w:r w:rsidR="001311F7">
        <w:rPr>
          <w:rFonts w:asciiTheme="minorHAnsi" w:hAnsiTheme="minorHAnsi"/>
          <w:b/>
        </w:rPr>
        <w:t>VII</w:t>
      </w:r>
      <w:r w:rsidR="00396232" w:rsidRPr="00153D92">
        <w:rPr>
          <w:rFonts w:asciiTheme="minorHAnsi" w:hAnsiTheme="minorHAnsi"/>
          <w:b/>
        </w:rPr>
        <w:t>.</w:t>
      </w:r>
    </w:p>
    <w:p w14:paraId="44AF27B7" w14:textId="77777777" w:rsidR="00396232" w:rsidRPr="00153D92" w:rsidRDefault="00396232" w:rsidP="00396232">
      <w:pPr>
        <w:jc w:val="center"/>
        <w:rPr>
          <w:rFonts w:asciiTheme="minorHAnsi" w:hAnsiTheme="minorHAnsi"/>
          <w:b/>
        </w:rPr>
      </w:pPr>
      <w:r w:rsidRPr="00153D92">
        <w:rPr>
          <w:rFonts w:asciiTheme="minorHAnsi" w:hAnsiTheme="minorHAnsi"/>
          <w:b/>
        </w:rPr>
        <w:t>Vady Diela</w:t>
      </w:r>
    </w:p>
    <w:p w14:paraId="0E936389" w14:textId="77777777" w:rsidR="00396232" w:rsidRPr="00153D92" w:rsidRDefault="005A3F00" w:rsidP="005A3F00">
      <w:pPr>
        <w:pStyle w:val="Odsekzoznamu"/>
        <w:numPr>
          <w:ilvl w:val="0"/>
          <w:numId w:val="21"/>
        </w:numPr>
        <w:ind w:left="284" w:hanging="284"/>
        <w:jc w:val="both"/>
        <w:rPr>
          <w:rFonts w:asciiTheme="minorHAnsi" w:hAnsiTheme="minorHAnsi"/>
          <w:color w:val="000000"/>
        </w:rPr>
      </w:pPr>
      <w:r w:rsidRPr="00153D92">
        <w:rPr>
          <w:rFonts w:asciiTheme="minorHAnsi" w:hAnsiTheme="minorHAnsi"/>
          <w:color w:val="000000"/>
        </w:rPr>
        <w:t>Zhotoviteľ</w:t>
      </w:r>
      <w:r w:rsidR="00396232" w:rsidRPr="00153D92">
        <w:rPr>
          <w:rFonts w:asciiTheme="minorHAnsi" w:hAnsiTheme="minorHAnsi"/>
          <w:color w:val="000000"/>
        </w:rPr>
        <w:t xml:space="preserve"> zodpovedá za vady, ktoré má Dielo v čase jeho odovzdania Objednávateľovi a to aj vtedy, ak tieto vady vyjdú najavo až neskôr, počas záručnej doby. </w:t>
      </w:r>
    </w:p>
    <w:p w14:paraId="475E4042" w14:textId="77777777" w:rsidR="00FD4F07" w:rsidRPr="00FD4F07" w:rsidRDefault="00396232" w:rsidP="0077174B">
      <w:pPr>
        <w:pStyle w:val="Odsekzoznamu"/>
        <w:numPr>
          <w:ilvl w:val="0"/>
          <w:numId w:val="21"/>
        </w:numPr>
        <w:ind w:left="284" w:hanging="284"/>
        <w:jc w:val="both"/>
        <w:rPr>
          <w:rStyle w:val="CharStyle10"/>
          <w:rFonts w:asciiTheme="minorHAnsi" w:hAnsiTheme="minorHAnsi"/>
          <w:color w:val="000000"/>
          <w:sz w:val="22"/>
          <w:szCs w:val="22"/>
          <w:shd w:val="clear" w:color="auto" w:fill="auto"/>
        </w:rPr>
      </w:pPr>
      <w:r w:rsidRPr="00153D92">
        <w:rPr>
          <w:rFonts w:asciiTheme="minorHAnsi" w:hAnsiTheme="minorHAnsi"/>
          <w:color w:val="000000"/>
        </w:rPr>
        <w:t>Zmluvné strany sa dohodli, že záručná doba je</w:t>
      </w:r>
      <w:r w:rsidR="005A3F00" w:rsidRPr="00153D92">
        <w:rPr>
          <w:rFonts w:asciiTheme="minorHAnsi" w:hAnsiTheme="minorHAnsi"/>
          <w:color w:val="000000"/>
        </w:rPr>
        <w:t xml:space="preserve"> </w:t>
      </w:r>
      <w:r w:rsidR="00942E85">
        <w:rPr>
          <w:rFonts w:asciiTheme="minorHAnsi" w:hAnsiTheme="minorHAnsi"/>
          <w:color w:val="000000"/>
        </w:rPr>
        <w:t>24</w:t>
      </w:r>
      <w:r w:rsidR="00942E85" w:rsidRPr="00153D92">
        <w:rPr>
          <w:rFonts w:asciiTheme="minorHAnsi" w:hAnsiTheme="minorHAnsi"/>
          <w:color w:val="000000"/>
        </w:rPr>
        <w:t xml:space="preserve"> </w:t>
      </w:r>
      <w:r w:rsidRPr="00153D92">
        <w:rPr>
          <w:rFonts w:asciiTheme="minorHAnsi" w:hAnsiTheme="minorHAnsi"/>
          <w:color w:val="000000"/>
        </w:rPr>
        <w:t>mesiacov</w:t>
      </w:r>
      <w:r w:rsidR="0077174B" w:rsidRPr="00942E85">
        <w:rPr>
          <w:rStyle w:val="CharStyle10"/>
          <w:rFonts w:cstheme="minorHAnsi"/>
          <w:sz w:val="22"/>
          <w:szCs w:val="22"/>
        </w:rPr>
        <w:t>.</w:t>
      </w:r>
      <w:r w:rsidRPr="00942E85">
        <w:rPr>
          <w:rStyle w:val="CharStyle10"/>
          <w:rFonts w:cstheme="minorHAnsi"/>
          <w:sz w:val="22"/>
          <w:szCs w:val="22"/>
        </w:rPr>
        <w:t xml:space="preserve"> </w:t>
      </w:r>
    </w:p>
    <w:p w14:paraId="05D3F461" w14:textId="77777777" w:rsidR="00396232" w:rsidRPr="00153D92" w:rsidRDefault="0077174B" w:rsidP="0077174B">
      <w:pPr>
        <w:pStyle w:val="Odsekzoznamu"/>
        <w:numPr>
          <w:ilvl w:val="0"/>
          <w:numId w:val="21"/>
        </w:numPr>
        <w:ind w:left="284" w:hanging="284"/>
        <w:jc w:val="both"/>
        <w:rPr>
          <w:rFonts w:asciiTheme="minorHAnsi" w:hAnsiTheme="minorHAnsi"/>
          <w:color w:val="000000"/>
        </w:rPr>
      </w:pPr>
      <w:r w:rsidRPr="00153D92">
        <w:rPr>
          <w:rFonts w:asciiTheme="minorHAnsi" w:hAnsiTheme="minorHAnsi"/>
          <w:color w:val="000000"/>
        </w:rPr>
        <w:t>A</w:t>
      </w:r>
      <w:r w:rsidR="00396232" w:rsidRPr="00153D92">
        <w:rPr>
          <w:rFonts w:asciiTheme="minorHAnsi" w:hAnsiTheme="minorHAnsi"/>
          <w:color w:val="000000"/>
        </w:rPr>
        <w:t xml:space="preserve">k Objednávateľ </w:t>
      </w:r>
      <w:r w:rsidRPr="00153D92">
        <w:rPr>
          <w:rFonts w:asciiTheme="minorHAnsi" w:hAnsiTheme="minorHAnsi"/>
          <w:color w:val="000000"/>
        </w:rPr>
        <w:t xml:space="preserve">počas záručnej doby </w:t>
      </w:r>
      <w:r w:rsidR="00396232" w:rsidRPr="00153D92">
        <w:rPr>
          <w:rFonts w:asciiTheme="minorHAnsi" w:hAnsiTheme="minorHAnsi"/>
          <w:color w:val="000000"/>
        </w:rPr>
        <w:t xml:space="preserve">zistí na Diele vady, po ich oznámení </w:t>
      </w:r>
      <w:r w:rsidRPr="00153D92">
        <w:rPr>
          <w:rFonts w:asciiTheme="minorHAnsi" w:hAnsiTheme="minorHAnsi"/>
          <w:color w:val="000000"/>
        </w:rPr>
        <w:t xml:space="preserve">aspoň emailom </w:t>
      </w:r>
      <w:r w:rsidR="008C6E50" w:rsidRPr="00153D92">
        <w:rPr>
          <w:rFonts w:asciiTheme="minorHAnsi" w:hAnsiTheme="minorHAnsi"/>
          <w:color w:val="000000"/>
        </w:rPr>
        <w:t>Zhotoviteľovi</w:t>
      </w:r>
      <w:r w:rsidR="00396232" w:rsidRPr="00153D92">
        <w:rPr>
          <w:rFonts w:asciiTheme="minorHAnsi" w:hAnsiTheme="minorHAnsi"/>
          <w:color w:val="000000"/>
        </w:rPr>
        <w:t xml:space="preserve">, je </w:t>
      </w:r>
      <w:r w:rsidR="008C6E50" w:rsidRPr="00153D92">
        <w:rPr>
          <w:rFonts w:asciiTheme="minorHAnsi" w:hAnsiTheme="minorHAnsi"/>
          <w:color w:val="000000"/>
        </w:rPr>
        <w:t>Zhotoviteľ</w:t>
      </w:r>
      <w:r w:rsidR="00396232" w:rsidRPr="00153D92">
        <w:rPr>
          <w:rFonts w:asciiTheme="minorHAnsi" w:hAnsiTheme="minorHAnsi"/>
          <w:color w:val="000000"/>
        </w:rPr>
        <w:t xml:space="preserve"> ich bezodplatne a bezodkladne odstrániť. </w:t>
      </w:r>
      <w:r w:rsidR="008C6E50" w:rsidRPr="00153D92">
        <w:rPr>
          <w:rFonts w:asciiTheme="minorHAnsi" w:hAnsiTheme="minorHAnsi"/>
          <w:color w:val="000000"/>
        </w:rPr>
        <w:t>Zhotoviteľ</w:t>
      </w:r>
      <w:r w:rsidR="00396232" w:rsidRPr="00153D92">
        <w:rPr>
          <w:rFonts w:asciiTheme="minorHAnsi" w:hAnsiTheme="minorHAnsi"/>
          <w:color w:val="000000"/>
        </w:rPr>
        <w:t xml:space="preserve"> je povinný odstrániť vady Diela najneskôr do </w:t>
      </w:r>
      <w:r w:rsidR="00942E85">
        <w:rPr>
          <w:rFonts w:asciiTheme="minorHAnsi" w:hAnsiTheme="minorHAnsi"/>
          <w:color w:val="000000"/>
        </w:rPr>
        <w:t>2</w:t>
      </w:r>
      <w:r w:rsidR="00396232" w:rsidRPr="00153D92">
        <w:rPr>
          <w:rFonts w:asciiTheme="minorHAnsi" w:hAnsiTheme="minorHAnsi"/>
          <w:color w:val="000000"/>
        </w:rPr>
        <w:t xml:space="preserve"> dní od doručenia </w:t>
      </w:r>
      <w:r w:rsidR="009A06EF" w:rsidRPr="00153D92">
        <w:rPr>
          <w:rFonts w:asciiTheme="minorHAnsi" w:hAnsiTheme="minorHAnsi"/>
          <w:color w:val="000000"/>
        </w:rPr>
        <w:t xml:space="preserve">aspoň emailového </w:t>
      </w:r>
      <w:r w:rsidR="00396232" w:rsidRPr="00153D92">
        <w:rPr>
          <w:rFonts w:asciiTheme="minorHAnsi" w:hAnsiTheme="minorHAnsi"/>
          <w:color w:val="000000"/>
        </w:rPr>
        <w:t xml:space="preserve">oznámenia o vadách </w:t>
      </w:r>
      <w:r w:rsidR="008C6E50" w:rsidRPr="00153D92">
        <w:rPr>
          <w:rFonts w:asciiTheme="minorHAnsi" w:hAnsiTheme="minorHAnsi"/>
          <w:color w:val="000000"/>
        </w:rPr>
        <w:t>Zhotoviteľovi</w:t>
      </w:r>
      <w:r w:rsidR="00396232" w:rsidRPr="00153D92">
        <w:rPr>
          <w:rFonts w:asciiTheme="minorHAnsi" w:hAnsiTheme="minorHAnsi"/>
          <w:color w:val="000000"/>
        </w:rPr>
        <w:t xml:space="preserve"> od Objednávateľa.</w:t>
      </w:r>
    </w:p>
    <w:p w14:paraId="2F52DCE5" w14:textId="77777777" w:rsidR="00396232" w:rsidRPr="00153D92" w:rsidRDefault="00694A93" w:rsidP="00DC6D44">
      <w:pPr>
        <w:pStyle w:val="Bezriadkovania"/>
        <w:numPr>
          <w:ilvl w:val="0"/>
          <w:numId w:val="21"/>
        </w:numPr>
        <w:ind w:left="284" w:hanging="284"/>
        <w:jc w:val="both"/>
        <w:rPr>
          <w:rFonts w:asciiTheme="minorHAnsi" w:hAnsiTheme="minorHAnsi" w:cstheme="minorHAnsi"/>
          <w:sz w:val="22"/>
          <w:szCs w:val="22"/>
        </w:rPr>
      </w:pPr>
      <w:r w:rsidRPr="00153D92">
        <w:rPr>
          <w:rStyle w:val="CharStyle36"/>
          <w:rFonts w:asciiTheme="minorHAnsi" w:hAnsiTheme="minorHAnsi" w:cstheme="minorHAnsi"/>
          <w:sz w:val="22"/>
          <w:szCs w:val="22"/>
        </w:rPr>
        <w:t>Záruka v rámci plynutia záručnej doby sa vzťahuje na všetky vlastnosti Diela, najmä na jeho vecnú a obsahovú úplnosť a správnosť, zákonnosť priebehu a procesu jeho zh</w:t>
      </w:r>
      <w:r w:rsidR="00287DE2">
        <w:rPr>
          <w:rStyle w:val="CharStyle36"/>
          <w:rFonts w:asciiTheme="minorHAnsi" w:hAnsiTheme="minorHAnsi" w:cstheme="minorHAnsi"/>
          <w:sz w:val="22"/>
          <w:szCs w:val="22"/>
        </w:rPr>
        <w:t xml:space="preserve">otovovania, technickú a odbornú </w:t>
      </w:r>
      <w:r w:rsidRPr="00153D92">
        <w:rPr>
          <w:rStyle w:val="CharStyle36"/>
          <w:rFonts w:asciiTheme="minorHAnsi" w:hAnsiTheme="minorHAnsi" w:cstheme="minorHAnsi"/>
          <w:sz w:val="22"/>
          <w:szCs w:val="22"/>
        </w:rPr>
        <w:t xml:space="preserve">bezchybnosť. </w:t>
      </w:r>
    </w:p>
    <w:p w14:paraId="18F104C0" w14:textId="77777777" w:rsidR="00694A93" w:rsidRPr="00153D92" w:rsidRDefault="00694A93" w:rsidP="00C4484E">
      <w:pPr>
        <w:pStyle w:val="Bezriadkovania"/>
        <w:numPr>
          <w:ilvl w:val="0"/>
          <w:numId w:val="21"/>
        </w:numPr>
        <w:ind w:left="284" w:hanging="284"/>
        <w:jc w:val="both"/>
        <w:rPr>
          <w:rStyle w:val="CharStyle36"/>
          <w:rFonts w:asciiTheme="minorHAnsi" w:hAnsiTheme="minorHAnsi" w:cstheme="minorHAnsi"/>
          <w:sz w:val="22"/>
          <w:szCs w:val="22"/>
        </w:rPr>
      </w:pPr>
      <w:r w:rsidRPr="00153D92">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w:t>
      </w:r>
      <w:r w:rsidR="0042156B" w:rsidRPr="00153D92">
        <w:rPr>
          <w:rStyle w:val="CharStyle30"/>
          <w:rFonts w:asciiTheme="minorHAnsi" w:hAnsiTheme="minorHAnsi" w:cstheme="minorHAnsi"/>
          <w:sz w:val="22"/>
          <w:szCs w:val="22"/>
        </w:rPr>
        <w:t>O</w:t>
      </w:r>
      <w:r w:rsidRPr="00153D92">
        <w:rPr>
          <w:rStyle w:val="CharStyle30"/>
          <w:rFonts w:asciiTheme="minorHAnsi" w:hAnsiTheme="minorHAnsi" w:cstheme="minorHAnsi"/>
          <w:sz w:val="22"/>
          <w:szCs w:val="22"/>
        </w:rPr>
        <w:t>bjednávateľ nie je v omeškaní s povinnosťou prevziať Dielo.</w:t>
      </w:r>
      <w:r w:rsidR="00B44359">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6F9CED7A" wp14:editId="724F5BAD">
                <wp:simplePos x="0" y="0"/>
                <wp:positionH relativeFrom="margin">
                  <wp:posOffset>6687185</wp:posOffset>
                </wp:positionH>
                <wp:positionV relativeFrom="margin">
                  <wp:posOffset>6631940</wp:posOffset>
                </wp:positionV>
                <wp:extent cx="46355" cy="45085"/>
                <wp:effectExtent l="0" t="0" r="10795" b="12065"/>
                <wp:wrapSquare wrapText="lef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2DC832F1" w14:textId="77777777" w:rsidR="009120C1" w:rsidRDefault="009120C1" w:rsidP="00694A9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CED7A"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DC832F1" w14:textId="77777777" w:rsidR="009120C1" w:rsidRDefault="009120C1" w:rsidP="00694A93">
                      <w:pPr>
                        <w:pStyle w:val="Style17"/>
                        <w:shd w:val="clear" w:color="auto" w:fill="auto"/>
                        <w:spacing w:before="0"/>
                      </w:pPr>
                    </w:p>
                  </w:txbxContent>
                </v:textbox>
                <w10:wrap type="square" side="left" anchorx="margin" anchory="margin"/>
              </v:shape>
            </w:pict>
          </mc:Fallback>
        </mc:AlternateContent>
      </w:r>
    </w:p>
    <w:p w14:paraId="714FFF22" w14:textId="6204FFCB" w:rsidR="00694A93" w:rsidRPr="005E65E4" w:rsidRDefault="00694A93" w:rsidP="005E65E4">
      <w:pPr>
        <w:pStyle w:val="Bezriadkovania"/>
        <w:numPr>
          <w:ilvl w:val="0"/>
          <w:numId w:val="21"/>
        </w:numPr>
        <w:ind w:left="284" w:hanging="284"/>
        <w:jc w:val="both"/>
        <w:rPr>
          <w:rFonts w:asciiTheme="minorHAnsi" w:hAnsiTheme="minorHAnsi" w:cstheme="minorHAnsi"/>
          <w:sz w:val="22"/>
          <w:szCs w:val="22"/>
        </w:rPr>
      </w:pPr>
      <w:r w:rsidRPr="005E65E4">
        <w:rPr>
          <w:rStyle w:val="CharStyle36"/>
          <w:rFonts w:asciiTheme="minorHAnsi" w:hAnsiTheme="minorHAnsi" w:cstheme="minorHAnsi"/>
          <w:sz w:val="22"/>
          <w:szCs w:val="22"/>
        </w:rPr>
        <w:t xml:space="preserve">Zmluvné strany sa dohodli, že ak </w:t>
      </w:r>
      <w:r w:rsidR="0077174B" w:rsidRPr="005E65E4">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hotoviteľ nedoplní alebo neprepracuje Dielo alebo jeho čas</w:t>
      </w:r>
      <w:r w:rsidR="0077174B" w:rsidRPr="005E65E4">
        <w:rPr>
          <w:rStyle w:val="CharStyle36"/>
          <w:rFonts w:asciiTheme="minorHAnsi" w:hAnsiTheme="minorHAnsi" w:cstheme="minorHAnsi"/>
          <w:sz w:val="22"/>
          <w:szCs w:val="22"/>
        </w:rPr>
        <w:t>ť (neodstráni vady a nedorobky</w:t>
      </w:r>
      <w:r w:rsidRPr="005E65E4">
        <w:rPr>
          <w:rStyle w:val="CharStyle36"/>
          <w:rFonts w:asciiTheme="minorHAnsi" w:hAnsiTheme="minorHAnsi" w:cstheme="minorHAnsi"/>
          <w:sz w:val="22"/>
          <w:szCs w:val="22"/>
        </w:rPr>
        <w:t xml:space="preserve">) vôbec alebo v lehote najneskôr do </w:t>
      </w:r>
      <w:r w:rsidR="00942E85" w:rsidRPr="005E65E4">
        <w:rPr>
          <w:rStyle w:val="CharStyle36"/>
          <w:rFonts w:asciiTheme="minorHAnsi" w:hAnsiTheme="minorHAnsi" w:cstheme="minorHAnsi"/>
          <w:sz w:val="22"/>
          <w:szCs w:val="22"/>
        </w:rPr>
        <w:t xml:space="preserve">2 </w:t>
      </w:r>
      <w:r w:rsidRPr="005E65E4">
        <w:rPr>
          <w:rStyle w:val="CharStyle36"/>
          <w:rFonts w:asciiTheme="minorHAnsi" w:hAnsiTheme="minorHAnsi" w:cstheme="minorHAnsi"/>
          <w:sz w:val="22"/>
          <w:szCs w:val="22"/>
        </w:rPr>
        <w:t xml:space="preserve">kalendárnych dní odo dňa doručenia výzvy </w:t>
      </w:r>
      <w:r w:rsidR="0077174B" w:rsidRPr="005E65E4">
        <w:rPr>
          <w:rStyle w:val="CharStyle36"/>
          <w:rFonts w:asciiTheme="minorHAnsi" w:hAnsiTheme="minorHAnsi" w:cstheme="minorHAnsi"/>
          <w:sz w:val="22"/>
          <w:szCs w:val="22"/>
        </w:rPr>
        <w:t>O</w:t>
      </w:r>
      <w:r w:rsidRPr="005E65E4">
        <w:rPr>
          <w:rStyle w:val="CharStyle36"/>
          <w:rFonts w:asciiTheme="minorHAnsi" w:hAnsiTheme="minorHAnsi" w:cstheme="minorHAnsi"/>
          <w:sz w:val="22"/>
          <w:szCs w:val="22"/>
        </w:rPr>
        <w:t xml:space="preserve">bjednávateľa </w:t>
      </w:r>
      <w:r w:rsidR="0077174B" w:rsidRPr="005E65E4">
        <w:rPr>
          <w:rStyle w:val="CharStyle36"/>
          <w:rFonts w:asciiTheme="minorHAnsi" w:hAnsiTheme="minorHAnsi" w:cstheme="minorHAnsi"/>
          <w:sz w:val="22"/>
          <w:szCs w:val="22"/>
        </w:rPr>
        <w:t>Z</w:t>
      </w:r>
      <w:r w:rsidRPr="005E65E4">
        <w:rPr>
          <w:rStyle w:val="CharStyle36"/>
          <w:rFonts w:asciiTheme="minorHAnsi" w:hAnsiTheme="minorHAnsi" w:cstheme="minorHAnsi"/>
          <w:sz w:val="22"/>
          <w:szCs w:val="22"/>
        </w:rPr>
        <w:t xml:space="preserve">hotoviteľovi, </w:t>
      </w:r>
      <w:r w:rsidR="0026615C" w:rsidRPr="005E65E4">
        <w:rPr>
          <w:rStyle w:val="CharStyle36"/>
          <w:rFonts w:asciiTheme="minorHAnsi" w:hAnsiTheme="minorHAnsi" w:cstheme="minorHAnsi"/>
          <w:sz w:val="22"/>
          <w:szCs w:val="22"/>
        </w:rPr>
        <w:t xml:space="preserve">rovnako ak Zhotoviteľ poruší akúkoľvek inú povinnosť z tejto </w:t>
      </w:r>
      <w:r w:rsidR="00C4484E" w:rsidRPr="005E65E4">
        <w:rPr>
          <w:rStyle w:val="CharStyle36"/>
          <w:rFonts w:asciiTheme="minorHAnsi" w:hAnsiTheme="minorHAnsi" w:cstheme="minorHAnsi"/>
          <w:sz w:val="22"/>
          <w:szCs w:val="22"/>
        </w:rPr>
        <w:t>Z</w:t>
      </w:r>
      <w:r w:rsidR="0026615C" w:rsidRPr="005E65E4">
        <w:rPr>
          <w:rStyle w:val="CharStyle36"/>
          <w:rFonts w:asciiTheme="minorHAnsi" w:hAnsiTheme="minorHAnsi" w:cstheme="minorHAnsi"/>
          <w:sz w:val="22"/>
          <w:szCs w:val="22"/>
        </w:rPr>
        <w:t xml:space="preserve">mluvy, </w:t>
      </w:r>
      <w:r w:rsidR="0077174B" w:rsidRPr="005E65E4">
        <w:rPr>
          <w:rFonts w:asciiTheme="minorHAnsi" w:hAnsiTheme="minorHAnsi" w:cstheme="minorHAnsi"/>
          <w:sz w:val="22"/>
          <w:szCs w:val="22"/>
          <w:lang w:eastAsia="cs-CZ"/>
        </w:rPr>
        <w:t>Z</w:t>
      </w:r>
      <w:r w:rsidRPr="005E65E4">
        <w:rPr>
          <w:rFonts w:asciiTheme="minorHAnsi" w:hAnsiTheme="minorHAnsi" w:cstheme="minorHAnsi"/>
          <w:sz w:val="22"/>
          <w:szCs w:val="22"/>
          <w:lang w:eastAsia="cs-CZ"/>
        </w:rPr>
        <w:t xml:space="preserve">hotoviteľ zaplatí </w:t>
      </w:r>
      <w:r w:rsidR="00DC6D44" w:rsidRPr="005E65E4">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bjednávateľovi jednorazovú zmluvnú pokutu vo výške 5 % z </w:t>
      </w:r>
      <w:r w:rsidR="00DC6D44" w:rsidRPr="005E65E4">
        <w:rPr>
          <w:rFonts w:asciiTheme="minorHAnsi" w:hAnsiTheme="minorHAnsi" w:cstheme="minorHAnsi"/>
          <w:sz w:val="22"/>
          <w:szCs w:val="22"/>
          <w:lang w:eastAsia="cs-CZ"/>
        </w:rPr>
        <w:t>C</w:t>
      </w:r>
      <w:r w:rsidRPr="005E65E4">
        <w:rPr>
          <w:rFonts w:asciiTheme="minorHAnsi" w:hAnsiTheme="minorHAnsi" w:cstheme="minorHAnsi"/>
          <w:sz w:val="22"/>
          <w:szCs w:val="22"/>
          <w:lang w:eastAsia="cs-CZ"/>
        </w:rPr>
        <w:t>eny Diela uvedenej</w:t>
      </w:r>
      <w:r w:rsidR="00D04D6C">
        <w:rPr>
          <w:rFonts w:asciiTheme="minorHAnsi" w:hAnsiTheme="minorHAnsi" w:cstheme="minorHAnsi"/>
          <w:sz w:val="22"/>
          <w:szCs w:val="22"/>
          <w:lang w:eastAsia="cs-CZ"/>
        </w:rPr>
        <w:t xml:space="preserve"> v</w:t>
      </w:r>
      <w:r w:rsidRPr="005E65E4">
        <w:rPr>
          <w:rFonts w:asciiTheme="minorHAnsi" w:hAnsiTheme="minorHAnsi" w:cstheme="minorHAnsi"/>
          <w:sz w:val="22"/>
          <w:szCs w:val="22"/>
          <w:lang w:eastAsia="cs-CZ"/>
        </w:rPr>
        <w:t xml:space="preserve"> </w:t>
      </w:r>
      <w:r w:rsidR="0077174B" w:rsidRPr="005E65E4">
        <w:rPr>
          <w:rFonts w:asciiTheme="minorHAnsi" w:hAnsiTheme="minorHAnsi" w:cstheme="minorHAnsi"/>
          <w:sz w:val="22"/>
          <w:szCs w:val="22"/>
          <w:lang w:eastAsia="cs-CZ"/>
        </w:rPr>
        <w:t>tejto Zmluve</w:t>
      </w:r>
      <w:r w:rsidR="00226D8D" w:rsidRPr="005E65E4">
        <w:rPr>
          <w:rFonts w:asciiTheme="minorHAnsi" w:hAnsiTheme="minorHAnsi" w:cstheme="minorHAnsi"/>
          <w:sz w:val="22"/>
          <w:szCs w:val="22"/>
          <w:lang w:eastAsia="cs-CZ"/>
        </w:rPr>
        <w:t>, aj opakovane</w:t>
      </w:r>
      <w:r w:rsidRPr="005E65E4">
        <w:rPr>
          <w:rFonts w:asciiTheme="minorHAnsi" w:hAnsiTheme="minorHAnsi" w:cstheme="minorHAnsi"/>
          <w:sz w:val="22"/>
          <w:szCs w:val="22"/>
          <w:lang w:eastAsia="cs-CZ"/>
        </w:rPr>
        <w:t xml:space="preserve">, </w:t>
      </w:r>
      <w:r w:rsidR="0026615C" w:rsidRPr="005E65E4">
        <w:rPr>
          <w:rFonts w:asciiTheme="minorHAnsi" w:hAnsiTheme="minorHAnsi" w:cstheme="minorHAnsi"/>
          <w:sz w:val="22"/>
          <w:szCs w:val="22"/>
          <w:lang w:eastAsia="cs-CZ"/>
        </w:rPr>
        <w:t xml:space="preserve">za každé porušenie Zmluvy, </w:t>
      </w:r>
      <w:r w:rsidRPr="005E65E4">
        <w:rPr>
          <w:rFonts w:asciiTheme="minorHAnsi" w:hAnsiTheme="minorHAnsi" w:cstheme="minorHAnsi"/>
          <w:sz w:val="22"/>
          <w:szCs w:val="22"/>
          <w:lang w:eastAsia="cs-CZ"/>
        </w:rPr>
        <w:t xml:space="preserve">splatnú v lehote do </w:t>
      </w:r>
      <w:r w:rsidR="0077174B" w:rsidRPr="005E65E4">
        <w:rPr>
          <w:rFonts w:asciiTheme="minorHAnsi" w:hAnsiTheme="minorHAnsi" w:cstheme="minorHAnsi"/>
          <w:sz w:val="22"/>
          <w:szCs w:val="22"/>
          <w:lang w:eastAsia="cs-CZ"/>
        </w:rPr>
        <w:t>7</w:t>
      </w:r>
      <w:r w:rsidRPr="005E65E4">
        <w:rPr>
          <w:rFonts w:asciiTheme="minorHAnsi" w:hAnsiTheme="minorHAnsi" w:cstheme="minorHAnsi"/>
          <w:sz w:val="22"/>
          <w:szCs w:val="22"/>
          <w:lang w:eastAsia="cs-CZ"/>
        </w:rPr>
        <w:t xml:space="preserve"> kalendárnych dní odo dňa doručenia </w:t>
      </w:r>
      <w:r w:rsidR="00DC6D44" w:rsidRPr="005E65E4">
        <w:rPr>
          <w:rFonts w:asciiTheme="minorHAnsi" w:hAnsiTheme="minorHAnsi" w:cstheme="minorHAnsi"/>
          <w:sz w:val="22"/>
          <w:szCs w:val="22"/>
          <w:lang w:eastAsia="cs-CZ"/>
        </w:rPr>
        <w:t xml:space="preserve">aspoň emailovej </w:t>
      </w:r>
      <w:r w:rsidRPr="005E65E4">
        <w:rPr>
          <w:rFonts w:asciiTheme="minorHAnsi" w:hAnsiTheme="minorHAnsi" w:cstheme="minorHAnsi"/>
          <w:sz w:val="22"/>
          <w:szCs w:val="22"/>
          <w:lang w:eastAsia="cs-CZ"/>
        </w:rPr>
        <w:t xml:space="preserve">výzvy </w:t>
      </w:r>
      <w:r w:rsidR="00DC6D44" w:rsidRPr="005E65E4">
        <w:rPr>
          <w:rFonts w:asciiTheme="minorHAnsi" w:hAnsiTheme="minorHAnsi" w:cstheme="minorHAnsi"/>
          <w:sz w:val="22"/>
          <w:szCs w:val="22"/>
          <w:lang w:eastAsia="cs-CZ"/>
        </w:rPr>
        <w:t>O</w:t>
      </w:r>
      <w:r w:rsidRPr="005E65E4">
        <w:rPr>
          <w:rFonts w:asciiTheme="minorHAnsi" w:hAnsiTheme="minorHAnsi" w:cstheme="minorHAnsi"/>
          <w:sz w:val="22"/>
          <w:szCs w:val="22"/>
          <w:lang w:eastAsia="cs-CZ"/>
        </w:rPr>
        <w:t xml:space="preserve">bjednávateľa na zaplatenie zmluvnej pokuty. </w:t>
      </w:r>
    </w:p>
    <w:p w14:paraId="24FB9CD6" w14:textId="77777777" w:rsidR="00694A93" w:rsidRPr="00153D92" w:rsidRDefault="00694A93" w:rsidP="0042156B">
      <w:pPr>
        <w:pStyle w:val="Bezriadkovania"/>
        <w:numPr>
          <w:ilvl w:val="0"/>
          <w:numId w:val="21"/>
        </w:numPr>
        <w:ind w:left="284" w:hanging="284"/>
        <w:jc w:val="both"/>
        <w:rPr>
          <w:rFonts w:asciiTheme="minorHAnsi" w:hAnsiTheme="minorHAnsi" w:cstheme="minorHAnsi"/>
          <w:sz w:val="22"/>
          <w:szCs w:val="22"/>
        </w:rPr>
      </w:pPr>
      <w:r w:rsidRPr="00153D92">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w:t>
      </w:r>
      <w:r w:rsidR="00DC6D44" w:rsidRPr="00153D92">
        <w:rPr>
          <w:rFonts w:asciiTheme="minorHAnsi" w:hAnsiTheme="minorHAnsi" w:cstheme="minorHAnsi"/>
          <w:sz w:val="22"/>
          <w:szCs w:val="22"/>
        </w:rPr>
        <w:t>Zh</w:t>
      </w:r>
      <w:r w:rsidRPr="00153D92">
        <w:rPr>
          <w:rFonts w:asciiTheme="minorHAnsi" w:hAnsiTheme="minorHAnsi" w:cstheme="minorHAnsi"/>
          <w:sz w:val="22"/>
          <w:szCs w:val="22"/>
        </w:rPr>
        <w:t>otoviteľa a </w:t>
      </w:r>
      <w:r w:rsidR="00DC6D44" w:rsidRPr="00153D92">
        <w:rPr>
          <w:rFonts w:asciiTheme="minorHAnsi" w:hAnsiTheme="minorHAnsi" w:cstheme="minorHAnsi"/>
          <w:sz w:val="22"/>
          <w:szCs w:val="22"/>
        </w:rPr>
        <w:t>C</w:t>
      </w:r>
      <w:r w:rsidRPr="00153D92">
        <w:rPr>
          <w:rFonts w:asciiTheme="minorHAnsi" w:hAnsiTheme="minorHAnsi" w:cstheme="minorHAnsi"/>
          <w:sz w:val="22"/>
          <w:szCs w:val="22"/>
        </w:rPr>
        <w:t xml:space="preserve">enu Diela. </w:t>
      </w:r>
    </w:p>
    <w:p w14:paraId="63BC7D5B" w14:textId="77777777" w:rsidR="00694A93" w:rsidRPr="00153D92" w:rsidRDefault="00694A93" w:rsidP="0042156B">
      <w:pPr>
        <w:pStyle w:val="Bezriadkovania"/>
        <w:numPr>
          <w:ilvl w:val="0"/>
          <w:numId w:val="21"/>
        </w:numPr>
        <w:ind w:left="284" w:hanging="284"/>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lang w:val="cs-CZ" w:eastAsia="cs-CZ"/>
        </w:rPr>
        <w:t xml:space="preserve">Zhotovitel’ </w:t>
      </w:r>
      <w:r w:rsidRPr="00153D92">
        <w:rPr>
          <w:rStyle w:val="CharStyle36"/>
          <w:rFonts w:asciiTheme="minorHAnsi" w:hAnsiTheme="minorHAnsi" w:cstheme="minorHAnsi"/>
          <w:sz w:val="22"/>
          <w:szCs w:val="22"/>
        </w:rPr>
        <w:t xml:space="preserve">nezodpovedá za </w:t>
      </w:r>
      <w:r w:rsidRPr="00153D92">
        <w:rPr>
          <w:rStyle w:val="CharStyle36"/>
          <w:rFonts w:asciiTheme="minorHAnsi" w:hAnsiTheme="minorHAnsi" w:cstheme="minorHAnsi"/>
          <w:sz w:val="22"/>
          <w:szCs w:val="22"/>
          <w:lang w:val="cs-CZ" w:eastAsia="cs-CZ"/>
        </w:rPr>
        <w:t xml:space="preserve">vady, </w:t>
      </w:r>
      <w:r w:rsidRPr="00153D92">
        <w:rPr>
          <w:rStyle w:val="CharStyle36"/>
          <w:rFonts w:asciiTheme="minorHAnsi" w:hAnsiTheme="minorHAnsi" w:cstheme="minorHAnsi"/>
          <w:sz w:val="22"/>
          <w:szCs w:val="22"/>
        </w:rPr>
        <w:t xml:space="preserve">ktoré boli spôsobené použitím podkladov prevzatých od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bjednávateľa a:</w:t>
      </w:r>
    </w:p>
    <w:p w14:paraId="5121EE10" w14:textId="77777777" w:rsidR="00694A93" w:rsidRPr="00153D92" w:rsidRDefault="00694A93" w:rsidP="00694A93">
      <w:pPr>
        <w:pStyle w:val="Bezriadkovania"/>
        <w:ind w:left="851" w:hanging="425"/>
        <w:jc w:val="both"/>
        <w:rPr>
          <w:rStyle w:val="CharStyle36"/>
          <w:rFonts w:asciiTheme="minorHAnsi" w:hAnsiTheme="minorHAnsi" w:cstheme="minorHAnsi"/>
          <w:sz w:val="22"/>
          <w:szCs w:val="22"/>
        </w:rPr>
      </w:pPr>
      <w:r w:rsidRPr="00153D92">
        <w:rPr>
          <w:rStyle w:val="CharStyle36"/>
          <w:rFonts w:asciiTheme="minorHAnsi" w:hAnsiTheme="minorHAnsi" w:cstheme="minorHAnsi"/>
          <w:sz w:val="22"/>
          <w:szCs w:val="22"/>
        </w:rPr>
        <w:t>a/</w:t>
      </w:r>
      <w:r w:rsidRPr="00153D92">
        <w:rPr>
          <w:rStyle w:val="CharStyle36"/>
          <w:rFonts w:asciiTheme="minorHAnsi" w:hAnsiTheme="minorHAnsi" w:cstheme="minorHAnsi"/>
          <w:sz w:val="22"/>
          <w:szCs w:val="22"/>
        </w:rPr>
        <w:tab/>
      </w:r>
      <w:proofErr w:type="spellStart"/>
      <w:r w:rsidRPr="00153D92">
        <w:rPr>
          <w:rStyle w:val="CharStyle36"/>
          <w:rFonts w:asciiTheme="minorHAnsi" w:hAnsiTheme="minorHAnsi" w:cstheme="minorHAnsi"/>
          <w:sz w:val="22"/>
          <w:szCs w:val="22"/>
          <w:lang w:val="cs-CZ" w:eastAsia="cs-CZ"/>
        </w:rPr>
        <w:t>ak</w:t>
      </w:r>
      <w:proofErr w:type="spellEnd"/>
      <w:r w:rsidRPr="00153D92">
        <w:rPr>
          <w:rStyle w:val="CharStyle36"/>
          <w:rFonts w:asciiTheme="minorHAnsi" w:hAnsiTheme="minorHAnsi" w:cstheme="minorHAnsi"/>
          <w:sz w:val="22"/>
          <w:szCs w:val="22"/>
          <w:lang w:val="cs-CZ" w:eastAsia="cs-CZ"/>
        </w:rPr>
        <w:t xml:space="preserve"> </w:t>
      </w:r>
      <w:r w:rsidR="00DC6D44" w:rsidRPr="00153D92">
        <w:rPr>
          <w:rStyle w:val="CharStyle36"/>
          <w:rFonts w:asciiTheme="minorHAnsi" w:hAnsiTheme="minorHAnsi" w:cstheme="minorHAnsi"/>
          <w:sz w:val="22"/>
          <w:szCs w:val="22"/>
          <w:lang w:val="cs-CZ" w:eastAsia="cs-CZ"/>
        </w:rPr>
        <w:t>Z</w:t>
      </w:r>
      <w:r w:rsidRPr="00153D92">
        <w:rPr>
          <w:rStyle w:val="CharStyle36"/>
          <w:rFonts w:asciiTheme="minorHAnsi" w:hAnsiTheme="minorHAnsi" w:cstheme="minorHAnsi"/>
          <w:sz w:val="22"/>
          <w:szCs w:val="22"/>
          <w:lang w:val="cs-CZ" w:eastAsia="cs-CZ"/>
        </w:rPr>
        <w:t xml:space="preserve">hotovitel’ </w:t>
      </w:r>
      <w:r w:rsidRPr="00153D92">
        <w:rPr>
          <w:rStyle w:val="CharStyle36"/>
          <w:rFonts w:asciiTheme="minorHAnsi" w:hAnsiTheme="minorHAnsi" w:cstheme="minorHAnsi"/>
          <w:sz w:val="22"/>
          <w:szCs w:val="22"/>
        </w:rPr>
        <w:t>ani pri vynaložení všetkej odbornej starostlivosti a úsilia nemohol zistiť ich nevhodnosť alebo</w:t>
      </w:r>
    </w:p>
    <w:p w14:paraId="1DB6CC22" w14:textId="77777777" w:rsidR="00694A93" w:rsidRPr="00153D92" w:rsidRDefault="00694A93" w:rsidP="00694A93">
      <w:pPr>
        <w:pStyle w:val="Bezriadkovania"/>
        <w:tabs>
          <w:tab w:val="left" w:pos="993"/>
        </w:tabs>
        <w:ind w:left="851" w:hanging="425"/>
        <w:jc w:val="both"/>
        <w:rPr>
          <w:rStyle w:val="CharStyle36"/>
          <w:rFonts w:asciiTheme="minorHAnsi" w:hAnsiTheme="minorHAnsi" w:cstheme="minorHAnsi"/>
          <w:color w:val="auto"/>
          <w:sz w:val="22"/>
          <w:szCs w:val="22"/>
        </w:rPr>
      </w:pPr>
      <w:r w:rsidRPr="00153D92">
        <w:rPr>
          <w:rStyle w:val="CharStyle36"/>
          <w:rFonts w:asciiTheme="minorHAnsi" w:hAnsiTheme="minorHAnsi" w:cstheme="minorHAnsi"/>
          <w:sz w:val="22"/>
          <w:szCs w:val="22"/>
        </w:rPr>
        <w:t>b/</w:t>
      </w:r>
      <w:r w:rsidRPr="00153D92">
        <w:rPr>
          <w:rStyle w:val="CharStyle36"/>
          <w:rFonts w:asciiTheme="minorHAnsi" w:hAnsiTheme="minorHAnsi" w:cstheme="minorHAnsi"/>
          <w:sz w:val="22"/>
          <w:szCs w:val="22"/>
        </w:rPr>
        <w:tab/>
        <w:t xml:space="preserve">ak na ich nevhodnosť preukázateľne písomne upozornil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bjednávateľa a </w:t>
      </w:r>
      <w:r w:rsidR="00DC6D44" w:rsidRPr="00153D92">
        <w:rPr>
          <w:rStyle w:val="CharStyle36"/>
          <w:rFonts w:asciiTheme="minorHAnsi" w:hAnsiTheme="minorHAnsi" w:cstheme="minorHAnsi"/>
          <w:sz w:val="22"/>
          <w:szCs w:val="22"/>
        </w:rPr>
        <w:t>O</w:t>
      </w:r>
      <w:r w:rsidRPr="00153D92">
        <w:rPr>
          <w:rStyle w:val="CharStyle36"/>
          <w:rFonts w:asciiTheme="minorHAnsi" w:hAnsiTheme="minorHAnsi" w:cstheme="minorHAnsi"/>
          <w:sz w:val="22"/>
          <w:szCs w:val="22"/>
        </w:rPr>
        <w:t>bjednávateľ na ich použití napriek tomu trval.</w:t>
      </w:r>
    </w:p>
    <w:p w14:paraId="08C1F28C" w14:textId="77777777" w:rsidR="00694A93" w:rsidRPr="00153D92" w:rsidRDefault="00694A93" w:rsidP="00DC6D44">
      <w:pPr>
        <w:pStyle w:val="Bezriadkovania"/>
        <w:numPr>
          <w:ilvl w:val="0"/>
          <w:numId w:val="21"/>
        </w:numPr>
        <w:tabs>
          <w:tab w:val="left" w:pos="418"/>
          <w:tab w:val="left" w:pos="993"/>
        </w:tabs>
        <w:ind w:left="284" w:hanging="284"/>
        <w:jc w:val="both"/>
        <w:rPr>
          <w:rStyle w:val="CharStyle10"/>
          <w:rFonts w:asciiTheme="minorHAnsi" w:hAnsiTheme="minorHAnsi" w:cstheme="minorHAnsi"/>
          <w:color w:val="auto"/>
          <w:sz w:val="22"/>
          <w:szCs w:val="22"/>
        </w:rPr>
      </w:pPr>
      <w:r w:rsidRPr="00153D92">
        <w:rPr>
          <w:rStyle w:val="CharStyle36"/>
          <w:rFonts w:asciiTheme="minorHAnsi" w:hAnsiTheme="minorHAnsi" w:cstheme="minorHAnsi"/>
          <w:sz w:val="22"/>
          <w:szCs w:val="22"/>
        </w:rPr>
        <w:t xml:space="preserve">Ostatné nároky zo zodpovednosti </w:t>
      </w:r>
      <w:r w:rsidR="00DC6D44" w:rsidRPr="00153D92">
        <w:rPr>
          <w:rStyle w:val="CharStyle36"/>
          <w:rFonts w:asciiTheme="minorHAnsi" w:hAnsiTheme="minorHAnsi" w:cstheme="minorHAnsi"/>
          <w:sz w:val="22"/>
          <w:szCs w:val="22"/>
        </w:rPr>
        <w:t>Z</w:t>
      </w:r>
      <w:r w:rsidRPr="00153D92">
        <w:rPr>
          <w:rStyle w:val="CharStyle36"/>
          <w:rFonts w:asciiTheme="minorHAnsi" w:hAnsiTheme="minorHAnsi" w:cstheme="minorHAnsi"/>
          <w:sz w:val="22"/>
          <w:szCs w:val="22"/>
        </w:rPr>
        <w:t>hotoviteľa za akosť, množstvo a kva</w:t>
      </w:r>
      <w:r w:rsidR="00287DE2">
        <w:rPr>
          <w:rStyle w:val="CharStyle36"/>
          <w:rFonts w:asciiTheme="minorHAnsi" w:hAnsiTheme="minorHAnsi" w:cstheme="minorHAnsi"/>
          <w:sz w:val="22"/>
          <w:szCs w:val="22"/>
        </w:rPr>
        <w:t xml:space="preserve">litu Diela sa uplatnia v zmysle </w:t>
      </w:r>
      <w:r w:rsidRPr="00153D92">
        <w:rPr>
          <w:rStyle w:val="CharStyle36"/>
          <w:rFonts w:asciiTheme="minorHAnsi" w:hAnsiTheme="minorHAnsi" w:cstheme="minorHAnsi"/>
          <w:sz w:val="22"/>
          <w:szCs w:val="22"/>
        </w:rPr>
        <w:t>platných ustanovení o náhrade škody podľa Obchodného zákonníka, ak nie je dohodnuté inak</w:t>
      </w:r>
      <w:r w:rsidRPr="00153D92">
        <w:rPr>
          <w:rStyle w:val="CharStyle10"/>
          <w:rFonts w:asciiTheme="minorHAnsi" w:hAnsiTheme="minorHAnsi" w:cstheme="minorHAnsi"/>
          <w:sz w:val="22"/>
          <w:szCs w:val="22"/>
        </w:rPr>
        <w:t>.</w:t>
      </w:r>
    </w:p>
    <w:p w14:paraId="13828F32" w14:textId="656E6060" w:rsidR="00694A93" w:rsidRPr="00153D92" w:rsidRDefault="00825F1F" w:rsidP="00DC6D44">
      <w:pPr>
        <w:pStyle w:val="Bezriadkovania"/>
        <w:numPr>
          <w:ilvl w:val="0"/>
          <w:numId w:val="21"/>
        </w:numPr>
        <w:tabs>
          <w:tab w:val="left" w:pos="418"/>
          <w:tab w:val="left" w:pos="993"/>
        </w:tabs>
        <w:ind w:left="284" w:hanging="284"/>
        <w:jc w:val="both"/>
        <w:rPr>
          <w:rFonts w:asciiTheme="minorHAnsi" w:hAnsiTheme="minorHAnsi" w:cstheme="minorHAnsi"/>
          <w:color w:val="auto"/>
          <w:sz w:val="22"/>
          <w:szCs w:val="22"/>
        </w:rPr>
      </w:pPr>
      <w:r>
        <w:rPr>
          <w:rStyle w:val="CharStyle36"/>
          <w:rFonts w:asciiTheme="minorHAnsi" w:hAnsiTheme="minorHAnsi" w:cstheme="minorHAnsi"/>
          <w:sz w:val="22"/>
          <w:szCs w:val="22"/>
        </w:rPr>
        <w:t xml:space="preserve"> </w:t>
      </w:r>
      <w:r w:rsidR="00694A93" w:rsidRPr="00153D92">
        <w:rPr>
          <w:rStyle w:val="CharStyle36"/>
          <w:rFonts w:asciiTheme="minorHAnsi" w:hAnsiTheme="minorHAnsi" w:cstheme="minorHAnsi"/>
          <w:sz w:val="22"/>
          <w:szCs w:val="22"/>
        </w:rPr>
        <w:t xml:space="preserve">Uplatnením nárokov z vád Diela nie sú dotknuté nároky </w:t>
      </w:r>
      <w:r w:rsidR="00DC6D44" w:rsidRPr="00153D92">
        <w:rPr>
          <w:rStyle w:val="CharStyle36"/>
          <w:rFonts w:asciiTheme="minorHAnsi" w:hAnsiTheme="minorHAnsi" w:cstheme="minorHAnsi"/>
          <w:sz w:val="22"/>
          <w:szCs w:val="22"/>
        </w:rPr>
        <w:t>O</w:t>
      </w:r>
      <w:r w:rsidR="00694A93" w:rsidRPr="00153D92">
        <w:rPr>
          <w:rStyle w:val="CharStyle36"/>
          <w:rFonts w:asciiTheme="minorHAnsi" w:hAnsiTheme="minorHAnsi" w:cstheme="minorHAnsi"/>
          <w:sz w:val="22"/>
          <w:szCs w:val="22"/>
        </w:rPr>
        <w:t>bjednávateľa na náhradu škody</w:t>
      </w:r>
      <w:r w:rsidR="00FD4F07">
        <w:rPr>
          <w:rStyle w:val="CharStyle36"/>
          <w:rFonts w:asciiTheme="minorHAnsi" w:hAnsiTheme="minorHAnsi" w:cstheme="minorHAnsi"/>
          <w:sz w:val="22"/>
          <w:szCs w:val="22"/>
        </w:rPr>
        <w:t>, zmluvnú pokutu,</w:t>
      </w:r>
      <w:r w:rsidR="00694A93" w:rsidRPr="00153D92">
        <w:rPr>
          <w:rStyle w:val="CharStyle36"/>
          <w:rFonts w:asciiTheme="minorHAnsi" w:hAnsiTheme="minorHAnsi" w:cstheme="minorHAnsi"/>
          <w:sz w:val="22"/>
          <w:szCs w:val="22"/>
        </w:rPr>
        <w:t xml:space="preserve"> alebo na odstúpenie od Zmluvy.</w:t>
      </w:r>
    </w:p>
    <w:p w14:paraId="12BC3CB2" w14:textId="77777777" w:rsidR="00396232" w:rsidRPr="00153D92" w:rsidRDefault="00396232" w:rsidP="00396232">
      <w:pPr>
        <w:pStyle w:val="Odsekzoznamu"/>
        <w:ind w:left="426" w:hanging="426"/>
        <w:jc w:val="both"/>
        <w:rPr>
          <w:rFonts w:asciiTheme="minorHAnsi" w:hAnsiTheme="minorHAnsi"/>
          <w:color w:val="000000"/>
        </w:rPr>
      </w:pPr>
    </w:p>
    <w:p w14:paraId="5A712FBC" w14:textId="4AAFAED4" w:rsidR="00396232" w:rsidRPr="00153D92" w:rsidRDefault="001311F7" w:rsidP="00396232">
      <w:pPr>
        <w:spacing w:line="264" w:lineRule="auto"/>
        <w:ind w:left="426" w:hanging="426"/>
        <w:jc w:val="center"/>
        <w:rPr>
          <w:rFonts w:asciiTheme="minorHAnsi" w:hAnsiTheme="minorHAnsi"/>
          <w:b/>
        </w:rPr>
      </w:pPr>
      <w:r>
        <w:rPr>
          <w:rFonts w:asciiTheme="minorHAnsi" w:hAnsiTheme="minorHAnsi"/>
          <w:b/>
        </w:rPr>
        <w:t>VIII</w:t>
      </w:r>
      <w:r w:rsidR="00396232" w:rsidRPr="00153D92">
        <w:rPr>
          <w:rFonts w:asciiTheme="minorHAnsi" w:hAnsiTheme="minorHAnsi"/>
          <w:b/>
        </w:rPr>
        <w:t>.</w:t>
      </w:r>
    </w:p>
    <w:p w14:paraId="43412C8B" w14:textId="77777777" w:rsidR="00396232" w:rsidRPr="00153D92" w:rsidRDefault="00396232" w:rsidP="00396232">
      <w:pPr>
        <w:spacing w:line="264" w:lineRule="auto"/>
        <w:ind w:left="426" w:hanging="426"/>
        <w:jc w:val="center"/>
        <w:rPr>
          <w:rFonts w:asciiTheme="minorHAnsi" w:hAnsiTheme="minorHAnsi"/>
          <w:b/>
        </w:rPr>
      </w:pPr>
      <w:r w:rsidRPr="00153D92">
        <w:rPr>
          <w:rFonts w:asciiTheme="minorHAnsi" w:hAnsiTheme="minorHAnsi"/>
          <w:b/>
        </w:rPr>
        <w:t>Omeškania</w:t>
      </w:r>
    </w:p>
    <w:p w14:paraId="3656A3E4" w14:textId="77777777" w:rsidR="00396232" w:rsidRPr="00153D92" w:rsidRDefault="00396232" w:rsidP="00396232">
      <w:pPr>
        <w:pStyle w:val="Bullet"/>
        <w:numPr>
          <w:ilvl w:val="0"/>
          <w:numId w:val="20"/>
        </w:numPr>
        <w:tabs>
          <w:tab w:val="clear" w:pos="340"/>
        </w:tabs>
        <w:spacing w:after="0" w:line="240" w:lineRule="atLeast"/>
        <w:ind w:left="426" w:hanging="426"/>
        <w:rPr>
          <w:rFonts w:asciiTheme="minorHAnsi" w:hAnsiTheme="minorHAnsi"/>
          <w:sz w:val="22"/>
          <w:szCs w:val="22"/>
        </w:rPr>
      </w:pPr>
      <w:r w:rsidRPr="00153D92">
        <w:rPr>
          <w:rFonts w:asciiTheme="minorHAnsi" w:hAnsiTheme="minorHAnsi"/>
          <w:sz w:val="22"/>
          <w:szCs w:val="22"/>
        </w:rPr>
        <w:t xml:space="preserve">Objednávateľ je v prípade omeškania s úhradou faktúry povinný zaplatiť </w:t>
      </w:r>
      <w:r w:rsidR="00DC6D44" w:rsidRPr="00153D92">
        <w:rPr>
          <w:rFonts w:asciiTheme="minorHAnsi" w:hAnsiTheme="minorHAnsi"/>
          <w:sz w:val="22"/>
          <w:szCs w:val="22"/>
        </w:rPr>
        <w:t>Zhotoviteľovi</w:t>
      </w:r>
      <w:r w:rsidRPr="00153D92">
        <w:rPr>
          <w:rFonts w:asciiTheme="minorHAnsi" w:hAnsiTheme="minorHAnsi"/>
          <w:sz w:val="22"/>
          <w:szCs w:val="22"/>
        </w:rPr>
        <w:t xml:space="preserve"> úroky z omeškania vo výške 0,05 % z Ceny za Dielo za každý aj začatý deň omeškania.</w:t>
      </w:r>
    </w:p>
    <w:p w14:paraId="34DA4209" w14:textId="77777777" w:rsidR="00396232" w:rsidRPr="00153D92" w:rsidRDefault="00DC6D44"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153D92">
        <w:rPr>
          <w:rFonts w:asciiTheme="minorHAnsi" w:hAnsiTheme="minorHAnsi"/>
          <w:sz w:val="22"/>
          <w:szCs w:val="22"/>
        </w:rPr>
        <w:t>Zhotoviteľ</w:t>
      </w:r>
      <w:r w:rsidR="00396232" w:rsidRPr="00153D92">
        <w:rPr>
          <w:rFonts w:asciiTheme="minorHAnsi" w:hAnsiTheme="minorHAnsi"/>
          <w:sz w:val="22"/>
          <w:szCs w:val="22"/>
        </w:rPr>
        <w:t xml:space="preserve"> je povinný za nedodanie Diela riadne a včas podľa podmienok tejto Zmluvy zaplatiť úrok z omeškania vo výške 0,10 % z Ceny za Dielo za každý aj začatý deň omeškania.</w:t>
      </w:r>
    </w:p>
    <w:p w14:paraId="342435CD" w14:textId="77777777" w:rsidR="00396232" w:rsidRPr="00153D92" w:rsidRDefault="00396232" w:rsidP="00396232">
      <w:pPr>
        <w:pStyle w:val="Bullet"/>
        <w:numPr>
          <w:ilvl w:val="0"/>
          <w:numId w:val="20"/>
        </w:numPr>
        <w:tabs>
          <w:tab w:val="clear" w:pos="340"/>
        </w:tabs>
        <w:spacing w:after="0" w:line="264" w:lineRule="auto"/>
        <w:ind w:left="426" w:hanging="426"/>
        <w:rPr>
          <w:rFonts w:asciiTheme="minorHAnsi" w:hAnsiTheme="minorHAnsi"/>
          <w:sz w:val="22"/>
          <w:szCs w:val="22"/>
        </w:rPr>
      </w:pPr>
      <w:r w:rsidRPr="00153D92">
        <w:rPr>
          <w:rFonts w:asciiTheme="minorHAnsi" w:hAnsiTheme="minorHAnsi"/>
          <w:sz w:val="22"/>
          <w:szCs w:val="22"/>
        </w:rPr>
        <w:lastRenderedPageBreak/>
        <w:t>Uplatnením si úroku z omeškania nie je dotknutý nárok Objednávateľa na náhradu škody</w:t>
      </w:r>
      <w:r w:rsidR="005E65E4">
        <w:rPr>
          <w:rFonts w:asciiTheme="minorHAnsi" w:hAnsiTheme="minorHAnsi"/>
          <w:sz w:val="22"/>
          <w:szCs w:val="22"/>
        </w:rPr>
        <w:t>, prípadne uplatnenie si v tejto Zmluve dohodnutej zmluvnej pokuty</w:t>
      </w:r>
      <w:r w:rsidRPr="00153D92">
        <w:rPr>
          <w:rFonts w:asciiTheme="minorHAnsi" w:hAnsiTheme="minorHAnsi"/>
          <w:sz w:val="22"/>
          <w:szCs w:val="22"/>
        </w:rPr>
        <w:t xml:space="preserve">. </w:t>
      </w:r>
    </w:p>
    <w:p w14:paraId="6C30CDD7" w14:textId="77777777" w:rsidR="00396232" w:rsidRPr="00153D92" w:rsidRDefault="00396232" w:rsidP="00396232">
      <w:pPr>
        <w:pStyle w:val="Odsekzoznamu"/>
        <w:ind w:left="0"/>
        <w:jc w:val="center"/>
        <w:rPr>
          <w:rFonts w:asciiTheme="minorHAnsi" w:hAnsiTheme="minorHAnsi"/>
          <w:b/>
          <w:color w:val="000000"/>
        </w:rPr>
      </w:pPr>
    </w:p>
    <w:p w14:paraId="27559F2D" w14:textId="46058728" w:rsidR="00396232" w:rsidRPr="00153D92" w:rsidRDefault="00E46115" w:rsidP="00396232">
      <w:pPr>
        <w:pStyle w:val="Odsekzoznamu"/>
        <w:ind w:left="0"/>
        <w:jc w:val="center"/>
        <w:rPr>
          <w:rFonts w:asciiTheme="minorHAnsi" w:hAnsiTheme="minorHAnsi"/>
          <w:b/>
          <w:color w:val="000000"/>
        </w:rPr>
      </w:pPr>
      <w:r w:rsidRPr="00153D92">
        <w:rPr>
          <w:rFonts w:asciiTheme="minorHAnsi" w:hAnsiTheme="minorHAnsi"/>
          <w:b/>
          <w:color w:val="000000"/>
        </w:rPr>
        <w:t xml:space="preserve">Článok </w:t>
      </w:r>
      <w:r w:rsidR="001311F7">
        <w:rPr>
          <w:rFonts w:asciiTheme="minorHAnsi" w:hAnsiTheme="minorHAnsi"/>
          <w:b/>
          <w:color w:val="000000"/>
        </w:rPr>
        <w:t>I</w:t>
      </w:r>
      <w:r w:rsidR="00396232" w:rsidRPr="00153D92">
        <w:rPr>
          <w:rFonts w:asciiTheme="minorHAnsi" w:hAnsiTheme="minorHAnsi"/>
          <w:b/>
          <w:color w:val="000000"/>
        </w:rPr>
        <w:t>X.</w:t>
      </w:r>
    </w:p>
    <w:p w14:paraId="1AC854BF" w14:textId="77777777" w:rsidR="00396232" w:rsidRPr="00153D92" w:rsidRDefault="00396232" w:rsidP="00396232">
      <w:pPr>
        <w:pStyle w:val="Odsekzoznamu"/>
        <w:ind w:left="0"/>
        <w:jc w:val="center"/>
        <w:rPr>
          <w:rFonts w:asciiTheme="minorHAnsi" w:hAnsiTheme="minorHAnsi"/>
          <w:b/>
          <w:color w:val="000000"/>
        </w:rPr>
      </w:pPr>
      <w:r w:rsidRPr="00153D92">
        <w:rPr>
          <w:rFonts w:asciiTheme="minorHAnsi" w:hAnsiTheme="minorHAnsi"/>
          <w:b/>
          <w:color w:val="000000"/>
        </w:rPr>
        <w:t>Ukončenie Zmluvy</w:t>
      </w:r>
    </w:p>
    <w:p w14:paraId="1267DD3C" w14:textId="77777777" w:rsidR="00396232" w:rsidRPr="00153D92" w:rsidRDefault="00396232" w:rsidP="00396232">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t>Táto Zmluva zanikne úplným naplnením povinností oboch Zmluvných strán. Zmluvu je taktiež možné ukončiť písomnou dohodou Zmluvných strán, alebo písomným odstúpením od Zmluvy niektorou Zmluvnou stranou.</w:t>
      </w:r>
    </w:p>
    <w:p w14:paraId="359F02F7" w14:textId="77777777" w:rsidR="00396232" w:rsidRPr="00153D92" w:rsidRDefault="00396232" w:rsidP="00396232">
      <w:pPr>
        <w:pStyle w:val="Odsekzoznamu"/>
        <w:numPr>
          <w:ilvl w:val="0"/>
          <w:numId w:val="22"/>
        </w:numPr>
        <w:ind w:left="426" w:hanging="426"/>
        <w:jc w:val="both"/>
        <w:rPr>
          <w:rFonts w:asciiTheme="minorHAnsi" w:hAnsiTheme="minorHAnsi"/>
        </w:rPr>
      </w:pPr>
      <w:r w:rsidRPr="00153D92">
        <w:rPr>
          <w:rFonts w:asciiTheme="minorHAnsi" w:hAnsi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3041921A" w14:textId="119ADC3B" w:rsidR="00396232" w:rsidRPr="00153D92" w:rsidRDefault="00396232" w:rsidP="00396232">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t xml:space="preserve">Ak </w:t>
      </w:r>
      <w:r w:rsidR="005663ED" w:rsidRPr="00153D92">
        <w:rPr>
          <w:rFonts w:asciiTheme="minorHAnsi" w:hAnsiTheme="minorHAnsi"/>
          <w:color w:val="000000"/>
        </w:rPr>
        <w:t>Zhotoviteľ</w:t>
      </w:r>
      <w:r w:rsidRPr="00153D92">
        <w:rPr>
          <w:rFonts w:asciiTheme="minorHAnsi" w:hAnsiTheme="minorHAnsi"/>
          <w:color w:val="000000"/>
        </w:rPr>
        <w:t xml:space="preserve"> koná v rozpore s touto Zmluvou, súťažnými podkladmi, právnymi predpismi </w:t>
      </w:r>
      <w:r w:rsidR="005D7992">
        <w:rPr>
          <w:rFonts w:asciiTheme="minorHAnsi" w:hAnsiTheme="minorHAnsi"/>
          <w:color w:val="000000"/>
        </w:rPr>
        <w:t xml:space="preserve">SR alebo EÚ a </w:t>
      </w:r>
      <w:r w:rsidRPr="00153D92">
        <w:rPr>
          <w:rFonts w:asciiTheme="minorHAnsi" w:hAnsiTheme="minorHAnsi"/>
          <w:color w:val="000000"/>
        </w:rPr>
        <w:t xml:space="preserve">na </w:t>
      </w:r>
      <w:r w:rsidR="005663ED" w:rsidRPr="00153D92">
        <w:rPr>
          <w:rFonts w:asciiTheme="minorHAnsi" w:hAnsiTheme="minorHAnsi"/>
          <w:color w:val="000000"/>
        </w:rPr>
        <w:t>emailovú</w:t>
      </w:r>
      <w:r w:rsidRPr="00153D92">
        <w:rPr>
          <w:rFonts w:asciiTheme="minorHAnsi" w:hAnsiTheme="minorHAnsi"/>
          <w:color w:val="000000"/>
        </w:rPr>
        <w:t xml:space="preserve"> </w:t>
      </w:r>
      <w:r w:rsidR="005D7992">
        <w:rPr>
          <w:rFonts w:asciiTheme="minorHAnsi" w:hAnsiTheme="minorHAnsi"/>
          <w:color w:val="000000"/>
        </w:rPr>
        <w:t xml:space="preserve">alebo písomnú </w:t>
      </w:r>
      <w:r w:rsidRPr="00153D92">
        <w:rPr>
          <w:rFonts w:asciiTheme="minorHAnsi" w:hAnsiTheme="minorHAnsi"/>
          <w:color w:val="000000"/>
        </w:rPr>
        <w:t>výzvu Objednávateľa toto k</w:t>
      </w:r>
      <w:r w:rsidR="005663ED" w:rsidRPr="00153D92">
        <w:rPr>
          <w:rFonts w:asciiTheme="minorHAnsi" w:hAnsiTheme="minorHAnsi"/>
          <w:color w:val="000000"/>
        </w:rPr>
        <w:t>onanie a jeho následky v určenej</w:t>
      </w:r>
      <w:r w:rsidRPr="00153D92">
        <w:rPr>
          <w:rFonts w:asciiTheme="minorHAnsi" w:hAnsiTheme="minorHAnsi"/>
          <w:color w:val="000000"/>
        </w:rPr>
        <w:t xml:space="preserve"> lehote </w:t>
      </w:r>
      <w:r w:rsidR="005D7992">
        <w:rPr>
          <w:rFonts w:asciiTheme="minorHAnsi" w:hAnsiTheme="minorHAnsi"/>
          <w:color w:val="000000"/>
        </w:rPr>
        <w:t xml:space="preserve">nie kratšej ako 5 pracovných dní </w:t>
      </w:r>
      <w:r w:rsidRPr="00153D92">
        <w:rPr>
          <w:rFonts w:asciiTheme="minorHAnsi" w:hAnsiTheme="minorHAnsi"/>
          <w:color w:val="000000"/>
        </w:rPr>
        <w:t xml:space="preserve">neodstráni, je Objednávateľ oprávnený od Zmluvy </w:t>
      </w:r>
      <w:r w:rsidR="005D7992">
        <w:rPr>
          <w:rFonts w:asciiTheme="minorHAnsi" w:hAnsiTheme="minorHAnsi"/>
          <w:color w:val="000000"/>
        </w:rPr>
        <w:t xml:space="preserve">okamžite </w:t>
      </w:r>
      <w:r w:rsidRPr="00153D92">
        <w:rPr>
          <w:rFonts w:asciiTheme="minorHAnsi" w:hAnsiTheme="minorHAnsi"/>
          <w:color w:val="000000"/>
        </w:rPr>
        <w:t xml:space="preserve">odstúpiť. </w:t>
      </w:r>
    </w:p>
    <w:p w14:paraId="5E8EB726" w14:textId="763CA778" w:rsidR="00E46115" w:rsidRDefault="00396232" w:rsidP="005663ED">
      <w:pPr>
        <w:pStyle w:val="Odsekzoznamu"/>
        <w:numPr>
          <w:ilvl w:val="0"/>
          <w:numId w:val="22"/>
        </w:numPr>
        <w:ind w:left="426" w:hanging="426"/>
        <w:jc w:val="both"/>
        <w:rPr>
          <w:rFonts w:asciiTheme="minorHAnsi" w:hAnsiTheme="minorHAnsi"/>
          <w:color w:val="000000"/>
        </w:rPr>
      </w:pPr>
      <w:r w:rsidRPr="00153D92">
        <w:rPr>
          <w:rFonts w:asciiTheme="minorHAnsi" w:hAnsiTheme="minorHAnsi"/>
          <w:color w:val="000000"/>
        </w:rPr>
        <w:t xml:space="preserve">Odstúpenie od Zmluvy musí mať písomnú formu a musí byť druhej Zmluvnej strane doručené. Účinky odstúpenia nastávajú ex </w:t>
      </w:r>
      <w:proofErr w:type="spellStart"/>
      <w:r w:rsidRPr="00153D92">
        <w:rPr>
          <w:rFonts w:asciiTheme="minorHAnsi" w:hAnsiTheme="minorHAnsi"/>
          <w:color w:val="000000"/>
        </w:rPr>
        <w:t>nunc</w:t>
      </w:r>
      <w:proofErr w:type="spellEnd"/>
      <w:r w:rsidRPr="00153D92">
        <w:rPr>
          <w:rFonts w:asciiTheme="minorHAnsi" w:hAnsiTheme="minorHAnsi"/>
          <w:color w:val="000000"/>
        </w:rPr>
        <w:t xml:space="preserve"> dňom doručenia odstúpenia druhej Zmluvnej strane. Ak pri odstúpení nastane situácia, že už časť plnenia podľa tejto Zmluvy bola Zmluvnými stranami vykonaná, to, čo sa už nedá vrátiť si Zmluvné strany započítajú a dohodou sa vysporiadajú.</w:t>
      </w:r>
    </w:p>
    <w:p w14:paraId="0FF1A347" w14:textId="53FEC88E" w:rsidR="007E1F7C" w:rsidRPr="00153D92" w:rsidRDefault="001B3179" w:rsidP="005663ED">
      <w:pPr>
        <w:pStyle w:val="Odsekzoznamu"/>
        <w:numPr>
          <w:ilvl w:val="0"/>
          <w:numId w:val="22"/>
        </w:numPr>
        <w:ind w:left="426" w:hanging="426"/>
        <w:jc w:val="both"/>
        <w:rPr>
          <w:rFonts w:asciiTheme="minorHAnsi" w:hAnsiTheme="minorHAnsi"/>
          <w:color w:val="000000"/>
        </w:rPr>
      </w:pPr>
      <w:r>
        <w:rPr>
          <w:rFonts w:asciiTheme="minorHAnsi" w:hAnsiTheme="minorHAnsi"/>
          <w:color w:val="000000"/>
        </w:rPr>
        <w:t>Táto</w:t>
      </w:r>
      <w:r w:rsidR="007E1F7C">
        <w:rPr>
          <w:rFonts w:asciiTheme="minorHAnsi" w:hAnsiTheme="minorHAnsi"/>
          <w:color w:val="000000"/>
        </w:rPr>
        <w:t xml:space="preserve"> zmluva môže byť</w:t>
      </w:r>
      <w:r w:rsidR="005D7992">
        <w:rPr>
          <w:rFonts w:asciiTheme="minorHAnsi" w:hAnsiTheme="minorHAnsi"/>
          <w:color w:val="000000"/>
        </w:rPr>
        <w:t xml:space="preserve"> Zmluvnými stranami </w:t>
      </w:r>
      <w:r w:rsidR="007E1F7C">
        <w:rPr>
          <w:rFonts w:asciiTheme="minorHAnsi" w:hAnsiTheme="minorHAnsi"/>
          <w:color w:val="000000"/>
        </w:rPr>
        <w:t>ukončená aj z</w:t>
      </w:r>
      <w:r w:rsidR="00515020">
        <w:rPr>
          <w:rFonts w:asciiTheme="minorHAnsi" w:hAnsiTheme="minorHAnsi"/>
          <w:color w:val="000000"/>
        </w:rPr>
        <w:t> </w:t>
      </w:r>
      <w:r w:rsidR="007E1F7C">
        <w:rPr>
          <w:rFonts w:asciiTheme="minorHAnsi" w:hAnsiTheme="minorHAnsi"/>
          <w:color w:val="000000"/>
        </w:rPr>
        <w:t>dôvodu</w:t>
      </w:r>
      <w:r w:rsidR="00515020">
        <w:rPr>
          <w:rFonts w:asciiTheme="minorHAnsi" w:hAnsiTheme="minorHAnsi"/>
          <w:color w:val="000000"/>
        </w:rPr>
        <w:t xml:space="preserve"> uzatvorenia výzvy</w:t>
      </w:r>
      <w:r w:rsidR="009624FD">
        <w:rPr>
          <w:rFonts w:asciiTheme="minorHAnsi" w:hAnsiTheme="minorHAnsi"/>
          <w:color w:val="000000"/>
        </w:rPr>
        <w:t>,</w:t>
      </w:r>
      <w:r w:rsidR="00515020">
        <w:rPr>
          <w:rFonts w:asciiTheme="minorHAnsi" w:hAnsiTheme="minorHAnsi"/>
          <w:color w:val="000000"/>
        </w:rPr>
        <w:t xml:space="preserve"> resp.</w:t>
      </w:r>
      <w:r w:rsidR="007E1F7C">
        <w:rPr>
          <w:rFonts w:asciiTheme="minorHAnsi" w:hAnsiTheme="minorHAnsi"/>
          <w:color w:val="000000"/>
        </w:rPr>
        <w:t xml:space="preserve"> neotvorenia </w:t>
      </w:r>
      <w:r w:rsidR="009D1EA3">
        <w:rPr>
          <w:rFonts w:asciiTheme="minorHAnsi" w:hAnsiTheme="minorHAnsi"/>
          <w:color w:val="000000"/>
        </w:rPr>
        <w:t>3</w:t>
      </w:r>
      <w:r w:rsidR="007E1F7C">
        <w:rPr>
          <w:rFonts w:asciiTheme="minorHAnsi" w:hAnsiTheme="minorHAnsi"/>
          <w:color w:val="000000"/>
        </w:rPr>
        <w:t xml:space="preserve">. </w:t>
      </w:r>
      <w:r w:rsidR="009D1EA3">
        <w:rPr>
          <w:rFonts w:asciiTheme="minorHAnsi" w:hAnsiTheme="minorHAnsi"/>
          <w:color w:val="000000"/>
        </w:rPr>
        <w:t xml:space="preserve">hodnotiaceho </w:t>
      </w:r>
      <w:r w:rsidR="007E1F7C">
        <w:rPr>
          <w:rFonts w:asciiTheme="minorHAnsi" w:hAnsiTheme="minorHAnsi"/>
          <w:color w:val="000000"/>
        </w:rPr>
        <w:t xml:space="preserve">kola </w:t>
      </w:r>
      <w:r w:rsidR="009D1EA3">
        <w:rPr>
          <w:rFonts w:asciiTheme="minorHAnsi" w:hAnsiTheme="minorHAnsi"/>
          <w:color w:val="000000"/>
        </w:rPr>
        <w:t xml:space="preserve"> (napr. z dôvodu vyčerpania alokácie, a pod.) </w:t>
      </w:r>
      <w:r w:rsidR="007E1F7C">
        <w:rPr>
          <w:rFonts w:asciiTheme="minorHAnsi" w:hAnsiTheme="minorHAnsi"/>
          <w:color w:val="000000"/>
        </w:rPr>
        <w:t xml:space="preserve">v rámci </w:t>
      </w:r>
      <w:r w:rsidR="007E1F7C" w:rsidRPr="007E1F7C">
        <w:rPr>
          <w:rFonts w:asciiTheme="minorHAnsi" w:hAnsiTheme="minorHAnsi"/>
          <w:color w:val="000000"/>
        </w:rPr>
        <w:t>výzv</w:t>
      </w:r>
      <w:r w:rsidR="007E1F7C">
        <w:rPr>
          <w:rFonts w:asciiTheme="minorHAnsi" w:hAnsiTheme="minorHAnsi"/>
          <w:color w:val="000000"/>
        </w:rPr>
        <w:t>y</w:t>
      </w:r>
      <w:r w:rsidR="007E1F7C" w:rsidRPr="007E1F7C">
        <w:rPr>
          <w:rFonts w:asciiTheme="minorHAnsi" w:hAnsiTheme="minorHAnsi"/>
          <w:color w:val="000000"/>
        </w:rPr>
        <w:t xml:space="preserve"> č. OPII-2021/7/17-DOP s názvom Moderné technológie II (poskytovateľ Ministerstvo investícií, regionálneho rozvoja a informatizácie Slovenskej republiky ako Sprostredkovateľský orgán pre Operačný program Integrovaná infraštruktúra (ďalej aj „SO OPII“) konajúci v zastúpení Ministerstva dopravy a výstavby Slovenskej republiky ako Riadiaceho orgánu pre Operačný program Integrovaná infraštruktúra (ďalej len „RO OPII“)</w:t>
      </w:r>
      <w:r w:rsidR="000E3275">
        <w:rPr>
          <w:rFonts w:asciiTheme="minorHAnsi" w:hAnsiTheme="minorHAnsi"/>
          <w:color w:val="000000"/>
        </w:rPr>
        <w:t>.</w:t>
      </w:r>
      <w:r w:rsidR="0016133E">
        <w:rPr>
          <w:rFonts w:asciiTheme="minorHAnsi" w:hAnsiTheme="minorHAnsi"/>
          <w:color w:val="000000"/>
        </w:rPr>
        <w:t xml:space="preserve"> </w:t>
      </w:r>
      <w:r w:rsidR="0058443F">
        <w:rPr>
          <w:rFonts w:asciiTheme="minorHAnsi" w:hAnsiTheme="minorHAnsi"/>
          <w:color w:val="000000"/>
        </w:rPr>
        <w:t xml:space="preserve">Táto skutočnosť sa oznámi </w:t>
      </w:r>
      <w:r w:rsidR="004252E4">
        <w:rPr>
          <w:rFonts w:asciiTheme="minorHAnsi" w:hAnsiTheme="minorHAnsi"/>
          <w:color w:val="000000"/>
        </w:rPr>
        <w:t>vopred zhotoviteľovi oznámen</w:t>
      </w:r>
      <w:r w:rsidR="0083656F">
        <w:rPr>
          <w:rFonts w:asciiTheme="minorHAnsi" w:hAnsiTheme="minorHAnsi"/>
          <w:color w:val="000000"/>
        </w:rPr>
        <w:t>í</w:t>
      </w:r>
      <w:r w:rsidR="004252E4">
        <w:rPr>
          <w:rFonts w:asciiTheme="minorHAnsi" w:hAnsiTheme="minorHAnsi"/>
          <w:color w:val="000000"/>
        </w:rPr>
        <w:t>m doručen</w:t>
      </w:r>
      <w:r w:rsidR="0083656F">
        <w:rPr>
          <w:rFonts w:asciiTheme="minorHAnsi" w:hAnsiTheme="minorHAnsi"/>
          <w:color w:val="000000"/>
        </w:rPr>
        <w:t>ý</w:t>
      </w:r>
      <w:r w:rsidR="004252E4">
        <w:rPr>
          <w:rFonts w:asciiTheme="minorHAnsi" w:hAnsiTheme="minorHAnsi"/>
          <w:color w:val="000000"/>
        </w:rPr>
        <w:t>m na email.</w:t>
      </w:r>
    </w:p>
    <w:p w14:paraId="2415267E" w14:textId="77777777" w:rsidR="00396232" w:rsidRPr="00153D92" w:rsidRDefault="00396232" w:rsidP="007B1797">
      <w:pPr>
        <w:jc w:val="both"/>
        <w:rPr>
          <w:rFonts w:asciiTheme="minorHAnsi" w:hAnsiTheme="minorHAnsi" w:cs="Calibri"/>
          <w:b/>
          <w:lang w:eastAsia="cs-CZ"/>
        </w:rPr>
      </w:pPr>
    </w:p>
    <w:p w14:paraId="5A7262A6" w14:textId="71D77D7F" w:rsidR="00193B50" w:rsidRPr="00153D92" w:rsidRDefault="00442D2A" w:rsidP="00EF5D55">
      <w:pPr>
        <w:jc w:val="center"/>
        <w:rPr>
          <w:rFonts w:asciiTheme="minorHAnsi" w:hAnsiTheme="minorHAnsi" w:cs="Calibri"/>
          <w:b/>
          <w:lang w:eastAsia="cs-CZ"/>
        </w:rPr>
      </w:pPr>
      <w:r w:rsidRPr="00153D92">
        <w:rPr>
          <w:rFonts w:asciiTheme="minorHAnsi" w:hAnsiTheme="minorHAnsi" w:cs="Calibri"/>
          <w:b/>
          <w:lang w:eastAsia="cs-CZ"/>
        </w:rPr>
        <w:t>X</w:t>
      </w:r>
      <w:r w:rsidR="00740148" w:rsidRPr="00153D92">
        <w:rPr>
          <w:rFonts w:asciiTheme="minorHAnsi" w:hAnsiTheme="minorHAnsi" w:cs="Calibri"/>
          <w:b/>
          <w:lang w:eastAsia="cs-CZ"/>
        </w:rPr>
        <w:t>.</w:t>
      </w:r>
    </w:p>
    <w:p w14:paraId="713F60F4" w14:textId="77777777" w:rsidR="00A56FEB" w:rsidRPr="00153D92" w:rsidRDefault="00E37723" w:rsidP="00EF5D55">
      <w:pPr>
        <w:jc w:val="center"/>
        <w:rPr>
          <w:rFonts w:asciiTheme="minorHAnsi" w:hAnsiTheme="minorHAnsi" w:cs="Calibri"/>
          <w:b/>
          <w:lang w:eastAsia="cs-CZ"/>
        </w:rPr>
      </w:pPr>
      <w:r w:rsidRPr="00153D92">
        <w:rPr>
          <w:rFonts w:asciiTheme="minorHAnsi" w:hAnsiTheme="minorHAnsi" w:cs="Calibri"/>
          <w:b/>
          <w:lang w:eastAsia="cs-CZ"/>
        </w:rPr>
        <w:t>Záverečné</w:t>
      </w:r>
      <w:r w:rsidR="00A56FEB" w:rsidRPr="00153D92">
        <w:rPr>
          <w:rFonts w:asciiTheme="minorHAnsi" w:hAnsiTheme="minorHAnsi" w:cs="Calibri"/>
          <w:b/>
          <w:lang w:eastAsia="cs-CZ"/>
        </w:rPr>
        <w:t xml:space="preserve"> </w:t>
      </w:r>
      <w:r w:rsidRPr="00153D92">
        <w:rPr>
          <w:rFonts w:asciiTheme="minorHAnsi" w:hAnsiTheme="minorHAnsi" w:cs="Calibri"/>
          <w:b/>
          <w:lang w:eastAsia="cs-CZ"/>
        </w:rPr>
        <w:t>ustanovenia</w:t>
      </w:r>
    </w:p>
    <w:p w14:paraId="27776B00"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B50AA4E"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Túto </w:t>
      </w:r>
      <w:r w:rsidR="00FB57CE" w:rsidRPr="00153D92">
        <w:rPr>
          <w:rFonts w:asciiTheme="minorHAnsi" w:hAnsiTheme="minorHAnsi" w:cs="Calibri"/>
          <w:lang w:eastAsia="cs-CZ"/>
        </w:rPr>
        <w:t xml:space="preserve">Zmluvu </w:t>
      </w:r>
      <w:r w:rsidRPr="00153D92">
        <w:rPr>
          <w:rFonts w:asciiTheme="minorHAnsi" w:hAnsiTheme="minorHAnsi" w:cs="Calibri"/>
          <w:lang w:eastAsia="cs-CZ"/>
        </w:rPr>
        <w:t>možno meniť a dopĺňať len očíslovanými písomnými dodatkami podpísanými oprávnenými zástupcami zmluvných strán.</w:t>
      </w:r>
    </w:p>
    <w:p w14:paraId="50A23ADE"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Táto </w:t>
      </w:r>
      <w:r w:rsidR="00FB57CE" w:rsidRPr="00153D92">
        <w:rPr>
          <w:rFonts w:asciiTheme="minorHAnsi" w:hAnsiTheme="minorHAnsi" w:cs="Calibri"/>
          <w:lang w:eastAsia="cs-CZ"/>
        </w:rPr>
        <w:t xml:space="preserve">Zmluva </w:t>
      </w:r>
      <w:r w:rsidRPr="00153D92">
        <w:rPr>
          <w:rFonts w:asciiTheme="minorHAnsi" w:hAnsiTheme="minorHAnsi" w:cs="Calibri"/>
          <w:lang w:eastAsia="cs-CZ"/>
        </w:rPr>
        <w:t>je vyhotovená v </w:t>
      </w:r>
      <w:r w:rsidR="00226D8D" w:rsidRPr="00153D92">
        <w:rPr>
          <w:rFonts w:asciiTheme="minorHAnsi" w:hAnsiTheme="minorHAnsi" w:cs="Calibri"/>
          <w:lang w:eastAsia="cs-CZ"/>
        </w:rPr>
        <w:t xml:space="preserve">dvoch </w:t>
      </w:r>
      <w:r w:rsidRPr="00153D92">
        <w:rPr>
          <w:rFonts w:asciiTheme="minorHAnsi" w:hAnsiTheme="minorHAnsi" w:cs="Calibri"/>
          <w:lang w:eastAsia="cs-CZ"/>
        </w:rPr>
        <w:t xml:space="preserve">rovnopisoch, pre </w:t>
      </w:r>
      <w:r w:rsidR="00FB57CE" w:rsidRPr="00153D92">
        <w:rPr>
          <w:rFonts w:asciiTheme="minorHAnsi" w:hAnsiTheme="minorHAnsi" w:cs="Calibri"/>
          <w:lang w:eastAsia="cs-CZ"/>
        </w:rPr>
        <w:t xml:space="preserve">Objednávateľa </w:t>
      </w:r>
      <w:r w:rsidRPr="00153D92">
        <w:rPr>
          <w:rFonts w:asciiTheme="minorHAnsi" w:hAnsiTheme="minorHAnsi" w:cs="Calibri"/>
          <w:lang w:eastAsia="cs-CZ"/>
        </w:rPr>
        <w:t>v</w:t>
      </w:r>
      <w:r w:rsidR="00B51909" w:rsidRPr="00153D92">
        <w:rPr>
          <w:rFonts w:asciiTheme="minorHAnsi" w:hAnsiTheme="minorHAnsi" w:cs="Calibri"/>
          <w:lang w:eastAsia="cs-CZ"/>
        </w:rPr>
        <w:t> </w:t>
      </w:r>
      <w:r w:rsidR="00226D8D" w:rsidRPr="00153D92">
        <w:rPr>
          <w:rFonts w:asciiTheme="minorHAnsi" w:hAnsiTheme="minorHAnsi" w:cs="Calibri"/>
          <w:lang w:eastAsia="cs-CZ"/>
        </w:rPr>
        <w:t xml:space="preserve">jednom </w:t>
      </w:r>
      <w:r w:rsidRPr="00153D92">
        <w:rPr>
          <w:rFonts w:asciiTheme="minorHAnsi" w:hAnsiTheme="minorHAnsi" w:cs="Calibri"/>
          <w:lang w:eastAsia="cs-CZ"/>
        </w:rPr>
        <w:t>vyhotoven</w:t>
      </w:r>
      <w:r w:rsidR="00226D8D" w:rsidRPr="00153D92">
        <w:rPr>
          <w:rFonts w:asciiTheme="minorHAnsi" w:hAnsiTheme="minorHAnsi" w:cs="Calibri"/>
          <w:lang w:eastAsia="cs-CZ"/>
        </w:rPr>
        <w:t>í</w:t>
      </w:r>
      <w:r w:rsidRPr="00153D92">
        <w:rPr>
          <w:rFonts w:asciiTheme="minorHAnsi" w:hAnsiTheme="minorHAnsi" w:cs="Calibri"/>
          <w:lang w:eastAsia="cs-CZ"/>
        </w:rPr>
        <w:t xml:space="preserve">, pre </w:t>
      </w:r>
      <w:r w:rsidR="00FB57CE" w:rsidRPr="00153D92">
        <w:rPr>
          <w:rFonts w:asciiTheme="minorHAnsi" w:hAnsiTheme="minorHAnsi" w:cs="Calibri"/>
          <w:lang w:eastAsia="cs-CZ"/>
        </w:rPr>
        <w:t xml:space="preserve">Zhotoviteľa </w:t>
      </w:r>
      <w:r w:rsidR="00226D8D" w:rsidRPr="00153D92">
        <w:rPr>
          <w:rFonts w:asciiTheme="minorHAnsi" w:hAnsiTheme="minorHAnsi" w:cs="Calibri"/>
          <w:lang w:eastAsia="cs-CZ"/>
        </w:rPr>
        <w:t>v jednom vyhotovení.</w:t>
      </w:r>
    </w:p>
    <w:p w14:paraId="7AB929E4"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Zmluvné strany prehlasujú, že budú spolupracovať tak, aby bol predmet </w:t>
      </w:r>
      <w:r w:rsidR="00FB57CE" w:rsidRPr="00153D92">
        <w:rPr>
          <w:rFonts w:asciiTheme="minorHAnsi" w:hAnsiTheme="minorHAnsi" w:cs="Calibri"/>
          <w:lang w:eastAsia="cs-CZ"/>
        </w:rPr>
        <w:t xml:space="preserve">Zmluvy </w:t>
      </w:r>
      <w:r w:rsidRPr="00153D92">
        <w:rPr>
          <w:rFonts w:asciiTheme="minorHAnsi" w:hAnsiTheme="minorHAnsi" w:cs="Calibri"/>
          <w:lang w:eastAsia="cs-CZ"/>
        </w:rPr>
        <w:t xml:space="preserve">splnený v najlepšej možnej miere. Za týmto účelom sa budú </w:t>
      </w:r>
      <w:r w:rsidR="00FB57CE" w:rsidRPr="00153D92">
        <w:rPr>
          <w:rFonts w:asciiTheme="minorHAnsi" w:hAnsiTheme="minorHAnsi" w:cs="Calibri"/>
          <w:lang w:eastAsia="cs-CZ"/>
        </w:rPr>
        <w:t xml:space="preserve">Zmluvné </w:t>
      </w:r>
      <w:r w:rsidRPr="00153D92">
        <w:rPr>
          <w:rFonts w:asciiTheme="minorHAnsi" w:hAnsiTheme="minorHAnsi" w:cs="Calibri"/>
          <w:lang w:eastAsia="cs-CZ"/>
        </w:rPr>
        <w:t xml:space="preserve">strany bez omeškania vzájomne informovať o všetkých okolnostiach, ktoré by bránili riadnemu splneniu predmetu </w:t>
      </w:r>
      <w:r w:rsidR="00FB57CE" w:rsidRPr="00153D92">
        <w:rPr>
          <w:rFonts w:asciiTheme="minorHAnsi" w:hAnsiTheme="minorHAnsi" w:cs="Calibri"/>
          <w:lang w:eastAsia="cs-CZ"/>
        </w:rPr>
        <w:t>Zmluvy</w:t>
      </w:r>
      <w:r w:rsidRPr="00153D92">
        <w:rPr>
          <w:rFonts w:asciiTheme="minorHAnsi" w:hAnsiTheme="minorHAnsi" w:cs="Calibri"/>
          <w:lang w:eastAsia="cs-CZ"/>
        </w:rPr>
        <w:t>.</w:t>
      </w:r>
    </w:p>
    <w:p w14:paraId="2C890877" w14:textId="77777777" w:rsidR="00522261" w:rsidRPr="00153D92" w:rsidRDefault="00734FA4" w:rsidP="00FB57CE">
      <w:pPr>
        <w:pStyle w:val="Odsekzoznamu"/>
        <w:numPr>
          <w:ilvl w:val="0"/>
          <w:numId w:val="11"/>
        </w:numPr>
        <w:suppressAutoHyphens/>
        <w:autoSpaceDN w:val="0"/>
        <w:spacing w:line="264" w:lineRule="auto"/>
        <w:ind w:left="426" w:hanging="426"/>
        <w:contextualSpacing w:val="0"/>
        <w:jc w:val="both"/>
        <w:textAlignment w:val="baseline"/>
        <w:rPr>
          <w:rFonts w:asciiTheme="minorHAnsi" w:hAnsiTheme="minorHAnsi"/>
          <w:i/>
          <w:color w:val="000000"/>
        </w:rPr>
      </w:pPr>
      <w:r w:rsidRPr="00153D92">
        <w:rPr>
          <w:rFonts w:asciiTheme="minorHAnsi" w:hAnsiTheme="minorHAnsi"/>
          <w:color w:val="000000"/>
        </w:rPr>
        <w:t>Zhotoviteľ</w:t>
      </w:r>
      <w:r w:rsidR="00522261" w:rsidRPr="00153D92">
        <w:rPr>
          <w:rFonts w:asciiTheme="minorHAnsi" w:hAnsiTheme="minorHAnsi"/>
          <w:color w:val="000000"/>
        </w:rPr>
        <w:t xml:space="preserve">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153D92">
        <w:rPr>
          <w:rFonts w:asciiTheme="minorHAnsi" w:hAnsiTheme="minorHAnsi"/>
          <w:color w:val="000000"/>
        </w:rPr>
        <w:t>Zhotoviteľ</w:t>
      </w:r>
      <w:r w:rsidR="00522261" w:rsidRPr="00153D92">
        <w:rPr>
          <w:rFonts w:asciiTheme="minorHAnsi" w:hAnsiTheme="minorHAnsi"/>
          <w:color w:val="000000"/>
        </w:rPr>
        <w:t xml:space="preserve"> nie je oprávnený vykonávať práce/plnenie naviac bez predchádzajúceho písomného dodatku k tejto Zmluve. </w:t>
      </w:r>
    </w:p>
    <w:p w14:paraId="201681CB"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Zmluvné strany prehlasujú, že túto Zmluvu uzavreli slobodne a vážne, neuzavreli ju v tiesni ani za nápadne nevýhodných podmienok, pozorne si ju prečítali, porozumeli jej a nemajú proti jej forme </w:t>
      </w:r>
      <w:r w:rsidRPr="00153D92">
        <w:rPr>
          <w:rFonts w:asciiTheme="minorHAnsi" w:hAnsiTheme="minorHAnsi" w:cs="Calibri"/>
          <w:lang w:eastAsia="cs-CZ"/>
        </w:rPr>
        <w:lastRenderedPageBreak/>
        <w:t xml:space="preserve">a obsahu žiadne námietky, ani návrhy na doplnenie, čo zástupcovia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strán plne spôsobilí na právne úkony potvrdzujú vlastnoručnými podpismi.</w:t>
      </w:r>
    </w:p>
    <w:p w14:paraId="1A7E03F1" w14:textId="1ACA7771"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Každá zo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 xml:space="preserve">strán sa týmto výslovne zaväzuje, že neprevedie nijaké práva a povinnosti (záväzky) vyplývajúce z tejto Zmluvy, resp. jej časti na iný subjekt bez predchádzajúceho písomného súhlasu druhej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 xml:space="preserve">strany. V prípade porušenia tejto povinnosti jednou zo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 xml:space="preserve">strán bude zmluva o prevode (postúpení) zmluvných záväzkov neplatná a zároveň druhá zmluvná strana bude oprávnená od tejto </w:t>
      </w:r>
      <w:r w:rsidR="00734FA4" w:rsidRPr="00153D92">
        <w:rPr>
          <w:rFonts w:asciiTheme="minorHAnsi" w:hAnsiTheme="minorHAnsi" w:cs="Calibri"/>
          <w:lang w:eastAsia="cs-CZ"/>
        </w:rPr>
        <w:t xml:space="preserve">Zmluvy </w:t>
      </w:r>
      <w:r w:rsidRPr="00153D92">
        <w:rPr>
          <w:rFonts w:asciiTheme="minorHAnsi" w:hAnsiTheme="minorHAnsi" w:cs="Calibri"/>
          <w:lang w:eastAsia="cs-CZ"/>
        </w:rPr>
        <w:t>odstúpiť</w:t>
      </w:r>
      <w:r w:rsidR="002A34F4" w:rsidRPr="00153D92">
        <w:rPr>
          <w:rFonts w:asciiTheme="minorHAnsi" w:hAnsiTheme="minorHAnsi" w:cs="Calibri"/>
          <w:lang w:eastAsia="cs-CZ"/>
        </w:rPr>
        <w:t>,</w:t>
      </w:r>
      <w:r w:rsidRPr="00153D92">
        <w:rPr>
          <w:rFonts w:asciiTheme="minorHAnsi" w:hAnsiTheme="minorHAnsi" w:cs="Calibri"/>
          <w:lang w:eastAsia="cs-CZ"/>
        </w:rPr>
        <w:t xml:space="preserve"> a to s účinnosťou odstúpenia ku dňu, keď bolo písomné oznámenie o odstúpení od tejto </w:t>
      </w:r>
      <w:r w:rsidR="00734FA4" w:rsidRPr="00153D92">
        <w:rPr>
          <w:rFonts w:asciiTheme="minorHAnsi" w:hAnsiTheme="minorHAnsi" w:cs="Calibri"/>
          <w:lang w:eastAsia="cs-CZ"/>
        </w:rPr>
        <w:t xml:space="preserve">Zmluvy </w:t>
      </w:r>
      <w:r w:rsidRPr="00153D92">
        <w:rPr>
          <w:rFonts w:asciiTheme="minorHAnsi" w:hAnsiTheme="minorHAnsi" w:cs="Calibri"/>
          <w:lang w:eastAsia="cs-CZ"/>
        </w:rPr>
        <w:t xml:space="preserve">doručené druhej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strane.</w:t>
      </w:r>
    </w:p>
    <w:p w14:paraId="6F69FB0E" w14:textId="39A0BC3F"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Táto </w:t>
      </w:r>
      <w:r w:rsidR="00734FA4" w:rsidRPr="00153D92">
        <w:rPr>
          <w:rFonts w:asciiTheme="minorHAnsi" w:hAnsiTheme="minorHAnsi" w:cs="Calibri"/>
          <w:lang w:eastAsia="cs-CZ"/>
        </w:rPr>
        <w:t xml:space="preserve">Zmluva </w:t>
      </w:r>
      <w:r w:rsidRPr="00153D92">
        <w:rPr>
          <w:rFonts w:asciiTheme="minorHAnsi" w:hAnsiTheme="minorHAnsi" w:cs="Calibri"/>
          <w:lang w:eastAsia="cs-CZ"/>
        </w:rPr>
        <w:t xml:space="preserve">nadobúda platnosť dňom jej podpisu oprávnenými zástupcami </w:t>
      </w:r>
      <w:r w:rsidR="00734FA4" w:rsidRPr="00153D92">
        <w:rPr>
          <w:rFonts w:asciiTheme="minorHAnsi" w:hAnsiTheme="minorHAnsi" w:cs="Calibri"/>
          <w:lang w:eastAsia="cs-CZ"/>
        </w:rPr>
        <w:t xml:space="preserve">Zmluvných </w:t>
      </w:r>
      <w:r w:rsidRPr="00153D92">
        <w:rPr>
          <w:rFonts w:asciiTheme="minorHAnsi" w:hAnsiTheme="minorHAnsi" w:cs="Calibri"/>
          <w:lang w:eastAsia="cs-CZ"/>
        </w:rPr>
        <w:t>strán a účinnosť dňom nasledujúcim po dni jej zverejnenia</w:t>
      </w:r>
      <w:r w:rsidR="009F2EF4">
        <w:rPr>
          <w:rFonts w:asciiTheme="minorHAnsi" w:hAnsiTheme="minorHAnsi" w:cs="Calibri"/>
          <w:lang w:eastAsia="cs-CZ"/>
        </w:rPr>
        <w:t xml:space="preserve"> v CRZ (Centrálny register zmlúv)</w:t>
      </w:r>
      <w:r w:rsidRPr="00153D92">
        <w:rPr>
          <w:rFonts w:asciiTheme="minorHAnsi" w:hAnsiTheme="minorHAnsi" w:cs="Calibri"/>
          <w:lang w:eastAsia="cs-CZ"/>
        </w:rPr>
        <w:t xml:space="preserve"> v zmysle § 47a zákona č. 40/1964 Zb. Občianskeho zákonníka v platnom znení a § 5a zákona č. 211/2000 Z. z. o slobodnom prístupe k informáciám a o zmene a</w:t>
      </w:r>
      <w:r w:rsidR="00B51909" w:rsidRPr="00153D92">
        <w:rPr>
          <w:rFonts w:asciiTheme="minorHAnsi" w:hAnsiTheme="minorHAnsi" w:cs="Calibri"/>
          <w:lang w:eastAsia="cs-CZ"/>
        </w:rPr>
        <w:t> </w:t>
      </w:r>
      <w:r w:rsidRPr="00153D92">
        <w:rPr>
          <w:rFonts w:asciiTheme="minorHAnsi" w:hAnsiTheme="minorHAnsi" w:cs="Calibri"/>
          <w:lang w:eastAsia="cs-CZ"/>
        </w:rPr>
        <w:t>doplnení</w:t>
      </w:r>
      <w:r w:rsidR="00B51909" w:rsidRPr="00153D92">
        <w:rPr>
          <w:rFonts w:asciiTheme="minorHAnsi" w:hAnsiTheme="minorHAnsi" w:cs="Calibri"/>
          <w:lang w:eastAsia="cs-CZ"/>
        </w:rPr>
        <w:t xml:space="preserve"> </w:t>
      </w:r>
      <w:r w:rsidRPr="00153D92">
        <w:rPr>
          <w:rFonts w:asciiTheme="minorHAnsi" w:hAnsiTheme="minorHAnsi" w:cs="Calibri"/>
          <w:lang w:eastAsia="cs-CZ"/>
        </w:rPr>
        <w:t>niek</w:t>
      </w:r>
      <w:r w:rsidR="00287DE2">
        <w:rPr>
          <w:rFonts w:asciiTheme="minorHAnsi" w:hAnsiTheme="minorHAnsi" w:cs="Calibri"/>
          <w:lang w:eastAsia="cs-CZ"/>
        </w:rPr>
        <w:t xml:space="preserve">torých zákonov (zákon o slobode </w:t>
      </w:r>
      <w:r w:rsidRPr="00153D92">
        <w:rPr>
          <w:rFonts w:asciiTheme="minorHAnsi" w:hAnsiTheme="minorHAnsi" w:cs="Calibri"/>
          <w:lang w:eastAsia="cs-CZ"/>
        </w:rPr>
        <w:t xml:space="preserve">informácií) v znení neskorších predpisov. </w:t>
      </w:r>
    </w:p>
    <w:p w14:paraId="4FD1455E" w14:textId="57BB48A6" w:rsidR="00A56FEB"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02ED042" w14:textId="6012E688" w:rsidR="009E0444" w:rsidRPr="00B20880" w:rsidRDefault="005D7992" w:rsidP="00902397">
      <w:pPr>
        <w:pStyle w:val="Odsekzoznamu"/>
        <w:numPr>
          <w:ilvl w:val="0"/>
          <w:numId w:val="11"/>
        </w:numPr>
        <w:ind w:left="426" w:hanging="426"/>
        <w:contextualSpacing w:val="0"/>
        <w:jc w:val="both"/>
        <w:rPr>
          <w:rFonts w:asciiTheme="minorHAnsi" w:hAnsiTheme="minorHAnsi" w:cstheme="minorHAnsi"/>
        </w:rPr>
      </w:pPr>
      <w:r>
        <w:rPr>
          <w:rFonts w:asciiTheme="minorHAnsi" w:hAnsiTheme="minorHAnsi" w:cstheme="minorHAnsi"/>
        </w:rPr>
        <w:t xml:space="preserve">Zhotoviteľ </w:t>
      </w:r>
      <w:r w:rsidR="009E0444" w:rsidRPr="00902397">
        <w:rPr>
          <w:rFonts w:asciiTheme="minorHAnsi" w:hAnsiTheme="minorHAnsi" w:cstheme="minorHAnsi"/>
        </w:rPr>
        <w:t xml:space="preserve">sa zaväzuje byť riadne zapísaný v registri partnerov verejného sektora po dobu trvania tejto zmluvy, ak mu taká povinnosť vyplýva zo </w:t>
      </w:r>
      <w:r w:rsidR="009E0444" w:rsidRPr="00902397">
        <w:rPr>
          <w:rFonts w:asciiTheme="minorHAnsi" w:hAnsiTheme="minorHAnsi" w:cstheme="minorHAnsi"/>
          <w:i/>
        </w:rPr>
        <w:t>zákona č. 315/2016 Z. z. o registri partnerov verejného sektora a o zmene a doplnení niektorých zákonov v znení neskorších predpisov</w:t>
      </w:r>
      <w:r w:rsidR="009E0444" w:rsidRPr="00902397">
        <w:rPr>
          <w:rFonts w:asciiTheme="minorHAnsi" w:hAnsiTheme="minorHAnsi" w:cstheme="minorHAnsi"/>
        </w:rPr>
        <w:t xml:space="preserve"> (ďalej ako „</w:t>
      </w:r>
      <w:r w:rsidR="009E0444" w:rsidRPr="00902397">
        <w:rPr>
          <w:rFonts w:asciiTheme="minorHAnsi" w:hAnsiTheme="minorHAnsi" w:cstheme="minorHAnsi"/>
          <w:b/>
        </w:rPr>
        <w:t>Zákon o RPVS</w:t>
      </w:r>
      <w:r w:rsidR="009E0444" w:rsidRPr="00902397">
        <w:rPr>
          <w:rFonts w:asciiTheme="minorHAnsi" w:hAnsiTheme="minorHAnsi" w:cstheme="minorHAnsi"/>
        </w:rPr>
        <w:t xml:space="preserve">“). </w:t>
      </w:r>
      <w:r>
        <w:rPr>
          <w:rFonts w:asciiTheme="minorHAnsi" w:hAnsiTheme="minorHAnsi" w:cstheme="minorHAnsi"/>
        </w:rPr>
        <w:t xml:space="preserve">Zhotoviteľ </w:t>
      </w:r>
      <w:r w:rsidR="009E0444" w:rsidRPr="00902397">
        <w:rPr>
          <w:rFonts w:asciiTheme="minorHAnsi" w:hAnsiTheme="minorHAnsi" w:cstheme="minorHAnsi"/>
        </w:rPr>
        <w:t xml:space="preserve">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cstheme="minorHAnsi"/>
        </w:rPr>
        <w:t>Zhotoviteľ</w:t>
      </w:r>
      <w:r w:rsidR="009E0444" w:rsidRPr="00902397">
        <w:rPr>
          <w:rFonts w:asciiTheme="minorHAnsi" w:hAnsiTheme="minorHAnsi" w:cstheme="minorHAnsi"/>
        </w:rPr>
        <w:t xml:space="preserve"> je povinný na požiadanie kupujúceho predložiť všetky zmluvy so svojimi subdodávateľmi. Porušenie ktorejkoľvek z povinností </w:t>
      </w:r>
      <w:r>
        <w:rPr>
          <w:rFonts w:asciiTheme="minorHAnsi" w:hAnsiTheme="minorHAnsi" w:cstheme="minorHAnsi"/>
        </w:rPr>
        <w:t xml:space="preserve">Zhotoviteľa </w:t>
      </w:r>
      <w:r w:rsidR="009E0444" w:rsidRPr="00902397">
        <w:rPr>
          <w:rFonts w:asciiTheme="minorHAnsi" w:hAnsiTheme="minorHAnsi" w:cstheme="minorHAnsi"/>
        </w:rPr>
        <w:t xml:space="preserve"> podľa tohto ustanovenia zmluvy je jej podstatným porušením a zakladá právo </w:t>
      </w:r>
      <w:r>
        <w:rPr>
          <w:rFonts w:asciiTheme="minorHAnsi" w:hAnsiTheme="minorHAnsi" w:cstheme="minorHAnsi"/>
        </w:rPr>
        <w:t xml:space="preserve">Objednávateľa </w:t>
      </w:r>
      <w:r w:rsidR="009E0444" w:rsidRPr="00902397">
        <w:rPr>
          <w:rFonts w:asciiTheme="minorHAnsi" w:hAnsiTheme="minorHAnsi" w:cstheme="minorHAnsi"/>
        </w:rPr>
        <w:t xml:space="preserve">na odstúpenie od tejto zmluvy s právnymi účinkami ukončenia zmluvy </w:t>
      </w:r>
      <w:r w:rsidR="009E0444" w:rsidRPr="00902397">
        <w:rPr>
          <w:rFonts w:asciiTheme="minorHAnsi" w:hAnsiTheme="minorHAnsi" w:cstheme="minorHAnsi"/>
          <w:i/>
        </w:rPr>
        <w:t xml:space="preserve">ex </w:t>
      </w:r>
      <w:proofErr w:type="spellStart"/>
      <w:r w:rsidR="009E0444" w:rsidRPr="00902397">
        <w:rPr>
          <w:rFonts w:asciiTheme="minorHAnsi" w:hAnsiTheme="minorHAnsi" w:cstheme="minorHAnsi"/>
          <w:i/>
        </w:rPr>
        <w:t>tunc</w:t>
      </w:r>
      <w:proofErr w:type="spellEnd"/>
      <w:r w:rsidR="009E0444" w:rsidRPr="00902397">
        <w:rPr>
          <w:rFonts w:asciiTheme="minorHAnsi" w:hAnsiTheme="minorHAnsi" w:cstheme="minorHAnsi"/>
        </w:rPr>
        <w:t xml:space="preserve">, a/alebo právo kupujúceho požadovať od </w:t>
      </w:r>
      <w:r>
        <w:rPr>
          <w:rFonts w:asciiTheme="minorHAnsi" w:hAnsiTheme="minorHAnsi" w:cstheme="minorHAnsi"/>
        </w:rPr>
        <w:t xml:space="preserve">Zhotoviteľa </w:t>
      </w:r>
      <w:r w:rsidR="009E0444" w:rsidRPr="00902397">
        <w:rPr>
          <w:rFonts w:asciiTheme="minorHAnsi" w:hAnsiTheme="minorHAnsi" w:cstheme="minorHAnsi"/>
        </w:rPr>
        <w:t xml:space="preserve"> zaplatenie zmluvnej pokuty vo výške maximálneho finančného limitu (celkovej výšky ceny) dohodnutého podľa tejto zmluvy, čím nie je nijako dotknutý nárok </w:t>
      </w:r>
      <w:r>
        <w:rPr>
          <w:rFonts w:asciiTheme="minorHAnsi" w:hAnsiTheme="minorHAnsi" w:cstheme="minorHAnsi"/>
        </w:rPr>
        <w:t>Objednávateľa</w:t>
      </w:r>
      <w:r w:rsidR="009E0444" w:rsidRPr="00B20880">
        <w:rPr>
          <w:rFonts w:asciiTheme="minorHAnsi" w:hAnsiTheme="minorHAnsi" w:cstheme="minorHAnsi"/>
        </w:rPr>
        <w:t xml:space="preserve"> požadovať od </w:t>
      </w:r>
      <w:r>
        <w:rPr>
          <w:rFonts w:asciiTheme="minorHAnsi" w:hAnsiTheme="minorHAnsi" w:cstheme="minorHAnsi"/>
        </w:rPr>
        <w:t xml:space="preserve">Zhotoviteľa </w:t>
      </w:r>
      <w:r w:rsidR="009E0444" w:rsidRPr="00902397">
        <w:rPr>
          <w:rFonts w:asciiTheme="minorHAnsi" w:hAnsiTheme="minorHAnsi" w:cstheme="minorHAnsi"/>
        </w:rPr>
        <w:t xml:space="preserve"> náhradu škody vzniknutej kupujúcemu v dôsledku nesplnenia vyššie uvedených povinností </w:t>
      </w:r>
      <w:r>
        <w:rPr>
          <w:rFonts w:asciiTheme="minorHAnsi" w:hAnsiTheme="minorHAnsi" w:cstheme="minorHAnsi"/>
        </w:rPr>
        <w:t>Zhotoviteľ</w:t>
      </w:r>
      <w:r w:rsidR="009F2EF4">
        <w:rPr>
          <w:rFonts w:asciiTheme="minorHAnsi" w:hAnsiTheme="minorHAnsi" w:cstheme="minorHAnsi"/>
        </w:rPr>
        <w:t>a</w:t>
      </w:r>
      <w:r w:rsidR="009E0444" w:rsidRPr="00902397">
        <w:rPr>
          <w:rFonts w:asciiTheme="minorHAnsi" w:hAnsiTheme="minorHAnsi" w:cstheme="minorHAnsi"/>
        </w:rPr>
        <w:t xml:space="preserve"> Zmluvné strany prehlasujú, že výšku zmluvnej pokuty považujú za primeranú, pretože pri rokovaniach o dohode o výške zmluvnej pokuty prihliadali na hodnotu a význam touto zmluvnou pokutou zabezpečovanej zmluvnej povinnosti.</w:t>
      </w:r>
    </w:p>
    <w:p w14:paraId="2A5EF59A"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00CF3E" w14:textId="77777777" w:rsidR="00AA33FF" w:rsidRPr="00153D92" w:rsidRDefault="00AA33FF"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w:t>
      </w:r>
      <w:r w:rsidR="002A34F4" w:rsidRPr="00153D92">
        <w:rPr>
          <w:rFonts w:asciiTheme="minorHAnsi" w:hAnsiTheme="minorHAnsi" w:cs="Calibri"/>
          <w:lang w:eastAsia="cs-CZ"/>
        </w:rPr>
        <w:t>,</w:t>
      </w:r>
      <w:r w:rsidRPr="00153D92">
        <w:rPr>
          <w:rFonts w:asciiTheme="minorHAnsi" w:hAnsiTheme="minorHAnsi" w:cs="Calibri"/>
          <w:lang w:eastAsia="cs-CZ"/>
        </w:rPr>
        <w:t xml:space="preserve"> s ktorými sa oboznámia, nebudú okrem povinností vyplývajúcich zo všeobecne záväzných právnych predpisov nijako zverejňovať, ani ich akoukoľvek formou reprodukovať alebo podávať ich akýmkoľvek tretím neoprávneným osobám.</w:t>
      </w:r>
    </w:p>
    <w:p w14:paraId="721B3D23" w14:textId="77777777" w:rsidR="00055119"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V prípade, ak bude podľa tejto Zmluvy potrebné doručovať inej </w:t>
      </w:r>
      <w:r w:rsidR="00734FA4" w:rsidRPr="00153D92">
        <w:rPr>
          <w:rFonts w:asciiTheme="minorHAnsi" w:hAnsiTheme="minorHAnsi" w:cs="Calibri"/>
          <w:lang w:eastAsia="cs-CZ"/>
        </w:rPr>
        <w:t xml:space="preserve">Zmluvnej </w:t>
      </w:r>
      <w:r w:rsidRPr="00153D92">
        <w:rPr>
          <w:rFonts w:asciiTheme="minorHAnsi" w:hAnsiTheme="minorHAnsi" w:cs="Calibri"/>
          <w:lang w:eastAsia="cs-CZ"/>
        </w:rPr>
        <w:t xml:space="preserve">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w:t>
      </w:r>
      <w:r w:rsidRPr="00153D92">
        <w:rPr>
          <w:rFonts w:asciiTheme="minorHAnsi" w:hAnsiTheme="minorHAnsi" w:cs="Calibri"/>
          <w:lang w:eastAsia="cs-CZ"/>
        </w:rPr>
        <w:lastRenderedPageBreak/>
        <w:t>dohodli, že účinky doručenia nastávajú tretím dňom po vrátení zásielky zmluvnej strane, ktorá zásielku doručuje.</w:t>
      </w:r>
    </w:p>
    <w:p w14:paraId="1A0549B9" w14:textId="77777777" w:rsidR="00A56FEB" w:rsidRPr="00153D92" w:rsidRDefault="00A56FEB" w:rsidP="00EF5D55">
      <w:pPr>
        <w:pStyle w:val="Odsekzoznamu"/>
        <w:numPr>
          <w:ilvl w:val="0"/>
          <w:numId w:val="11"/>
        </w:numPr>
        <w:ind w:left="426" w:hanging="426"/>
        <w:contextualSpacing w:val="0"/>
        <w:jc w:val="both"/>
        <w:rPr>
          <w:rFonts w:asciiTheme="minorHAnsi" w:hAnsiTheme="minorHAnsi" w:cs="Calibri"/>
          <w:lang w:eastAsia="cs-CZ"/>
        </w:rPr>
      </w:pPr>
      <w:r w:rsidRPr="00153D92">
        <w:rPr>
          <w:rFonts w:asciiTheme="minorHAnsi" w:hAnsiTheme="minorHAnsi" w:cs="Calibri"/>
          <w:lang w:eastAsia="cs-CZ"/>
        </w:rPr>
        <w:t xml:space="preserve">Neoddeliteľnou súčasťou tejto Zmluvy sú: </w:t>
      </w:r>
    </w:p>
    <w:p w14:paraId="57EA0829" w14:textId="1E7CDB4D" w:rsidR="00A56FEB" w:rsidRPr="00153D92" w:rsidRDefault="00A56FEB" w:rsidP="00EF5D55">
      <w:pPr>
        <w:pStyle w:val="Odsekzoznamu"/>
        <w:ind w:left="852" w:hanging="426"/>
        <w:jc w:val="both"/>
        <w:rPr>
          <w:rFonts w:asciiTheme="minorHAnsi" w:hAnsiTheme="minorHAnsi" w:cs="Calibri"/>
          <w:lang w:eastAsia="cs-CZ"/>
        </w:rPr>
      </w:pPr>
      <w:r w:rsidRPr="00153D92">
        <w:rPr>
          <w:rFonts w:asciiTheme="minorHAnsi" w:hAnsiTheme="minorHAnsi" w:cs="Calibri"/>
          <w:lang w:eastAsia="cs-CZ"/>
        </w:rPr>
        <w:t xml:space="preserve">Príloha č. 1   - </w:t>
      </w:r>
      <w:r w:rsidR="00156B21" w:rsidRPr="00153D92">
        <w:rPr>
          <w:rFonts w:asciiTheme="minorHAnsi" w:hAnsiTheme="minorHAnsi" w:cs="Calibri"/>
          <w:lang w:eastAsia="cs-CZ"/>
        </w:rPr>
        <w:t xml:space="preserve"> </w:t>
      </w:r>
      <w:bookmarkStart w:id="2" w:name="_Hlk41418196"/>
      <w:r w:rsidR="009F2EF4">
        <w:rPr>
          <w:rFonts w:asciiTheme="minorHAnsi" w:hAnsiTheme="minorHAnsi" w:cs="Calibri"/>
          <w:lang w:eastAsia="cs-CZ"/>
        </w:rPr>
        <w:t>Špecifikácia predmetu Zmluvy/</w:t>
      </w:r>
      <w:r w:rsidR="001D2AAB" w:rsidRPr="00153D92">
        <w:rPr>
          <w:rFonts w:asciiTheme="minorHAnsi" w:hAnsiTheme="minorHAnsi" w:cs="Calibri"/>
          <w:lang w:eastAsia="cs-CZ"/>
        </w:rPr>
        <w:t>zákazky</w:t>
      </w:r>
    </w:p>
    <w:bookmarkEnd w:id="2"/>
    <w:p w14:paraId="4847F173" w14:textId="739C3087" w:rsidR="002E2B23" w:rsidRPr="00153D92" w:rsidRDefault="002E2B23" w:rsidP="002E2B23">
      <w:pPr>
        <w:ind w:left="852" w:hanging="426"/>
        <w:jc w:val="both"/>
        <w:rPr>
          <w:rFonts w:asciiTheme="minorHAnsi" w:hAnsiTheme="minorHAnsi" w:cs="Calibri"/>
          <w:lang w:eastAsia="cs-CZ"/>
        </w:rPr>
      </w:pPr>
      <w:r w:rsidRPr="00153D92">
        <w:rPr>
          <w:rFonts w:asciiTheme="minorHAnsi" w:hAnsiTheme="minorHAnsi" w:cs="Calibri"/>
          <w:lang w:eastAsia="cs-CZ"/>
        </w:rPr>
        <w:t xml:space="preserve">Príloha č. 2   -  </w:t>
      </w:r>
      <w:r w:rsidR="009F2EF4">
        <w:rPr>
          <w:rFonts w:asciiTheme="minorHAnsi" w:hAnsiTheme="minorHAnsi" w:cs="Calibri"/>
          <w:lang w:eastAsia="cs-CZ"/>
        </w:rPr>
        <w:t>C</w:t>
      </w:r>
      <w:r w:rsidR="001D2AAB" w:rsidRPr="00153D92">
        <w:rPr>
          <w:rFonts w:asciiTheme="minorHAnsi" w:hAnsiTheme="minorHAnsi" w:cs="Calibri"/>
          <w:lang w:eastAsia="cs-CZ"/>
        </w:rPr>
        <w:t>en</w:t>
      </w:r>
      <w:r w:rsidR="009F2EF4">
        <w:rPr>
          <w:rFonts w:asciiTheme="minorHAnsi" w:hAnsiTheme="minorHAnsi" w:cs="Calibri"/>
          <w:lang w:eastAsia="cs-CZ"/>
        </w:rPr>
        <w:t xml:space="preserve">ová </w:t>
      </w:r>
      <w:r w:rsidR="001D2AAB" w:rsidRPr="00153D92">
        <w:rPr>
          <w:rFonts w:asciiTheme="minorHAnsi" w:hAnsiTheme="minorHAnsi" w:cs="Calibri"/>
          <w:lang w:eastAsia="cs-CZ"/>
        </w:rPr>
        <w:t>ponuk</w:t>
      </w:r>
      <w:r w:rsidR="009F2EF4">
        <w:rPr>
          <w:rFonts w:asciiTheme="minorHAnsi" w:hAnsiTheme="minorHAnsi" w:cs="Calibri"/>
          <w:lang w:eastAsia="cs-CZ"/>
        </w:rPr>
        <w:t>a</w:t>
      </w:r>
      <w:r w:rsidR="001D2AAB" w:rsidRPr="00153D92">
        <w:rPr>
          <w:rFonts w:asciiTheme="minorHAnsi" w:hAnsiTheme="minorHAnsi" w:cs="Calibri"/>
          <w:lang w:eastAsia="cs-CZ"/>
        </w:rPr>
        <w:t xml:space="preserve"> Zhotoviteľa</w:t>
      </w:r>
      <w:r w:rsidR="00C52273" w:rsidRPr="00153D92">
        <w:rPr>
          <w:rFonts w:asciiTheme="minorHAnsi" w:hAnsiTheme="minorHAnsi" w:cs="Calibri"/>
          <w:lang w:eastAsia="cs-CZ"/>
        </w:rPr>
        <w:t>.</w:t>
      </w:r>
    </w:p>
    <w:p w14:paraId="406C6A45" w14:textId="77777777" w:rsidR="00AA33FF" w:rsidRPr="00153D92" w:rsidRDefault="00AA33FF" w:rsidP="007B1797">
      <w:pPr>
        <w:jc w:val="both"/>
        <w:rPr>
          <w:rFonts w:asciiTheme="minorHAnsi" w:hAnsiTheme="minorHAnsi" w:cs="Calibri"/>
          <w:lang w:eastAsia="cs-CZ"/>
        </w:rPr>
      </w:pPr>
    </w:p>
    <w:p w14:paraId="1A359FF4" w14:textId="77777777" w:rsidR="00A56FEB" w:rsidRPr="00153D92" w:rsidRDefault="00EF5D55" w:rsidP="00EF5D55">
      <w:pPr>
        <w:tabs>
          <w:tab w:val="center" w:pos="1985"/>
          <w:tab w:val="center" w:pos="7088"/>
        </w:tabs>
        <w:jc w:val="both"/>
        <w:rPr>
          <w:rFonts w:asciiTheme="minorHAnsi" w:hAnsiTheme="minorHAnsi" w:cs="Calibri"/>
          <w:lang w:eastAsia="cs-CZ"/>
        </w:rPr>
      </w:pPr>
      <w:r w:rsidRPr="00153D92">
        <w:rPr>
          <w:rFonts w:asciiTheme="minorHAnsi" w:hAnsiTheme="minorHAnsi" w:cs="Calibri"/>
          <w:lang w:eastAsia="cs-CZ"/>
        </w:rPr>
        <w:tab/>
      </w:r>
      <w:r w:rsidR="00A56FEB" w:rsidRPr="00153D92">
        <w:rPr>
          <w:rFonts w:asciiTheme="minorHAnsi" w:hAnsiTheme="minorHAnsi" w:cs="Calibri"/>
          <w:lang w:eastAsia="cs-CZ"/>
        </w:rPr>
        <w:t>V Banskej Bystrici dňa:</w:t>
      </w:r>
      <w:r w:rsidRPr="00153D92">
        <w:rPr>
          <w:rFonts w:asciiTheme="minorHAnsi" w:hAnsiTheme="minorHAnsi" w:cs="Calibri"/>
          <w:lang w:eastAsia="cs-CZ"/>
        </w:rPr>
        <w:t xml:space="preserve"> .......................</w:t>
      </w:r>
      <w:r w:rsidR="000619CB" w:rsidRPr="00153D92">
        <w:rPr>
          <w:rFonts w:asciiTheme="minorHAnsi" w:hAnsiTheme="minorHAnsi" w:cs="Calibri"/>
          <w:lang w:eastAsia="cs-CZ"/>
        </w:rPr>
        <w:tab/>
      </w:r>
      <w:r w:rsidR="00A56FEB" w:rsidRPr="00153D92">
        <w:rPr>
          <w:rFonts w:asciiTheme="minorHAnsi" w:hAnsiTheme="minorHAnsi" w:cs="Calibri"/>
          <w:lang w:eastAsia="cs-CZ"/>
        </w:rPr>
        <w:t>V</w:t>
      </w:r>
      <w:r w:rsidR="00015488" w:rsidRPr="00153D92">
        <w:rPr>
          <w:rFonts w:asciiTheme="minorHAnsi" w:hAnsiTheme="minorHAnsi" w:cs="Calibri"/>
          <w:lang w:eastAsia="cs-CZ"/>
        </w:rPr>
        <w:t> </w:t>
      </w:r>
      <w:r w:rsidRPr="00153D92">
        <w:rPr>
          <w:rFonts w:asciiTheme="minorHAnsi" w:hAnsiTheme="minorHAnsi" w:cs="Calibri"/>
          <w:lang w:eastAsia="cs-CZ"/>
        </w:rPr>
        <w:t>.........................</w:t>
      </w:r>
      <w:r w:rsidR="00015488" w:rsidRPr="00153D92">
        <w:rPr>
          <w:rFonts w:asciiTheme="minorHAnsi" w:hAnsiTheme="minorHAnsi" w:cs="Calibri"/>
          <w:lang w:eastAsia="cs-CZ"/>
        </w:rPr>
        <w:t xml:space="preserve"> </w:t>
      </w:r>
      <w:r w:rsidR="00A56FEB" w:rsidRPr="00153D92">
        <w:rPr>
          <w:rFonts w:asciiTheme="minorHAnsi" w:hAnsiTheme="minorHAnsi" w:cs="Calibri"/>
          <w:lang w:eastAsia="cs-CZ"/>
        </w:rPr>
        <w:t>dňa:</w:t>
      </w:r>
      <w:r w:rsidRPr="00153D92">
        <w:rPr>
          <w:rFonts w:asciiTheme="minorHAnsi" w:hAnsiTheme="minorHAnsi" w:cs="Calibri"/>
          <w:lang w:eastAsia="cs-CZ"/>
        </w:rPr>
        <w:t xml:space="preserve"> ......................</w:t>
      </w:r>
    </w:p>
    <w:p w14:paraId="164600AD" w14:textId="77777777" w:rsidR="003B1C0B" w:rsidRPr="00153D92" w:rsidRDefault="003B1C0B" w:rsidP="00EF5D55">
      <w:pPr>
        <w:tabs>
          <w:tab w:val="center" w:pos="1985"/>
          <w:tab w:val="center" w:pos="7088"/>
        </w:tabs>
        <w:jc w:val="both"/>
        <w:rPr>
          <w:rFonts w:asciiTheme="minorHAnsi" w:hAnsiTheme="minorHAnsi" w:cs="Calibri"/>
          <w:b/>
          <w:lang w:eastAsia="cs-CZ"/>
        </w:rPr>
      </w:pPr>
    </w:p>
    <w:p w14:paraId="1694A6B2" w14:textId="77777777" w:rsidR="00470D75" w:rsidRPr="00153D92" w:rsidRDefault="00EF5D55" w:rsidP="00EF5D55">
      <w:pPr>
        <w:tabs>
          <w:tab w:val="center" w:pos="1985"/>
          <w:tab w:val="center" w:pos="7088"/>
        </w:tabs>
        <w:jc w:val="both"/>
        <w:rPr>
          <w:rFonts w:asciiTheme="minorHAnsi" w:hAnsiTheme="minorHAnsi" w:cs="Calibri"/>
          <w:b/>
          <w:lang w:eastAsia="cs-CZ"/>
        </w:rPr>
      </w:pPr>
      <w:r w:rsidRPr="00153D92">
        <w:rPr>
          <w:rFonts w:asciiTheme="minorHAnsi" w:hAnsiTheme="minorHAnsi" w:cs="Calibri"/>
          <w:b/>
          <w:lang w:eastAsia="cs-CZ"/>
        </w:rPr>
        <w:tab/>
      </w:r>
      <w:r w:rsidR="00A56FEB" w:rsidRPr="00153D92">
        <w:rPr>
          <w:rFonts w:asciiTheme="minorHAnsi" w:hAnsiTheme="minorHAnsi" w:cs="Calibri"/>
          <w:b/>
          <w:lang w:eastAsia="cs-CZ"/>
        </w:rPr>
        <w:t xml:space="preserve">Za </w:t>
      </w:r>
      <w:r w:rsidR="00734FA4" w:rsidRPr="00153D92">
        <w:rPr>
          <w:rFonts w:asciiTheme="minorHAnsi" w:hAnsiTheme="minorHAnsi" w:cs="Calibri"/>
          <w:b/>
          <w:lang w:eastAsia="cs-CZ"/>
        </w:rPr>
        <w:t>Objednávateľa</w:t>
      </w:r>
      <w:r w:rsidR="00A56FEB" w:rsidRPr="00153D92">
        <w:rPr>
          <w:rFonts w:asciiTheme="minorHAnsi" w:hAnsiTheme="minorHAnsi" w:cs="Calibri"/>
          <w:b/>
          <w:lang w:eastAsia="cs-CZ"/>
        </w:rPr>
        <w:t>:</w:t>
      </w:r>
      <w:r w:rsidR="00A56FEB" w:rsidRPr="00153D92">
        <w:rPr>
          <w:rFonts w:asciiTheme="minorHAnsi" w:hAnsiTheme="minorHAnsi" w:cs="Calibri"/>
          <w:b/>
          <w:lang w:eastAsia="cs-CZ"/>
        </w:rPr>
        <w:tab/>
        <w:t xml:space="preserve">Za </w:t>
      </w:r>
      <w:r w:rsidR="00734FA4" w:rsidRPr="00153D92">
        <w:rPr>
          <w:rFonts w:asciiTheme="minorHAnsi" w:hAnsiTheme="minorHAnsi" w:cs="Calibri"/>
          <w:b/>
          <w:lang w:eastAsia="cs-CZ"/>
        </w:rPr>
        <w:t>Zhotoviteľa</w:t>
      </w:r>
      <w:r w:rsidR="00A56FEB" w:rsidRPr="00153D92">
        <w:rPr>
          <w:rFonts w:asciiTheme="minorHAnsi" w:hAnsiTheme="minorHAnsi" w:cs="Calibri"/>
          <w:b/>
          <w:lang w:eastAsia="cs-CZ"/>
        </w:rPr>
        <w:t>:</w:t>
      </w:r>
    </w:p>
    <w:p w14:paraId="5FCBB6D4" w14:textId="77777777" w:rsidR="00470D75" w:rsidRPr="00153D92" w:rsidRDefault="00470D75" w:rsidP="00EF5D55">
      <w:pPr>
        <w:tabs>
          <w:tab w:val="center" w:pos="1985"/>
          <w:tab w:val="left" w:pos="4500"/>
          <w:tab w:val="left" w:pos="4962"/>
          <w:tab w:val="center" w:pos="7088"/>
        </w:tabs>
        <w:jc w:val="both"/>
        <w:rPr>
          <w:rFonts w:asciiTheme="minorHAnsi" w:hAnsiTheme="minorHAnsi" w:cs="Calibri"/>
          <w:lang w:eastAsia="cs-CZ"/>
        </w:rPr>
      </w:pPr>
    </w:p>
    <w:p w14:paraId="2531DDC0" w14:textId="77777777" w:rsidR="00470D75" w:rsidRPr="00153D92" w:rsidRDefault="00470D75" w:rsidP="00EF5D55">
      <w:pPr>
        <w:tabs>
          <w:tab w:val="center" w:pos="1985"/>
          <w:tab w:val="center" w:pos="7088"/>
        </w:tabs>
        <w:jc w:val="both"/>
        <w:rPr>
          <w:rFonts w:asciiTheme="minorHAnsi" w:hAnsiTheme="minorHAnsi" w:cs="Calibri"/>
          <w:lang w:eastAsia="cs-CZ"/>
        </w:rPr>
      </w:pPr>
    </w:p>
    <w:p w14:paraId="0514D676" w14:textId="77777777" w:rsidR="00A56FEB" w:rsidRPr="00153D92" w:rsidRDefault="00EF5D55" w:rsidP="00EF5D55">
      <w:pPr>
        <w:tabs>
          <w:tab w:val="center" w:pos="1985"/>
          <w:tab w:val="center" w:pos="7088"/>
        </w:tabs>
        <w:jc w:val="both"/>
        <w:rPr>
          <w:rFonts w:asciiTheme="minorHAnsi" w:hAnsiTheme="minorHAnsi" w:cs="Calibri"/>
        </w:rPr>
      </w:pPr>
      <w:r w:rsidRPr="00153D92">
        <w:rPr>
          <w:rFonts w:asciiTheme="minorHAnsi" w:hAnsiTheme="minorHAnsi" w:cs="Calibri"/>
        </w:rPr>
        <w:tab/>
      </w:r>
      <w:r w:rsidR="00A56FEB" w:rsidRPr="00153D92">
        <w:rPr>
          <w:rFonts w:asciiTheme="minorHAnsi" w:hAnsiTheme="minorHAnsi" w:cs="Calibri"/>
        </w:rPr>
        <w:t>............................</w:t>
      </w:r>
      <w:r w:rsidRPr="00153D92">
        <w:rPr>
          <w:rFonts w:asciiTheme="minorHAnsi" w:hAnsiTheme="minorHAnsi" w:cs="Calibri"/>
        </w:rPr>
        <w:t>............</w:t>
      </w:r>
      <w:r w:rsidRPr="00153D92">
        <w:rPr>
          <w:rFonts w:asciiTheme="minorHAnsi" w:hAnsiTheme="minorHAnsi" w:cs="Calibri"/>
        </w:rPr>
        <w:tab/>
      </w:r>
      <w:r w:rsidR="00015488" w:rsidRPr="00153D92">
        <w:rPr>
          <w:rFonts w:asciiTheme="minorHAnsi" w:hAnsiTheme="minorHAnsi" w:cs="Calibri"/>
        </w:rPr>
        <w:t>........................................</w:t>
      </w:r>
    </w:p>
    <w:p w14:paraId="0B7419D4" w14:textId="77777777" w:rsidR="0068133B" w:rsidRPr="00153D92" w:rsidRDefault="00015488" w:rsidP="00EF5D55">
      <w:pPr>
        <w:tabs>
          <w:tab w:val="center" w:pos="1985"/>
          <w:tab w:val="center" w:pos="7088"/>
        </w:tabs>
        <w:jc w:val="both"/>
        <w:rPr>
          <w:rFonts w:asciiTheme="minorHAnsi" w:hAnsiTheme="minorHAnsi" w:cs="Calibri"/>
        </w:rPr>
      </w:pPr>
      <w:r w:rsidRPr="00153D92">
        <w:rPr>
          <w:rFonts w:asciiTheme="minorHAnsi" w:hAnsiTheme="minorHAnsi" w:cs="Calibri"/>
        </w:rPr>
        <w:tab/>
        <w:t>Ing. Ján Lunter</w:t>
      </w:r>
      <w:r w:rsidRPr="00153D92">
        <w:rPr>
          <w:rFonts w:asciiTheme="minorHAnsi" w:hAnsiTheme="minorHAnsi" w:cs="Calibri"/>
        </w:rPr>
        <w:tab/>
      </w:r>
    </w:p>
    <w:p w14:paraId="000F8CE5" w14:textId="77777777" w:rsidR="0010172A" w:rsidRPr="00CB6746" w:rsidRDefault="00015488" w:rsidP="0010172A">
      <w:pPr>
        <w:tabs>
          <w:tab w:val="center" w:pos="1985"/>
          <w:tab w:val="center" w:pos="7088"/>
        </w:tabs>
        <w:ind w:left="360"/>
        <w:jc w:val="both"/>
        <w:rPr>
          <w:rFonts w:asciiTheme="minorHAnsi" w:hAnsiTheme="minorHAnsi" w:cs="Calibri"/>
        </w:rPr>
      </w:pPr>
      <w:r w:rsidRPr="00153D92">
        <w:rPr>
          <w:rFonts w:asciiTheme="minorHAnsi" w:hAnsiTheme="minorHAnsi" w:cs="Calibri"/>
        </w:rPr>
        <w:tab/>
      </w:r>
      <w:r w:rsidR="005E65E4">
        <w:rPr>
          <w:rFonts w:asciiTheme="minorHAnsi" w:hAnsiTheme="minorHAnsi" w:cs="Calibri"/>
        </w:rPr>
        <w:t>p</w:t>
      </w:r>
      <w:r w:rsidRPr="00153D92">
        <w:rPr>
          <w:rFonts w:asciiTheme="minorHAnsi" w:hAnsiTheme="minorHAnsi" w:cs="Calibri"/>
        </w:rPr>
        <w:t>redseda BBSK</w:t>
      </w:r>
    </w:p>
    <w:sectPr w:rsidR="0010172A" w:rsidRPr="00CB6746" w:rsidSect="003B1C0B">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A6F8" w14:textId="77777777" w:rsidR="00850F05" w:rsidRDefault="00850F05" w:rsidP="00787C64">
      <w:r>
        <w:separator/>
      </w:r>
    </w:p>
  </w:endnote>
  <w:endnote w:type="continuationSeparator" w:id="0">
    <w:p w14:paraId="3D3418CF" w14:textId="77777777" w:rsidR="00850F05" w:rsidRDefault="00850F05"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477868"/>
      <w:docPartObj>
        <w:docPartGallery w:val="Page Numbers (Bottom of Page)"/>
        <w:docPartUnique/>
      </w:docPartObj>
    </w:sdtPr>
    <w:sdtEndPr/>
    <w:sdtContent>
      <w:p w14:paraId="139FF787" w14:textId="77777777" w:rsidR="009120C1" w:rsidRDefault="00261656">
        <w:pPr>
          <w:pStyle w:val="Pta"/>
          <w:jc w:val="center"/>
        </w:pPr>
        <w:r>
          <w:fldChar w:fldCharType="begin"/>
        </w:r>
        <w:r>
          <w:instrText>PAGE   \* MERGEFORMAT</w:instrText>
        </w:r>
        <w:r>
          <w:fldChar w:fldCharType="separate"/>
        </w:r>
        <w:r w:rsidR="00564C22">
          <w:rPr>
            <w:noProof/>
          </w:rPr>
          <w:t>1</w:t>
        </w:r>
        <w:r>
          <w:rPr>
            <w:noProof/>
          </w:rPr>
          <w:fldChar w:fldCharType="end"/>
        </w:r>
      </w:p>
    </w:sdtContent>
  </w:sdt>
  <w:p w14:paraId="7AE7A984" w14:textId="77777777" w:rsidR="009120C1" w:rsidRDefault="009120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73F7" w14:textId="77777777" w:rsidR="00850F05" w:rsidRDefault="00850F05" w:rsidP="00787C64">
      <w:r>
        <w:separator/>
      </w:r>
    </w:p>
  </w:footnote>
  <w:footnote w:type="continuationSeparator" w:id="0">
    <w:p w14:paraId="714EC536" w14:textId="77777777" w:rsidR="00850F05" w:rsidRDefault="00850F05" w:rsidP="0078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 w15:restartNumberingAfterBreak="0">
    <w:nsid w:val="0D150880"/>
    <w:multiLevelType w:val="multilevel"/>
    <w:tmpl w:val="AB22ED58"/>
    <w:lvl w:ilvl="0">
      <w:start w:val="1"/>
      <w:numFmt w:val="decimal"/>
      <w:lvlText w:val="%1."/>
      <w:lvlJc w:val="left"/>
      <w:pPr>
        <w:ind w:left="36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7833BDB"/>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8"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5A268E"/>
    <w:multiLevelType w:val="hybridMultilevel"/>
    <w:tmpl w:val="BF9EBA5A"/>
    <w:lvl w:ilvl="0" w:tplc="CA6C1D6A">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FD75B4C"/>
    <w:multiLevelType w:val="hybridMultilevel"/>
    <w:tmpl w:val="E4F89796"/>
    <w:lvl w:ilvl="0" w:tplc="A0241EEE">
      <w:start w:val="2"/>
      <w:numFmt w:val="bullet"/>
      <w:lvlText w:val="-"/>
      <w:lvlJc w:val="left"/>
      <w:pPr>
        <w:ind w:left="1572" w:hanging="360"/>
      </w:pPr>
      <w:rPr>
        <w:rFonts w:ascii="Calibri" w:eastAsiaTheme="minorHAnsi" w:hAnsi="Calibri" w:cstheme="minorHAnsi" w:hint="default"/>
        <w:color w:val="00000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2"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15:restartNumberingAfterBreak="0">
    <w:nsid w:val="53C315F9"/>
    <w:multiLevelType w:val="hybridMultilevel"/>
    <w:tmpl w:val="3120104C"/>
    <w:lvl w:ilvl="0" w:tplc="646ACE7E">
      <w:start w:val="1"/>
      <w:numFmt w:val="bullet"/>
      <w:lvlText w:val="-"/>
      <w:lvlJc w:val="left"/>
      <w:pPr>
        <w:ind w:left="1004" w:hanging="360"/>
      </w:pPr>
      <w:rPr>
        <w:rFonts w:ascii="Calibri" w:eastAsiaTheme="minorHAnsi" w:hAnsi="Calibri" w:cs="Calibri" w:hint="default"/>
        <w:b/>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4F1462"/>
    <w:multiLevelType w:val="hybridMultilevel"/>
    <w:tmpl w:val="8248AC4C"/>
    <w:lvl w:ilvl="0" w:tplc="F3825ACA">
      <w:start w:val="2"/>
      <w:numFmt w:val="bullet"/>
      <w:lvlText w:val="-"/>
      <w:lvlJc w:val="left"/>
      <w:pPr>
        <w:ind w:left="1212" w:hanging="360"/>
      </w:pPr>
      <w:rPr>
        <w:rFonts w:ascii="Calibri" w:eastAsiaTheme="minorHAnsi" w:hAnsi="Calibri" w:cstheme="minorHAnsi" w:hint="default"/>
        <w:color w:val="000000"/>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20"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B80276"/>
    <w:multiLevelType w:val="multilevel"/>
    <w:tmpl w:val="8702BCEE"/>
    <w:lvl w:ilvl="0">
      <w:start w:val="1"/>
      <w:numFmt w:val="decimal"/>
      <w:lvlText w:val="%1."/>
      <w:lvlJc w:val="left"/>
      <w:pPr>
        <w:ind w:left="360" w:hanging="360"/>
      </w:pPr>
      <w:rPr>
        <w:rFonts w:ascii="Calibri" w:eastAsia="Calibri" w:hAnsi="Calibri" w:cs="Times New Roman"/>
        <w:strike w:val="0"/>
      </w:rPr>
    </w:lvl>
    <w:lvl w:ilvl="1">
      <w:start w:val="1"/>
      <w:numFmt w:val="lowerLetter"/>
      <w:lvlText w:val="%2.)"/>
      <w:lvlJc w:val="left"/>
      <w:pPr>
        <w:ind w:left="792" w:hanging="432"/>
      </w:pPr>
      <w:rPr>
        <w:rFonts w:ascii="Liberation Serif" w:eastAsia="Noto Sans CJK SC" w:hAnsi="Liberation Serif" w:cs="Lohit Devanaga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FE7919"/>
    <w:multiLevelType w:val="hybridMultilevel"/>
    <w:tmpl w:val="F1026924"/>
    <w:lvl w:ilvl="0" w:tplc="2FC61D0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5"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6B6F5D2B"/>
    <w:multiLevelType w:val="hybridMultilevel"/>
    <w:tmpl w:val="17AEB066"/>
    <w:lvl w:ilvl="0" w:tplc="F370D662">
      <w:start w:val="1"/>
      <w:numFmt w:val="lowerLetter"/>
      <w:lvlText w:val="%1)"/>
      <w:lvlJc w:val="left"/>
      <w:pPr>
        <w:ind w:left="1638" w:hanging="360"/>
      </w:pPr>
      <w:rPr>
        <w:rFonts w:hint="default"/>
        <w:color w:val="000000"/>
      </w:rPr>
    </w:lvl>
    <w:lvl w:ilvl="1" w:tplc="041B0019" w:tentative="1">
      <w:start w:val="1"/>
      <w:numFmt w:val="lowerLetter"/>
      <w:lvlText w:val="%2."/>
      <w:lvlJc w:val="left"/>
      <w:pPr>
        <w:ind w:left="2358" w:hanging="360"/>
      </w:pPr>
    </w:lvl>
    <w:lvl w:ilvl="2" w:tplc="041B001B" w:tentative="1">
      <w:start w:val="1"/>
      <w:numFmt w:val="lowerRoman"/>
      <w:lvlText w:val="%3."/>
      <w:lvlJc w:val="right"/>
      <w:pPr>
        <w:ind w:left="3078" w:hanging="180"/>
      </w:pPr>
    </w:lvl>
    <w:lvl w:ilvl="3" w:tplc="041B000F" w:tentative="1">
      <w:start w:val="1"/>
      <w:numFmt w:val="decimal"/>
      <w:lvlText w:val="%4."/>
      <w:lvlJc w:val="left"/>
      <w:pPr>
        <w:ind w:left="3798" w:hanging="360"/>
      </w:pPr>
    </w:lvl>
    <w:lvl w:ilvl="4" w:tplc="041B0019" w:tentative="1">
      <w:start w:val="1"/>
      <w:numFmt w:val="lowerLetter"/>
      <w:lvlText w:val="%5."/>
      <w:lvlJc w:val="left"/>
      <w:pPr>
        <w:ind w:left="4518" w:hanging="360"/>
      </w:pPr>
    </w:lvl>
    <w:lvl w:ilvl="5" w:tplc="041B001B" w:tentative="1">
      <w:start w:val="1"/>
      <w:numFmt w:val="lowerRoman"/>
      <w:lvlText w:val="%6."/>
      <w:lvlJc w:val="right"/>
      <w:pPr>
        <w:ind w:left="5238" w:hanging="180"/>
      </w:pPr>
    </w:lvl>
    <w:lvl w:ilvl="6" w:tplc="041B000F" w:tentative="1">
      <w:start w:val="1"/>
      <w:numFmt w:val="decimal"/>
      <w:lvlText w:val="%7."/>
      <w:lvlJc w:val="left"/>
      <w:pPr>
        <w:ind w:left="5958" w:hanging="360"/>
      </w:pPr>
    </w:lvl>
    <w:lvl w:ilvl="7" w:tplc="041B0019" w:tentative="1">
      <w:start w:val="1"/>
      <w:numFmt w:val="lowerLetter"/>
      <w:lvlText w:val="%8."/>
      <w:lvlJc w:val="left"/>
      <w:pPr>
        <w:ind w:left="6678" w:hanging="360"/>
      </w:pPr>
    </w:lvl>
    <w:lvl w:ilvl="8" w:tplc="041B001B" w:tentative="1">
      <w:start w:val="1"/>
      <w:numFmt w:val="lowerRoman"/>
      <w:lvlText w:val="%9."/>
      <w:lvlJc w:val="right"/>
      <w:pPr>
        <w:ind w:left="7398" w:hanging="180"/>
      </w:pPr>
    </w:lvl>
  </w:abstractNum>
  <w:abstractNum w:abstractNumId="28" w15:restartNumberingAfterBreak="0">
    <w:nsid w:val="6D0072AA"/>
    <w:multiLevelType w:val="hybridMultilevel"/>
    <w:tmpl w:val="B99887BC"/>
    <w:lvl w:ilvl="0" w:tplc="B9D6C69A">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AA0171D"/>
    <w:multiLevelType w:val="hybridMultilevel"/>
    <w:tmpl w:val="EE62AFA4"/>
    <w:lvl w:ilvl="0" w:tplc="FC749656">
      <w:start w:val="1"/>
      <w:numFmt w:val="low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16cid:durableId="1289897390">
    <w:abstractNumId w:val="3"/>
  </w:num>
  <w:num w:numId="2" w16cid:durableId="451629123">
    <w:abstractNumId w:val="13"/>
  </w:num>
  <w:num w:numId="3" w16cid:durableId="2009600515">
    <w:abstractNumId w:val="4"/>
  </w:num>
  <w:num w:numId="4" w16cid:durableId="1323659845">
    <w:abstractNumId w:val="16"/>
  </w:num>
  <w:num w:numId="5" w16cid:durableId="1329096736">
    <w:abstractNumId w:val="25"/>
  </w:num>
  <w:num w:numId="6" w16cid:durableId="1460296754">
    <w:abstractNumId w:val="2"/>
  </w:num>
  <w:num w:numId="7" w16cid:durableId="19089794">
    <w:abstractNumId w:val="28"/>
  </w:num>
  <w:num w:numId="8" w16cid:durableId="793721093">
    <w:abstractNumId w:val="15"/>
  </w:num>
  <w:num w:numId="9" w16cid:durableId="1023946205">
    <w:abstractNumId w:val="5"/>
  </w:num>
  <w:num w:numId="10" w16cid:durableId="2147047882">
    <w:abstractNumId w:val="1"/>
  </w:num>
  <w:num w:numId="11" w16cid:durableId="680552162">
    <w:abstractNumId w:val="29"/>
  </w:num>
  <w:num w:numId="12" w16cid:durableId="1706909986">
    <w:abstractNumId w:val="9"/>
  </w:num>
  <w:num w:numId="13" w16cid:durableId="1649868913">
    <w:abstractNumId w:val="26"/>
  </w:num>
  <w:num w:numId="14" w16cid:durableId="1113789815">
    <w:abstractNumId w:val="17"/>
  </w:num>
  <w:num w:numId="15" w16cid:durableId="633025079">
    <w:abstractNumId w:val="27"/>
  </w:num>
  <w:num w:numId="16" w16cid:durableId="1083455700">
    <w:abstractNumId w:val="6"/>
  </w:num>
  <w:num w:numId="17" w16cid:durableId="59715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0912463">
    <w:abstractNumId w:val="21"/>
  </w:num>
  <w:num w:numId="19" w16cid:durableId="852768194">
    <w:abstractNumId w:val="24"/>
  </w:num>
  <w:num w:numId="20" w16cid:durableId="1638602958">
    <w:abstractNumId w:val="20"/>
  </w:num>
  <w:num w:numId="21" w16cid:durableId="951015541">
    <w:abstractNumId w:val="18"/>
  </w:num>
  <w:num w:numId="22" w16cid:durableId="2036610862">
    <w:abstractNumId w:val="12"/>
  </w:num>
  <w:num w:numId="23" w16cid:durableId="1241479723">
    <w:abstractNumId w:val="14"/>
  </w:num>
  <w:num w:numId="24" w16cid:durableId="1232425867">
    <w:abstractNumId w:val="8"/>
  </w:num>
  <w:num w:numId="25" w16cid:durableId="498666567">
    <w:abstractNumId w:val="23"/>
  </w:num>
  <w:num w:numId="26" w16cid:durableId="421142858">
    <w:abstractNumId w:val="19"/>
  </w:num>
  <w:num w:numId="27" w16cid:durableId="1749956943">
    <w:abstractNumId w:val="11"/>
  </w:num>
  <w:num w:numId="28" w16cid:durableId="594675433">
    <w:abstractNumId w:val="0"/>
  </w:num>
  <w:num w:numId="29" w16cid:durableId="2016228245">
    <w:abstractNumId w:val="22"/>
  </w:num>
  <w:num w:numId="30" w16cid:durableId="673648104">
    <w:abstractNumId w:val="7"/>
  </w:num>
  <w:num w:numId="31" w16cid:durableId="8114316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AC"/>
    <w:rsid w:val="000053FB"/>
    <w:rsid w:val="00005B64"/>
    <w:rsid w:val="000139A2"/>
    <w:rsid w:val="00013AC6"/>
    <w:rsid w:val="00015488"/>
    <w:rsid w:val="000163E6"/>
    <w:rsid w:val="000343BD"/>
    <w:rsid w:val="000357FA"/>
    <w:rsid w:val="00055119"/>
    <w:rsid w:val="0005559E"/>
    <w:rsid w:val="000619CB"/>
    <w:rsid w:val="000626B6"/>
    <w:rsid w:val="00064B66"/>
    <w:rsid w:val="00071E80"/>
    <w:rsid w:val="00075E3E"/>
    <w:rsid w:val="00087A0F"/>
    <w:rsid w:val="00087AA0"/>
    <w:rsid w:val="000943B9"/>
    <w:rsid w:val="000950A8"/>
    <w:rsid w:val="000A0B40"/>
    <w:rsid w:val="000A4188"/>
    <w:rsid w:val="000A4CC0"/>
    <w:rsid w:val="000B5C03"/>
    <w:rsid w:val="000B6502"/>
    <w:rsid w:val="000C0805"/>
    <w:rsid w:val="000C19C6"/>
    <w:rsid w:val="000C36F3"/>
    <w:rsid w:val="000C43CB"/>
    <w:rsid w:val="000C5846"/>
    <w:rsid w:val="000C7DC4"/>
    <w:rsid w:val="000D1259"/>
    <w:rsid w:val="000D2468"/>
    <w:rsid w:val="000D2CA2"/>
    <w:rsid w:val="000E3275"/>
    <w:rsid w:val="0010172A"/>
    <w:rsid w:val="00106346"/>
    <w:rsid w:val="00113984"/>
    <w:rsid w:val="00117A12"/>
    <w:rsid w:val="0012338D"/>
    <w:rsid w:val="001238D4"/>
    <w:rsid w:val="00125206"/>
    <w:rsid w:val="00126D02"/>
    <w:rsid w:val="00126F1C"/>
    <w:rsid w:val="00130B36"/>
    <w:rsid w:val="001311F7"/>
    <w:rsid w:val="00143B00"/>
    <w:rsid w:val="0014420B"/>
    <w:rsid w:val="001446B7"/>
    <w:rsid w:val="00153D92"/>
    <w:rsid w:val="00156B21"/>
    <w:rsid w:val="0016133E"/>
    <w:rsid w:val="0016653A"/>
    <w:rsid w:val="00174D0E"/>
    <w:rsid w:val="001767CB"/>
    <w:rsid w:val="00176916"/>
    <w:rsid w:val="001802D5"/>
    <w:rsid w:val="00183672"/>
    <w:rsid w:val="00185638"/>
    <w:rsid w:val="001872AA"/>
    <w:rsid w:val="00187E14"/>
    <w:rsid w:val="00193B50"/>
    <w:rsid w:val="001A24F2"/>
    <w:rsid w:val="001A5E0E"/>
    <w:rsid w:val="001B08E7"/>
    <w:rsid w:val="001B0FEF"/>
    <w:rsid w:val="001B3179"/>
    <w:rsid w:val="001B7F65"/>
    <w:rsid w:val="001C0724"/>
    <w:rsid w:val="001C1144"/>
    <w:rsid w:val="001C1354"/>
    <w:rsid w:val="001D2AAB"/>
    <w:rsid w:val="001D41E2"/>
    <w:rsid w:val="001D42D4"/>
    <w:rsid w:val="001D742A"/>
    <w:rsid w:val="001F15D6"/>
    <w:rsid w:val="001F4B7E"/>
    <w:rsid w:val="001F7140"/>
    <w:rsid w:val="002015D0"/>
    <w:rsid w:val="00201A63"/>
    <w:rsid w:val="00202DD6"/>
    <w:rsid w:val="002045BA"/>
    <w:rsid w:val="002051CB"/>
    <w:rsid w:val="0020601D"/>
    <w:rsid w:val="0020753E"/>
    <w:rsid w:val="00210322"/>
    <w:rsid w:val="002117B4"/>
    <w:rsid w:val="0022101D"/>
    <w:rsid w:val="00224747"/>
    <w:rsid w:val="00226D8D"/>
    <w:rsid w:val="00227CCF"/>
    <w:rsid w:val="002354E8"/>
    <w:rsid w:val="0024503B"/>
    <w:rsid w:val="00252BA6"/>
    <w:rsid w:val="00256880"/>
    <w:rsid w:val="002606F4"/>
    <w:rsid w:val="00260A7C"/>
    <w:rsid w:val="00261656"/>
    <w:rsid w:val="00261FAE"/>
    <w:rsid w:val="002648CC"/>
    <w:rsid w:val="00265A7A"/>
    <w:rsid w:val="00265CB8"/>
    <w:rsid w:val="0026615C"/>
    <w:rsid w:val="0027392A"/>
    <w:rsid w:val="00275E3D"/>
    <w:rsid w:val="00277409"/>
    <w:rsid w:val="00286C61"/>
    <w:rsid w:val="00287DE2"/>
    <w:rsid w:val="002A34F4"/>
    <w:rsid w:val="002B4BA1"/>
    <w:rsid w:val="002B7288"/>
    <w:rsid w:val="002C53D8"/>
    <w:rsid w:val="002C70A9"/>
    <w:rsid w:val="002D2F3B"/>
    <w:rsid w:val="002D672F"/>
    <w:rsid w:val="002E2B23"/>
    <w:rsid w:val="002E617A"/>
    <w:rsid w:val="002E618E"/>
    <w:rsid w:val="002E6CB4"/>
    <w:rsid w:val="002F0CC6"/>
    <w:rsid w:val="00300B00"/>
    <w:rsid w:val="003010B0"/>
    <w:rsid w:val="003135B7"/>
    <w:rsid w:val="003205EF"/>
    <w:rsid w:val="00324ADE"/>
    <w:rsid w:val="00325D7A"/>
    <w:rsid w:val="0035250A"/>
    <w:rsid w:val="00360E46"/>
    <w:rsid w:val="00361C10"/>
    <w:rsid w:val="003711AE"/>
    <w:rsid w:val="00373E89"/>
    <w:rsid w:val="0037658F"/>
    <w:rsid w:val="00387BD7"/>
    <w:rsid w:val="003953B3"/>
    <w:rsid w:val="00396232"/>
    <w:rsid w:val="003A73F2"/>
    <w:rsid w:val="003A7963"/>
    <w:rsid w:val="003B0F6F"/>
    <w:rsid w:val="003B1C0B"/>
    <w:rsid w:val="003C5704"/>
    <w:rsid w:val="003D3F70"/>
    <w:rsid w:val="003E132E"/>
    <w:rsid w:val="003F21ED"/>
    <w:rsid w:val="003F58C7"/>
    <w:rsid w:val="004061D2"/>
    <w:rsid w:val="0042156B"/>
    <w:rsid w:val="00421A53"/>
    <w:rsid w:val="00421B17"/>
    <w:rsid w:val="004252E4"/>
    <w:rsid w:val="0043345F"/>
    <w:rsid w:val="0043408E"/>
    <w:rsid w:val="00435651"/>
    <w:rsid w:val="0043654E"/>
    <w:rsid w:val="0043744A"/>
    <w:rsid w:val="004420A5"/>
    <w:rsid w:val="00442D2A"/>
    <w:rsid w:val="0044412D"/>
    <w:rsid w:val="00453BE4"/>
    <w:rsid w:val="00454249"/>
    <w:rsid w:val="004601AC"/>
    <w:rsid w:val="00460E09"/>
    <w:rsid w:val="00461DD7"/>
    <w:rsid w:val="004656C0"/>
    <w:rsid w:val="00470D75"/>
    <w:rsid w:val="00474F53"/>
    <w:rsid w:val="004773CC"/>
    <w:rsid w:val="00477D5A"/>
    <w:rsid w:val="004855EE"/>
    <w:rsid w:val="00485E4B"/>
    <w:rsid w:val="00486015"/>
    <w:rsid w:val="00493AFF"/>
    <w:rsid w:val="004B325D"/>
    <w:rsid w:val="004B5E0F"/>
    <w:rsid w:val="004B5EA3"/>
    <w:rsid w:val="004B6BF4"/>
    <w:rsid w:val="004C16CB"/>
    <w:rsid w:val="004C3317"/>
    <w:rsid w:val="004C5577"/>
    <w:rsid w:val="004D1A8D"/>
    <w:rsid w:val="004D4CA0"/>
    <w:rsid w:val="004E0B6E"/>
    <w:rsid w:val="004F0026"/>
    <w:rsid w:val="004F58BE"/>
    <w:rsid w:val="0050274D"/>
    <w:rsid w:val="00505575"/>
    <w:rsid w:val="00506D67"/>
    <w:rsid w:val="005078C4"/>
    <w:rsid w:val="00507D0B"/>
    <w:rsid w:val="00515020"/>
    <w:rsid w:val="00522261"/>
    <w:rsid w:val="0052612D"/>
    <w:rsid w:val="00532B08"/>
    <w:rsid w:val="00535161"/>
    <w:rsid w:val="00540AAB"/>
    <w:rsid w:val="0054212C"/>
    <w:rsid w:val="005468CF"/>
    <w:rsid w:val="00552934"/>
    <w:rsid w:val="00561626"/>
    <w:rsid w:val="00563BFE"/>
    <w:rsid w:val="00564C22"/>
    <w:rsid w:val="00564D0F"/>
    <w:rsid w:val="005663ED"/>
    <w:rsid w:val="005668E1"/>
    <w:rsid w:val="0057122C"/>
    <w:rsid w:val="0057501D"/>
    <w:rsid w:val="00577397"/>
    <w:rsid w:val="00583660"/>
    <w:rsid w:val="0058443F"/>
    <w:rsid w:val="005862C7"/>
    <w:rsid w:val="00591BDF"/>
    <w:rsid w:val="005928DD"/>
    <w:rsid w:val="005A044D"/>
    <w:rsid w:val="005A3F00"/>
    <w:rsid w:val="005A795C"/>
    <w:rsid w:val="005B1027"/>
    <w:rsid w:val="005C5431"/>
    <w:rsid w:val="005C6502"/>
    <w:rsid w:val="005D0A7D"/>
    <w:rsid w:val="005D3F1E"/>
    <w:rsid w:val="005D7992"/>
    <w:rsid w:val="005D7A1C"/>
    <w:rsid w:val="005E1EE2"/>
    <w:rsid w:val="005E65E4"/>
    <w:rsid w:val="005E69E8"/>
    <w:rsid w:val="005E700D"/>
    <w:rsid w:val="005F2B19"/>
    <w:rsid w:val="005F56E5"/>
    <w:rsid w:val="005F7CA8"/>
    <w:rsid w:val="00604723"/>
    <w:rsid w:val="00610C61"/>
    <w:rsid w:val="00614BD7"/>
    <w:rsid w:val="00620B22"/>
    <w:rsid w:val="0062445C"/>
    <w:rsid w:val="006249A9"/>
    <w:rsid w:val="00630B1F"/>
    <w:rsid w:val="006311EA"/>
    <w:rsid w:val="00631BF1"/>
    <w:rsid w:val="006364AC"/>
    <w:rsid w:val="00641513"/>
    <w:rsid w:val="00641D39"/>
    <w:rsid w:val="006460A9"/>
    <w:rsid w:val="006519A6"/>
    <w:rsid w:val="0065274F"/>
    <w:rsid w:val="00652EA7"/>
    <w:rsid w:val="00665167"/>
    <w:rsid w:val="0067001B"/>
    <w:rsid w:val="00670C77"/>
    <w:rsid w:val="00671ADE"/>
    <w:rsid w:val="006727E2"/>
    <w:rsid w:val="00673188"/>
    <w:rsid w:val="00673DF3"/>
    <w:rsid w:val="0068133B"/>
    <w:rsid w:val="00681E74"/>
    <w:rsid w:val="00684041"/>
    <w:rsid w:val="00694A93"/>
    <w:rsid w:val="0069546B"/>
    <w:rsid w:val="00695EB5"/>
    <w:rsid w:val="006A2CE3"/>
    <w:rsid w:val="006A31EC"/>
    <w:rsid w:val="006A6343"/>
    <w:rsid w:val="006B5566"/>
    <w:rsid w:val="006B6FA0"/>
    <w:rsid w:val="006C30B4"/>
    <w:rsid w:val="006C4364"/>
    <w:rsid w:val="006D1346"/>
    <w:rsid w:val="006D4C58"/>
    <w:rsid w:val="006D5E65"/>
    <w:rsid w:val="006E30E0"/>
    <w:rsid w:val="0070025F"/>
    <w:rsid w:val="00701514"/>
    <w:rsid w:val="00701BCB"/>
    <w:rsid w:val="00706D87"/>
    <w:rsid w:val="00713E2A"/>
    <w:rsid w:val="007158A4"/>
    <w:rsid w:val="0071737D"/>
    <w:rsid w:val="007205F5"/>
    <w:rsid w:val="00734FA4"/>
    <w:rsid w:val="00740148"/>
    <w:rsid w:val="007518CF"/>
    <w:rsid w:val="00753F81"/>
    <w:rsid w:val="00756739"/>
    <w:rsid w:val="007611D8"/>
    <w:rsid w:val="007630D1"/>
    <w:rsid w:val="0076573D"/>
    <w:rsid w:val="00765776"/>
    <w:rsid w:val="00771044"/>
    <w:rsid w:val="0077174B"/>
    <w:rsid w:val="007718DA"/>
    <w:rsid w:val="007755CB"/>
    <w:rsid w:val="007802BF"/>
    <w:rsid w:val="007828D7"/>
    <w:rsid w:val="00787C64"/>
    <w:rsid w:val="00794296"/>
    <w:rsid w:val="007958C8"/>
    <w:rsid w:val="00797F8B"/>
    <w:rsid w:val="007B1797"/>
    <w:rsid w:val="007B24A6"/>
    <w:rsid w:val="007B533D"/>
    <w:rsid w:val="007C389F"/>
    <w:rsid w:val="007C6A0A"/>
    <w:rsid w:val="007D1409"/>
    <w:rsid w:val="007D4BFB"/>
    <w:rsid w:val="007E1F7C"/>
    <w:rsid w:val="007E2643"/>
    <w:rsid w:val="007F0B71"/>
    <w:rsid w:val="007F5B30"/>
    <w:rsid w:val="00800FD4"/>
    <w:rsid w:val="008023D5"/>
    <w:rsid w:val="008042B0"/>
    <w:rsid w:val="00806CCC"/>
    <w:rsid w:val="00810808"/>
    <w:rsid w:val="008126FE"/>
    <w:rsid w:val="00815C8A"/>
    <w:rsid w:val="008204F3"/>
    <w:rsid w:val="008207A0"/>
    <w:rsid w:val="008231BD"/>
    <w:rsid w:val="00825626"/>
    <w:rsid w:val="00825F1F"/>
    <w:rsid w:val="00833809"/>
    <w:rsid w:val="00834BAB"/>
    <w:rsid w:val="0083656F"/>
    <w:rsid w:val="00850F05"/>
    <w:rsid w:val="008651CF"/>
    <w:rsid w:val="008701AA"/>
    <w:rsid w:val="0087045C"/>
    <w:rsid w:val="008874BA"/>
    <w:rsid w:val="00892011"/>
    <w:rsid w:val="008A0AB3"/>
    <w:rsid w:val="008A5869"/>
    <w:rsid w:val="008B19CD"/>
    <w:rsid w:val="008B5B75"/>
    <w:rsid w:val="008B6418"/>
    <w:rsid w:val="008C0165"/>
    <w:rsid w:val="008C1943"/>
    <w:rsid w:val="008C4674"/>
    <w:rsid w:val="008C6E50"/>
    <w:rsid w:val="008D74B4"/>
    <w:rsid w:val="008E0E0B"/>
    <w:rsid w:val="008E3CB4"/>
    <w:rsid w:val="008F5A88"/>
    <w:rsid w:val="00902397"/>
    <w:rsid w:val="00911B03"/>
    <w:rsid w:val="00911E14"/>
    <w:rsid w:val="009120C1"/>
    <w:rsid w:val="00916599"/>
    <w:rsid w:val="0091732D"/>
    <w:rsid w:val="00930EEB"/>
    <w:rsid w:val="00936BBC"/>
    <w:rsid w:val="00942E85"/>
    <w:rsid w:val="00944785"/>
    <w:rsid w:val="00947132"/>
    <w:rsid w:val="00947811"/>
    <w:rsid w:val="00952F73"/>
    <w:rsid w:val="009624FD"/>
    <w:rsid w:val="00967E0E"/>
    <w:rsid w:val="0097569B"/>
    <w:rsid w:val="00975805"/>
    <w:rsid w:val="009775CF"/>
    <w:rsid w:val="00984CE0"/>
    <w:rsid w:val="0099275D"/>
    <w:rsid w:val="00994B06"/>
    <w:rsid w:val="00997CB9"/>
    <w:rsid w:val="009A06EF"/>
    <w:rsid w:val="009A0F4E"/>
    <w:rsid w:val="009A57EC"/>
    <w:rsid w:val="009A7C68"/>
    <w:rsid w:val="009B61F1"/>
    <w:rsid w:val="009C4215"/>
    <w:rsid w:val="009C4BC3"/>
    <w:rsid w:val="009D1756"/>
    <w:rsid w:val="009D1EA3"/>
    <w:rsid w:val="009D216C"/>
    <w:rsid w:val="009D369D"/>
    <w:rsid w:val="009D3A96"/>
    <w:rsid w:val="009D454F"/>
    <w:rsid w:val="009D5581"/>
    <w:rsid w:val="009D6DB9"/>
    <w:rsid w:val="009E0444"/>
    <w:rsid w:val="009E08BE"/>
    <w:rsid w:val="009E62F9"/>
    <w:rsid w:val="009E67A5"/>
    <w:rsid w:val="009F2EF4"/>
    <w:rsid w:val="009F51F2"/>
    <w:rsid w:val="009F6901"/>
    <w:rsid w:val="00A0077B"/>
    <w:rsid w:val="00A155A0"/>
    <w:rsid w:val="00A160F9"/>
    <w:rsid w:val="00A161B9"/>
    <w:rsid w:val="00A276D7"/>
    <w:rsid w:val="00A305E4"/>
    <w:rsid w:val="00A30976"/>
    <w:rsid w:val="00A31758"/>
    <w:rsid w:val="00A342E2"/>
    <w:rsid w:val="00A41650"/>
    <w:rsid w:val="00A436D8"/>
    <w:rsid w:val="00A53F0B"/>
    <w:rsid w:val="00A54182"/>
    <w:rsid w:val="00A56FEB"/>
    <w:rsid w:val="00A606EF"/>
    <w:rsid w:val="00A61296"/>
    <w:rsid w:val="00A71760"/>
    <w:rsid w:val="00A84B58"/>
    <w:rsid w:val="00AA1152"/>
    <w:rsid w:val="00AA33FF"/>
    <w:rsid w:val="00AA7457"/>
    <w:rsid w:val="00AA7FAC"/>
    <w:rsid w:val="00AB375D"/>
    <w:rsid w:val="00AC4998"/>
    <w:rsid w:val="00AC6D5E"/>
    <w:rsid w:val="00AC7F18"/>
    <w:rsid w:val="00AD1969"/>
    <w:rsid w:val="00AD1D6E"/>
    <w:rsid w:val="00AD50B3"/>
    <w:rsid w:val="00AD693D"/>
    <w:rsid w:val="00AE65A8"/>
    <w:rsid w:val="00AF0F8B"/>
    <w:rsid w:val="00AF4EFA"/>
    <w:rsid w:val="00AF7E71"/>
    <w:rsid w:val="00B02580"/>
    <w:rsid w:val="00B123E5"/>
    <w:rsid w:val="00B13900"/>
    <w:rsid w:val="00B140FF"/>
    <w:rsid w:val="00B1514D"/>
    <w:rsid w:val="00B20880"/>
    <w:rsid w:val="00B247C0"/>
    <w:rsid w:val="00B30398"/>
    <w:rsid w:val="00B3121B"/>
    <w:rsid w:val="00B402E6"/>
    <w:rsid w:val="00B44359"/>
    <w:rsid w:val="00B4479D"/>
    <w:rsid w:val="00B51909"/>
    <w:rsid w:val="00B55B92"/>
    <w:rsid w:val="00B63104"/>
    <w:rsid w:val="00B6707B"/>
    <w:rsid w:val="00B705D6"/>
    <w:rsid w:val="00B72909"/>
    <w:rsid w:val="00B72AA3"/>
    <w:rsid w:val="00B80F3D"/>
    <w:rsid w:val="00B82977"/>
    <w:rsid w:val="00B82E51"/>
    <w:rsid w:val="00B833BE"/>
    <w:rsid w:val="00BA6035"/>
    <w:rsid w:val="00BB3D4C"/>
    <w:rsid w:val="00BD4FFA"/>
    <w:rsid w:val="00BD61AD"/>
    <w:rsid w:val="00BD6C3D"/>
    <w:rsid w:val="00BD7118"/>
    <w:rsid w:val="00BE0CF4"/>
    <w:rsid w:val="00BF15E9"/>
    <w:rsid w:val="00BF3432"/>
    <w:rsid w:val="00BF7539"/>
    <w:rsid w:val="00C0073B"/>
    <w:rsid w:val="00C0732A"/>
    <w:rsid w:val="00C15E16"/>
    <w:rsid w:val="00C160DE"/>
    <w:rsid w:val="00C21053"/>
    <w:rsid w:val="00C22C41"/>
    <w:rsid w:val="00C25B12"/>
    <w:rsid w:val="00C32436"/>
    <w:rsid w:val="00C4484E"/>
    <w:rsid w:val="00C52273"/>
    <w:rsid w:val="00C52E94"/>
    <w:rsid w:val="00C62136"/>
    <w:rsid w:val="00C70277"/>
    <w:rsid w:val="00C7270F"/>
    <w:rsid w:val="00C74814"/>
    <w:rsid w:val="00C750BC"/>
    <w:rsid w:val="00C75E48"/>
    <w:rsid w:val="00C77978"/>
    <w:rsid w:val="00C8007B"/>
    <w:rsid w:val="00C80481"/>
    <w:rsid w:val="00C87BAD"/>
    <w:rsid w:val="00C914C9"/>
    <w:rsid w:val="00C94E24"/>
    <w:rsid w:val="00CA1D27"/>
    <w:rsid w:val="00CA2F4C"/>
    <w:rsid w:val="00CA584D"/>
    <w:rsid w:val="00CA635F"/>
    <w:rsid w:val="00CB1765"/>
    <w:rsid w:val="00CB17DC"/>
    <w:rsid w:val="00CB516D"/>
    <w:rsid w:val="00CB541D"/>
    <w:rsid w:val="00CB6746"/>
    <w:rsid w:val="00CC12BB"/>
    <w:rsid w:val="00CC6655"/>
    <w:rsid w:val="00CE05DD"/>
    <w:rsid w:val="00CE173C"/>
    <w:rsid w:val="00CE2389"/>
    <w:rsid w:val="00CE4421"/>
    <w:rsid w:val="00CE4F8E"/>
    <w:rsid w:val="00CF6825"/>
    <w:rsid w:val="00D02BE3"/>
    <w:rsid w:val="00D03BF5"/>
    <w:rsid w:val="00D04464"/>
    <w:rsid w:val="00D04D6C"/>
    <w:rsid w:val="00D10E06"/>
    <w:rsid w:val="00D138AE"/>
    <w:rsid w:val="00D1778C"/>
    <w:rsid w:val="00D23E84"/>
    <w:rsid w:val="00D2569E"/>
    <w:rsid w:val="00D27F22"/>
    <w:rsid w:val="00D3474E"/>
    <w:rsid w:val="00D36119"/>
    <w:rsid w:val="00D40210"/>
    <w:rsid w:val="00D43ED5"/>
    <w:rsid w:val="00D45D71"/>
    <w:rsid w:val="00D46FAB"/>
    <w:rsid w:val="00D53873"/>
    <w:rsid w:val="00D551FC"/>
    <w:rsid w:val="00D562DB"/>
    <w:rsid w:val="00D57BFF"/>
    <w:rsid w:val="00D6327D"/>
    <w:rsid w:val="00D763AC"/>
    <w:rsid w:val="00D82112"/>
    <w:rsid w:val="00D82577"/>
    <w:rsid w:val="00D82B9F"/>
    <w:rsid w:val="00D83711"/>
    <w:rsid w:val="00D90107"/>
    <w:rsid w:val="00D926CF"/>
    <w:rsid w:val="00D96D99"/>
    <w:rsid w:val="00DA23FC"/>
    <w:rsid w:val="00DA50AA"/>
    <w:rsid w:val="00DA5A50"/>
    <w:rsid w:val="00DA7A31"/>
    <w:rsid w:val="00DB376F"/>
    <w:rsid w:val="00DB5E40"/>
    <w:rsid w:val="00DC38D0"/>
    <w:rsid w:val="00DC57B9"/>
    <w:rsid w:val="00DC6D44"/>
    <w:rsid w:val="00DD182A"/>
    <w:rsid w:val="00DD238F"/>
    <w:rsid w:val="00DD5D4C"/>
    <w:rsid w:val="00DD6984"/>
    <w:rsid w:val="00DE0001"/>
    <w:rsid w:val="00DE134A"/>
    <w:rsid w:val="00DE5C5E"/>
    <w:rsid w:val="00DF62C0"/>
    <w:rsid w:val="00E06692"/>
    <w:rsid w:val="00E2079C"/>
    <w:rsid w:val="00E22D18"/>
    <w:rsid w:val="00E2381C"/>
    <w:rsid w:val="00E309F1"/>
    <w:rsid w:val="00E330F4"/>
    <w:rsid w:val="00E33F9B"/>
    <w:rsid w:val="00E37723"/>
    <w:rsid w:val="00E4583C"/>
    <w:rsid w:val="00E46115"/>
    <w:rsid w:val="00E537AC"/>
    <w:rsid w:val="00E5452B"/>
    <w:rsid w:val="00E54BFA"/>
    <w:rsid w:val="00E5796C"/>
    <w:rsid w:val="00E66948"/>
    <w:rsid w:val="00E6726A"/>
    <w:rsid w:val="00E80AF9"/>
    <w:rsid w:val="00E83A3D"/>
    <w:rsid w:val="00E8768C"/>
    <w:rsid w:val="00E95F7C"/>
    <w:rsid w:val="00EA414A"/>
    <w:rsid w:val="00EA5AEF"/>
    <w:rsid w:val="00EC60A5"/>
    <w:rsid w:val="00ED2ECF"/>
    <w:rsid w:val="00ED6AF7"/>
    <w:rsid w:val="00EE141B"/>
    <w:rsid w:val="00EE5FC2"/>
    <w:rsid w:val="00EE6187"/>
    <w:rsid w:val="00EF3392"/>
    <w:rsid w:val="00EF5392"/>
    <w:rsid w:val="00EF5D55"/>
    <w:rsid w:val="00F136E0"/>
    <w:rsid w:val="00F1484E"/>
    <w:rsid w:val="00F24D01"/>
    <w:rsid w:val="00F30402"/>
    <w:rsid w:val="00F3505A"/>
    <w:rsid w:val="00F40A40"/>
    <w:rsid w:val="00F4648C"/>
    <w:rsid w:val="00F46D30"/>
    <w:rsid w:val="00F46DA6"/>
    <w:rsid w:val="00F54138"/>
    <w:rsid w:val="00F54A45"/>
    <w:rsid w:val="00F57CE6"/>
    <w:rsid w:val="00F617C3"/>
    <w:rsid w:val="00F624CD"/>
    <w:rsid w:val="00F635DC"/>
    <w:rsid w:val="00F649F8"/>
    <w:rsid w:val="00F709A1"/>
    <w:rsid w:val="00F74CDF"/>
    <w:rsid w:val="00F757ED"/>
    <w:rsid w:val="00F76FAF"/>
    <w:rsid w:val="00F8179C"/>
    <w:rsid w:val="00F824B8"/>
    <w:rsid w:val="00F82555"/>
    <w:rsid w:val="00F9321A"/>
    <w:rsid w:val="00F97CDD"/>
    <w:rsid w:val="00FA0381"/>
    <w:rsid w:val="00FA07EE"/>
    <w:rsid w:val="00FA2E5A"/>
    <w:rsid w:val="00FB1CCB"/>
    <w:rsid w:val="00FB1D02"/>
    <w:rsid w:val="00FB57CE"/>
    <w:rsid w:val="00FB63AC"/>
    <w:rsid w:val="00FC1095"/>
    <w:rsid w:val="00FC5050"/>
    <w:rsid w:val="00FC75C2"/>
    <w:rsid w:val="00FD07CB"/>
    <w:rsid w:val="00FD0B29"/>
    <w:rsid w:val="00FD3FEA"/>
    <w:rsid w:val="00FD4F07"/>
    <w:rsid w:val="00FE5CB4"/>
    <w:rsid w:val="00FE6169"/>
    <w:rsid w:val="00FE7E40"/>
    <w:rsid w:val="00FF3A7E"/>
    <w:rsid w:val="00FF6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C0647"/>
  <w15:docId w15:val="{F9BF91D4-1191-4974-AE1E-BA9D18EC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01A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
    <w:basedOn w:val="Normlny"/>
    <w:link w:val="OdsekzoznamuChar"/>
    <w:uiPriority w:val="34"/>
    <w:qFormat/>
    <w:rsid w:val="009A57EC"/>
    <w:pPr>
      <w:ind w:left="720"/>
      <w:contextualSpacing/>
    </w:pPr>
  </w:style>
  <w:style w:type="paragraph" w:styleId="Zkladntext">
    <w:name w:val="Body Text"/>
    <w:basedOn w:val="Normlny"/>
    <w:link w:val="ZkladntextChar"/>
    <w:uiPriority w:val="99"/>
    <w:unhideWhenUsed/>
    <w:rsid w:val="009B61F1"/>
    <w:pPr>
      <w:spacing w:after="120"/>
    </w:pPr>
  </w:style>
  <w:style w:type="character" w:customStyle="1" w:styleId="ZkladntextChar">
    <w:name w:val="Základný text Char"/>
    <w:basedOn w:val="Predvolenpsmoodseku"/>
    <w:link w:val="Zkladntext"/>
    <w:uiPriority w:val="99"/>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unhideWhenUsed/>
    <w:rsid w:val="00BB3D4C"/>
    <w:rPr>
      <w:sz w:val="16"/>
      <w:szCs w:val="16"/>
    </w:rPr>
  </w:style>
  <w:style w:type="paragraph" w:styleId="Textkomentra">
    <w:name w:val="annotation text"/>
    <w:basedOn w:val="Normlny"/>
    <w:link w:val="TextkomentraChar"/>
    <w:uiPriority w:val="99"/>
    <w:unhideWhenUsed/>
    <w:rsid w:val="00BB3D4C"/>
    <w:rPr>
      <w:sz w:val="20"/>
      <w:szCs w:val="20"/>
    </w:rPr>
  </w:style>
  <w:style w:type="character" w:customStyle="1" w:styleId="TextkomentraChar">
    <w:name w:val="Text komentára Char"/>
    <w:basedOn w:val="Predvolenpsmoodseku"/>
    <w:link w:val="Textkomentra"/>
    <w:uiPriority w:val="99"/>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character" w:customStyle="1" w:styleId="Nevyrieenzmienka1">
    <w:name w:val="Nevyriešená zmienka1"/>
    <w:basedOn w:val="Predvolenpsmoodseku"/>
    <w:uiPriority w:val="99"/>
    <w:semiHidden/>
    <w:unhideWhenUsed/>
    <w:rsid w:val="00561626"/>
    <w:rPr>
      <w:color w:val="605E5C"/>
      <w:shd w:val="clear" w:color="auto" w:fill="E1DFDD"/>
    </w:rPr>
  </w:style>
  <w:style w:type="paragraph" w:customStyle="1" w:styleId="Bullet">
    <w:name w:val="Bullet"/>
    <w:basedOn w:val="Normlny"/>
    <w:link w:val="BulletChar"/>
    <w:rsid w:val="00396232"/>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396232"/>
    <w:rPr>
      <w:rFonts w:ascii="Times New Roman" w:eastAsia="Times New Roman" w:hAnsi="Times New Roman" w:cs="Times New Roman"/>
      <w:sz w:val="18"/>
      <w:szCs w:val="20"/>
      <w:lang w:eastAsia="sk-SK"/>
    </w:rPr>
  </w:style>
  <w:style w:type="paragraph" w:styleId="Revzia">
    <w:name w:val="Revision"/>
    <w:hidden/>
    <w:uiPriority w:val="99"/>
    <w:semiHidden/>
    <w:rsid w:val="00B3121B"/>
  </w:style>
  <w:style w:type="character" w:customStyle="1" w:styleId="Nevyrieenzmienka2">
    <w:name w:val="Nevyriešená zmienka2"/>
    <w:basedOn w:val="Predvolenpsmoodseku"/>
    <w:uiPriority w:val="99"/>
    <w:semiHidden/>
    <w:unhideWhenUsed/>
    <w:rsid w:val="00765776"/>
    <w:rPr>
      <w:color w:val="605E5C"/>
      <w:shd w:val="clear" w:color="auto" w:fill="E1DFDD"/>
    </w:rPr>
  </w:style>
  <w:style w:type="character" w:styleId="Nevyrieenzmienka">
    <w:name w:val="Unresolved Mention"/>
    <w:basedOn w:val="Predvolenpsmoodseku"/>
    <w:uiPriority w:val="99"/>
    <w:semiHidden/>
    <w:unhideWhenUsed/>
    <w:rsid w:val="00301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5585">
      <w:bodyDiv w:val="1"/>
      <w:marLeft w:val="0"/>
      <w:marRight w:val="0"/>
      <w:marTop w:val="0"/>
      <w:marBottom w:val="0"/>
      <w:divBdr>
        <w:top w:val="none" w:sz="0" w:space="0" w:color="auto"/>
        <w:left w:val="none" w:sz="0" w:space="0" w:color="auto"/>
        <w:bottom w:val="none" w:sz="0" w:space="0" w:color="auto"/>
        <w:right w:val="none" w:sz="0" w:space="0" w:color="auto"/>
      </w:divBdr>
    </w:div>
    <w:div w:id="95868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footer" Target="foot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5" Type="http://schemas.openxmlformats.org/officeDocument/2006/relationships/webSettings" Target="webSettings.xml"></Relationship><Relationship Id="rId10" Type="http://schemas.openxmlformats.org/officeDocument/2006/relationships/theme" Target="theme/theme1.xml"></Relationship><Relationship Id="rId4" Type="http://schemas.openxmlformats.org/officeDocument/2006/relationships/settings" Target="settings.xml"></Relationship><Relationship Id="rId9" Type="http://schemas.openxmlformats.org/officeDocument/2006/relationships/fontTable" Target="fontTable.xml"></Relationship><Relationship Id="rId11" Type="http://schemas.openxmlformats.org/officeDocument/2006/relationships/customXml" Target="../customXml/item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o_dielo_Energeticky_management_BBSK" edit="true"/>
    <f:field ref="objsubject" par="" text="" edit="true"/>
    <f:field ref="objcreatedby" par="" text="Sliacka, Silvia, Mgr."/>
    <f:field ref="objcreatedat" par="" date="2022-04-20T12:14:03" text="20. 4. 2022 12:14:03"/>
    <f:field ref="objchangedby" par="" text="Sliacka, Silvia, Mgr."/>
    <f:field ref="objmodifiedat" par="" date="2022-04-20T12:14:05" text="20. 4. 2022 12:14:05"/>
    <f:field ref="doc_FSCFOLIO_1_1001_FieldDocumentNumber" par="" text=""/>
    <f:field ref="doc_FSCFOLIO_1_1001_FieldSubject" par="" text=""/>
    <f:field ref="FSCFOLIO_1_1001_FieldCurrentUser" par="" text="Mgr. Jana Vašičková"/>
    <f:field ref="CCAPRECONFIG_15_1001_Objektname" par="" text="Zmluva_o_dielo_Energeticky_management_BBS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6CD81CF-AD7E-4C61-BCB7-176E5E22C60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4372</Words>
  <Characters>24925</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Kutlák Matúš</dc:creator>
  <cp:lastModifiedBy>Sliacka Silvia</cp:lastModifiedBy>
  <cp:revision>6</cp:revision>
  <cp:lastPrinted>2018-10-16T07:34:00Z</cp:lastPrinted>
  <dcterms:created xsi:type="dcterms:W3CDTF">2022-04-11T13:37:00Z</dcterms:created>
  <dcterms:modified xsi:type="dcterms:W3CDTF">2022-04-12T06:00:00Z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Mgr. Ľuboš Hláčik</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20. 4. 2022, 12:14</vt:lpwstr>
  </property>
  <property name="FSC#SKEDITIONREG@103.510:curruserrolegroup" pid="59" fmtid="{D5CDD505-2E9C-101B-9397-08002B2CF9AE}">
    <vt:lpwstr>Oddelenie verejného obstarávania</vt:lpwstr>
  </property>
  <property name="FSC#SKEDITIONREG@103.510:currusersubst" pid="60" fmtid="{D5CDD505-2E9C-101B-9397-08002B2CF9AE}">
    <vt:lpwstr>Mgr. Jana Vašičková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2" pid="126" fmtid="{D5CDD505-2E9C-101B-9397-08002B2CF9AE}">
    <vt:lpwstr/>
  </property>
  <property name="FSC#SKEDITIONREG@103.510:zaznam_vnut_adresati_3" pid="127" fmtid="{D5CDD505-2E9C-101B-9397-08002B2CF9AE}">
    <vt:lpwstr/>
  </property>
  <property name="FSC#SKEDITIONREG@103.510:zaznam_vnut_adresati_4" pid="128" fmtid="{D5CDD505-2E9C-101B-9397-08002B2CF9AE}">
    <vt:lpwstr/>
  </property>
  <property name="FSC#SKEDITIONREG@103.510:zaznam_vnut_adresati_5" pid="129" fmtid="{D5CDD505-2E9C-101B-9397-08002B2CF9AE}">
    <vt:lpwstr/>
  </property>
  <property name="FSC#SKEDITIONREG@103.510:zaznam_vnut_adresati_6" pid="130" fmtid="{D5CDD505-2E9C-101B-9397-08002B2CF9AE}">
    <vt:lpwstr/>
  </property>
  <property name="FSC#SKEDITIONREG@103.510:zaznam_vnut_adresati_7" pid="131" fmtid="{D5CDD505-2E9C-101B-9397-08002B2CF9AE}">
    <vt:lpwstr/>
  </property>
  <property name="FSC#SKEDITIONREG@103.510:zaznam_vnut_adresati_8" pid="132" fmtid="{D5CDD505-2E9C-101B-9397-08002B2CF9AE}">
    <vt:lpwstr/>
  </property>
  <property name="FSC#SKEDITIONREG@103.510:zaznam_vnut_adresati_9" pid="133" fmtid="{D5CDD505-2E9C-101B-9397-08002B2CF9AE}">
    <vt:lpwstr/>
  </property>
  <property name="FSC#SKEDITIONREG@103.510:zaznam_vnut_adresati_10" pid="134" fmtid="{D5CDD505-2E9C-101B-9397-08002B2CF9AE}">
    <vt:lpwstr/>
  </property>
  <property name="FSC#SKEDITIONREG@103.510:zaznam_vnut_adresati_11" pid="135" fmtid="{D5CDD505-2E9C-101B-9397-08002B2CF9AE}">
    <vt:lpwstr/>
  </property>
  <property name="FSC#SKEDITIONREG@103.510:zaznam_vnut_adresati_12" pid="136" fmtid="{D5CDD505-2E9C-101B-9397-08002B2CF9AE}">
    <vt:lpwstr/>
  </property>
  <property name="FSC#SKEDITIONREG@103.510:zaznam_vnut_adresati_13" pid="137" fmtid="{D5CDD505-2E9C-101B-9397-08002B2CF9AE}">
    <vt:lpwstr/>
  </property>
  <property name="FSC#SKEDITIONREG@103.510:zaznam_vnut_adresati_14" pid="138" fmtid="{D5CDD505-2E9C-101B-9397-08002B2CF9AE}">
    <vt:lpwstr/>
  </property>
  <property name="FSC#SKEDITIONREG@103.510:zaznam_vnut_adresati_15" pid="139" fmtid="{D5CDD505-2E9C-101B-9397-08002B2CF9AE}">
    <vt:lpwstr/>
  </property>
  <property name="FSC#SKEDITIONREG@103.510:zaznam_vnut_adresati_16" pid="140" fmtid="{D5CDD505-2E9C-101B-9397-08002B2CF9AE}">
    <vt:lpwstr/>
  </property>
  <property name="FSC#SKEDITIONREG@103.510:zaznam_vnut_adresati_17" pid="141" fmtid="{D5CDD505-2E9C-101B-9397-08002B2CF9AE}">
    <vt:lpwstr/>
  </property>
  <property name="FSC#SKEDITIONREG@103.510:zaznam_vnut_adresati_18" pid="142" fmtid="{D5CDD505-2E9C-101B-9397-08002B2CF9AE}">
    <vt:lpwstr/>
  </property>
  <property name="FSC#SKEDITIONREG@103.510:zaznam_vnut_adresati_19" pid="143" fmtid="{D5CDD505-2E9C-101B-9397-08002B2CF9AE}">
    <vt:lpwstr/>
  </property>
  <property name="FSC#SKEDITIONREG@103.510:zaznam_vnut_adresati_20" pid="144" fmtid="{D5CDD505-2E9C-101B-9397-08002B2CF9AE}">
    <vt:lpwstr/>
  </property>
  <property name="FSC#SKEDITIONREG@103.510:zaznam_vnut_adresati_21" pid="145" fmtid="{D5CDD505-2E9C-101B-9397-08002B2CF9AE}">
    <vt:lpwstr/>
  </property>
  <property name="FSC#SKEDITIONREG@103.510:zaznam_vnut_adresati_22" pid="146" fmtid="{D5CDD505-2E9C-101B-9397-08002B2CF9AE}">
    <vt:lpwstr/>
  </property>
  <property name="FSC#SKEDITIONREG@103.510:zaznam_vnut_adresati_23" pid="147" fmtid="{D5CDD505-2E9C-101B-9397-08002B2CF9AE}">
    <vt:lpwstr/>
  </property>
  <property name="FSC#SKEDITIONREG@103.510:zaznam_vnut_adresati_24" pid="148" fmtid="{D5CDD505-2E9C-101B-9397-08002B2CF9AE}">
    <vt:lpwstr/>
  </property>
  <property name="FSC#SKEDITIONREG@103.510:zaznam_vnut_adresati_25" pid="149" fmtid="{D5CDD505-2E9C-101B-9397-08002B2CF9AE}">
    <vt:lpwstr/>
  </property>
  <property name="FSC#SKEDITIONREG@103.510:zaznam_vnut_adresati_26" pid="150" fmtid="{D5CDD505-2E9C-101B-9397-08002B2CF9AE}">
    <vt:lpwstr/>
  </property>
  <property name="FSC#SKEDITIONREG@103.510:zaznam_vnut_adresati_27" pid="151" fmtid="{D5CDD505-2E9C-101B-9397-08002B2CF9AE}">
    <vt:lpwstr/>
  </property>
  <property name="FSC#SKEDITIONREG@103.510:zaznam_vnut_adresati_28" pid="152" fmtid="{D5CDD505-2E9C-101B-9397-08002B2CF9AE}">
    <vt:lpwstr/>
  </property>
  <property name="FSC#SKEDITIONREG@103.510:zaznam_vnut_adresati_29" pid="153" fmtid="{D5CDD505-2E9C-101B-9397-08002B2CF9AE}">
    <vt:lpwstr/>
  </property>
  <property name="FSC#SKEDITIONREG@103.510:zaznam_vnut_adresati_30" pid="154" fmtid="{D5CDD505-2E9C-101B-9397-08002B2CF9AE}">
    <vt:lpwstr/>
  </property>
  <property name="FSC#SKEDITIONREG@103.510:zaznam_vnut_adresati_31" pid="155" fmtid="{D5CDD505-2E9C-101B-9397-08002B2CF9AE}">
    <vt:lpwstr/>
  </property>
  <property name="FSC#SKEDITIONREG@103.510:zaznam_vnut_adresati_32" pid="156" fmtid="{D5CDD505-2E9C-101B-9397-08002B2CF9AE}">
    <vt:lpwstr/>
  </property>
  <property name="FSC#SKEDITIONREG@103.510:zaznam_vnut_adresati_33" pid="157" fmtid="{D5CDD505-2E9C-101B-9397-08002B2CF9AE}">
    <vt:lpwstr/>
  </property>
  <property name="FSC#SKEDITIONREG@103.510:zaznam_vnut_adresati_34" pid="158" fmtid="{D5CDD505-2E9C-101B-9397-08002B2CF9AE}">
    <vt:lpwstr/>
  </property>
  <property name="FSC#SKEDITIONREG@103.510:zaznam_vnut_adresati_35" pid="159" fmtid="{D5CDD505-2E9C-101B-9397-08002B2CF9AE}">
    <vt:lpwstr/>
  </property>
  <property name="FSC#SKEDITIONREG@103.510:zaznam_vnut_adresati_36" pid="160" fmtid="{D5CDD505-2E9C-101B-9397-08002B2CF9AE}">
    <vt:lpwstr/>
  </property>
  <property name="FSC#SKEDITIONREG@103.510:zaznam_vnut_adresati_37" pid="161" fmtid="{D5CDD505-2E9C-101B-9397-08002B2CF9AE}">
    <vt:lpwstr/>
  </property>
  <property name="FSC#SKEDITIONREG@103.510:zaznam_vnut_adresati_38" pid="162" fmtid="{D5CDD505-2E9C-101B-9397-08002B2CF9AE}">
    <vt:lpwstr/>
  </property>
  <property name="FSC#SKEDITIONREG@103.510:zaznam_vnut_adresati_39" pid="163" fmtid="{D5CDD505-2E9C-101B-9397-08002B2CF9AE}">
    <vt:lpwstr/>
  </property>
  <property name="FSC#SKEDITIONREG@103.510:zaznam_vnut_adresati_40" pid="164" fmtid="{D5CDD505-2E9C-101B-9397-08002B2CF9AE}">
    <vt:lpwstr/>
  </property>
  <property name="FSC#SKEDITIONREG@103.510:zaznam_vnut_adresati_41" pid="165" fmtid="{D5CDD505-2E9C-101B-9397-08002B2CF9AE}">
    <vt:lpwstr/>
  </property>
  <property name="FSC#SKEDITIONREG@103.510:zaznam_vnut_adresati_42" pid="166" fmtid="{D5CDD505-2E9C-101B-9397-08002B2CF9AE}">
    <vt:lpwstr/>
  </property>
  <property name="FSC#SKEDITIONREG@103.510:zaznam_vnut_adresati_43" pid="167" fmtid="{D5CDD505-2E9C-101B-9397-08002B2CF9AE}">
    <vt:lpwstr/>
  </property>
  <property name="FSC#SKEDITIONREG@103.510:zaznam_vnut_adresati_44" pid="168" fmtid="{D5CDD505-2E9C-101B-9397-08002B2CF9AE}">
    <vt:lpwstr/>
  </property>
  <property name="FSC#SKEDITIONREG@103.510:zaznam_vnut_adresati_45" pid="169" fmtid="{D5CDD505-2E9C-101B-9397-08002B2CF9AE}">
    <vt:lpwstr/>
  </property>
  <property name="FSC#SKEDITIONREG@103.510:zaznam_vnut_adresati_46" pid="170" fmtid="{D5CDD505-2E9C-101B-9397-08002B2CF9AE}">
    <vt:lpwstr/>
  </property>
  <property name="FSC#SKEDITIONREG@103.510:zaznam_vnut_adresati_47" pid="171" fmtid="{D5CDD505-2E9C-101B-9397-08002B2CF9AE}">
    <vt:lpwstr/>
  </property>
  <property name="FSC#SKEDITIONREG@103.510:zaznam_vnut_adresati_48" pid="172" fmtid="{D5CDD505-2E9C-101B-9397-08002B2CF9AE}">
    <vt:lpwstr/>
  </property>
  <property name="FSC#SKEDITIONREG@103.510:zaznam_vnut_adresati_49" pid="173" fmtid="{D5CDD505-2E9C-101B-9397-08002B2CF9AE}">
    <vt:lpwstr/>
  </property>
  <property name="FSC#SKEDITIONREG@103.510:zaznam_vnut_adresati_50" pid="174" fmtid="{D5CDD505-2E9C-101B-9397-08002B2CF9AE}">
    <vt:lpwstr/>
  </property>
  <property name="FSC#SKEDITIONREG@103.510:zaznam_vnut_adresati_51" pid="175" fmtid="{D5CDD505-2E9C-101B-9397-08002B2CF9AE}">
    <vt:lpwstr/>
  </property>
  <property name="FSC#SKEDITIONREG@103.510:zaznam_vnut_adresati_52" pid="176" fmtid="{D5CDD505-2E9C-101B-9397-08002B2CF9AE}">
    <vt:lpwstr/>
  </property>
  <property name="FSC#SKEDITIONREG@103.510:zaznam_vnut_adresati_53" pid="177" fmtid="{D5CDD505-2E9C-101B-9397-08002B2CF9AE}">
    <vt:lpwstr/>
  </property>
  <property name="FSC#SKEDITIONREG@103.510:zaznam_vnut_adresati_54" pid="178" fmtid="{D5CDD505-2E9C-101B-9397-08002B2CF9AE}">
    <vt:lpwstr/>
  </property>
  <property name="FSC#SKEDITIONREG@103.510:zaznam_vnut_adresati_55" pid="179" fmtid="{D5CDD505-2E9C-101B-9397-08002B2CF9AE}">
    <vt:lpwstr/>
  </property>
  <property name="FSC#SKEDITIONREG@103.510:zaznam_vnut_adresati_56" pid="180" fmtid="{D5CDD505-2E9C-101B-9397-08002B2CF9AE}">
    <vt:lpwstr/>
  </property>
  <property name="FSC#SKEDITIONREG@103.510:zaznam_vnut_adresati_57" pid="181" fmtid="{D5CDD505-2E9C-101B-9397-08002B2CF9AE}">
    <vt:lpwstr/>
  </property>
  <property name="FSC#SKEDITIONREG@103.510:zaznam_vnut_adresati_58" pid="182" fmtid="{D5CDD505-2E9C-101B-9397-08002B2CF9AE}">
    <vt:lpwstr/>
  </property>
  <property name="FSC#SKEDITIONREG@103.510:zaznam_vnut_adresati_59" pid="183" fmtid="{D5CDD505-2E9C-101B-9397-08002B2CF9AE}">
    <vt:lpwstr/>
  </property>
  <property name="FSC#SKEDITIONREG@103.510:zaznam_vnut_adresati_60" pid="184" fmtid="{D5CDD505-2E9C-101B-9397-08002B2CF9AE}">
    <vt:lpwstr/>
  </property>
  <property name="FSC#SKEDITIONREG@103.510:zaznam_vnut_adresati_61" pid="185" fmtid="{D5CDD505-2E9C-101B-9397-08002B2CF9AE}">
    <vt:lpwstr/>
  </property>
  <property name="FSC#SKEDITIONREG@103.510:zaznam_vnut_adresati_62" pid="186" fmtid="{D5CDD505-2E9C-101B-9397-08002B2CF9AE}">
    <vt:lpwstr/>
  </property>
  <property name="FSC#SKEDITIONREG@103.510:zaznam_vnut_adresati_63" pid="187" fmtid="{D5CDD505-2E9C-101B-9397-08002B2CF9AE}">
    <vt:lpwstr/>
  </property>
  <property name="FSC#SKEDITIONREG@103.510:zaznam_vnut_adresati_64" pid="188" fmtid="{D5CDD505-2E9C-101B-9397-08002B2CF9AE}">
    <vt:lpwstr/>
  </property>
  <property name="FSC#SKEDITIONREG@103.510:zaznam_vnut_adresati_65" pid="189" fmtid="{D5CDD505-2E9C-101B-9397-08002B2CF9AE}">
    <vt:lpwstr/>
  </property>
  <property name="FSC#SKEDITIONREG@103.510:zaznam_vnut_adresati_66" pid="190" fmtid="{D5CDD505-2E9C-101B-9397-08002B2CF9AE}">
    <vt:lpwstr/>
  </property>
  <property name="FSC#SKEDITIONREG@103.510:zaznam_vnut_adresati_67" pid="191" fmtid="{D5CDD505-2E9C-101B-9397-08002B2CF9AE}">
    <vt:lpwstr/>
  </property>
  <property name="FSC#SKEDITIONREG@103.510:zaznam_vnut_adresati_68" pid="192" fmtid="{D5CDD505-2E9C-101B-9397-08002B2CF9AE}">
    <vt:lpwstr/>
  </property>
  <property name="FSC#SKEDITIONREG@103.510:zaznam_vnut_adresati_69" pid="193" fmtid="{D5CDD505-2E9C-101B-9397-08002B2CF9AE}">
    <vt:lpwstr/>
  </property>
  <property name="FSC#SKEDITIONREG@103.510:zaznam_vnut_adresati_70"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20. 4. 2022</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20.4.2022, 12:14</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Hláčik, Ľuboš, Mgr.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20.04.2022</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*COO.2090.100.9.4884476*</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V</vt:lpwstr>
  </property>
  <property name="FSC#COOELAK@1.1001:CurrentUserEmail" pid="359" fmtid="{D5CDD505-2E9C-101B-9397-08002B2CF9AE}">
    <vt:lpwstr>jana.vasickova@bbsk.sk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COO.2090.100.9.4884476</vt:lpwstr>
  </property>
  <property name="FSC#FSCFOLIO@1.1001:docpropproject" pid="391" fmtid="{D5CDD505-2E9C-101B-9397-08002B2CF9AE}">
    <vt:lpwstr/>
  </property>
</Properties>
</file>