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DFC7" w14:textId="77777777"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14:paraId="7601DA15" w14:textId="77777777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5AA4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1A56F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445AE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0184879" w14:textId="42DF79AE" w:rsidR="00E976D3" w:rsidRDefault="0022752E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</w:t>
      </w:r>
      <w:r w:rsidR="00676C8D">
        <w:rPr>
          <w:rFonts w:asciiTheme="minorHAnsi" w:eastAsia="Calibri" w:hAnsiTheme="minorHAnsi" w:cstheme="minorHAnsi"/>
        </w:rPr>
        <w:t xml:space="preserve">         </w:t>
      </w:r>
    </w:p>
    <w:p w14:paraId="7EA129A3" w14:textId="77777777" w:rsidR="00020739" w:rsidRPr="00D710B3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</w:rPr>
        <w:t xml:space="preserve"> </w:t>
      </w:r>
      <w:r w:rsidRPr="00D710B3">
        <w:rPr>
          <w:rFonts w:asciiTheme="minorHAnsi" w:eastAsia="Calibri" w:hAnsiTheme="minorHAnsi" w:cstheme="minorHAnsi"/>
          <w:lang w:eastAsia="en-US"/>
        </w:rPr>
        <w:t>Trenčín, dňa 18.05.2022</w:t>
      </w:r>
    </w:p>
    <w:p w14:paraId="07C750B3" w14:textId="77777777" w:rsidR="00020739" w:rsidRPr="00D710B3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046F8785" w14:textId="77777777" w:rsidR="00020739" w:rsidRPr="00D710B3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45AEBE66" w14:textId="77777777" w:rsidR="00020739" w:rsidRPr="00D710B3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5BCB3B06" w14:textId="77777777" w:rsidR="009961C0" w:rsidRPr="00D710B3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14:paraId="1EA44B92" w14:textId="77777777"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D710B3">
        <w:rPr>
          <w:rFonts w:asciiTheme="minorHAnsi" w:hAnsiTheme="minorHAnsi" w:cstheme="minorHAnsi"/>
        </w:rPr>
        <w:t xml:space="preserve">predložených uchádzačmi prostredníctvom </w:t>
      </w:r>
      <w:r w:rsidR="002261EF" w:rsidRPr="00D710B3">
        <w:rPr>
          <w:rFonts w:asciiTheme="minorHAnsi" w:hAnsiTheme="minorHAnsi" w:cstheme="minorHAnsi"/>
        </w:rPr>
        <w:t>informačného systému JOSEPHINE</w:t>
      </w:r>
      <w:r w:rsidRPr="00D710B3">
        <w:rPr>
          <w:rFonts w:asciiTheme="minorHAnsi" w:hAnsiTheme="minorHAnsi" w:cstheme="minorHAnsi"/>
        </w:rPr>
        <w:t xml:space="preserve"> vo verejnom obstarávaní </w:t>
      </w:r>
      <w:r w:rsidR="003302F0" w:rsidRPr="00D710B3">
        <w:rPr>
          <w:rFonts w:asciiTheme="minorHAnsi" w:hAnsiTheme="minorHAnsi" w:cstheme="minorHAnsi"/>
          <w:lang w:eastAsia="cs-CZ"/>
        </w:rPr>
        <w:t>Zákazka s nízkou hodnotou</w:t>
      </w:r>
      <w:r w:rsidR="003302F0" w:rsidRPr="00D710B3">
        <w:rPr>
          <w:rFonts w:asciiTheme="minorHAnsi" w:hAnsiTheme="minorHAnsi" w:cstheme="minorHAnsi"/>
          <w:b/>
          <w:lang w:eastAsia="cs-CZ"/>
        </w:rPr>
        <w:t xml:space="preserve"> </w:t>
      </w:r>
      <w:r w:rsidRPr="00D710B3">
        <w:rPr>
          <w:rFonts w:asciiTheme="minorHAnsi" w:hAnsiTheme="minorHAnsi" w:cstheme="minorHAnsi"/>
        </w:rPr>
        <w:t>s názvom:</w:t>
      </w:r>
      <w:r w:rsidR="00F02A96" w:rsidRPr="00D710B3">
        <w:rPr>
          <w:rFonts w:asciiTheme="minorHAnsi" w:hAnsiTheme="minorHAnsi" w:cstheme="minorHAnsi"/>
        </w:rPr>
        <w:t xml:space="preserve"> </w:t>
      </w:r>
      <w:r w:rsidR="00F02A96" w:rsidRPr="00D710B3">
        <w:rPr>
          <w:b/>
        </w:rPr>
        <w:t>PD Multifunkčné kultúrne kreatívne centrum - Štúdio</w:t>
      </w:r>
    </w:p>
    <w:p w14:paraId="1FF3D338" w14:textId="77777777"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14:paraId="67FAC124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19D06BF4" w14:textId="77777777"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14:paraId="6BCA3C5D" w14:textId="77777777"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C371246" w14:textId="63C027A0" w:rsidR="00D710B3" w:rsidRDefault="00676C8D" w:rsidP="00676C8D">
      <w:pPr>
        <w:suppressAutoHyphens/>
        <w:ind w:left="318"/>
        <w:rPr>
          <w:rFonts w:asciiTheme="minorHAnsi" w:hAnsiTheme="minorHAnsi" w:cstheme="minorHAnsi"/>
        </w:rPr>
      </w:pPr>
      <w:r>
        <w:rPr>
          <w:rFonts w:asciiTheme="minorHAnsi" w:hAnsi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/>
          <w:lang w:eastAsia="ar-SA"/>
        </w:rPr>
        <w:t>ust</w:t>
      </w:r>
      <w:proofErr w:type="spellEnd"/>
      <w:r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>
        <w:rPr>
          <w:rFonts w:asciiTheme="minorHAnsi" w:hAnsiTheme="minorHAnsi"/>
          <w:lang w:eastAsia="ar-SA"/>
        </w:rPr>
        <w:t>Z.z</w:t>
      </w:r>
      <w:proofErr w:type="spellEnd"/>
      <w:r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r w:rsidR="007B39D7">
        <w:rPr>
          <w:rFonts w:asciiTheme="minorHAnsi" w:hAnsiTheme="minorHAnsi"/>
          <w:lang w:eastAsia="ar-SA"/>
        </w:rPr>
        <w:t>ďalej</w:t>
      </w:r>
      <w:r>
        <w:rPr>
          <w:rFonts w:asciiTheme="minorHAnsi" w:hAnsiTheme="minorHAnsi"/>
          <w:lang w:eastAsia="ar-SA"/>
        </w:rPr>
        <w:t xml:space="preserve"> „ZVO“), verejný </w:t>
      </w:r>
      <w:r>
        <w:rPr>
          <w:rFonts w:asciiTheme="minorHAnsi" w:hAnsiTheme="minorHAnsi" w:cstheme="minorHAnsi"/>
          <w:lang w:eastAsia="ar-SA"/>
        </w:rPr>
        <w:t xml:space="preserve">obstarávateľ </w:t>
      </w:r>
      <w:r w:rsidRPr="007B39D7">
        <w:rPr>
          <w:rFonts w:asciiTheme="minorHAnsi" w:hAnsiTheme="minorHAnsi" w:cstheme="minorHAnsi"/>
        </w:rPr>
        <w:t>Mesto Trenčín, Mierové nám</w:t>
      </w:r>
      <w:r w:rsidR="00D710B3" w:rsidRPr="007B39D7">
        <w:rPr>
          <w:rFonts w:asciiTheme="minorHAnsi" w:hAnsiTheme="minorHAnsi" w:cstheme="minorHAnsi"/>
        </w:rPr>
        <w:t>.</w:t>
      </w:r>
    </w:p>
    <w:p w14:paraId="487ABBFD" w14:textId="22E7A07C" w:rsidR="00676C8D" w:rsidRDefault="00D710B3" w:rsidP="00676C8D">
      <w:pPr>
        <w:suppressAutoHyphens/>
        <w:ind w:left="318"/>
      </w:pPr>
      <w:r w:rsidRPr="007B39D7">
        <w:rPr>
          <w:rFonts w:asciiTheme="minorHAnsi" w:hAnsiTheme="minorHAnsi" w:cstheme="minorHAnsi"/>
        </w:rPr>
        <w:t>1/</w:t>
      </w:r>
      <w:r w:rsidR="00676C8D" w:rsidRPr="007B39D7">
        <w:rPr>
          <w:rFonts w:asciiTheme="minorHAnsi" w:hAnsiTheme="minorHAnsi" w:cstheme="minorHAnsi"/>
        </w:rPr>
        <w:t xml:space="preserve"> 2, Trenčín 911 64, Slovenská republika, </w:t>
      </w:r>
      <w:r w:rsidR="00676C8D" w:rsidRPr="007B39D7">
        <w:rPr>
          <w:rFonts w:asciiTheme="minorHAnsi" w:hAnsiTheme="minorHAnsi" w:cstheme="minorHAnsi"/>
          <w:lang w:eastAsia="ar-SA"/>
        </w:rPr>
        <w:t>oznamuje</w:t>
      </w:r>
      <w:r w:rsidR="00676C8D" w:rsidRPr="007B39D7">
        <w:rPr>
          <w:rFonts w:asciiTheme="minorHAnsi" w:hAnsiTheme="minorHAnsi"/>
          <w:lang w:eastAsia="ar-SA"/>
        </w:rPr>
        <w:t xml:space="preserve">, že prijal ponuku uchádzača ArchArt, s.r.o., </w:t>
      </w:r>
      <w:r w:rsidR="00676C8D" w:rsidRPr="007B39D7">
        <w:rPr>
          <w:rFonts w:asciiTheme="minorHAnsi" w:hAnsiTheme="minorHAnsi" w:cstheme="minorHAnsi"/>
        </w:rPr>
        <w:t>Obrancov mieru 344/2, Dubnica nad Vahom 01841 Slovenská republika,</w:t>
      </w:r>
      <w:r w:rsidR="00676C8D" w:rsidRPr="007B39D7">
        <w:rPr>
          <w:rFonts w:asciiTheme="minorHAnsi" w:hAnsiTheme="minorHAnsi"/>
          <w:lang w:eastAsia="ar-SA"/>
        </w:rPr>
        <w:t xml:space="preserve"> IČO: 47834099 , predloženú vo verejnom obstarávaní s názvom </w:t>
      </w:r>
      <w:r w:rsidR="00676C8D" w:rsidRPr="007B39D7">
        <w:rPr>
          <w:rFonts w:asciiTheme="minorHAnsi" w:hAnsiTheme="minorHAnsi"/>
          <w:b/>
          <w:lang w:eastAsia="ar-SA"/>
        </w:rPr>
        <w:t>„PD Multifunkčné kultúrne kreatívne centrum - Štúdio“</w:t>
      </w:r>
      <w:r w:rsidR="00676C8D" w:rsidRPr="007B39D7">
        <w:rPr>
          <w:rFonts w:asciiTheme="minorHAnsi" w:hAnsiTheme="minorHAnsi"/>
          <w:lang w:eastAsia="ar-SA"/>
        </w:rPr>
        <w:t xml:space="preserve"> (výzva na predkladanie ponúk uverejnená vo vestníku ÚVO č.</w:t>
      </w:r>
      <w:r w:rsidR="00AC1B9F" w:rsidRPr="007B39D7">
        <w:rPr>
          <w:rFonts w:asciiTheme="minorHAnsi" w:hAnsiTheme="minorHAnsi"/>
          <w:lang w:eastAsia="ar-SA"/>
        </w:rPr>
        <w:t>101/2022</w:t>
      </w:r>
      <w:r w:rsidR="00676C8D" w:rsidRPr="007B39D7">
        <w:rPr>
          <w:rFonts w:asciiTheme="minorHAnsi" w:hAnsiTheme="minorHAnsi" w:cstheme="minorHAnsi"/>
          <w:color w:val="000000"/>
        </w:rPr>
        <w:t xml:space="preserve"> zo dňa </w:t>
      </w:r>
      <w:r w:rsidR="00AC1B9F" w:rsidRPr="007B39D7">
        <w:rPr>
          <w:rFonts w:asciiTheme="minorHAnsi" w:hAnsiTheme="minorHAnsi" w:cstheme="minorHAnsi"/>
          <w:color w:val="000000"/>
        </w:rPr>
        <w:t>29.04.2022</w:t>
      </w:r>
      <w:r w:rsidR="00676C8D" w:rsidRPr="007B39D7">
        <w:rPr>
          <w:rFonts w:asciiTheme="minorHAnsi" w:hAnsiTheme="minorHAnsi" w:cstheme="minorHAnsi"/>
          <w:lang w:eastAsia="ar-SA"/>
        </w:rPr>
        <w:t xml:space="preserve"> </w:t>
      </w:r>
      <w:r w:rsidR="00676C8D" w:rsidRPr="007B39D7">
        <w:rPr>
          <w:rFonts w:asciiTheme="minorHAnsi" w:hAnsiTheme="minorHAnsi"/>
          <w:lang w:eastAsia="ar-SA"/>
        </w:rPr>
        <w:t>pod č</w:t>
      </w:r>
      <w:r w:rsidR="00676C8D" w:rsidRPr="007B39D7">
        <w:rPr>
          <w:rFonts w:asciiTheme="minorHAnsi" w:hAnsiTheme="minorHAnsi" w:cstheme="minorHAnsi"/>
          <w:lang w:eastAsia="ar-SA"/>
        </w:rPr>
        <w:t xml:space="preserve">. </w:t>
      </w:r>
      <w:r w:rsidR="00AC1B9F" w:rsidRPr="007B39D7">
        <w:rPr>
          <w:rFonts w:asciiTheme="minorHAnsi" w:hAnsiTheme="minorHAnsi" w:cstheme="minorHAnsi"/>
          <w:color w:val="000000"/>
        </w:rPr>
        <w:t xml:space="preserve">22851-WNS </w:t>
      </w:r>
      <w:r w:rsidR="00676C8D" w:rsidRPr="007B39D7">
        <w:rPr>
          <w:rFonts w:asciiTheme="minorHAnsi" w:hAnsiTheme="minorHAnsi"/>
          <w:lang w:eastAsia="ar-SA"/>
        </w:rPr>
        <w:t xml:space="preserve">/ oznámenie o vyhlásení verejného obstarávania uverejnené vo vestníku ÚVO č. </w:t>
      </w:r>
      <w:r w:rsidR="008D09DC" w:rsidRPr="007B39D7">
        <w:rPr>
          <w:rFonts w:asciiTheme="minorHAnsi" w:hAnsiTheme="minorHAnsi"/>
          <w:lang w:eastAsia="ar-SA"/>
        </w:rPr>
        <w:t>101/2022</w:t>
      </w:r>
      <w:r w:rsidR="00676C8D" w:rsidRPr="007B39D7">
        <w:rPr>
          <w:rFonts w:asciiTheme="minorHAnsi" w:eastAsiaTheme="minorHAnsi" w:hAnsiTheme="minorHAnsi" w:cstheme="minorHAnsi"/>
          <w:color w:val="FF0000"/>
        </w:rPr>
        <w:t xml:space="preserve"> </w:t>
      </w:r>
      <w:r w:rsidR="00676C8D" w:rsidRPr="007B39D7">
        <w:rPr>
          <w:rFonts w:asciiTheme="minorHAnsi" w:hAnsiTheme="minorHAnsi"/>
          <w:lang w:eastAsia="ar-SA"/>
        </w:rPr>
        <w:t xml:space="preserve">zo dňa </w:t>
      </w:r>
      <w:r w:rsidR="008D09DC" w:rsidRPr="007B39D7">
        <w:rPr>
          <w:rFonts w:asciiTheme="minorHAnsi" w:hAnsiTheme="minorHAnsi" w:cstheme="minorHAnsi"/>
          <w:color w:val="000000"/>
        </w:rPr>
        <w:t>29.04.2022</w:t>
      </w:r>
      <w:r w:rsidR="00676C8D" w:rsidRPr="007B39D7">
        <w:rPr>
          <w:rFonts w:asciiTheme="minorHAnsi" w:hAnsiTheme="minorHAnsi"/>
          <w:lang w:eastAsia="ar-SA"/>
        </w:rPr>
        <w:t xml:space="preserve"> pod č. </w:t>
      </w:r>
      <w:r w:rsidR="008D09DC" w:rsidRPr="007B39D7">
        <w:rPr>
          <w:rFonts w:asciiTheme="minorHAnsi" w:hAnsiTheme="minorHAnsi" w:cstheme="minorHAnsi"/>
          <w:color w:val="000000"/>
        </w:rPr>
        <w:t>22851-WNS</w:t>
      </w:r>
      <w:r w:rsidR="008D09DC" w:rsidRPr="007B39D7">
        <w:rPr>
          <w:rFonts w:asciiTheme="minorHAnsi" w:eastAsiaTheme="minorHAnsi" w:hAnsiTheme="minorHAnsi" w:cstheme="minorHAnsi"/>
          <w:color w:val="FF0000"/>
        </w:rPr>
        <w:t xml:space="preserve"> </w:t>
      </w:r>
      <w:r w:rsidR="00676C8D" w:rsidRPr="007B39D7">
        <w:rPr>
          <w:rFonts w:asciiTheme="minorHAnsi" w:hAnsiTheme="minorHAnsi" w:cstheme="minorHAnsi"/>
        </w:rPr>
        <w:t>.</w:t>
      </w:r>
    </w:p>
    <w:p w14:paraId="278AAAA9" w14:textId="77777777"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  <w:r>
        <w:rPr>
          <w:rFonts w:asciiTheme="minorHAnsi" w:hAnsiTheme="minorHAnsi" w:cstheme="minorHAnsi"/>
          <w:sz w:val="21"/>
        </w:rPr>
        <w:br/>
      </w:r>
    </w:p>
    <w:p w14:paraId="0DC1CF64" w14:textId="77777777"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5F3DF96E" w14:textId="77777777"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2234"/>
        <w:gridCol w:w="3394"/>
        <w:gridCol w:w="2143"/>
      </w:tblGrid>
      <w:tr w:rsidR="00A04224" w14:paraId="5ADD2376" w14:textId="77777777" w:rsidTr="00A04224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796E373" w14:textId="77777777" w:rsidR="00A04224" w:rsidRDefault="00A04224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A0A199" w14:textId="77777777" w:rsidR="00A04224" w:rsidRDefault="00A04224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76436DD" w14:textId="77777777" w:rsidR="00A04224" w:rsidRDefault="00A04224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A996C51" w14:textId="77777777" w:rsidR="00A04224" w:rsidRDefault="00A04224" w:rsidP="00A04224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A04224">
              <w:rPr>
                <w:rFonts w:asciiTheme="minorHAnsi" w:hAnsiTheme="minorHAnsi"/>
                <w:b/>
                <w:color w:val="000000"/>
                <w:lang w:eastAsia="sk-SK"/>
              </w:rPr>
              <w:t>Celková cena od účastníka</w:t>
            </w:r>
          </w:p>
        </w:tc>
      </w:tr>
      <w:tr w:rsidR="00A04224" w14:paraId="32BEAEF7" w14:textId="77777777" w:rsidTr="00A04224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0A63D02" w14:textId="77777777" w:rsidR="00A04224" w:rsidRPr="00E138BB" w:rsidRDefault="00A04224" w:rsidP="00F85515">
            <w:pPr>
              <w:contextualSpacing/>
              <w:jc w:val="center"/>
            </w:pPr>
            <w:r w:rsidRPr="00E138BB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7F5915" w14:textId="77777777" w:rsidR="00A04224" w:rsidRPr="00E138BB" w:rsidRDefault="00A04224" w:rsidP="00F85515">
            <w:r w:rsidRPr="00E138BB">
              <w:rPr>
                <w:rFonts w:asciiTheme="minorHAnsi" w:hAnsiTheme="minorHAnsi" w:cstheme="minorHAnsi"/>
                <w:color w:val="000000"/>
              </w:rPr>
              <w:t>ArchArt, s.r.o.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4894F13" w14:textId="77777777" w:rsidR="00A04224" w:rsidRPr="00E138BB" w:rsidRDefault="00A04224" w:rsidP="00F85515">
            <w:pPr>
              <w:suppressAutoHyphens/>
            </w:pPr>
            <w:r w:rsidRPr="00E138BB">
              <w:rPr>
                <w:rFonts w:asciiTheme="minorHAnsi" w:hAnsiTheme="minorHAnsi" w:cstheme="minorHAnsi"/>
                <w:color w:val="000000"/>
              </w:rPr>
              <w:t>Obrancov mieru 344/2, Dubnica nad Vahom 01841, Slovenská republika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AB5A93" w14:textId="77777777" w:rsidR="00A04224" w:rsidRPr="00E138BB" w:rsidRDefault="00A04224" w:rsidP="00A04224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38BB">
              <w:rPr>
                <w:rFonts w:asciiTheme="minorHAnsi" w:hAnsiTheme="minorHAnsi" w:cstheme="minorHAnsi"/>
                <w:color w:val="000000"/>
              </w:rPr>
              <w:t>131 388,00</w:t>
            </w:r>
          </w:p>
        </w:tc>
      </w:tr>
      <w:tr w:rsidR="00A04224" w14:paraId="487D5828" w14:textId="77777777" w:rsidTr="00A04224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84B136B" w14:textId="77777777" w:rsidR="00A04224" w:rsidRPr="00E138BB" w:rsidRDefault="00A04224" w:rsidP="00F85515">
            <w:pPr>
              <w:contextualSpacing/>
              <w:jc w:val="center"/>
            </w:pPr>
            <w:r w:rsidRPr="00E138BB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4D9F8" w14:textId="77777777" w:rsidR="00A04224" w:rsidRPr="00E138BB" w:rsidRDefault="00A04224" w:rsidP="00F85515">
            <w:r w:rsidRPr="00E138BB">
              <w:rPr>
                <w:rFonts w:asciiTheme="minorHAnsi" w:hAnsiTheme="minorHAnsi" w:cstheme="minorHAnsi"/>
                <w:color w:val="000000"/>
              </w:rPr>
              <w:t>BEAST STUDIO s.r.o.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9AE0BA" w14:textId="77777777" w:rsidR="00A04224" w:rsidRPr="00E138BB" w:rsidRDefault="00A04224" w:rsidP="00F85515">
            <w:pPr>
              <w:suppressAutoHyphens/>
            </w:pPr>
            <w:r w:rsidRPr="00E138BB">
              <w:rPr>
                <w:rFonts w:asciiTheme="minorHAnsi" w:hAnsiTheme="minorHAnsi" w:cstheme="minorHAnsi"/>
                <w:color w:val="000000"/>
              </w:rPr>
              <w:t>Ul. F. Hečku 510/43, Levice 93401, Slovenská republika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AC0D0C" w14:textId="77777777" w:rsidR="00A04224" w:rsidRPr="00E138BB" w:rsidRDefault="00A04224" w:rsidP="00A04224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38BB">
              <w:rPr>
                <w:rFonts w:asciiTheme="minorHAnsi" w:hAnsiTheme="minorHAnsi" w:cstheme="minorHAnsi"/>
                <w:color w:val="000000"/>
              </w:rPr>
              <w:t>140 160,00</w:t>
            </w:r>
          </w:p>
        </w:tc>
      </w:tr>
      <w:tr w:rsidR="00A04224" w14:paraId="1D73FA04" w14:textId="77777777" w:rsidTr="00E138BB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BABC55C" w14:textId="77777777" w:rsidR="00A04224" w:rsidRPr="00E138BB" w:rsidRDefault="00A04224" w:rsidP="00F85515">
            <w:pPr>
              <w:contextualSpacing/>
              <w:jc w:val="center"/>
            </w:pPr>
            <w:r w:rsidRPr="00E138BB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BF1131" w14:textId="77777777" w:rsidR="00A04224" w:rsidRPr="00E138BB" w:rsidRDefault="00A04224" w:rsidP="00F85515">
            <w:r w:rsidRPr="00E138BB">
              <w:rPr>
                <w:rFonts w:asciiTheme="minorHAnsi" w:hAnsiTheme="minorHAnsi" w:cstheme="minorHAnsi"/>
                <w:color w:val="000000"/>
              </w:rPr>
              <w:t>expo AIR, s.r.o.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8037C89" w14:textId="77777777" w:rsidR="00A04224" w:rsidRPr="00E138BB" w:rsidRDefault="00A04224" w:rsidP="00F85515">
            <w:pPr>
              <w:suppressAutoHyphens/>
            </w:pPr>
            <w:r w:rsidRPr="00E138BB">
              <w:rPr>
                <w:rFonts w:asciiTheme="minorHAnsi" w:hAnsiTheme="minorHAnsi" w:cstheme="minorHAnsi"/>
                <w:color w:val="000000"/>
              </w:rPr>
              <w:t>Michala Kišša 309/2, Trenčín 91105, Slovenská republika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D77A7" w14:textId="77777777" w:rsidR="00A04224" w:rsidRPr="00E138BB" w:rsidRDefault="00A04224" w:rsidP="00A04224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38BB">
              <w:rPr>
                <w:rFonts w:asciiTheme="minorHAnsi" w:hAnsiTheme="minorHAnsi" w:cstheme="minorHAnsi"/>
                <w:color w:val="000000"/>
              </w:rPr>
              <w:t>155 760,00</w:t>
            </w:r>
          </w:p>
        </w:tc>
      </w:tr>
      <w:tr w:rsidR="00A04224" w14:paraId="2FDA112E" w14:textId="77777777" w:rsidTr="00E138BB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54B35B6" w14:textId="77777777" w:rsidR="00A04224" w:rsidRPr="00E138BB" w:rsidRDefault="00A04224" w:rsidP="00F85515">
            <w:pPr>
              <w:contextualSpacing/>
              <w:jc w:val="center"/>
            </w:pPr>
            <w:r w:rsidRPr="00E138BB"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83AD2" w14:textId="77777777" w:rsidR="00A04224" w:rsidRPr="00E138BB" w:rsidRDefault="00A04224" w:rsidP="00F85515">
            <w:r w:rsidRPr="00E138BB">
              <w:rPr>
                <w:rFonts w:asciiTheme="minorHAnsi" w:hAnsiTheme="minorHAnsi" w:cstheme="minorHAnsi"/>
                <w:color w:val="000000"/>
              </w:rPr>
              <w:t>APLAN s.r.o.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0D54A81" w14:textId="77777777" w:rsidR="00A04224" w:rsidRPr="00E138BB" w:rsidRDefault="00A04224" w:rsidP="00F85515">
            <w:pPr>
              <w:suppressAutoHyphens/>
            </w:pPr>
            <w:r w:rsidRPr="00E138BB">
              <w:rPr>
                <w:rFonts w:asciiTheme="minorHAnsi" w:hAnsiTheme="minorHAnsi" w:cstheme="minorHAnsi"/>
                <w:color w:val="000000"/>
              </w:rPr>
              <w:t>Dlhé Diely II 9/B, Bratislava 841 04, Slovenská republika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803E4" w14:textId="77777777" w:rsidR="00A04224" w:rsidRPr="00E138BB" w:rsidRDefault="00A04224" w:rsidP="00A04224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38BB">
              <w:rPr>
                <w:rFonts w:asciiTheme="minorHAnsi" w:hAnsiTheme="minorHAnsi" w:cstheme="minorHAnsi"/>
                <w:color w:val="000000"/>
              </w:rPr>
              <w:t>171 852,00</w:t>
            </w:r>
          </w:p>
        </w:tc>
      </w:tr>
      <w:tr w:rsidR="00A04224" w14:paraId="77E68F69" w14:textId="77777777" w:rsidTr="00E138BB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D1D2E6" w14:textId="77777777" w:rsidR="00A04224" w:rsidRPr="00E138BB" w:rsidRDefault="00A04224" w:rsidP="00F85515">
            <w:pPr>
              <w:contextualSpacing/>
              <w:jc w:val="center"/>
            </w:pPr>
            <w:r w:rsidRPr="00E138BB">
              <w:rPr>
                <w:rFonts w:asciiTheme="minorHAnsi" w:hAnsiTheme="minorHAnsi" w:cstheme="minorHAnsi"/>
                <w:color w:val="000000"/>
                <w:lang w:eastAsia="sk-SK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49C72" w14:textId="77777777" w:rsidR="00A04224" w:rsidRPr="00E138BB" w:rsidRDefault="00A04224" w:rsidP="00F85515">
            <w:r w:rsidRPr="00E138BB">
              <w:rPr>
                <w:rFonts w:asciiTheme="minorHAnsi" w:hAnsiTheme="minorHAnsi" w:cstheme="minorHAnsi"/>
                <w:color w:val="000000"/>
              </w:rPr>
              <w:t>AFRY CZ s.r.o.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F42818E" w14:textId="77777777" w:rsidR="00A04224" w:rsidRPr="00E138BB" w:rsidRDefault="00A04224" w:rsidP="00F85515">
            <w:pPr>
              <w:suppressAutoHyphens/>
            </w:pPr>
            <w:r w:rsidRPr="00E138BB">
              <w:rPr>
                <w:rFonts w:asciiTheme="minorHAnsi" w:hAnsiTheme="minorHAnsi" w:cstheme="minorHAnsi"/>
                <w:color w:val="000000"/>
              </w:rPr>
              <w:t>Magistrů 1275, Praha 14000, Česká republika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70EAA5" w14:textId="77777777" w:rsidR="00A04224" w:rsidRPr="00E138BB" w:rsidRDefault="00A04224" w:rsidP="00A04224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138BB">
              <w:rPr>
                <w:rFonts w:asciiTheme="minorHAnsi" w:hAnsiTheme="minorHAnsi" w:cstheme="minorHAnsi"/>
                <w:color w:val="000000"/>
              </w:rPr>
              <w:t>234 000,00</w:t>
            </w:r>
          </w:p>
        </w:tc>
      </w:tr>
    </w:tbl>
    <w:p w14:paraId="63189652" w14:textId="77777777" w:rsidR="00083999" w:rsidRDefault="00083999" w:rsidP="00083999">
      <w:pPr>
        <w:tabs>
          <w:tab w:val="left" w:pos="4500"/>
        </w:tabs>
        <w:suppressAutoHyphens/>
        <w:jc w:val="both"/>
      </w:pPr>
    </w:p>
    <w:p w14:paraId="414BA646" w14:textId="77777777" w:rsidR="00E725FB" w:rsidRPr="003C1ABA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387A" w14:textId="77777777" w:rsidR="00180968" w:rsidRDefault="00180968" w:rsidP="003C1ABA">
      <w:r>
        <w:separator/>
      </w:r>
    </w:p>
  </w:endnote>
  <w:endnote w:type="continuationSeparator" w:id="0">
    <w:p w14:paraId="60343941" w14:textId="77777777" w:rsidR="00180968" w:rsidRDefault="0018096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57E9444A" w14:textId="77777777" w:rsidR="00E725FB" w:rsidRDefault="00E725FB">
        <w:pPr>
          <w:pStyle w:val="Pta"/>
          <w:jc w:val="right"/>
        </w:pPr>
      </w:p>
      <w:p w14:paraId="2AEDB668" w14:textId="77777777" w:rsidR="00E725FB" w:rsidRDefault="00E725FB">
        <w:pPr>
          <w:pStyle w:val="Pta"/>
          <w:jc w:val="right"/>
        </w:pPr>
      </w:p>
      <w:p w14:paraId="7C7B805B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BD808CD" wp14:editId="59D6900A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A1E8AC5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BYsAEAAK8DAAAOAAAAZHJzL2Uyb0RvYy54bWysU01v2zAMvQ/ofxB0X+RkRVYYcXpose4w&#10;bMU+foAqU7EASRQkNXb+/Sg5dYtuGLBhF0EW+R7fI+nd9eQsO0JMBn3H16uGM/AKe+MPHf/x/cPb&#10;K85Slr6XFj10/ASJX+8v3uzG0MIGB7Q9REYkPrVj6PiQc2iFSGoAJ9MKA3gKaoxOZvqMB9FHORK7&#10;s2LTNFsxYuxDRAUp0evtHOT7yq81qPxF6wSZ2Y6TtlzPWM+Hcor9TraHKMNg1FmG/AcVThpPRReq&#10;W5kle4zmFypnVMSEOq8UOoFaGwXVA7lZN6/cfBtkgOqFmpPC0qb0/2jV5+ONv4/UhjGkNoX7WFxM&#10;OjqmrQkfaabVFyllU23baWkbTJkpetxu311eXlF31VNMzBSFKsSU7wAdK5eOW+OLI9nK46eUqSyl&#10;PqWUZ+vZSDU375s6G/Gsqt7yycKc9hU0Mz1Vn/XVhYEbG9lR0qilUuDzpoyXClhP2QWmjbULsKk6&#10;/gg85xco1GX6G/CCqJXR5wXsjMf4u+p5Wp8l6zmf5L/wXa4P2J/qvGqAtqI6PG9wWbuX3xX+/J/t&#10;fwIAAP//AwBQSwMEFAAGAAgAAAAhAFZG4frgAAAACgEAAA8AAABkcnMvZG93bnJldi54bWxMj91O&#10;wkAQhe9NeIfNkHhjYIsGhdotURMTJTEg+ABLd2gbu7Olu/3h7RnjhV7OOV/OnJOsBluJDhtfOlIw&#10;m0YgkDJnSsoVfO1fJwsQPmgyunKECs7oYZWOrhIdG9fTJ3a7kAsOIR9rBUUIdSylzwq02k9djcTe&#10;0TVWBz6bXJpG9xxuK3kbRffS6pL4Q6FrfCkw+961VgHlN9v1Q3/u9qfTR/bs3jdv6/ao1PV4eHoE&#10;EXAIfzD81OfqkHKng2vJeFEpmMyi+ZJZduY8ionl3YKFw68g00T+n5BeAAAA//8DAFBLAQItABQA&#10;BgAIAAAAIQC2gziS/gAAAOEBAAATAAAAAAAAAAAAAAAAAAAAAABbQ29udGVudF9UeXBlc10ueG1s&#10;UEsBAi0AFAAGAAgAAAAhADj9If/WAAAAlAEAAAsAAAAAAAAAAAAAAAAALwEAAF9yZWxzLy5yZWxz&#10;UEsBAi0AFAAGAAgAAAAhAFlIMFiwAQAArwMAAA4AAAAAAAAAAAAAAAAALgIAAGRycy9lMm9Eb2Mu&#10;eG1sUEsBAi0AFAAGAAgAAAAhAFZG4frgAAAACgEAAA8AAAAAAAAAAAAAAAAACgQAAGRycy9kb3du&#10;cmV2LnhtbFBLBQYAAAAABAAEAPMAAAAX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760BB4F" wp14:editId="74FE79D9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CF55C3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VLrgEAAK4DAAAOAAAAZHJzL2Uyb0RvYy54bWysU8Fu3CAQvUfqPyDuXbx7SBNrvTkkanuo&#10;kqhNPoDgYY0EDAK69v59Brxxoqaq1KoXhJl5b96bGW+vJmfZAWIy6Du+XjWcgVfYG7/v+OPD548X&#10;nKUsfS8teuj4ERK/2n04246hhQ0OaHuIjEh8asfQ8SHn0AqR1ABOphUG8BTUGJ3M9Bn3oo9yJHZn&#10;xaZpzsWIsQ8RFaRErzdzkO8qv9ag8p3WCTKzHSdtuZ6xnk/lFLutbPdRhsGokwz5DyqcNJ6KLlQ3&#10;Mkv2M5p3VM6oiAl1Xil0ArU2CqoHcrNufnHzY5ABqhdqTgpLm9L/o1W3h2t/H6kNY0htCvexuJh0&#10;dExbE77STKsvUsqm2rbj0jaYMlP0eH552axpzuolJGaGwhRiyl8AHSuXjlvjiyHZysO3lKkqpb6k&#10;lGfr2UglN5+aOhrxKqre8tHCnPYdNDM9FZ/l1X2BaxvZQdKkpVLg86ZMlwpYT9kFpo21C7CpOv4I&#10;POUXKNRd+hvwgqiV0ecF7IzH+LvqeVqfJOs5n+S/8V2uT9gf67hqgJaiOjwtcNm6t98V/vqb7Z4B&#10;AAD//wMAUEsDBBQABgAIAAAAIQAURVbT4AAAAAoBAAAPAAAAZHJzL2Rvd25yZXYueG1sTI/NTsMw&#10;EITvSLyDtUhcUOsUUUJDnAqQkKASgrY8gBtvk4h4ncbOT9++W3GA4858mp1Jl6OtRY+trxwpmE0j&#10;EEi5MxUVCr63r5MHED5oMrp2hAqO6GGZXV6kOjFuoDX2m1AIDiGfaAVlCE0ipc9LtNpPXYPE3t61&#10;Vgc+20KaVg8cbmt5G0X30uqK+EOpG3wpMf/ZdFYBFTdfq3g49tvD4SN/du+fb6tur9T11fj0CCLg&#10;GP5gONfn6pBxp53ryHhRK1gs4jtG2ZjzpjMwi+I5iN2vIrNU/p+QnQAAAP//AwBQSwECLQAUAAYA&#10;CAAAACEAtoM4kv4AAADhAQAAEwAAAAAAAAAAAAAAAAAAAAAAW0NvbnRlbnRfVHlwZXNdLnhtbFBL&#10;AQItABQABgAIAAAAIQA4/SH/1gAAAJQBAAALAAAAAAAAAAAAAAAAAC8BAABfcmVscy8ucmVsc1BL&#10;AQItABQABgAIAAAAIQCxYeVLrgEAAK4DAAAOAAAAAAAAAAAAAAAAAC4CAABkcnMvZTJvRG9jLnht&#10;bFBLAQItABQABgAIAAAAIQAURVbT4AAAAAoBAAAPAAAAAAAAAAAAAAAAAAgEAABkcnMvZG93bnJl&#10;di54bWxQSwUGAAAAAAQABADzAAAAFQUAAAAA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04224" w:rsidRPr="00A04224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28F81553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58B0" w14:textId="77777777" w:rsidR="00180968" w:rsidRDefault="00180968" w:rsidP="003C1ABA">
      <w:r>
        <w:separator/>
      </w:r>
    </w:p>
  </w:footnote>
  <w:footnote w:type="continuationSeparator" w:id="0">
    <w:p w14:paraId="1F2B86E2" w14:textId="77777777" w:rsidR="00180968" w:rsidRDefault="0018096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5DC4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9F6816" wp14:editId="6D68E2F7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563DB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24E453A6" wp14:editId="6669DA06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F68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619563DB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24E453A6" wp14:editId="6669DA06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80FD5"/>
    <w:rsid w:val="00083999"/>
    <w:rsid w:val="0010373B"/>
    <w:rsid w:val="00180968"/>
    <w:rsid w:val="002261EF"/>
    <w:rsid w:val="0022752E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B39D7"/>
    <w:rsid w:val="007C6A9E"/>
    <w:rsid w:val="008276B4"/>
    <w:rsid w:val="008838AD"/>
    <w:rsid w:val="008D09DC"/>
    <w:rsid w:val="008E6E5A"/>
    <w:rsid w:val="00913A5C"/>
    <w:rsid w:val="00956DEA"/>
    <w:rsid w:val="009961C0"/>
    <w:rsid w:val="009A4DDD"/>
    <w:rsid w:val="009B6B1F"/>
    <w:rsid w:val="009D5CA0"/>
    <w:rsid w:val="00A006E8"/>
    <w:rsid w:val="00A04224"/>
    <w:rsid w:val="00A23398"/>
    <w:rsid w:val="00AC1B9F"/>
    <w:rsid w:val="00B945B6"/>
    <w:rsid w:val="00BA5DD1"/>
    <w:rsid w:val="00C051DA"/>
    <w:rsid w:val="00C25E0B"/>
    <w:rsid w:val="00D1769B"/>
    <w:rsid w:val="00D710B3"/>
    <w:rsid w:val="00D943B9"/>
    <w:rsid w:val="00E138BB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85850"/>
  <w15:docId w15:val="{BFC87B19-A1C6-46E0-A98E-F0F056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Benková Adriana, Bc.</cp:lastModifiedBy>
  <cp:revision>2</cp:revision>
  <dcterms:created xsi:type="dcterms:W3CDTF">2022-05-18T11:05:00Z</dcterms:created>
  <dcterms:modified xsi:type="dcterms:W3CDTF">2022-05-18T11:05:00Z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