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7A6F4920" w:rsidR="00065F6B" w:rsidRPr="00D83531" w:rsidRDefault="002C3E42"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Generálna oprava evakuačnej siete AirTep</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0FB89294" w:rsidR="00D169A7" w:rsidRPr="00D83531" w:rsidRDefault="00D169A7"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3E0E0AC" w14:textId="2AD591E2" w:rsidR="00E13779" w:rsidRPr="00837CE6" w:rsidRDefault="00877A4D" w:rsidP="00B6161B">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B6161B" w:rsidRPr="00837CE6">
        <w:rPr>
          <w:rFonts w:ascii="Arial Narrow" w:hAnsi="Arial Narrow" w:cs="Arial"/>
          <w:b/>
          <w:sz w:val="22"/>
          <w:szCs w:val="22"/>
        </w:rPr>
        <w:t>npor. Ing. Michal Fáber</w:t>
      </w:r>
    </w:p>
    <w:p w14:paraId="5E4A5EF2" w14:textId="69A045E3" w:rsidR="00411599" w:rsidRDefault="00411599" w:rsidP="00B6161B">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odborný inšpektor riadenia hasičských jednotiek </w:t>
      </w:r>
    </w:p>
    <w:p w14:paraId="44A60E06" w14:textId="0AA258F7" w:rsidR="00411599" w:rsidRPr="00D83531" w:rsidRDefault="00411599" w:rsidP="00B6161B">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Prezídium Hasičského a Záchranného zboru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528CF647" w:rsidR="00F0396C" w:rsidRDefault="00F0396C" w:rsidP="009B3C19">
      <w:pPr>
        <w:pStyle w:val="Zkladntext3"/>
        <w:spacing w:after="0" w:line="240" w:lineRule="auto"/>
        <w:rPr>
          <w:rFonts w:ascii="Arial Narrow" w:hAnsi="Arial Narrow" w:cs="Arial"/>
          <w:sz w:val="22"/>
          <w:szCs w:val="22"/>
        </w:rPr>
      </w:pPr>
    </w:p>
    <w:p w14:paraId="04D0E3F4" w14:textId="77777777"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256630A4" w14:textId="2AF2B55B" w:rsidR="00D169A7" w:rsidRPr="00D83531" w:rsidRDefault="00D169A7"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7FC4E360" w14:textId="6E1531BF"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D169A7">
        <w:rPr>
          <w:rFonts w:ascii="Arial Narrow" w:hAnsi="Arial Narrow" w:cs="Arial"/>
          <w:sz w:val="22"/>
          <w:szCs w:val="22"/>
        </w:rPr>
        <w:t>28.4.2022</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4D8968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5B5A16">
        <w:rPr>
          <w:rFonts w:ascii="Arial Narrow" w:hAnsi="Arial Narrow"/>
          <w:szCs w:val="20"/>
        </w:rPr>
        <w:t>Zmluvy o dielo</w:t>
      </w:r>
      <w:r w:rsidR="00820493" w:rsidRPr="006641CD">
        <w:rPr>
          <w:rFonts w:ascii="Arial Narrow" w:hAnsi="Arial Narrow"/>
          <w:szCs w:val="20"/>
        </w:rPr>
        <w:t xml:space="preserve">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13E155AC" w:rsidR="00BA0C17" w:rsidRPr="007B535F" w:rsidRDefault="00BA0C17" w:rsidP="009B3C19">
      <w:pPr>
        <w:spacing w:after="0" w:line="240" w:lineRule="auto"/>
        <w:rPr>
          <w:rFonts w:ascii="Arial Narrow" w:hAnsi="Arial Narrow"/>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4F55D597" w14:textId="1C24B2C8" w:rsidR="00567F8D" w:rsidRDefault="000766EB" w:rsidP="009B3C19">
      <w:pPr>
        <w:spacing w:after="0" w:line="240" w:lineRule="auto"/>
        <w:rPr>
          <w:rFonts w:ascii="Arial Narrow" w:hAnsi="Arial Narrow"/>
          <w:szCs w:val="20"/>
        </w:rPr>
      </w:pPr>
      <w:r w:rsidRPr="008528AB">
        <w:rPr>
          <w:rFonts w:ascii="Arial Narrow" w:hAnsi="Arial Narrow"/>
          <w:szCs w:val="20"/>
        </w:rPr>
        <w:t xml:space="preserve">Príloha č. </w:t>
      </w:r>
      <w:r w:rsidR="0022085D" w:rsidRPr="008528AB">
        <w:rPr>
          <w:rFonts w:ascii="Arial Narrow" w:hAnsi="Arial Narrow"/>
          <w:szCs w:val="20"/>
        </w:rPr>
        <w:t>7</w:t>
      </w:r>
      <w:r w:rsidRPr="007B535F">
        <w:rPr>
          <w:rFonts w:ascii="Arial Narrow" w:hAnsi="Arial Narrow"/>
        </w:rPr>
        <w:t>:</w:t>
      </w:r>
      <w:r w:rsidRPr="007B535F">
        <w:rPr>
          <w:rFonts w:ascii="Arial Narrow" w:hAnsi="Arial Narrow"/>
        </w:rPr>
        <w:tab/>
      </w:r>
      <w:r w:rsidR="00567F8D" w:rsidRPr="007B535F">
        <w:rPr>
          <w:rFonts w:ascii="Arial Narrow" w:hAnsi="Arial Narrow"/>
        </w:rPr>
        <w:t>Odôvodnenie nerozdelenia predmetu zákazky na časti</w:t>
      </w:r>
      <w:r w:rsidR="00AA487E">
        <w:rPr>
          <w:rFonts w:ascii="Arial Narrow" w:hAnsi="Arial Narrow"/>
          <w:szCs w:val="20"/>
        </w:rPr>
        <w:t xml:space="preserve"> </w:t>
      </w:r>
    </w:p>
    <w:p w14:paraId="46EB51DC" w14:textId="7E178972" w:rsidR="00346029" w:rsidRPr="000766EB" w:rsidRDefault="00346029" w:rsidP="009B3C19">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r>
      <w:r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A4417B">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7B535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2CAC9E62"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722298BE" w14:textId="454ECFAD"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 xml:space="preserve">počkaním na autentifikačný kód, ktorý bude poslaný na adresu sídla firmy do rúk štatutára uchádzača v listovej podobe formou doporučenej pošty. </w:t>
      </w:r>
      <w:r w:rsidR="001339B3">
        <w:rPr>
          <w:rFonts w:ascii="Arial Narrow" w:hAnsi="Arial Narrow" w:cs="Calibri"/>
          <w:sz w:val="22"/>
        </w:rPr>
        <w:t xml:space="preserve">Lehota na tento úkon sú obvykle </w:t>
      </w:r>
      <w:r w:rsidRPr="003C022D">
        <w:rPr>
          <w:rFonts w:ascii="Arial Narrow" w:hAnsi="Arial Narrow" w:cs="Calibri"/>
          <w:sz w:val="22"/>
        </w:rPr>
        <w:t>4 pracovné dni (v rámci Európskej únie) a je potrebné s touto lehotou počítať pri vkladaní ponuky. O odoslaní listovej zásielky je uchádzač informovaný e-mailom.</w:t>
      </w:r>
    </w:p>
    <w:p w14:paraId="344AAF34" w14:textId="41AABC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5230EAEE"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D5304A">
        <w:rPr>
          <w:rFonts w:ascii="Arial Narrow" w:hAnsi="Arial Narrow" w:cs="Arial"/>
          <w:szCs w:val="16"/>
          <w:lang w:val="sk-SK"/>
        </w:rPr>
        <w:t>„</w:t>
      </w:r>
      <w:r w:rsidR="002C3E42" w:rsidRPr="00D5304A">
        <w:rPr>
          <w:rFonts w:ascii="Arial Narrow" w:hAnsi="Arial Narrow" w:cs="Arial"/>
          <w:b/>
          <w:bCs/>
          <w:szCs w:val="16"/>
          <w:lang w:val="sk-SK"/>
        </w:rPr>
        <w:t xml:space="preserve">Generálna oprava evakuačnej siete </w:t>
      </w:r>
      <w:proofErr w:type="spellStart"/>
      <w:r w:rsidR="002C3E42" w:rsidRPr="00D5304A">
        <w:rPr>
          <w:rFonts w:ascii="Arial Narrow" w:hAnsi="Arial Narrow" w:cs="Arial"/>
          <w:b/>
          <w:bCs/>
          <w:szCs w:val="16"/>
          <w:lang w:val="sk-SK"/>
        </w:rPr>
        <w:t>AirTep</w:t>
      </w:r>
      <w:proofErr w:type="spellEnd"/>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7B535F">
      <w:pPr>
        <w:pStyle w:val="Nadpis1"/>
        <w:shd w:val="clear" w:color="auto" w:fill="D0CECE" w:themeFill="background2" w:themeFillShade="E6"/>
      </w:pPr>
      <w:bookmarkStart w:id="7" w:name="opis1"/>
      <w:bookmarkEnd w:id="7"/>
      <w:r w:rsidRPr="00BD2194">
        <w:t>rozdelenie predmetu zákazky</w:t>
      </w:r>
    </w:p>
    <w:p w14:paraId="6AB70ED3" w14:textId="77777777" w:rsidR="00130CF0" w:rsidRPr="007B535F" w:rsidRDefault="00130CF0" w:rsidP="007B12A5">
      <w:pPr>
        <w:pStyle w:val="Zkladntext3"/>
        <w:numPr>
          <w:ilvl w:val="1"/>
          <w:numId w:val="23"/>
        </w:numPr>
        <w:spacing w:after="0" w:line="240" w:lineRule="auto"/>
        <w:ind w:left="567" w:hanging="567"/>
        <w:jc w:val="both"/>
        <w:rPr>
          <w:rFonts w:ascii="Arial Narrow" w:hAnsi="Arial Narrow"/>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A4417B" w:rsidRDefault="003F7B01" w:rsidP="007B535F">
      <w:pPr>
        <w:pStyle w:val="Zarkazkladnhotextu2"/>
        <w:spacing w:after="0" w:line="240" w:lineRule="auto"/>
        <w:ind w:left="567"/>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3CC0D3DA" w:rsidR="00593108" w:rsidRPr="00E27B67"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23F5B131" w14:textId="0FCAF988" w:rsidR="00E27B67" w:rsidRPr="00D5304A" w:rsidRDefault="00E27B67" w:rsidP="00E27B67">
      <w:pPr>
        <w:pStyle w:val="Zkladntext3"/>
        <w:numPr>
          <w:ilvl w:val="0"/>
          <w:numId w:val="46"/>
        </w:numPr>
        <w:spacing w:after="0" w:line="240" w:lineRule="auto"/>
        <w:jc w:val="both"/>
        <w:rPr>
          <w:rFonts w:ascii="Arial Narrow" w:hAnsi="Arial Narrow" w:cs="Arial"/>
          <w:sz w:val="22"/>
          <w:lang w:eastAsia="sk-SK"/>
        </w:rPr>
      </w:pPr>
      <w:r w:rsidRPr="00D5304A">
        <w:rPr>
          <w:rFonts w:ascii="Arial Narrow" w:hAnsi="Arial Narrow" w:cs="Arial"/>
          <w:sz w:val="22"/>
          <w:lang w:eastAsia="sk-SK"/>
        </w:rPr>
        <w:t>4 ks Hasičská stanica v Petržalke (HS5)</w:t>
      </w:r>
    </w:p>
    <w:p w14:paraId="78D3872E" w14:textId="22666852" w:rsidR="00E27B67" w:rsidRPr="00D5304A" w:rsidRDefault="00E27B67" w:rsidP="00E27B67">
      <w:pPr>
        <w:pStyle w:val="Zkladntext3"/>
        <w:numPr>
          <w:ilvl w:val="0"/>
          <w:numId w:val="46"/>
        </w:numPr>
        <w:spacing w:after="0" w:line="240" w:lineRule="auto"/>
        <w:jc w:val="both"/>
        <w:rPr>
          <w:rFonts w:ascii="Arial Narrow" w:hAnsi="Arial Narrow" w:cs="Arial"/>
          <w:sz w:val="22"/>
          <w:lang w:eastAsia="sk-SK"/>
        </w:rPr>
      </w:pPr>
      <w:r w:rsidRPr="00D5304A">
        <w:rPr>
          <w:rFonts w:ascii="Arial Narrow" w:hAnsi="Arial Narrow" w:cs="Arial"/>
          <w:sz w:val="22"/>
          <w:lang w:eastAsia="sk-SK"/>
        </w:rPr>
        <w:t xml:space="preserve">1 ks Okresné riaditeľstvo Hasičského a záchranného zboru v Prešove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9" w:name="lehota_dodania"/>
      <w:bookmarkEnd w:id="9"/>
    </w:p>
    <w:p w14:paraId="02198FA8" w14:textId="5C77FC29"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 </w:t>
      </w:r>
      <w:r w:rsidR="00E27B67" w:rsidRPr="00D5304A">
        <w:rPr>
          <w:rFonts w:ascii="Arial Narrow" w:hAnsi="Arial Narrow"/>
          <w:b/>
          <w:sz w:val="22"/>
          <w:szCs w:val="22"/>
        </w:rPr>
        <w:t xml:space="preserve">30 </w:t>
      </w:r>
      <w:r w:rsidRPr="007B535F">
        <w:rPr>
          <w:rFonts w:ascii="Arial Narrow" w:hAnsi="Arial Narrow"/>
          <w:b/>
          <w:sz w:val="22"/>
        </w:rPr>
        <w:t>dní</w:t>
      </w:r>
      <w:r w:rsidRPr="003E088A">
        <w:rPr>
          <w:rFonts w:ascii="Arial Narrow" w:hAnsi="Arial Narrow"/>
          <w:sz w:val="22"/>
          <w:szCs w:val="22"/>
        </w:rPr>
        <w:t xml:space="preserve"> 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722BAEBD" w:rsidR="0008742B" w:rsidRPr="007B535F" w:rsidRDefault="0008742B" w:rsidP="007B12A5">
      <w:pPr>
        <w:pStyle w:val="Zkladntext3"/>
        <w:numPr>
          <w:ilvl w:val="1"/>
          <w:numId w:val="27"/>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E27B67" w:rsidRPr="00D5304A">
        <w:rPr>
          <w:rFonts w:ascii="Arial Narrow" w:hAnsi="Arial Narrow" w:cs="Arial"/>
          <w:b/>
          <w:sz w:val="22"/>
          <w:szCs w:val="22"/>
        </w:rPr>
        <w:t>175 000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4726FC85"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7B535F">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56AF278" w:rsidR="008D0A06" w:rsidRPr="0016235B" w:rsidRDefault="00976FAF" w:rsidP="007B12A5">
      <w:pPr>
        <w:pStyle w:val="Zkladntext3"/>
        <w:numPr>
          <w:ilvl w:val="2"/>
          <w:numId w:val="33"/>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w:t>
      </w:r>
      <w:proofErr w:type="spellStart"/>
      <w:r w:rsidR="005070C0" w:rsidRPr="00F2405F">
        <w:rPr>
          <w:rFonts w:ascii="Arial Narrow" w:hAnsi="Arial Narrow" w:cs="Arial"/>
          <w:sz w:val="22"/>
        </w:rPr>
        <w:t>sám</w:t>
      </w:r>
      <w:r w:rsidR="006E2086" w:rsidRPr="00F2405F">
        <w:rPr>
          <w:rFonts w:ascii="Arial Narrow" w:hAnsi="Arial Narrow" w:cs="Arial"/>
          <w:sz w:val="22"/>
        </w:rPr>
        <w:t>.</w:t>
      </w:r>
      <w:r w:rsidR="0016235B">
        <w:rPr>
          <w:rFonts w:ascii="Arial Narrow" w:hAnsi="Arial Narrow" w:cs="Arial"/>
          <w:sz w:val="22"/>
        </w:rPr>
        <w:t>„</w:t>
      </w:r>
      <w:r w:rsidR="0016235B" w:rsidRPr="0016235B">
        <w:rPr>
          <w:rFonts w:ascii="Arial Narrow" w:hAnsi="Arial Narrow" w:cs="Arial"/>
          <w:i/>
          <w:sz w:val="22"/>
        </w:rPr>
        <w:t>Odporúčaný</w:t>
      </w:r>
      <w:proofErr w:type="spellEnd"/>
      <w:r w:rsidR="0016235B" w:rsidRPr="0016235B">
        <w:rPr>
          <w:rFonts w:ascii="Arial Narrow" w:hAnsi="Arial Narrow" w:cs="Arial"/>
          <w:i/>
          <w:sz w:val="22"/>
        </w:rPr>
        <w:t xml:space="preserve"> vzor je v prílohe č.8 SP identifikačné údaje a vyhlásenie </w:t>
      </w:r>
      <w:r w:rsidR="0016235B">
        <w:rPr>
          <w:rFonts w:ascii="Arial Narrow" w:hAnsi="Arial Narrow" w:cs="Arial"/>
          <w:i/>
          <w:sz w:val="22"/>
        </w:rPr>
        <w:t>uchádzača“.</w:t>
      </w:r>
    </w:p>
    <w:p w14:paraId="60471369" w14:textId="5C99A328"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bookmarkStart w:id="20" w:name="_GoBack"/>
      <w:bookmarkEnd w:id="20"/>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elektronickom prostriedku</w:t>
      </w:r>
      <w:r w:rsidRPr="0038077B">
        <w:rPr>
          <w:rFonts w:ascii="Arial Narrow" w:hAnsi="Arial Narrow" w:cs="Arial"/>
          <w:sz w:val="22"/>
        </w:rPr>
        <w:t xml:space="preserve"> JOSEPHINE.</w:t>
      </w:r>
      <w:r w:rsidR="00474521">
        <w:rPr>
          <w:rFonts w:ascii="Arial Narrow" w:hAnsi="Arial Narrow" w:cs="Arial"/>
          <w:sz w:val="22"/>
        </w:rPr>
        <w:t xml:space="preserve"> </w:t>
      </w:r>
      <w:r w:rsidR="00474521" w:rsidRPr="007B535F">
        <w:rPr>
          <w:rFonts w:ascii="Arial Narrow" w:hAnsi="Arial Narrow"/>
          <w:sz w:val="22"/>
        </w:rPr>
        <w:t xml:space="preserve">Uchádzač predloží aj ocenenú prílohu č. </w:t>
      </w:r>
      <w:r w:rsidR="0022085D">
        <w:rPr>
          <w:rFonts w:ascii="Arial Narrow" w:hAnsi="Arial Narrow" w:cs="Arial"/>
          <w:sz w:val="22"/>
        </w:rPr>
        <w:t xml:space="preserve">3 </w:t>
      </w:r>
      <w:r w:rsidR="00474521" w:rsidRPr="00474521">
        <w:rPr>
          <w:rFonts w:ascii="Arial Narrow" w:hAnsi="Arial Narrow" w:cs="Arial"/>
          <w:sz w:val="22"/>
        </w:rPr>
        <w:t>Vzor štruktúrovaného rozpočtu ceny týchto súťažných podkladov.</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7B535F">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Pr>
          <w:rFonts w:ascii="Arial Narrow" w:hAnsi="Arial Narrow" w:cs="Arial"/>
          <w:color w:val="0070C0"/>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4"/>
    </w:p>
    <w:p w14:paraId="52832B8D" w14:textId="237C35CC"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325FC99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00731F1"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713ACA">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w:t>
      </w:r>
      <w:r w:rsidR="00713ACA">
        <w:rPr>
          <w:rFonts w:ascii="Arial Narrow" w:hAnsi="Arial Narrow" w:cs="Arial"/>
          <w:sz w:val="22"/>
          <w:szCs w:val="22"/>
        </w:rPr>
        <w:t xml:space="preserve">sprístupnenie </w:t>
      </w:r>
      <w:r w:rsidRPr="003C0DA5">
        <w:rPr>
          <w:rFonts w:ascii="Arial Narrow" w:hAnsi="Arial Narrow" w:cs="Arial"/>
          <w:sz w:val="22"/>
          <w:szCs w:val="22"/>
        </w:rPr>
        <w:t xml:space="preserve">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45AE9B46"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w:t>
      </w:r>
      <w:r w:rsidR="00713ACA">
        <w:rPr>
          <w:rFonts w:ascii="Arial Narrow" w:hAnsi="Arial Narrow"/>
          <w:sz w:val="22"/>
          <w:szCs w:val="22"/>
        </w:rPr>
        <w:t xml:space="preserve"> </w:t>
      </w:r>
      <w:r w:rsidRPr="003C0DA5">
        <w:rPr>
          <w:rFonts w:ascii="Arial Narrow" w:hAnsi="Arial Narrow"/>
          <w:sz w:val="22"/>
          <w:szCs w:val="22"/>
        </w:rPr>
        <w:t>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306A2B68"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3F77AF73" w:rsidR="003C0DA5" w:rsidRPr="007B535F" w:rsidRDefault="00FF4BDD" w:rsidP="007B12A5">
      <w:pPr>
        <w:pStyle w:val="Zkladntext3"/>
        <w:numPr>
          <w:ilvl w:val="1"/>
          <w:numId w:val="38"/>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D5304A" w:rsidRPr="00D5304A">
        <w:rPr>
          <w:rFonts w:ascii="Arial Narrow" w:hAnsi="Arial Narrow" w:cs="Arial"/>
          <w:sz w:val="22"/>
          <w:szCs w:val="22"/>
        </w:rPr>
        <w:t>Zmluva o dielo</w:t>
      </w:r>
      <w:r w:rsidR="00570B74" w:rsidRPr="007B535F">
        <w:rPr>
          <w:rFonts w:ascii="Arial Narrow" w:hAnsi="Arial Narrow"/>
          <w:sz w:val="22"/>
        </w:rPr>
        <w:t>.</w:t>
      </w:r>
    </w:p>
    <w:p w14:paraId="3D9758C7" w14:textId="2CC07991"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7B535F">
      <w:pPr>
        <w:pStyle w:val="Zkladntext3"/>
        <w:numPr>
          <w:ilvl w:val="1"/>
          <w:numId w:val="39"/>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05B399E0" w:rsidR="003C0DA5" w:rsidRPr="00316081" w:rsidRDefault="00316081" w:rsidP="00316081">
      <w:pPr>
        <w:pStyle w:val="Zkladntext3"/>
        <w:spacing w:after="0" w:line="240" w:lineRule="auto"/>
        <w:ind w:left="927" w:hanging="360"/>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454D7" w14:textId="77777777" w:rsidR="00F21F83" w:rsidRDefault="00F21F83" w:rsidP="00116B5E">
      <w:pPr>
        <w:spacing w:after="0" w:line="240" w:lineRule="auto"/>
      </w:pPr>
      <w:r>
        <w:separator/>
      </w:r>
    </w:p>
  </w:endnote>
  <w:endnote w:type="continuationSeparator" w:id="0">
    <w:p w14:paraId="417C59B5" w14:textId="77777777" w:rsidR="00F21F83" w:rsidRDefault="00F21F83" w:rsidP="00116B5E">
      <w:pPr>
        <w:spacing w:after="0" w:line="240" w:lineRule="auto"/>
      </w:pPr>
      <w:r>
        <w:continuationSeparator/>
      </w:r>
    </w:p>
  </w:endnote>
  <w:endnote w:type="continuationNotice" w:id="1">
    <w:p w14:paraId="0577A018" w14:textId="77777777" w:rsidR="00F21F83" w:rsidRDefault="00F21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47B7" w14:textId="77777777" w:rsidR="00A4417B" w:rsidRDefault="00A4417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069B5" w14:textId="77777777" w:rsidR="00F21F83" w:rsidRDefault="00F21F83" w:rsidP="00116B5E">
      <w:pPr>
        <w:spacing w:after="0" w:line="240" w:lineRule="auto"/>
      </w:pPr>
      <w:r>
        <w:separator/>
      </w:r>
    </w:p>
  </w:footnote>
  <w:footnote w:type="continuationSeparator" w:id="0">
    <w:p w14:paraId="54B566ED" w14:textId="77777777" w:rsidR="00F21F83" w:rsidRDefault="00F21F83" w:rsidP="00116B5E">
      <w:pPr>
        <w:spacing w:after="0" w:line="240" w:lineRule="auto"/>
      </w:pPr>
      <w:r>
        <w:continuationSeparator/>
      </w:r>
    </w:p>
  </w:footnote>
  <w:footnote w:type="continuationNotice" w:id="1">
    <w:p w14:paraId="314613A1" w14:textId="77777777" w:rsidR="00F21F83" w:rsidRDefault="00F21F8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1E52" w14:textId="77777777" w:rsidR="00A4417B" w:rsidRDefault="00A4417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A4417B" w:rsidRPr="00877A4D" w14:paraId="1F28C457" w14:textId="77777777" w:rsidTr="00E13779">
      <w:trPr>
        <w:trHeight w:val="75"/>
      </w:trPr>
      <w:tc>
        <w:tcPr>
          <w:tcW w:w="6821" w:type="dxa"/>
          <w:shd w:val="clear" w:color="auto" w:fill="auto"/>
        </w:tcPr>
        <w:p w14:paraId="3AB3CF69" w14:textId="2CABE76A" w:rsidR="00A4417B" w:rsidRPr="00877A4D" w:rsidRDefault="00A4417B" w:rsidP="00E13779">
          <w:pPr>
            <w:spacing w:after="0"/>
            <w:ind w:right="113"/>
            <w:rPr>
              <w:rFonts w:ascii="Arial Narrow" w:hAnsi="Arial Narrow"/>
              <w:sz w:val="22"/>
            </w:rPr>
          </w:pPr>
        </w:p>
      </w:tc>
    </w:tr>
    <w:tr w:rsidR="00A4417B" w:rsidRPr="00877A4D" w14:paraId="1432C184" w14:textId="77777777" w:rsidTr="00E13779">
      <w:trPr>
        <w:trHeight w:val="75"/>
      </w:trPr>
      <w:tc>
        <w:tcPr>
          <w:tcW w:w="6821" w:type="dxa"/>
          <w:shd w:val="clear" w:color="auto" w:fill="auto"/>
        </w:tcPr>
        <w:p w14:paraId="7A01053C" w14:textId="77777777" w:rsidR="00A4417B" w:rsidRPr="00877A4D" w:rsidRDefault="00A4417B" w:rsidP="00E13779">
          <w:pPr>
            <w:pStyle w:val="Hlavika"/>
            <w:tabs>
              <w:tab w:val="center" w:pos="-142"/>
              <w:tab w:val="right" w:pos="9356"/>
            </w:tabs>
            <w:ind w:right="113"/>
            <w:rPr>
              <w:rFonts w:ascii="Arial Narrow" w:hAnsi="Arial Narrow"/>
            </w:rPr>
          </w:pPr>
        </w:p>
      </w:tc>
    </w:tr>
  </w:tbl>
  <w:p w14:paraId="7A369C06" w14:textId="77777777" w:rsidR="00A4417B" w:rsidRPr="00E13779" w:rsidRDefault="00A4417B" w:rsidP="00E13779">
    <w:pPr>
      <w:pStyle w:val="Hlavika"/>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9B1B6D"/>
    <w:multiLevelType w:val="hybridMultilevel"/>
    <w:tmpl w:val="C01A312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9"/>
  </w:num>
  <w:num w:numId="3">
    <w:abstractNumId w:val="36"/>
  </w:num>
  <w:num w:numId="4">
    <w:abstractNumId w:val="28"/>
  </w:num>
  <w:num w:numId="5">
    <w:abstractNumId w:val="42"/>
  </w:num>
  <w:num w:numId="6">
    <w:abstractNumId w:val="44"/>
  </w:num>
  <w:num w:numId="7">
    <w:abstractNumId w:val="8"/>
  </w:num>
  <w:num w:numId="8">
    <w:abstractNumId w:val="34"/>
  </w:num>
  <w:num w:numId="9">
    <w:abstractNumId w:val="39"/>
  </w:num>
  <w:num w:numId="10">
    <w:abstractNumId w:val="15"/>
  </w:num>
  <w:num w:numId="11">
    <w:abstractNumId w:val="4"/>
  </w:num>
  <w:num w:numId="12">
    <w:abstractNumId w:val="27"/>
  </w:num>
  <w:num w:numId="13">
    <w:abstractNumId w:val="9"/>
  </w:num>
  <w:num w:numId="14">
    <w:abstractNumId w:val="18"/>
  </w:num>
  <w:num w:numId="15">
    <w:abstractNumId w:val="12"/>
  </w:num>
  <w:num w:numId="16">
    <w:abstractNumId w:val="43"/>
  </w:num>
  <w:num w:numId="17">
    <w:abstractNumId w:val="30"/>
  </w:num>
  <w:num w:numId="18">
    <w:abstractNumId w:val="23"/>
  </w:num>
  <w:num w:numId="19">
    <w:abstractNumId w:val="40"/>
  </w:num>
  <w:num w:numId="20">
    <w:abstractNumId w:val="13"/>
  </w:num>
  <w:num w:numId="21">
    <w:abstractNumId w:val="46"/>
  </w:num>
  <w:num w:numId="22">
    <w:abstractNumId w:val="2"/>
  </w:num>
  <w:num w:numId="23">
    <w:abstractNumId w:val="29"/>
  </w:num>
  <w:num w:numId="24">
    <w:abstractNumId w:val="21"/>
  </w:num>
  <w:num w:numId="25">
    <w:abstractNumId w:val="3"/>
  </w:num>
  <w:num w:numId="26">
    <w:abstractNumId w:val="16"/>
  </w:num>
  <w:num w:numId="27">
    <w:abstractNumId w:val="1"/>
  </w:num>
  <w:num w:numId="28">
    <w:abstractNumId w:val="41"/>
  </w:num>
  <w:num w:numId="29">
    <w:abstractNumId w:val="35"/>
  </w:num>
  <w:num w:numId="30">
    <w:abstractNumId w:val="31"/>
  </w:num>
  <w:num w:numId="31">
    <w:abstractNumId w:val="32"/>
  </w:num>
  <w:num w:numId="32">
    <w:abstractNumId w:val="37"/>
  </w:num>
  <w:num w:numId="33">
    <w:abstractNumId w:val="0"/>
  </w:num>
  <w:num w:numId="34">
    <w:abstractNumId w:val="7"/>
  </w:num>
  <w:num w:numId="35">
    <w:abstractNumId w:val="20"/>
  </w:num>
  <w:num w:numId="36">
    <w:abstractNumId w:val="47"/>
  </w:num>
  <w:num w:numId="37">
    <w:abstractNumId w:val="38"/>
  </w:num>
  <w:num w:numId="38">
    <w:abstractNumId w:val="22"/>
  </w:num>
  <w:num w:numId="39">
    <w:abstractNumId w:val="14"/>
  </w:num>
  <w:num w:numId="40">
    <w:abstractNumId w:val="10"/>
  </w:num>
  <w:num w:numId="41">
    <w:abstractNumId w:val="33"/>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7"/>
  </w:num>
  <w:num w:numId="46">
    <w:abstractNumId w:val="11"/>
  </w:num>
  <w:num w:numId="47">
    <w:abstractNumId w:val="26"/>
  </w:num>
  <w:num w:numId="48">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889"/>
    <w:rsid w:val="002A0BA6"/>
    <w:rsid w:val="002A0FD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0B07"/>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A33"/>
    <w:rsid w:val="005F7CE3"/>
    <w:rsid w:val="006002D4"/>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37CE6"/>
    <w:rsid w:val="00840BB2"/>
    <w:rsid w:val="00840D72"/>
    <w:rsid w:val="00844BD7"/>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B5D45"/>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F1D"/>
    <w:rsid w:val="00CD0D33"/>
    <w:rsid w:val="00CD1064"/>
    <w:rsid w:val="00CD264D"/>
    <w:rsid w:val="00CD43F1"/>
    <w:rsid w:val="00CD4BFB"/>
    <w:rsid w:val="00CD52A2"/>
    <w:rsid w:val="00CE62F1"/>
    <w:rsid w:val="00CE70E5"/>
    <w:rsid w:val="00CF250E"/>
    <w:rsid w:val="00CF2B0D"/>
    <w:rsid w:val="00CF48BC"/>
    <w:rsid w:val="00CF5A08"/>
    <w:rsid w:val="00CF5BD0"/>
    <w:rsid w:val="00CF6310"/>
    <w:rsid w:val="00CF67D4"/>
    <w:rsid w:val="00D0125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304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777EB"/>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6414"/>
    <w:rsid w:val="00F272B0"/>
    <w:rsid w:val="00F27417"/>
    <w:rsid w:val="00F312E1"/>
    <w:rsid w:val="00F32EAD"/>
    <w:rsid w:val="00F32F56"/>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4.xml><?xml version="1.0" encoding="utf-8"?>
<ds:datastoreItem xmlns:ds="http://schemas.openxmlformats.org/officeDocument/2006/customXml" ds:itemID="{D36E2127-A9FE-407E-B2BC-50F91B07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3779</Words>
  <Characters>21542</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25271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2022-05-16T08:15:00Z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