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CB7693" w14:textId="77777777" w:rsidR="00C61EF5" w:rsidRDefault="009825FB" w:rsidP="004B22C3">
      <w:pPr>
        <w:rPr>
          <w:b/>
          <w:sz w:val="44"/>
        </w:rPr>
      </w:pPr>
      <w:r>
        <w:rPr>
          <w:noProof/>
          <w:lang w:val="sk-SK" w:eastAsia="sk-SK"/>
        </w:rPr>
        <w:pict w14:anchorId="708A8E10">
          <v:line id="_x0000_s1026" style="position:absolute;z-index:251658240" from="-3.9pt,8.3pt" to="464.1pt,8.3pt" strokeweight="2pt"/>
        </w:pict>
      </w:r>
    </w:p>
    <w:p w14:paraId="1D90B534" w14:textId="77777777" w:rsidR="00C61EF5" w:rsidRDefault="00C61EF5" w:rsidP="004B22C3">
      <w:pPr>
        <w:rPr>
          <w:b/>
          <w:color w:val="0000FF"/>
          <w:sz w:val="40"/>
        </w:rPr>
      </w:pPr>
      <w:r>
        <w:rPr>
          <w:b/>
          <w:sz w:val="40"/>
        </w:rPr>
        <w:t xml:space="preserve">      </w:t>
      </w:r>
      <w:r>
        <w:rPr>
          <w:b/>
          <w:color w:val="0000FF"/>
          <w:sz w:val="40"/>
        </w:rPr>
        <w:t xml:space="preserve">       </w:t>
      </w:r>
    </w:p>
    <w:p w14:paraId="53845086" w14:textId="77777777" w:rsidR="00C61EF5" w:rsidRDefault="00C61EF5" w:rsidP="004B22C3">
      <w:pPr>
        <w:rPr>
          <w:b/>
          <w:color w:val="0000FF"/>
          <w:sz w:val="40"/>
        </w:rPr>
      </w:pPr>
      <w:r>
        <w:rPr>
          <w:b/>
          <w:color w:val="0000FF"/>
          <w:sz w:val="40"/>
        </w:rPr>
        <w:t xml:space="preserve"> </w:t>
      </w:r>
    </w:p>
    <w:p w14:paraId="16120D35" w14:textId="77777777" w:rsidR="00C61EF5" w:rsidRDefault="00C61EF5" w:rsidP="00075D15">
      <w:pPr>
        <w:jc w:val="center"/>
        <w:rPr>
          <w:b/>
          <w:sz w:val="44"/>
        </w:rPr>
      </w:pPr>
      <w:r>
        <w:rPr>
          <w:b/>
          <w:sz w:val="44"/>
        </w:rPr>
        <w:t xml:space="preserve">Projektová </w:t>
      </w:r>
      <w:proofErr w:type="spellStart"/>
      <w:r>
        <w:rPr>
          <w:b/>
          <w:sz w:val="44"/>
        </w:rPr>
        <w:t>dokumentácia</w:t>
      </w:r>
      <w:proofErr w:type="spellEnd"/>
      <w:r>
        <w:rPr>
          <w:b/>
          <w:sz w:val="44"/>
        </w:rPr>
        <w:t xml:space="preserve"> stavby</w:t>
      </w:r>
    </w:p>
    <w:p w14:paraId="4D916CA4" w14:textId="77777777" w:rsidR="00C61EF5" w:rsidRDefault="00075D15" w:rsidP="00075D15">
      <w:pPr>
        <w:jc w:val="center"/>
      </w:pPr>
      <w:proofErr w:type="spellStart"/>
      <w:r>
        <w:rPr>
          <w:b/>
          <w:sz w:val="44"/>
        </w:rPr>
        <w:t>časť</w:t>
      </w:r>
      <w:proofErr w:type="spellEnd"/>
      <w:r>
        <w:rPr>
          <w:b/>
          <w:sz w:val="44"/>
        </w:rPr>
        <w:t>: Statika</w:t>
      </w:r>
    </w:p>
    <w:p w14:paraId="5F01A6DE" w14:textId="35EA01C9" w:rsidR="00A73A2D" w:rsidRDefault="00C61EF5" w:rsidP="00A73A2D">
      <w:pPr>
        <w:jc w:val="center"/>
      </w:pPr>
      <w:r>
        <w:t xml:space="preserve">          </w:t>
      </w:r>
      <w:r w:rsidR="00A73A2D">
        <w:t xml:space="preserve">Stupeň </w:t>
      </w:r>
      <w:proofErr w:type="spellStart"/>
      <w:r w:rsidR="00A73A2D">
        <w:t>projektovej</w:t>
      </w:r>
      <w:proofErr w:type="spellEnd"/>
      <w:r w:rsidR="00A73A2D">
        <w:t xml:space="preserve"> </w:t>
      </w:r>
      <w:proofErr w:type="spellStart"/>
      <w:r w:rsidR="00A73A2D">
        <w:t>dokumentácie</w:t>
      </w:r>
      <w:proofErr w:type="spellEnd"/>
      <w:r w:rsidR="00A73A2D">
        <w:t xml:space="preserve">: </w:t>
      </w:r>
      <w:proofErr w:type="spellStart"/>
      <w:r w:rsidR="0036193A">
        <w:t>Zhodnotenie</w:t>
      </w:r>
      <w:proofErr w:type="spellEnd"/>
      <w:r w:rsidR="0036193A">
        <w:t xml:space="preserve"> skutkového stavu objektu</w:t>
      </w:r>
    </w:p>
    <w:p w14:paraId="5D6B83F0" w14:textId="77777777" w:rsidR="00C61EF5" w:rsidRDefault="00C61EF5" w:rsidP="004B22C3">
      <w:r>
        <w:tab/>
      </w:r>
      <w:r>
        <w:tab/>
      </w:r>
      <w:r>
        <w:tab/>
      </w:r>
    </w:p>
    <w:p w14:paraId="00B1809B" w14:textId="77777777" w:rsidR="00C61EF5" w:rsidRDefault="00C61EF5" w:rsidP="004B22C3">
      <w:pPr>
        <w:rPr>
          <w:b/>
          <w:sz w:val="28"/>
        </w:rPr>
      </w:pPr>
      <w:r>
        <w:rPr>
          <w:b/>
          <w:sz w:val="28"/>
        </w:rPr>
        <w:tab/>
      </w:r>
      <w:r>
        <w:rPr>
          <w:b/>
          <w:sz w:val="28"/>
        </w:rPr>
        <w:tab/>
        <w:t xml:space="preserve">                  </w:t>
      </w:r>
    </w:p>
    <w:p w14:paraId="349F7BCC" w14:textId="77777777" w:rsidR="00C61EF5" w:rsidRDefault="00C61EF5" w:rsidP="004B22C3">
      <w:r>
        <w:t xml:space="preserve">                        </w:t>
      </w:r>
    </w:p>
    <w:p w14:paraId="655D1182" w14:textId="77777777" w:rsidR="00C61EF5" w:rsidRDefault="00C61EF5" w:rsidP="004B22C3"/>
    <w:tbl>
      <w:tblPr>
        <w:tblW w:w="9498" w:type="dxa"/>
        <w:tblInd w:w="-7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1985"/>
        <w:gridCol w:w="7513"/>
      </w:tblGrid>
      <w:tr w:rsidR="00C61EF5" w14:paraId="3703F5C5" w14:textId="77777777" w:rsidTr="00E4604B">
        <w:trPr>
          <w:trHeight w:val="542"/>
        </w:trPr>
        <w:tc>
          <w:tcPr>
            <w:tcW w:w="1985" w:type="dxa"/>
            <w:tcBorders>
              <w:top w:val="single" w:sz="12" w:space="0" w:color="auto"/>
            </w:tcBorders>
            <w:shd w:val="pct10" w:color="auto" w:fill="auto"/>
          </w:tcPr>
          <w:p w14:paraId="3E7589BF" w14:textId="77777777" w:rsidR="00C61EF5" w:rsidRDefault="00C61EF5" w:rsidP="00240EF2">
            <w:pPr>
              <w:spacing w:before="60" w:after="60"/>
              <w:jc w:val="both"/>
              <w:rPr>
                <w:b/>
                <w:position w:val="-6"/>
              </w:rPr>
            </w:pPr>
            <w:r>
              <w:rPr>
                <w:b/>
                <w:position w:val="-12"/>
              </w:rPr>
              <w:t>Stavba:</w:t>
            </w:r>
          </w:p>
        </w:tc>
        <w:tc>
          <w:tcPr>
            <w:tcW w:w="7513" w:type="dxa"/>
            <w:tcBorders>
              <w:top w:val="single" w:sz="12" w:space="0" w:color="auto"/>
              <w:left w:val="double" w:sz="6" w:space="0" w:color="auto"/>
            </w:tcBorders>
          </w:tcPr>
          <w:p w14:paraId="3E323A8E" w14:textId="77777777" w:rsidR="00F63910" w:rsidRPr="00F63910" w:rsidRDefault="00F63910" w:rsidP="00F6391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b/>
                <w:bCs/>
                <w:sz w:val="24"/>
                <w:szCs w:val="24"/>
                <w:lang w:val="sk-SK" w:eastAsia="sk-SK"/>
              </w:rPr>
            </w:pPr>
            <w:r w:rsidRPr="00F63910">
              <w:rPr>
                <w:rFonts w:ascii="Arial" w:hAnsi="Arial" w:cs="Arial"/>
                <w:b/>
                <w:bCs/>
                <w:sz w:val="24"/>
                <w:szCs w:val="24"/>
                <w:lang w:val="sk-SK" w:eastAsia="sk-SK"/>
              </w:rPr>
              <w:t>DENNÝ STACIONÁR V MESTE TLMAČE</w:t>
            </w:r>
          </w:p>
          <w:p w14:paraId="27FD2F15" w14:textId="77777777" w:rsidR="00C61EF5" w:rsidRPr="00F63910" w:rsidRDefault="00C61EF5" w:rsidP="003C7B95">
            <w:pPr>
              <w:pStyle w:val="Hlavika"/>
              <w:jc w:val="center"/>
              <w:rPr>
                <w:rFonts w:ascii="Times New Roman" w:hAnsi="Times New Roman"/>
                <w:b/>
                <w:sz w:val="24"/>
              </w:rPr>
            </w:pPr>
          </w:p>
        </w:tc>
      </w:tr>
      <w:tr w:rsidR="00C61EF5" w14:paraId="0E737458" w14:textId="77777777" w:rsidTr="00240EF2">
        <w:trPr>
          <w:trHeight w:val="60"/>
        </w:trPr>
        <w:tc>
          <w:tcPr>
            <w:tcW w:w="1985" w:type="dxa"/>
            <w:shd w:val="pct10" w:color="auto" w:fill="auto"/>
          </w:tcPr>
          <w:p w14:paraId="2DF868CC" w14:textId="77777777" w:rsidR="00C61EF5" w:rsidRDefault="00C61EF5" w:rsidP="00240EF2">
            <w:pPr>
              <w:spacing w:before="60" w:after="6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Miesto</w:t>
            </w:r>
            <w:proofErr w:type="spellEnd"/>
            <w:r>
              <w:rPr>
                <w:b/>
              </w:rPr>
              <w:t xml:space="preserve"> stavby:</w:t>
            </w:r>
          </w:p>
        </w:tc>
        <w:tc>
          <w:tcPr>
            <w:tcW w:w="7513" w:type="dxa"/>
            <w:tcBorders>
              <w:left w:val="double" w:sz="6" w:space="0" w:color="auto"/>
            </w:tcBorders>
          </w:tcPr>
          <w:p w14:paraId="2DD938F8" w14:textId="77777777" w:rsidR="00F63910" w:rsidRPr="00F63910" w:rsidRDefault="00C61EF5" w:rsidP="00F63910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:lang w:val="sk-SK" w:eastAsia="sk-SK"/>
              </w:rPr>
            </w:pPr>
            <w:r w:rsidRPr="00F63910">
              <w:rPr>
                <w:b/>
              </w:rPr>
              <w:t xml:space="preserve">  </w:t>
            </w:r>
            <w:r w:rsidR="00F63910" w:rsidRPr="00F63910">
              <w:rPr>
                <w:rFonts w:ascii="Arial" w:hAnsi="Arial" w:cs="Arial"/>
                <w:sz w:val="24"/>
                <w:szCs w:val="24"/>
                <w:lang w:val="sk-SK" w:eastAsia="sk-SK"/>
              </w:rPr>
              <w:t>k.ú. Tlmače, č. parc. 5999/132, Nitriansky kraj, okres Levice, SR</w:t>
            </w:r>
          </w:p>
          <w:p w14:paraId="016B5A4A" w14:textId="77777777" w:rsidR="00C61EF5" w:rsidRPr="00F63910" w:rsidRDefault="00C61EF5" w:rsidP="00E8077E">
            <w:pPr>
              <w:autoSpaceDE w:val="0"/>
              <w:autoSpaceDN w:val="0"/>
              <w:adjustRightInd w:val="0"/>
              <w:spacing w:after="0" w:line="240" w:lineRule="auto"/>
              <w:rPr>
                <w:b/>
              </w:rPr>
            </w:pPr>
          </w:p>
        </w:tc>
      </w:tr>
      <w:tr w:rsidR="00C61EF5" w14:paraId="483E3FE3" w14:textId="77777777" w:rsidTr="00240EF2">
        <w:trPr>
          <w:trHeight w:val="60"/>
        </w:trPr>
        <w:tc>
          <w:tcPr>
            <w:tcW w:w="1985" w:type="dxa"/>
            <w:shd w:val="pct10" w:color="auto" w:fill="auto"/>
          </w:tcPr>
          <w:p w14:paraId="7E4314EE" w14:textId="77777777" w:rsidR="00C61EF5" w:rsidRDefault="00C61EF5" w:rsidP="00240EF2">
            <w:pPr>
              <w:spacing w:before="60" w:after="60"/>
              <w:jc w:val="both"/>
              <w:rPr>
                <w:b/>
              </w:rPr>
            </w:pPr>
            <w:r>
              <w:rPr>
                <w:b/>
              </w:rPr>
              <w:t>Investor:</w:t>
            </w:r>
          </w:p>
        </w:tc>
        <w:tc>
          <w:tcPr>
            <w:tcW w:w="7513" w:type="dxa"/>
            <w:tcBorders>
              <w:left w:val="double" w:sz="6" w:space="0" w:color="auto"/>
            </w:tcBorders>
          </w:tcPr>
          <w:p w14:paraId="6E86E64E" w14:textId="77777777" w:rsidR="00C61EF5" w:rsidRPr="00F63910" w:rsidRDefault="00C61EF5" w:rsidP="00E8077E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sz w:val="24"/>
                <w:szCs w:val="24"/>
                <w:lang w:val="sk-SK" w:eastAsia="sk-SK"/>
              </w:rPr>
            </w:pPr>
            <w:r w:rsidRPr="00F63910">
              <w:rPr>
                <w:b/>
              </w:rPr>
              <w:t xml:space="preserve">  </w:t>
            </w:r>
            <w:r w:rsidR="00F63910" w:rsidRPr="00F63910">
              <w:rPr>
                <w:rFonts w:ascii="Arial" w:hAnsi="Arial" w:cs="Arial"/>
                <w:sz w:val="24"/>
                <w:szCs w:val="24"/>
                <w:lang w:val="sk-SK" w:eastAsia="sk-SK"/>
              </w:rPr>
              <w:t>Mesto Tlmače, Nám. Odborárov č.10, 935 21 Tlmače</w:t>
            </w:r>
          </w:p>
        </w:tc>
      </w:tr>
      <w:tr w:rsidR="00C61EF5" w14:paraId="57865E7F" w14:textId="77777777" w:rsidTr="00240EF2">
        <w:trPr>
          <w:trHeight w:val="60"/>
        </w:trPr>
        <w:tc>
          <w:tcPr>
            <w:tcW w:w="1985" w:type="dxa"/>
            <w:shd w:val="pct10" w:color="auto" w:fill="auto"/>
          </w:tcPr>
          <w:p w14:paraId="1725C38E" w14:textId="77777777" w:rsidR="00C61EF5" w:rsidRDefault="00C61EF5" w:rsidP="00240EF2">
            <w:pPr>
              <w:jc w:val="both"/>
              <w:rPr>
                <w:b/>
              </w:rPr>
            </w:pPr>
            <w:proofErr w:type="spellStart"/>
            <w:r>
              <w:rPr>
                <w:b/>
              </w:rPr>
              <w:t>Časť</w:t>
            </w:r>
            <w:proofErr w:type="spellEnd"/>
            <w:r>
              <w:rPr>
                <w:b/>
              </w:rPr>
              <w:t xml:space="preserve"> Projektu:</w:t>
            </w:r>
          </w:p>
          <w:p w14:paraId="1ECBDB21" w14:textId="77777777" w:rsidR="00C61EF5" w:rsidRDefault="00C61EF5" w:rsidP="00240EF2">
            <w:pPr>
              <w:jc w:val="both"/>
              <w:rPr>
                <w:b/>
              </w:rPr>
            </w:pPr>
          </w:p>
          <w:p w14:paraId="0DA251D7" w14:textId="77777777" w:rsidR="00C61EF5" w:rsidRDefault="00C61EF5" w:rsidP="00240EF2">
            <w:pPr>
              <w:jc w:val="both"/>
              <w:rPr>
                <w:b/>
              </w:rPr>
            </w:pPr>
            <w:proofErr w:type="spellStart"/>
            <w:r>
              <w:rPr>
                <w:b/>
              </w:rPr>
              <w:t>Diel</w:t>
            </w:r>
            <w:proofErr w:type="spellEnd"/>
            <w:r>
              <w:rPr>
                <w:b/>
              </w:rPr>
              <w:t xml:space="preserve"> projektu:</w:t>
            </w:r>
          </w:p>
          <w:p w14:paraId="272A5835" w14:textId="77777777" w:rsidR="00C61EF5" w:rsidRDefault="00C61EF5" w:rsidP="00240EF2">
            <w:pPr>
              <w:jc w:val="both"/>
              <w:rPr>
                <w:b/>
              </w:rPr>
            </w:pPr>
          </w:p>
          <w:p w14:paraId="1E86BE73" w14:textId="77777777" w:rsidR="00C61EF5" w:rsidRDefault="00C61EF5" w:rsidP="00240EF2">
            <w:pPr>
              <w:jc w:val="both"/>
              <w:rPr>
                <w:b/>
              </w:rPr>
            </w:pPr>
            <w:r>
              <w:rPr>
                <w:b/>
              </w:rPr>
              <w:t>Objekt:</w:t>
            </w:r>
          </w:p>
        </w:tc>
        <w:tc>
          <w:tcPr>
            <w:tcW w:w="7513" w:type="dxa"/>
            <w:tcBorders>
              <w:left w:val="double" w:sz="6" w:space="0" w:color="auto"/>
            </w:tcBorders>
          </w:tcPr>
          <w:p w14:paraId="32450969" w14:textId="77777777" w:rsidR="00C61EF5" w:rsidRDefault="00C61EF5" w:rsidP="00240EF2">
            <w:pPr>
              <w:rPr>
                <w:b/>
                <w:color w:val="000000"/>
                <w:sz w:val="28"/>
              </w:rPr>
            </w:pPr>
            <w:r>
              <w:rPr>
                <w:b/>
                <w:color w:val="000000"/>
                <w:sz w:val="28"/>
              </w:rPr>
              <w:t xml:space="preserve">              </w:t>
            </w:r>
          </w:p>
          <w:p w14:paraId="1D86CD80" w14:textId="4D6E4A9A" w:rsidR="00C61EF5" w:rsidRPr="00490C42" w:rsidRDefault="00C61EF5" w:rsidP="007C44D5">
            <w:pPr>
              <w:jc w:val="both"/>
              <w:rPr>
                <w:b/>
                <w:color w:val="000000"/>
                <w:sz w:val="40"/>
              </w:rPr>
            </w:pPr>
            <w:r>
              <w:rPr>
                <w:b/>
                <w:color w:val="000000"/>
                <w:sz w:val="28"/>
              </w:rPr>
              <w:t xml:space="preserve">  </w:t>
            </w:r>
            <w:r>
              <w:rPr>
                <w:b/>
                <w:color w:val="000000"/>
                <w:sz w:val="24"/>
                <w:szCs w:val="24"/>
              </w:rPr>
              <w:t xml:space="preserve">Statické </w:t>
            </w:r>
            <w:proofErr w:type="spellStart"/>
            <w:r w:rsidR="00692323">
              <w:rPr>
                <w:b/>
                <w:color w:val="000000"/>
                <w:sz w:val="24"/>
                <w:szCs w:val="24"/>
              </w:rPr>
              <w:t>vyjadrenie</w:t>
            </w:r>
            <w:proofErr w:type="spellEnd"/>
            <w:r w:rsidR="00692323">
              <w:rPr>
                <w:b/>
                <w:color w:val="000000"/>
                <w:sz w:val="24"/>
                <w:szCs w:val="24"/>
              </w:rPr>
              <w:t xml:space="preserve"> – </w:t>
            </w:r>
            <w:proofErr w:type="spellStart"/>
            <w:r w:rsidR="00692323">
              <w:rPr>
                <w:b/>
                <w:color w:val="000000"/>
                <w:sz w:val="24"/>
                <w:szCs w:val="24"/>
              </w:rPr>
              <w:t>zhodnotenie</w:t>
            </w:r>
            <w:proofErr w:type="spellEnd"/>
            <w:r w:rsidR="00692323">
              <w:rPr>
                <w:b/>
                <w:color w:val="000000"/>
                <w:sz w:val="24"/>
                <w:szCs w:val="24"/>
              </w:rPr>
              <w:t xml:space="preserve"> skutkového stavu</w:t>
            </w:r>
            <w:r w:rsidR="007C44D5">
              <w:t xml:space="preserve"> </w:t>
            </w:r>
          </w:p>
        </w:tc>
      </w:tr>
      <w:tr w:rsidR="00C61EF5" w14:paraId="2766B525" w14:textId="77777777" w:rsidTr="00240EF2">
        <w:tblPrEx>
          <w:tblCellMar>
            <w:left w:w="70" w:type="dxa"/>
            <w:right w:w="70" w:type="dxa"/>
          </w:tblCellMar>
        </w:tblPrEx>
        <w:trPr>
          <w:trHeight w:val="60"/>
        </w:trPr>
        <w:tc>
          <w:tcPr>
            <w:tcW w:w="1985" w:type="dxa"/>
            <w:shd w:val="pct10" w:color="auto" w:fill="auto"/>
          </w:tcPr>
          <w:p w14:paraId="58E4146A" w14:textId="77777777" w:rsidR="00C61EF5" w:rsidRDefault="00C61EF5" w:rsidP="00240EF2">
            <w:pPr>
              <w:spacing w:before="60" w:after="60"/>
              <w:jc w:val="both"/>
              <w:rPr>
                <w:b/>
              </w:rPr>
            </w:pPr>
            <w:proofErr w:type="spellStart"/>
            <w:r>
              <w:rPr>
                <w:b/>
              </w:rPr>
              <w:t>Zodpovedný</w:t>
            </w:r>
            <w:proofErr w:type="spellEnd"/>
            <w:r>
              <w:rPr>
                <w:b/>
              </w:rPr>
              <w:t xml:space="preserve"> projektant</w:t>
            </w:r>
          </w:p>
        </w:tc>
        <w:tc>
          <w:tcPr>
            <w:tcW w:w="7513" w:type="dxa"/>
            <w:tcBorders>
              <w:left w:val="double" w:sz="6" w:space="0" w:color="auto"/>
              <w:bottom w:val="nil"/>
            </w:tcBorders>
          </w:tcPr>
          <w:p w14:paraId="40EFFE06" w14:textId="77777777" w:rsidR="00C61EF5" w:rsidRDefault="00C61EF5" w:rsidP="00240EF2">
            <w:pPr>
              <w:spacing w:before="60" w:after="60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   Ing. Zoltán Laczko</w:t>
            </w:r>
          </w:p>
          <w:p w14:paraId="51F10C03" w14:textId="77777777" w:rsidR="00C61EF5" w:rsidRDefault="00C61EF5" w:rsidP="00240EF2">
            <w:pPr>
              <w:spacing w:before="60" w:after="60"/>
              <w:jc w:val="both"/>
              <w:rPr>
                <w:color w:val="000000"/>
              </w:rPr>
            </w:pPr>
          </w:p>
        </w:tc>
      </w:tr>
      <w:tr w:rsidR="00C61EF5" w14:paraId="4CE9894D" w14:textId="77777777" w:rsidTr="00240EF2">
        <w:tblPrEx>
          <w:tblCellMar>
            <w:left w:w="70" w:type="dxa"/>
            <w:right w:w="70" w:type="dxa"/>
          </w:tblCellMar>
        </w:tblPrEx>
        <w:trPr>
          <w:trHeight w:val="60"/>
        </w:trPr>
        <w:tc>
          <w:tcPr>
            <w:tcW w:w="1985" w:type="dxa"/>
            <w:tcBorders>
              <w:bottom w:val="single" w:sz="12" w:space="0" w:color="auto"/>
            </w:tcBorders>
            <w:shd w:val="pct10" w:color="auto" w:fill="auto"/>
          </w:tcPr>
          <w:p w14:paraId="2A400F0E" w14:textId="77777777" w:rsidR="00C61EF5" w:rsidRDefault="00C61EF5" w:rsidP="00240EF2">
            <w:pPr>
              <w:spacing w:before="60" w:after="60"/>
              <w:jc w:val="both"/>
              <w:rPr>
                <w:b/>
              </w:rPr>
            </w:pPr>
            <w:r>
              <w:rPr>
                <w:b/>
              </w:rPr>
              <w:t>Autor projektu</w:t>
            </w:r>
          </w:p>
        </w:tc>
        <w:tc>
          <w:tcPr>
            <w:tcW w:w="7513" w:type="dxa"/>
            <w:tcBorders>
              <w:left w:val="double" w:sz="6" w:space="0" w:color="auto"/>
              <w:bottom w:val="single" w:sz="12" w:space="0" w:color="auto"/>
            </w:tcBorders>
          </w:tcPr>
          <w:p w14:paraId="768E51EB" w14:textId="77777777" w:rsidR="00C61EF5" w:rsidRDefault="00C61EF5" w:rsidP="00240EF2">
            <w:pPr>
              <w:spacing w:before="60" w:after="6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 </w:t>
            </w:r>
            <w:r>
              <w:rPr>
                <w:b/>
                <w:color w:val="000000"/>
              </w:rPr>
              <w:t xml:space="preserve"> Ing. Zoltán Laczko</w:t>
            </w:r>
          </w:p>
        </w:tc>
      </w:tr>
    </w:tbl>
    <w:p w14:paraId="36451C3A" w14:textId="77777777" w:rsidR="00C61EF5" w:rsidRDefault="00C61EF5" w:rsidP="004B22C3">
      <w:pPr>
        <w:jc w:val="center"/>
        <w:rPr>
          <w:b/>
          <w:sz w:val="24"/>
        </w:rPr>
      </w:pPr>
    </w:p>
    <w:tbl>
      <w:tblPr>
        <w:tblW w:w="9498" w:type="dxa"/>
        <w:tblInd w:w="-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43"/>
        <w:gridCol w:w="2057"/>
        <w:gridCol w:w="1949"/>
        <w:gridCol w:w="1965"/>
        <w:gridCol w:w="1684"/>
      </w:tblGrid>
      <w:tr w:rsidR="00C61EF5" w14:paraId="582EEA9C" w14:textId="77777777" w:rsidTr="00240EF2">
        <w:tc>
          <w:tcPr>
            <w:tcW w:w="1843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14:paraId="14589AF7" w14:textId="77777777" w:rsidR="00C61EF5" w:rsidRDefault="00C61EF5" w:rsidP="00E8077E">
            <w:pPr>
              <w:spacing w:before="60" w:after="60"/>
              <w:jc w:val="center"/>
              <w:rPr>
                <w:b/>
              </w:rPr>
            </w:pPr>
            <w:r>
              <w:rPr>
                <w:b/>
              </w:rPr>
              <w:t xml:space="preserve">Číslo </w:t>
            </w:r>
            <w:proofErr w:type="spellStart"/>
            <w:r>
              <w:rPr>
                <w:b/>
              </w:rPr>
              <w:t>z</w:t>
            </w:r>
            <w:r w:rsidR="00E8077E">
              <w:rPr>
                <w:b/>
              </w:rPr>
              <w:t>á</w:t>
            </w:r>
            <w:r>
              <w:rPr>
                <w:b/>
              </w:rPr>
              <w:t>k</w:t>
            </w:r>
            <w:r w:rsidR="00E8077E">
              <w:rPr>
                <w:b/>
              </w:rPr>
              <w:t>a</w:t>
            </w:r>
            <w:r>
              <w:rPr>
                <w:b/>
              </w:rPr>
              <w:t>zky</w:t>
            </w:r>
            <w:proofErr w:type="spellEnd"/>
          </w:p>
        </w:tc>
        <w:tc>
          <w:tcPr>
            <w:tcW w:w="2057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14:paraId="263DAA8F" w14:textId="77777777" w:rsidR="00C61EF5" w:rsidRDefault="00C61EF5" w:rsidP="00240EF2">
            <w:pPr>
              <w:spacing w:before="60" w:after="6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Dátum</w:t>
            </w:r>
            <w:proofErr w:type="spellEnd"/>
          </w:p>
        </w:tc>
        <w:tc>
          <w:tcPr>
            <w:tcW w:w="1949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14:paraId="26C4E59A" w14:textId="77777777" w:rsidR="00C61EF5" w:rsidRDefault="00C61EF5" w:rsidP="00E8077E">
            <w:pPr>
              <w:spacing w:before="60" w:after="6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Zv</w:t>
            </w:r>
            <w:r w:rsidR="00E8077E">
              <w:rPr>
                <w:b/>
              </w:rPr>
              <w:t>ä</w:t>
            </w:r>
            <w:r>
              <w:rPr>
                <w:b/>
              </w:rPr>
              <w:t>zok</w:t>
            </w:r>
            <w:proofErr w:type="spellEnd"/>
          </w:p>
        </w:tc>
        <w:tc>
          <w:tcPr>
            <w:tcW w:w="1965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14:paraId="6AA8FA84" w14:textId="77777777" w:rsidR="00C61EF5" w:rsidRDefault="00C61EF5" w:rsidP="00240EF2">
            <w:pPr>
              <w:spacing w:before="60" w:after="6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Zošit</w:t>
            </w:r>
            <w:proofErr w:type="spellEnd"/>
          </w:p>
        </w:tc>
        <w:tc>
          <w:tcPr>
            <w:tcW w:w="1684" w:type="dxa"/>
            <w:tcBorders>
              <w:top w:val="single" w:sz="12" w:space="0" w:color="auto"/>
              <w:bottom w:val="nil"/>
            </w:tcBorders>
            <w:shd w:val="pct10" w:color="auto" w:fill="auto"/>
          </w:tcPr>
          <w:p w14:paraId="6F9F9548" w14:textId="77777777" w:rsidR="00C61EF5" w:rsidRDefault="00C61EF5" w:rsidP="00240EF2">
            <w:pPr>
              <w:spacing w:before="60" w:after="60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Vyhotovenie</w:t>
            </w:r>
            <w:proofErr w:type="spellEnd"/>
          </w:p>
        </w:tc>
      </w:tr>
      <w:tr w:rsidR="00C61EF5" w14:paraId="780585AA" w14:textId="77777777" w:rsidTr="00240EF2">
        <w:tc>
          <w:tcPr>
            <w:tcW w:w="1843" w:type="dxa"/>
            <w:tcBorders>
              <w:top w:val="double" w:sz="6" w:space="0" w:color="auto"/>
              <w:bottom w:val="single" w:sz="12" w:space="0" w:color="auto"/>
            </w:tcBorders>
          </w:tcPr>
          <w:p w14:paraId="1AEB3B77" w14:textId="0DFCCB66" w:rsidR="00C61EF5" w:rsidRDefault="00692323" w:rsidP="00883EA0">
            <w:pPr>
              <w:spacing w:before="120" w:after="120"/>
              <w:jc w:val="center"/>
              <w:rPr>
                <w:color w:val="000000"/>
              </w:rPr>
            </w:pPr>
            <w:r>
              <w:rPr>
                <w:color w:val="000000"/>
              </w:rPr>
              <w:t>211/21</w:t>
            </w:r>
          </w:p>
        </w:tc>
        <w:tc>
          <w:tcPr>
            <w:tcW w:w="2057" w:type="dxa"/>
            <w:tcBorders>
              <w:top w:val="double" w:sz="6" w:space="0" w:color="auto"/>
              <w:bottom w:val="single" w:sz="12" w:space="0" w:color="auto"/>
            </w:tcBorders>
          </w:tcPr>
          <w:p w14:paraId="4D550112" w14:textId="2EB22AA6" w:rsidR="00C61EF5" w:rsidRDefault="00692323" w:rsidP="005566A0">
            <w:pPr>
              <w:spacing w:before="120" w:after="120"/>
              <w:jc w:val="center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September</w:t>
            </w:r>
            <w:proofErr w:type="spellEnd"/>
            <w:r>
              <w:rPr>
                <w:color w:val="000000"/>
              </w:rPr>
              <w:t xml:space="preserve"> 2021</w:t>
            </w:r>
          </w:p>
        </w:tc>
        <w:tc>
          <w:tcPr>
            <w:tcW w:w="1949" w:type="dxa"/>
            <w:tcBorders>
              <w:top w:val="double" w:sz="6" w:space="0" w:color="auto"/>
              <w:bottom w:val="single" w:sz="12" w:space="0" w:color="auto"/>
            </w:tcBorders>
          </w:tcPr>
          <w:p w14:paraId="5116FC42" w14:textId="77777777" w:rsidR="00C61EF5" w:rsidRDefault="00C61EF5" w:rsidP="00240EF2">
            <w:pPr>
              <w:spacing w:before="120" w:after="120"/>
              <w:jc w:val="center"/>
              <w:rPr>
                <w:b/>
                <w:color w:val="000000"/>
              </w:rPr>
            </w:pPr>
          </w:p>
        </w:tc>
        <w:tc>
          <w:tcPr>
            <w:tcW w:w="1965" w:type="dxa"/>
            <w:tcBorders>
              <w:top w:val="double" w:sz="6" w:space="0" w:color="auto"/>
              <w:bottom w:val="single" w:sz="12" w:space="0" w:color="auto"/>
            </w:tcBorders>
          </w:tcPr>
          <w:p w14:paraId="79D85F51" w14:textId="77777777" w:rsidR="00C61EF5" w:rsidRDefault="00C61EF5" w:rsidP="00240EF2">
            <w:pPr>
              <w:spacing w:before="120" w:after="120"/>
              <w:jc w:val="center"/>
              <w:rPr>
                <w:b/>
                <w:color w:val="000000"/>
              </w:rPr>
            </w:pPr>
          </w:p>
        </w:tc>
        <w:tc>
          <w:tcPr>
            <w:tcW w:w="1684" w:type="dxa"/>
            <w:tcBorders>
              <w:top w:val="double" w:sz="6" w:space="0" w:color="auto"/>
              <w:bottom w:val="single" w:sz="12" w:space="0" w:color="auto"/>
            </w:tcBorders>
          </w:tcPr>
          <w:p w14:paraId="7CCDA37A" w14:textId="77777777" w:rsidR="00C61EF5" w:rsidRDefault="00C61EF5" w:rsidP="00240EF2">
            <w:pPr>
              <w:spacing w:before="120" w:after="120"/>
              <w:jc w:val="center"/>
            </w:pPr>
          </w:p>
        </w:tc>
      </w:tr>
    </w:tbl>
    <w:p w14:paraId="06E5BED3" w14:textId="77777777" w:rsidR="00546EDE" w:rsidRDefault="00C61EF5" w:rsidP="00546EDE">
      <w:pPr>
        <w:rPr>
          <w:b/>
          <w:sz w:val="28"/>
        </w:rPr>
      </w:pPr>
      <w:r>
        <w:rPr>
          <w:b/>
          <w:sz w:val="28"/>
        </w:rPr>
        <w:t xml:space="preserve">          </w:t>
      </w:r>
    </w:p>
    <w:p w14:paraId="36D66611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lastRenderedPageBreak/>
        <w:t xml:space="preserve">Zoznam príloh </w:t>
      </w:r>
    </w:p>
    <w:p w14:paraId="5A16639B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A.  Sprievodná správa  </w:t>
      </w:r>
    </w:p>
    <w:p w14:paraId="27F80B73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71DC01F5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Obsah </w:t>
      </w:r>
    </w:p>
    <w:p w14:paraId="20440346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1.  Úvod </w:t>
      </w:r>
    </w:p>
    <w:p w14:paraId="6C3E643A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2.  Podklady </w:t>
      </w:r>
    </w:p>
    <w:p w14:paraId="3097F012" w14:textId="389F0788" w:rsidR="00C61EF5" w:rsidRPr="00695D24" w:rsidRDefault="007C44D5" w:rsidP="00695D24">
      <w:p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 xml:space="preserve">3.  </w:t>
      </w:r>
      <w:r w:rsidR="00692323">
        <w:rPr>
          <w:rFonts w:ascii="Times New Roman" w:hAnsi="Times New Roman"/>
          <w:lang w:val="sk-SK"/>
        </w:rPr>
        <w:t>Popis existujúceho a nového skutkového stavu</w:t>
      </w:r>
    </w:p>
    <w:p w14:paraId="64620071" w14:textId="79D59D5C" w:rsidR="00C61EF5" w:rsidRPr="00695D24" w:rsidRDefault="00692323" w:rsidP="00695D24">
      <w:p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4</w:t>
      </w:r>
      <w:r w:rsidR="00C61EF5" w:rsidRPr="00695D24">
        <w:rPr>
          <w:rFonts w:ascii="Times New Roman" w:hAnsi="Times New Roman"/>
          <w:lang w:val="sk-SK"/>
        </w:rPr>
        <w:t xml:space="preserve">. Záver </w:t>
      </w:r>
    </w:p>
    <w:p w14:paraId="1EB7ECC8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1103868E" w14:textId="77777777" w:rsidR="00C61EF5" w:rsidRPr="00695D24" w:rsidRDefault="00C61EF5" w:rsidP="00695D24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Úvod </w:t>
      </w:r>
    </w:p>
    <w:p w14:paraId="4F4DBD84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746C592D" w14:textId="76ACE230" w:rsidR="00C61EF5" w:rsidRPr="00C81E0A" w:rsidRDefault="00C61EF5" w:rsidP="00F63910">
      <w:pPr>
        <w:spacing w:after="0" w:line="240" w:lineRule="auto"/>
        <w:ind w:firstLine="360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Predmetom  statického  </w:t>
      </w:r>
      <w:r w:rsidR="00692323">
        <w:rPr>
          <w:rFonts w:ascii="Times New Roman" w:hAnsi="Times New Roman"/>
          <w:lang w:val="sk-SK"/>
        </w:rPr>
        <w:t>vyjadrenia je zhodnotenie skutkového stavu budovy</w:t>
      </w:r>
    </w:p>
    <w:p w14:paraId="7BA60696" w14:textId="77777777" w:rsidR="00C61EF5" w:rsidRPr="00C81E0A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C81E0A">
        <w:rPr>
          <w:rFonts w:ascii="Times New Roman" w:hAnsi="Times New Roman"/>
          <w:lang w:val="sk-SK"/>
        </w:rPr>
        <w:t xml:space="preserve"> </w:t>
      </w:r>
    </w:p>
    <w:p w14:paraId="2B57906B" w14:textId="77777777" w:rsidR="00C61EF5" w:rsidRPr="00695D24" w:rsidRDefault="00C61EF5" w:rsidP="00695D24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Podklady </w:t>
      </w:r>
    </w:p>
    <w:p w14:paraId="594C3050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5AE645ED" w14:textId="77777777" w:rsidR="00C61EF5" w:rsidRPr="00695D24" w:rsidRDefault="00C61EF5" w:rsidP="004B22C3">
      <w:pPr>
        <w:spacing w:after="0" w:line="240" w:lineRule="auto"/>
        <w:ind w:firstLine="360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>Statické posúdenie</w:t>
      </w:r>
      <w:r>
        <w:rPr>
          <w:rFonts w:ascii="Times New Roman" w:hAnsi="Times New Roman"/>
          <w:lang w:val="sk-SK"/>
        </w:rPr>
        <w:t xml:space="preserve"> b</w:t>
      </w:r>
      <w:r w:rsidRPr="00695D24">
        <w:rPr>
          <w:rFonts w:ascii="Times New Roman" w:hAnsi="Times New Roman"/>
          <w:lang w:val="sk-SK"/>
        </w:rPr>
        <w:t xml:space="preserve">olo spracované podľa: </w:t>
      </w:r>
    </w:p>
    <w:p w14:paraId="4F157F45" w14:textId="7DE95BE3" w:rsidR="00F93D25" w:rsidRDefault="00692323" w:rsidP="00F6391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 xml:space="preserve">- </w:t>
      </w:r>
      <w:r w:rsidR="00C61EF5" w:rsidRPr="00695D24">
        <w:rPr>
          <w:rFonts w:ascii="Times New Roman" w:hAnsi="Times New Roman"/>
          <w:lang w:val="sk-SK"/>
        </w:rPr>
        <w:t xml:space="preserve">Projekt </w:t>
      </w:r>
      <w:r w:rsidR="00C61EF5" w:rsidRPr="00F63910">
        <w:rPr>
          <w:rFonts w:ascii="Times New Roman" w:hAnsi="Times New Roman"/>
          <w:lang w:val="sk-SK"/>
        </w:rPr>
        <w:t>stavby pre stavebné  povolenie - Architektonická časť</w:t>
      </w:r>
    </w:p>
    <w:p w14:paraId="38DDF5A3" w14:textId="00820A21" w:rsidR="00692323" w:rsidRDefault="00692323" w:rsidP="00F6391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- Obhliadka stavby</w:t>
      </w:r>
    </w:p>
    <w:p w14:paraId="17CB449F" w14:textId="1A6F2BE0" w:rsidR="00692323" w:rsidRDefault="00692323" w:rsidP="00F63910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- Fotodokumentácia z roku 2018 a 2021</w:t>
      </w:r>
    </w:p>
    <w:p w14:paraId="1D96037A" w14:textId="4FC90F5B" w:rsidR="005566A0" w:rsidRPr="00692323" w:rsidRDefault="00692323" w:rsidP="00692323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- </w:t>
      </w:r>
      <w:r w:rsidR="005566A0" w:rsidRPr="00692323">
        <w:rPr>
          <w:rFonts w:ascii="Times New Roman" w:hAnsi="Times New Roman"/>
        </w:rPr>
        <w:t>Platné STN, STN EN</w:t>
      </w:r>
    </w:p>
    <w:p w14:paraId="1F10327E" w14:textId="77777777" w:rsidR="005566A0" w:rsidRPr="00D2141B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D2141B">
        <w:rPr>
          <w:rFonts w:ascii="Times New Roman" w:hAnsi="Times New Roman"/>
        </w:rPr>
        <w:t xml:space="preserve">STN EN 1991-1-1 – Zásady </w:t>
      </w:r>
      <w:proofErr w:type="spellStart"/>
      <w:r w:rsidRPr="00D2141B">
        <w:rPr>
          <w:rFonts w:ascii="Times New Roman" w:hAnsi="Times New Roman"/>
        </w:rPr>
        <w:t>navrhovania</w:t>
      </w:r>
      <w:proofErr w:type="spellEnd"/>
      <w:r w:rsidRPr="00D2141B">
        <w:rPr>
          <w:rFonts w:ascii="Times New Roman" w:hAnsi="Times New Roman"/>
        </w:rPr>
        <w:t xml:space="preserve"> a </w:t>
      </w:r>
      <w:proofErr w:type="spellStart"/>
      <w:r w:rsidRPr="00D2141B">
        <w:rPr>
          <w:rFonts w:ascii="Times New Roman" w:hAnsi="Times New Roman"/>
        </w:rPr>
        <w:t>zaťaženie</w:t>
      </w:r>
      <w:proofErr w:type="spellEnd"/>
      <w:r w:rsidRPr="00D2141B">
        <w:rPr>
          <w:rFonts w:ascii="Times New Roman" w:hAnsi="Times New Roman"/>
        </w:rPr>
        <w:t xml:space="preserve"> </w:t>
      </w:r>
      <w:proofErr w:type="spellStart"/>
      <w:r w:rsidRPr="00D2141B">
        <w:rPr>
          <w:rFonts w:ascii="Times New Roman" w:hAnsi="Times New Roman"/>
        </w:rPr>
        <w:t>konštrukcií</w:t>
      </w:r>
      <w:proofErr w:type="spellEnd"/>
    </w:p>
    <w:p w14:paraId="4B6DD713" w14:textId="77777777" w:rsidR="005566A0" w:rsidRPr="00D2141B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D2141B">
        <w:rPr>
          <w:rFonts w:ascii="Times New Roman" w:hAnsi="Times New Roman"/>
        </w:rPr>
        <w:t xml:space="preserve">STN EN 1992-1-1 – </w:t>
      </w:r>
      <w:proofErr w:type="spellStart"/>
      <w:r w:rsidRPr="00D2141B">
        <w:rPr>
          <w:rFonts w:ascii="Times New Roman" w:hAnsi="Times New Roman"/>
        </w:rPr>
        <w:t>Navrhovanie</w:t>
      </w:r>
      <w:proofErr w:type="spellEnd"/>
      <w:r w:rsidRPr="00D2141B">
        <w:rPr>
          <w:rFonts w:ascii="Times New Roman" w:hAnsi="Times New Roman"/>
        </w:rPr>
        <w:t xml:space="preserve"> betónových </w:t>
      </w:r>
      <w:proofErr w:type="spellStart"/>
      <w:r w:rsidRPr="00D2141B">
        <w:rPr>
          <w:rFonts w:ascii="Times New Roman" w:hAnsi="Times New Roman"/>
        </w:rPr>
        <w:t>konštrukcií</w:t>
      </w:r>
      <w:proofErr w:type="spellEnd"/>
    </w:p>
    <w:p w14:paraId="4FE0E2CC" w14:textId="77777777" w:rsidR="005566A0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63720C">
        <w:rPr>
          <w:rFonts w:ascii="Times New Roman" w:hAnsi="Times New Roman"/>
        </w:rPr>
        <w:t xml:space="preserve">STN EN 1993-1-1 – </w:t>
      </w:r>
      <w:proofErr w:type="spellStart"/>
      <w:r w:rsidRPr="0063720C">
        <w:rPr>
          <w:rFonts w:ascii="Times New Roman" w:hAnsi="Times New Roman"/>
        </w:rPr>
        <w:t>Navrhovanie</w:t>
      </w:r>
      <w:proofErr w:type="spellEnd"/>
      <w:r w:rsidRPr="0063720C">
        <w:rPr>
          <w:rFonts w:ascii="Times New Roman" w:hAnsi="Times New Roman"/>
        </w:rPr>
        <w:t xml:space="preserve"> </w:t>
      </w:r>
      <w:proofErr w:type="spellStart"/>
      <w:r w:rsidRPr="0063720C">
        <w:rPr>
          <w:rFonts w:ascii="Times New Roman" w:hAnsi="Times New Roman"/>
        </w:rPr>
        <w:t>oceľových</w:t>
      </w:r>
      <w:proofErr w:type="spellEnd"/>
      <w:r w:rsidRPr="0063720C">
        <w:rPr>
          <w:rFonts w:ascii="Times New Roman" w:hAnsi="Times New Roman"/>
        </w:rPr>
        <w:t xml:space="preserve"> </w:t>
      </w:r>
      <w:proofErr w:type="spellStart"/>
      <w:r w:rsidRPr="0063720C">
        <w:rPr>
          <w:rFonts w:ascii="Times New Roman" w:hAnsi="Times New Roman"/>
        </w:rPr>
        <w:t>konštrukcií</w:t>
      </w:r>
      <w:proofErr w:type="spellEnd"/>
    </w:p>
    <w:p w14:paraId="01697F5C" w14:textId="77777777" w:rsidR="005566A0" w:rsidRPr="0063720C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63720C">
        <w:rPr>
          <w:rFonts w:ascii="Times New Roman" w:hAnsi="Times New Roman"/>
        </w:rPr>
        <w:t>STN EN 199</w:t>
      </w:r>
      <w:r>
        <w:rPr>
          <w:rFonts w:ascii="Times New Roman" w:hAnsi="Times New Roman"/>
        </w:rPr>
        <w:t>5</w:t>
      </w:r>
      <w:r w:rsidRPr="0063720C">
        <w:rPr>
          <w:rFonts w:ascii="Times New Roman" w:hAnsi="Times New Roman"/>
        </w:rPr>
        <w:t xml:space="preserve">-1-1 – </w:t>
      </w:r>
      <w:proofErr w:type="spellStart"/>
      <w:r w:rsidRPr="0063720C">
        <w:rPr>
          <w:rFonts w:ascii="Times New Roman" w:hAnsi="Times New Roman"/>
        </w:rPr>
        <w:t>Navrhovanie</w:t>
      </w:r>
      <w:proofErr w:type="spellEnd"/>
      <w:r w:rsidRPr="0063720C"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drevených</w:t>
      </w:r>
      <w:proofErr w:type="spellEnd"/>
      <w:r w:rsidRPr="0063720C">
        <w:rPr>
          <w:rFonts w:ascii="Times New Roman" w:hAnsi="Times New Roman"/>
        </w:rPr>
        <w:t xml:space="preserve"> </w:t>
      </w:r>
      <w:proofErr w:type="spellStart"/>
      <w:r w:rsidRPr="0063720C">
        <w:rPr>
          <w:rFonts w:ascii="Times New Roman" w:hAnsi="Times New Roman"/>
        </w:rPr>
        <w:t>konštrukcií</w:t>
      </w:r>
      <w:proofErr w:type="spellEnd"/>
    </w:p>
    <w:p w14:paraId="47479854" w14:textId="77777777" w:rsidR="005566A0" w:rsidRDefault="005566A0" w:rsidP="005566A0">
      <w:pPr>
        <w:pStyle w:val="Odsekzoznamu"/>
        <w:widowControl w:val="0"/>
        <w:numPr>
          <w:ilvl w:val="1"/>
          <w:numId w:val="3"/>
        </w:numPr>
        <w:shd w:val="clear" w:color="auto" w:fill="FFFFFF"/>
        <w:tabs>
          <w:tab w:val="left" w:pos="720"/>
        </w:tabs>
        <w:overflowPunct w:val="0"/>
        <w:autoSpaceDE w:val="0"/>
        <w:autoSpaceDN w:val="0"/>
        <w:adjustRightInd w:val="0"/>
        <w:spacing w:after="0" w:line="235" w:lineRule="exact"/>
        <w:textAlignment w:val="baseline"/>
        <w:rPr>
          <w:rFonts w:ascii="Times New Roman" w:hAnsi="Times New Roman"/>
        </w:rPr>
      </w:pPr>
      <w:r w:rsidRPr="0063720C">
        <w:rPr>
          <w:rFonts w:ascii="Times New Roman" w:hAnsi="Times New Roman"/>
        </w:rPr>
        <w:t xml:space="preserve">STN EN 1996-1-1 – </w:t>
      </w:r>
      <w:proofErr w:type="spellStart"/>
      <w:r w:rsidRPr="0063720C">
        <w:rPr>
          <w:rFonts w:ascii="Times New Roman" w:hAnsi="Times New Roman"/>
        </w:rPr>
        <w:t>Navrhovanie</w:t>
      </w:r>
      <w:proofErr w:type="spellEnd"/>
      <w:r w:rsidRPr="0063720C">
        <w:rPr>
          <w:rFonts w:ascii="Times New Roman" w:hAnsi="Times New Roman"/>
        </w:rPr>
        <w:t xml:space="preserve"> </w:t>
      </w:r>
      <w:proofErr w:type="spellStart"/>
      <w:r w:rsidRPr="0063720C">
        <w:rPr>
          <w:rFonts w:ascii="Times New Roman" w:hAnsi="Times New Roman"/>
        </w:rPr>
        <w:t>murovaných</w:t>
      </w:r>
      <w:proofErr w:type="spellEnd"/>
      <w:r w:rsidRPr="0063720C">
        <w:rPr>
          <w:rFonts w:ascii="Times New Roman" w:hAnsi="Times New Roman"/>
        </w:rPr>
        <w:t xml:space="preserve"> </w:t>
      </w:r>
      <w:proofErr w:type="spellStart"/>
      <w:r w:rsidRPr="0063720C">
        <w:rPr>
          <w:rFonts w:ascii="Times New Roman" w:hAnsi="Times New Roman"/>
        </w:rPr>
        <w:t>konštrukcií</w:t>
      </w:r>
      <w:proofErr w:type="spellEnd"/>
    </w:p>
    <w:p w14:paraId="20ABB94B" w14:textId="77777777" w:rsidR="00C61EF5" w:rsidRPr="00695D24" w:rsidRDefault="00C61EF5" w:rsidP="00695D24">
      <w:pPr>
        <w:spacing w:after="0" w:line="240" w:lineRule="auto"/>
        <w:rPr>
          <w:rFonts w:ascii="Times New Roman" w:hAnsi="Times New Roman"/>
          <w:lang w:val="sk-SK"/>
        </w:rPr>
      </w:pPr>
      <w:r w:rsidRPr="00695D24">
        <w:rPr>
          <w:rFonts w:ascii="Times New Roman" w:hAnsi="Times New Roman"/>
          <w:lang w:val="sk-SK"/>
        </w:rPr>
        <w:t xml:space="preserve"> </w:t>
      </w:r>
    </w:p>
    <w:p w14:paraId="76F02AF7" w14:textId="77777777" w:rsidR="00C61EF5" w:rsidRPr="00695D24" w:rsidRDefault="00C61EF5" w:rsidP="00695D24">
      <w:pPr>
        <w:pStyle w:val="Odsekzoznamu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lang w:val="sk-SK"/>
        </w:rPr>
      </w:pPr>
      <w:r w:rsidRPr="00695D24">
        <w:rPr>
          <w:rFonts w:ascii="Times New Roman" w:hAnsi="Times New Roman"/>
          <w:b/>
          <w:lang w:val="sk-SK"/>
        </w:rPr>
        <w:t xml:space="preserve">Charakteristika objektu </w:t>
      </w:r>
    </w:p>
    <w:p w14:paraId="3F3F55D5" w14:textId="77777777" w:rsidR="00692323" w:rsidRDefault="00692323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07C477A8" w14:textId="77777777" w:rsidR="00B71539" w:rsidRDefault="00B71539" w:rsidP="00326502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Predmetom vyjadrenia je zhodnotenie skutkového stavu objektu. Z dôvodu dlhodobého zanedbávania sa budova za posledné 3 roky od tvorby projektovej dokumentácie.</w:t>
      </w:r>
    </w:p>
    <w:p w14:paraId="72CCDE23" w14:textId="5B27A490" w:rsidR="00692323" w:rsidRDefault="00B71539" w:rsidP="00B71539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 xml:space="preserve">Z dôvodu zatekania budovy bola ako fasáda, tak aj nosné murivo </w:t>
      </w:r>
      <w:r w:rsidR="00897CE0">
        <w:rPr>
          <w:rFonts w:ascii="Times New Roman" w:hAnsi="Times New Roman"/>
          <w:lang w:val="sk-SK"/>
        </w:rPr>
        <w:t>premrzlo</w:t>
      </w:r>
      <w:r>
        <w:rPr>
          <w:rFonts w:ascii="Times New Roman" w:hAnsi="Times New Roman"/>
          <w:lang w:val="sk-SK"/>
        </w:rPr>
        <w:t xml:space="preserve"> a z časti sa rozpadlo.</w:t>
      </w:r>
    </w:p>
    <w:p w14:paraId="33A6554F" w14:textId="4BC23186" w:rsidR="00B71539" w:rsidRDefault="00B71539" w:rsidP="00B71539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Strešná konštrukcia z dôvodu neudržiavanej izolácie strechy</w:t>
      </w:r>
      <w:r w:rsidR="00074826">
        <w:rPr>
          <w:rFonts w:ascii="Times New Roman" w:hAnsi="Times New Roman"/>
          <w:lang w:val="sk-SK"/>
        </w:rPr>
        <w:t xml:space="preserve"> tiež zatekala. V časti budovy s dvoma podlažiami sa strešná konštrukcia znehodnotila v miere, že by náklady na jej opravu prevyšovali náklady na zbúranie a novú konštrukciu.</w:t>
      </w:r>
    </w:p>
    <w:p w14:paraId="71C97136" w14:textId="60B1DB90" w:rsidR="00074826" w:rsidRDefault="00074826" w:rsidP="00B71539">
      <w:pPr>
        <w:spacing w:after="0" w:line="240" w:lineRule="auto"/>
        <w:ind w:firstLine="708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Časť budovy s jedným nadzemným podlažím sa dá opraviť, ale je potrebné ju zosilniť pomocou oceľovej konštrukcie.</w:t>
      </w:r>
    </w:p>
    <w:p w14:paraId="19B7CC77" w14:textId="58CD2A94" w:rsidR="00074826" w:rsidRDefault="00074826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51E7610E" w14:textId="77777777" w:rsidR="0036193A" w:rsidRDefault="0036193A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178DC092" w14:textId="1BEEA623" w:rsidR="00074826" w:rsidRPr="0036193A" w:rsidRDefault="00EF6FE4" w:rsidP="00695D24">
      <w:pPr>
        <w:spacing w:after="0" w:line="240" w:lineRule="auto"/>
        <w:rPr>
          <w:rFonts w:ascii="Times New Roman" w:hAnsi="Times New Roman"/>
          <w:b/>
          <w:bCs/>
          <w:lang w:val="sk-SK"/>
        </w:rPr>
      </w:pPr>
      <w:r w:rsidRPr="0036193A">
        <w:rPr>
          <w:rFonts w:ascii="Times New Roman" w:hAnsi="Times New Roman"/>
          <w:b/>
          <w:bCs/>
          <w:lang w:val="sk-SK"/>
        </w:rPr>
        <w:t>Vyhodnotenie:</w:t>
      </w:r>
    </w:p>
    <w:p w14:paraId="2D683C98" w14:textId="0EE6FDD4" w:rsidR="00EF6FE4" w:rsidRDefault="00EF6FE4" w:rsidP="00EF6FE4">
      <w:pPr>
        <w:pStyle w:val="Odsekzoznamu"/>
        <w:numPr>
          <w:ilvl w:val="0"/>
          <w:numId w:val="5"/>
        </w:num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Strop nad poschodovou časťou sa navrhuje zbúrať kompletne, po vytvorení nového venca sa spraví nová strešná konštrukcia, pravdepodobne väzníková strecha.</w:t>
      </w:r>
    </w:p>
    <w:p w14:paraId="4EA47293" w14:textId="53A8A41A" w:rsidR="00EF6FE4" w:rsidRDefault="00EF6FE4" w:rsidP="00EF6FE4">
      <w:pPr>
        <w:pStyle w:val="Odsekzoznamu"/>
        <w:numPr>
          <w:ilvl w:val="0"/>
          <w:numId w:val="5"/>
        </w:num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Znehodnotené časti obvodovej steny je potrebné vymeniť za nové murivo. Stropy a okolité konštrukcie je nutné pred odstránením existujúceho poškodeného muriva podst</w:t>
      </w:r>
      <w:r w:rsidR="00326502">
        <w:rPr>
          <w:rFonts w:ascii="Times New Roman" w:hAnsi="Times New Roman"/>
          <w:lang w:val="sk-SK"/>
        </w:rPr>
        <w:t>o</w:t>
      </w:r>
      <w:r>
        <w:rPr>
          <w:rFonts w:ascii="Times New Roman" w:hAnsi="Times New Roman"/>
          <w:lang w:val="sk-SK"/>
        </w:rPr>
        <w:t>jkovať a výmenu spraviť až po zaistení konštrukcií.</w:t>
      </w:r>
    </w:p>
    <w:p w14:paraId="11FE1992" w14:textId="77777777" w:rsidR="0036193A" w:rsidRDefault="00EF6FE4" w:rsidP="00EF6FE4">
      <w:pPr>
        <w:pStyle w:val="Odsekzoznamu"/>
        <w:numPr>
          <w:ilvl w:val="0"/>
          <w:numId w:val="5"/>
        </w:numPr>
        <w:spacing w:after="0" w:line="240" w:lineRule="auto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Strop nad jednopodlažnou časťou bude potrebné zosilniť uprostred rozpätia</w:t>
      </w:r>
      <w:r w:rsidR="00326502">
        <w:rPr>
          <w:rFonts w:ascii="Times New Roman" w:hAnsi="Times New Roman"/>
          <w:lang w:val="sk-SK"/>
        </w:rPr>
        <w:t xml:space="preserve"> pomocou oceľovej konštrukcie. Stĺpy oceľovej konštrukcie pôjdu až dole, v prípade potreby cez kotolňu až po základové konštrukcie.</w:t>
      </w:r>
    </w:p>
    <w:p w14:paraId="024F0F7C" w14:textId="77777777" w:rsidR="0036193A" w:rsidRDefault="0036193A" w:rsidP="0036193A">
      <w:pPr>
        <w:spacing w:after="0" w:line="240" w:lineRule="auto"/>
        <w:rPr>
          <w:rFonts w:ascii="Times New Roman" w:hAnsi="Times New Roman"/>
          <w:lang w:val="sk-SK"/>
        </w:rPr>
      </w:pPr>
    </w:p>
    <w:p w14:paraId="4617A84A" w14:textId="203EBA2E" w:rsidR="00EF6FE4" w:rsidRPr="0036193A" w:rsidRDefault="0036193A" w:rsidP="0036193A">
      <w:pPr>
        <w:spacing w:after="0" w:line="240" w:lineRule="auto"/>
        <w:ind w:firstLine="360"/>
        <w:rPr>
          <w:rFonts w:ascii="Times New Roman" w:hAnsi="Times New Roman"/>
          <w:lang w:val="sk-SK"/>
        </w:rPr>
      </w:pPr>
      <w:r>
        <w:rPr>
          <w:rFonts w:ascii="Times New Roman" w:hAnsi="Times New Roman"/>
          <w:lang w:val="sk-SK"/>
        </w:rPr>
        <w:t>K týmto úpravám je potrebné spraviť dodatok k projektovej dokumentácii, kde budú obsiahnuté hore spomínané úpravy.</w:t>
      </w:r>
      <w:r w:rsidR="00326502" w:rsidRPr="0036193A">
        <w:rPr>
          <w:rFonts w:ascii="Times New Roman" w:hAnsi="Times New Roman"/>
          <w:lang w:val="sk-SK"/>
        </w:rPr>
        <w:t xml:space="preserve"> </w:t>
      </w:r>
    </w:p>
    <w:p w14:paraId="7FD924EC" w14:textId="486A5DA2" w:rsidR="00074826" w:rsidRDefault="00074826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3396D8E8" w14:textId="3D0C19F1" w:rsidR="00074826" w:rsidRDefault="00074826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144C0E57" w14:textId="44CEE6A3" w:rsidR="00074826" w:rsidRDefault="00074826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5072DC8C" w14:textId="6183BED3" w:rsidR="00074826" w:rsidRDefault="00074826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428AEB51" w14:textId="50EA7F3F" w:rsidR="00074826" w:rsidRPr="00074826" w:rsidRDefault="00074826" w:rsidP="00074826">
      <w:pPr>
        <w:jc w:val="center"/>
        <w:rPr>
          <w:b/>
          <w:bCs/>
          <w:sz w:val="36"/>
          <w:szCs w:val="36"/>
        </w:rPr>
      </w:pPr>
      <w:r w:rsidRPr="00074826">
        <w:rPr>
          <w:b/>
          <w:bCs/>
          <w:sz w:val="36"/>
          <w:szCs w:val="36"/>
        </w:rPr>
        <w:lastRenderedPageBreak/>
        <w:t>FOTODOKUMENTÁCIA</w:t>
      </w:r>
    </w:p>
    <w:p w14:paraId="0F1A1187" w14:textId="4B4444E8" w:rsidR="00074826" w:rsidRDefault="0036193A" w:rsidP="00074826">
      <w:pPr>
        <w:rPr>
          <w:sz w:val="20"/>
          <w:szCs w:val="20"/>
        </w:rPr>
      </w:pPr>
      <w:proofErr w:type="spellStart"/>
      <w:r>
        <w:rPr>
          <w:sz w:val="20"/>
          <w:szCs w:val="20"/>
        </w:rPr>
        <w:t>Zadná</w:t>
      </w:r>
      <w:proofErr w:type="spellEnd"/>
      <w:r>
        <w:rPr>
          <w:sz w:val="20"/>
          <w:szCs w:val="20"/>
        </w:rPr>
        <w:t xml:space="preserve"> fasáda </w:t>
      </w:r>
      <w:proofErr w:type="spellStart"/>
      <w:r>
        <w:rPr>
          <w:sz w:val="20"/>
          <w:szCs w:val="20"/>
        </w:rPr>
        <w:t>poschodovej</w:t>
      </w:r>
      <w:proofErr w:type="spellEnd"/>
      <w:r>
        <w:rPr>
          <w:sz w:val="20"/>
          <w:szCs w:val="20"/>
        </w:rPr>
        <w:t xml:space="preserve"> </w:t>
      </w:r>
      <w:proofErr w:type="gramStart"/>
      <w:r>
        <w:rPr>
          <w:sz w:val="20"/>
          <w:szCs w:val="20"/>
        </w:rPr>
        <w:t xml:space="preserve">časti - </w:t>
      </w:r>
      <w:proofErr w:type="spellStart"/>
      <w:r>
        <w:rPr>
          <w:sz w:val="20"/>
          <w:szCs w:val="20"/>
        </w:rPr>
        <w:t>Jún</w:t>
      </w:r>
      <w:proofErr w:type="spellEnd"/>
      <w:proofErr w:type="gramEnd"/>
      <w:r w:rsidR="00074826" w:rsidRPr="005600CE">
        <w:rPr>
          <w:sz w:val="20"/>
          <w:szCs w:val="20"/>
        </w:rPr>
        <w:t xml:space="preserve"> 20</w:t>
      </w:r>
      <w:r w:rsidR="00074826">
        <w:rPr>
          <w:sz w:val="20"/>
          <w:szCs w:val="20"/>
        </w:rPr>
        <w:t>18</w:t>
      </w:r>
    </w:p>
    <w:p w14:paraId="07136BC5" w14:textId="77777777" w:rsidR="00074826" w:rsidRDefault="00074826" w:rsidP="00695D24">
      <w:pPr>
        <w:spacing w:after="0" w:line="240" w:lineRule="auto"/>
        <w:rPr>
          <w:rFonts w:ascii="Times New Roman" w:hAnsi="Times New Roman"/>
          <w:lang w:val="sk-SK"/>
        </w:rPr>
      </w:pPr>
    </w:p>
    <w:p w14:paraId="25994896" w14:textId="77777777" w:rsidR="00074826" w:rsidRDefault="00692323" w:rsidP="00074826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A32E712" wp14:editId="63158C3F">
            <wp:extent cx="4220441" cy="2375745"/>
            <wp:effectExtent l="0" t="0" r="0" b="0"/>
            <wp:docPr id="12" name="Obrázok 12" descr="\\kovacnas\projekty\2018\2018_073_DENNY STACIONAR_TLMACE\1_PODKLADY\FOTODOKUMENTÁCIA POVODNÝ STAV\20180605_160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kovacnas\projekty\2018\2018_073_DENNY STACIONAR_TLMACE\1_PODKLADY\FOTODOKUMENTÁCIA POVODNÝ STAV\20180605_1607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443" cy="2376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13E420" w14:textId="77777777" w:rsidR="00074826" w:rsidRDefault="00074826" w:rsidP="00692323">
      <w:pPr>
        <w:rPr>
          <w:sz w:val="20"/>
          <w:szCs w:val="20"/>
        </w:rPr>
      </w:pPr>
    </w:p>
    <w:p w14:paraId="00239045" w14:textId="048276CA" w:rsidR="00692323" w:rsidRDefault="00692323" w:rsidP="00074826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9292E2B" wp14:editId="5304436F">
            <wp:extent cx="4256067" cy="2395799"/>
            <wp:effectExtent l="0" t="0" r="0" b="0"/>
            <wp:docPr id="4" name="Obrázok 4" descr="\\kovacnas\projekty\2018\2018_073_DENNY STACIONAR_TLMACE\1_PODKLADY\FOTODOKUMENTÁCIA POVODNÝ STAV\20180605_1607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kovacnas\projekty\2018\2018_073_DENNY STACIONAR_TLMACE\1_PODKLADY\FOTODOKUMENTÁCIA POVODNÝ STAV\20180605_1607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508" cy="239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80F348" w14:textId="05B35182" w:rsidR="00074826" w:rsidRDefault="0036193A" w:rsidP="00074826">
      <w:pPr>
        <w:jc w:val="center"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Zadná</w:t>
      </w:r>
      <w:proofErr w:type="spellEnd"/>
      <w:r>
        <w:rPr>
          <w:sz w:val="20"/>
          <w:szCs w:val="20"/>
        </w:rPr>
        <w:t xml:space="preserve"> fasáda </w:t>
      </w:r>
      <w:proofErr w:type="spellStart"/>
      <w:r>
        <w:rPr>
          <w:sz w:val="20"/>
          <w:szCs w:val="20"/>
        </w:rPr>
        <w:t>poschodovej</w:t>
      </w:r>
      <w:proofErr w:type="spellEnd"/>
      <w:r>
        <w:rPr>
          <w:sz w:val="20"/>
          <w:szCs w:val="20"/>
        </w:rPr>
        <w:t xml:space="preserve"> </w:t>
      </w:r>
      <w:proofErr w:type="gramStart"/>
      <w:r>
        <w:rPr>
          <w:sz w:val="20"/>
          <w:szCs w:val="20"/>
        </w:rPr>
        <w:t xml:space="preserve">časti - </w:t>
      </w:r>
      <w:proofErr w:type="spellStart"/>
      <w:r>
        <w:rPr>
          <w:sz w:val="20"/>
          <w:szCs w:val="20"/>
        </w:rPr>
        <w:t>Jún</w:t>
      </w:r>
      <w:proofErr w:type="spellEnd"/>
      <w:proofErr w:type="gramEnd"/>
      <w:r w:rsidRPr="005600CE">
        <w:rPr>
          <w:sz w:val="20"/>
          <w:szCs w:val="20"/>
        </w:rPr>
        <w:t xml:space="preserve"> </w:t>
      </w:r>
      <w:r w:rsidR="00692323" w:rsidRPr="005600CE">
        <w:rPr>
          <w:sz w:val="20"/>
          <w:szCs w:val="20"/>
        </w:rPr>
        <w:t>2021</w:t>
      </w:r>
      <w:r w:rsidR="00692323" w:rsidRPr="005600CE">
        <w:rPr>
          <w:noProof/>
          <w:sz w:val="20"/>
          <w:szCs w:val="20"/>
        </w:rPr>
        <w:drawing>
          <wp:inline distT="0" distB="0" distL="0" distR="0" wp14:anchorId="56ED104A" wp14:editId="57C9612E">
            <wp:extent cx="4232316" cy="3167230"/>
            <wp:effectExtent l="0" t="0" r="0" b="0"/>
            <wp:docPr id="20" name="Obrázok 20" descr="\\kovacnas\projekty\2018\2018_073_DENNY STACIONAR_TLMACE\12_ZMENA PD_06-2021\SKUTKOVY STAV 062021\SKUTKOVY STAV 062021\IMG_20210621_114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kovacnas\projekty\2018\2018_073_DENNY STACIONAR_TLMACE\12_ZMENA PD_06-2021\SKUTKOVY STAV 062021\SKUTKOVY STAV 062021\IMG_20210621_1141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356" cy="3171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EAEAA8" w14:textId="23C5D050" w:rsidR="00074826" w:rsidRDefault="00074826" w:rsidP="00692323">
      <w:pPr>
        <w:rPr>
          <w:sz w:val="20"/>
          <w:szCs w:val="20"/>
        </w:rPr>
      </w:pPr>
    </w:p>
    <w:p w14:paraId="76D54F25" w14:textId="77777777" w:rsidR="00074826" w:rsidRDefault="00074826" w:rsidP="00692323">
      <w:pPr>
        <w:rPr>
          <w:sz w:val="20"/>
          <w:szCs w:val="20"/>
        </w:rPr>
      </w:pPr>
    </w:p>
    <w:p w14:paraId="6F624DE0" w14:textId="6612706C" w:rsidR="00692323" w:rsidRDefault="00692323" w:rsidP="00074826">
      <w:pPr>
        <w:jc w:val="center"/>
        <w:rPr>
          <w:sz w:val="20"/>
          <w:szCs w:val="20"/>
        </w:rPr>
      </w:pPr>
      <w:r w:rsidRPr="005600CE">
        <w:rPr>
          <w:noProof/>
          <w:sz w:val="20"/>
          <w:szCs w:val="20"/>
        </w:rPr>
        <w:drawing>
          <wp:inline distT="0" distB="0" distL="0" distR="0" wp14:anchorId="38AB0581" wp14:editId="3B4928C4">
            <wp:extent cx="4213225" cy="3152943"/>
            <wp:effectExtent l="0" t="0" r="0" b="0"/>
            <wp:docPr id="21" name="Obrázok 21" descr="\\kovacnas\projekty\2018\2018_073_DENNY STACIONAR_TLMACE\12_ZMENA PD_06-2021\SKUTKOVY STAV 062021\SKUTKOVY STAV 062021\IMG_20210621_114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kovacnas\projekty\2018\2018_073_DENNY STACIONAR_TLMACE\12_ZMENA PD_06-2021\SKUTKOVY STAV 062021\SKUTKOVY STAV 062021\IMG_20210621_1143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1983" cy="3159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171D8A" w14:textId="77777777" w:rsidR="0036193A" w:rsidRDefault="0036193A" w:rsidP="00074826">
      <w:pPr>
        <w:jc w:val="center"/>
        <w:rPr>
          <w:sz w:val="20"/>
          <w:szCs w:val="20"/>
        </w:rPr>
      </w:pPr>
    </w:p>
    <w:p w14:paraId="736273DE" w14:textId="77777777" w:rsidR="0036193A" w:rsidRDefault="0036193A" w:rsidP="00074826">
      <w:pPr>
        <w:jc w:val="center"/>
        <w:rPr>
          <w:sz w:val="20"/>
          <w:szCs w:val="20"/>
        </w:rPr>
      </w:pPr>
    </w:p>
    <w:p w14:paraId="69C98416" w14:textId="77777777" w:rsidR="0036193A" w:rsidRDefault="0036193A" w:rsidP="00074826">
      <w:pPr>
        <w:jc w:val="center"/>
        <w:rPr>
          <w:sz w:val="20"/>
          <w:szCs w:val="20"/>
        </w:rPr>
      </w:pPr>
    </w:p>
    <w:p w14:paraId="297C57CD" w14:textId="77777777" w:rsidR="0036193A" w:rsidRDefault="0036193A" w:rsidP="00074826">
      <w:pPr>
        <w:jc w:val="center"/>
        <w:rPr>
          <w:sz w:val="20"/>
          <w:szCs w:val="20"/>
        </w:rPr>
      </w:pPr>
    </w:p>
    <w:p w14:paraId="34C29DCB" w14:textId="77777777" w:rsidR="0036193A" w:rsidRDefault="0036193A" w:rsidP="00074826">
      <w:pPr>
        <w:jc w:val="center"/>
        <w:rPr>
          <w:sz w:val="20"/>
          <w:szCs w:val="20"/>
        </w:rPr>
      </w:pPr>
    </w:p>
    <w:p w14:paraId="6C6FBDB7" w14:textId="22410DFE" w:rsidR="0036193A" w:rsidRDefault="0036193A" w:rsidP="00074826">
      <w:pPr>
        <w:jc w:val="center"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Severovýchodný</w:t>
      </w:r>
      <w:proofErr w:type="spellEnd"/>
      <w:r>
        <w:rPr>
          <w:sz w:val="20"/>
          <w:szCs w:val="20"/>
        </w:rPr>
        <w:t xml:space="preserve"> roh </w:t>
      </w:r>
      <w:proofErr w:type="spellStart"/>
      <w:r>
        <w:rPr>
          <w:sz w:val="20"/>
          <w:szCs w:val="20"/>
        </w:rPr>
        <w:t>Jún</w:t>
      </w:r>
      <w:proofErr w:type="spellEnd"/>
      <w:r>
        <w:rPr>
          <w:sz w:val="20"/>
          <w:szCs w:val="20"/>
        </w:rPr>
        <w:t xml:space="preserve"> 2018</w:t>
      </w:r>
    </w:p>
    <w:p w14:paraId="29528E07" w14:textId="4450AD3A" w:rsidR="00692323" w:rsidRDefault="00692323" w:rsidP="00074826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385111D0" wp14:editId="19253660">
            <wp:extent cx="4051447" cy="7200000"/>
            <wp:effectExtent l="19050" t="0" r="6203" b="0"/>
            <wp:docPr id="5" name="Obrázok 5" descr="\\kovacnas\projekty\2018\2018_073_DENNY STACIONAR_TLMACE\1_PODKLADY\FOTODOKUMENTÁCIA POVODNÝ STAV\20180605_160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kovacnas\projekty\2018\2018_073_DENNY STACIONAR_TLMACE\1_PODKLADY\FOTODOKUMENTÁCIA POVODNÝ STAV\20180605_16072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447" cy="72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1F69F3" w14:textId="77777777" w:rsidR="00692323" w:rsidRDefault="00692323" w:rsidP="00692323">
      <w:pPr>
        <w:rPr>
          <w:noProof/>
          <w:sz w:val="20"/>
          <w:szCs w:val="20"/>
        </w:rPr>
      </w:pPr>
    </w:p>
    <w:p w14:paraId="53306D16" w14:textId="77777777" w:rsidR="00692323" w:rsidRDefault="00692323" w:rsidP="00692323">
      <w:pPr>
        <w:rPr>
          <w:noProof/>
          <w:sz w:val="20"/>
          <w:szCs w:val="20"/>
        </w:rPr>
      </w:pPr>
    </w:p>
    <w:p w14:paraId="03D5CEB8" w14:textId="77777777" w:rsidR="00692323" w:rsidRDefault="00692323" w:rsidP="00692323">
      <w:pPr>
        <w:rPr>
          <w:noProof/>
          <w:sz w:val="20"/>
          <w:szCs w:val="20"/>
        </w:rPr>
      </w:pPr>
    </w:p>
    <w:p w14:paraId="3C6827A2" w14:textId="77777777" w:rsidR="00692323" w:rsidRDefault="00692323" w:rsidP="00692323">
      <w:pPr>
        <w:rPr>
          <w:noProof/>
          <w:sz w:val="20"/>
          <w:szCs w:val="20"/>
        </w:rPr>
      </w:pPr>
    </w:p>
    <w:p w14:paraId="02C553F0" w14:textId="5660692D" w:rsidR="00692323" w:rsidRDefault="0036193A" w:rsidP="0036193A">
      <w:pPr>
        <w:jc w:val="center"/>
        <w:rPr>
          <w:sz w:val="20"/>
          <w:szCs w:val="20"/>
        </w:rPr>
      </w:pPr>
      <w:proofErr w:type="spellStart"/>
      <w:r>
        <w:rPr>
          <w:sz w:val="20"/>
          <w:szCs w:val="20"/>
        </w:rPr>
        <w:lastRenderedPageBreak/>
        <w:t>Severovýchodný</w:t>
      </w:r>
      <w:proofErr w:type="spellEnd"/>
      <w:r>
        <w:rPr>
          <w:sz w:val="20"/>
          <w:szCs w:val="20"/>
        </w:rPr>
        <w:t xml:space="preserve"> roh </w:t>
      </w:r>
      <w:proofErr w:type="spellStart"/>
      <w:r>
        <w:rPr>
          <w:sz w:val="20"/>
          <w:szCs w:val="20"/>
        </w:rPr>
        <w:t>Jún</w:t>
      </w:r>
      <w:proofErr w:type="spellEnd"/>
      <w:r>
        <w:rPr>
          <w:sz w:val="20"/>
          <w:szCs w:val="20"/>
        </w:rPr>
        <w:t xml:space="preserve"> </w:t>
      </w:r>
      <w:r w:rsidR="00692323">
        <w:rPr>
          <w:sz w:val="20"/>
          <w:szCs w:val="20"/>
        </w:rPr>
        <w:t>2021</w:t>
      </w:r>
    </w:p>
    <w:p w14:paraId="6731C8BF" w14:textId="77777777" w:rsidR="00692323" w:rsidRDefault="00692323" w:rsidP="0069232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3A3C43C" wp14:editId="1521D7CD">
            <wp:extent cx="5998405" cy="4488873"/>
            <wp:effectExtent l="0" t="0" r="0" b="0"/>
            <wp:docPr id="7" name="Obrázok 7" descr="\\kovacnas\projekty\2018\2018_073_DENNY STACIONAR_TLMACE\12_ZMENA PD_06-2021\SKUTKOVY STAV 062021\SKUTKOVY STAV 062021\IMG_20210621_114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kovacnas\projekty\2018\2018_073_DENNY STACIONAR_TLMACE\12_ZMENA PD_06-2021\SKUTKOVY STAV 062021\SKUTKOVY STAV 062021\IMG_20210621_11413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686" cy="4501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EF27D2" w14:textId="77777777" w:rsidR="00692323" w:rsidRDefault="00692323" w:rsidP="00692323">
      <w:pPr>
        <w:rPr>
          <w:sz w:val="20"/>
          <w:szCs w:val="20"/>
        </w:rPr>
      </w:pPr>
    </w:p>
    <w:p w14:paraId="20D78B5E" w14:textId="77777777" w:rsidR="00692323" w:rsidRDefault="00692323" w:rsidP="00692323">
      <w:pPr>
        <w:rPr>
          <w:sz w:val="20"/>
          <w:szCs w:val="20"/>
        </w:rPr>
      </w:pPr>
    </w:p>
    <w:p w14:paraId="080A542B" w14:textId="77777777" w:rsidR="00692323" w:rsidRDefault="00692323" w:rsidP="00692323">
      <w:pPr>
        <w:rPr>
          <w:sz w:val="20"/>
          <w:szCs w:val="20"/>
        </w:rPr>
      </w:pPr>
    </w:p>
    <w:p w14:paraId="0F4B9FE2" w14:textId="77777777" w:rsidR="00692323" w:rsidRDefault="00692323" w:rsidP="00692323">
      <w:pPr>
        <w:rPr>
          <w:sz w:val="20"/>
          <w:szCs w:val="20"/>
        </w:rPr>
      </w:pPr>
    </w:p>
    <w:p w14:paraId="634165A9" w14:textId="77777777" w:rsidR="00692323" w:rsidRDefault="00692323" w:rsidP="00692323">
      <w:pPr>
        <w:rPr>
          <w:sz w:val="20"/>
          <w:szCs w:val="20"/>
        </w:rPr>
      </w:pPr>
    </w:p>
    <w:p w14:paraId="5EE5E5F3" w14:textId="77777777" w:rsidR="00692323" w:rsidRDefault="00692323" w:rsidP="00692323">
      <w:pPr>
        <w:rPr>
          <w:sz w:val="20"/>
          <w:szCs w:val="20"/>
        </w:rPr>
      </w:pPr>
    </w:p>
    <w:p w14:paraId="34B38826" w14:textId="77777777" w:rsidR="00692323" w:rsidRDefault="00692323" w:rsidP="00692323">
      <w:pPr>
        <w:rPr>
          <w:sz w:val="20"/>
          <w:szCs w:val="20"/>
        </w:rPr>
      </w:pPr>
    </w:p>
    <w:p w14:paraId="667AF0B8" w14:textId="77777777" w:rsidR="00692323" w:rsidRDefault="00692323" w:rsidP="00692323">
      <w:pPr>
        <w:rPr>
          <w:sz w:val="20"/>
          <w:szCs w:val="20"/>
        </w:rPr>
      </w:pPr>
    </w:p>
    <w:p w14:paraId="1571B7A9" w14:textId="77777777" w:rsidR="00692323" w:rsidRDefault="00692323" w:rsidP="00692323">
      <w:pPr>
        <w:rPr>
          <w:sz w:val="20"/>
          <w:szCs w:val="20"/>
        </w:rPr>
      </w:pPr>
    </w:p>
    <w:p w14:paraId="469F88B0" w14:textId="77777777" w:rsidR="00692323" w:rsidRDefault="00692323" w:rsidP="00692323">
      <w:pPr>
        <w:rPr>
          <w:sz w:val="20"/>
          <w:szCs w:val="20"/>
        </w:rPr>
      </w:pPr>
    </w:p>
    <w:p w14:paraId="714BADEA" w14:textId="77777777" w:rsidR="00692323" w:rsidRDefault="00692323" w:rsidP="00692323">
      <w:pPr>
        <w:rPr>
          <w:sz w:val="20"/>
          <w:szCs w:val="20"/>
        </w:rPr>
      </w:pPr>
    </w:p>
    <w:p w14:paraId="7F5BCC03" w14:textId="77777777" w:rsidR="00692323" w:rsidRDefault="00692323" w:rsidP="00692323">
      <w:pPr>
        <w:rPr>
          <w:sz w:val="20"/>
          <w:szCs w:val="20"/>
        </w:rPr>
      </w:pPr>
    </w:p>
    <w:p w14:paraId="7FAE7F67" w14:textId="77777777" w:rsidR="00692323" w:rsidRDefault="00692323" w:rsidP="00692323">
      <w:pPr>
        <w:rPr>
          <w:sz w:val="20"/>
          <w:szCs w:val="20"/>
        </w:rPr>
      </w:pPr>
    </w:p>
    <w:p w14:paraId="03559CE4" w14:textId="46FE6469" w:rsidR="00692323" w:rsidRDefault="0036193A" w:rsidP="0036193A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Strop nad </w:t>
      </w:r>
      <w:proofErr w:type="spellStart"/>
      <w:r>
        <w:rPr>
          <w:sz w:val="20"/>
          <w:szCs w:val="20"/>
        </w:rPr>
        <w:t>jednopodlažnou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časťou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Jún</w:t>
      </w:r>
      <w:proofErr w:type="spellEnd"/>
      <w:r>
        <w:rPr>
          <w:sz w:val="20"/>
          <w:szCs w:val="20"/>
        </w:rPr>
        <w:t xml:space="preserve"> </w:t>
      </w:r>
      <w:r w:rsidR="00692323">
        <w:rPr>
          <w:sz w:val="20"/>
          <w:szCs w:val="20"/>
        </w:rPr>
        <w:t>2018</w:t>
      </w:r>
    </w:p>
    <w:p w14:paraId="06707ED8" w14:textId="77777777" w:rsidR="00692323" w:rsidRDefault="00692323" w:rsidP="00074826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0F94A5B" wp14:editId="1AF0FB71">
            <wp:extent cx="3701970" cy="6578930"/>
            <wp:effectExtent l="0" t="0" r="0" b="0"/>
            <wp:docPr id="8" name="Obrázok 8" descr="\\kovacnas\projekty\2018\2018_073_DENNY STACIONAR_TLMACE\1_PODKLADY\FOTODOKUMENTÁCIA POVODNÝ STAV\20180605_160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kovacnas\projekty\2018\2018_073_DENNY STACIONAR_TLMACE\1_PODKLADY\FOTODOKUMENTÁCIA POVODNÝ STAV\20180605_16052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460" cy="6594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BED7CC" w14:textId="77777777" w:rsidR="00692323" w:rsidRDefault="00692323" w:rsidP="00692323">
      <w:pPr>
        <w:rPr>
          <w:sz w:val="20"/>
          <w:szCs w:val="20"/>
        </w:rPr>
      </w:pPr>
    </w:p>
    <w:p w14:paraId="486970D8" w14:textId="77777777" w:rsidR="00692323" w:rsidRDefault="00692323" w:rsidP="00074826">
      <w:pPr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5BFFFC58" wp14:editId="0680B641">
            <wp:extent cx="4051447" cy="7200000"/>
            <wp:effectExtent l="19050" t="0" r="6203" b="0"/>
            <wp:docPr id="23" name="Obrázok 23" descr="\\kovacnas\projekty\2018\2018_073_DENNY STACIONAR_TLMACE\1_PODKLADY\FOTODOKUMENTÁCIA POVODNÝ STAV\20180605_160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kovacnas\projekty\2018\2018_073_DENNY STACIONAR_TLMACE\1_PODKLADY\FOTODOKUMENTÁCIA POVODNÝ STAV\20180605_16052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447" cy="72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1AF01B" w14:textId="77777777" w:rsidR="00692323" w:rsidRDefault="00692323" w:rsidP="00692323">
      <w:pPr>
        <w:rPr>
          <w:sz w:val="20"/>
          <w:szCs w:val="20"/>
        </w:rPr>
      </w:pPr>
    </w:p>
    <w:p w14:paraId="7479E2EB" w14:textId="77777777" w:rsidR="00692323" w:rsidRDefault="00692323" w:rsidP="00692323">
      <w:pPr>
        <w:rPr>
          <w:sz w:val="20"/>
          <w:szCs w:val="20"/>
        </w:rPr>
      </w:pPr>
    </w:p>
    <w:p w14:paraId="03034A89" w14:textId="77777777" w:rsidR="00692323" w:rsidRDefault="00692323" w:rsidP="00692323">
      <w:pPr>
        <w:rPr>
          <w:sz w:val="20"/>
          <w:szCs w:val="20"/>
        </w:rPr>
      </w:pPr>
    </w:p>
    <w:p w14:paraId="304F124F" w14:textId="77777777" w:rsidR="00692323" w:rsidRDefault="00692323" w:rsidP="00692323">
      <w:pPr>
        <w:rPr>
          <w:sz w:val="20"/>
          <w:szCs w:val="20"/>
        </w:rPr>
      </w:pPr>
    </w:p>
    <w:p w14:paraId="647E1E71" w14:textId="77777777" w:rsidR="00692323" w:rsidRDefault="00692323" w:rsidP="00692323">
      <w:pPr>
        <w:rPr>
          <w:sz w:val="20"/>
          <w:szCs w:val="20"/>
        </w:rPr>
      </w:pPr>
    </w:p>
    <w:p w14:paraId="5562B94E" w14:textId="432881C1" w:rsidR="00692323" w:rsidRDefault="0036193A" w:rsidP="0036193A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Strop nad </w:t>
      </w:r>
      <w:proofErr w:type="spellStart"/>
      <w:r>
        <w:rPr>
          <w:sz w:val="20"/>
          <w:szCs w:val="20"/>
        </w:rPr>
        <w:t>jednopodlažnou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časťou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Jún</w:t>
      </w:r>
      <w:proofErr w:type="spellEnd"/>
      <w:r>
        <w:rPr>
          <w:sz w:val="20"/>
          <w:szCs w:val="20"/>
        </w:rPr>
        <w:t xml:space="preserve"> </w:t>
      </w:r>
      <w:r w:rsidR="00692323">
        <w:rPr>
          <w:sz w:val="20"/>
          <w:szCs w:val="20"/>
        </w:rPr>
        <w:t>2021</w:t>
      </w:r>
    </w:p>
    <w:p w14:paraId="476BC086" w14:textId="77777777" w:rsidR="00692323" w:rsidRDefault="00692323" w:rsidP="0069232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2DC9FE0" wp14:editId="4DD97F5D">
            <wp:extent cx="4649557" cy="3479470"/>
            <wp:effectExtent l="0" t="0" r="0" b="0"/>
            <wp:docPr id="24" name="Obrázok 24" descr="\\kovacnas\projekty\2018\2018_073_DENNY STACIONAR_TLMACE\12_ZMENA PD_06-2021\SKUTKOVY STAV 062021\SKUTKOVY STAV 062021\IMG_20210621_114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kovacnas\projekty\2018\2018_073_DENNY STACIONAR_TLMACE\12_ZMENA PD_06-2021\SKUTKOVY STAV 062021\SKUTKOVY STAV 062021\IMG_20210621_11461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473" cy="3483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C5B0B2" w14:textId="77777777" w:rsidR="00692323" w:rsidRDefault="00692323" w:rsidP="0069232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D6A8871" wp14:editId="6A84B5CA">
            <wp:extent cx="4633690" cy="3467595"/>
            <wp:effectExtent l="0" t="0" r="0" b="0"/>
            <wp:docPr id="25" name="Obrázok 25" descr="\\kovacnas\projekty\2018\2018_073_DENNY STACIONAR_TLMACE\12_ZMENA PD_06-2021\SKUTKOVY STAV 062021\SKUTKOVY STAV 062021\IMG_20210621_114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kovacnas\projekty\2018\2018_073_DENNY STACIONAR_TLMACE\12_ZMENA PD_06-2021\SKUTKOVY STAV 062021\SKUTKOVY STAV 062021\IMG_20210621_11453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327" cy="347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18523D" w14:textId="77777777" w:rsidR="00692323" w:rsidRDefault="00692323" w:rsidP="00692323">
      <w:pPr>
        <w:rPr>
          <w:sz w:val="20"/>
          <w:szCs w:val="20"/>
        </w:rPr>
      </w:pPr>
    </w:p>
    <w:p w14:paraId="5217C321" w14:textId="77777777" w:rsidR="00692323" w:rsidRDefault="00692323" w:rsidP="00692323">
      <w:pPr>
        <w:rPr>
          <w:sz w:val="20"/>
          <w:szCs w:val="20"/>
        </w:rPr>
      </w:pPr>
    </w:p>
    <w:p w14:paraId="74A5A213" w14:textId="77777777" w:rsidR="00692323" w:rsidRDefault="00692323" w:rsidP="00692323">
      <w:pPr>
        <w:rPr>
          <w:sz w:val="20"/>
          <w:szCs w:val="20"/>
        </w:rPr>
      </w:pPr>
    </w:p>
    <w:p w14:paraId="1147B1FC" w14:textId="77777777" w:rsidR="00692323" w:rsidRDefault="00692323" w:rsidP="00692323">
      <w:pPr>
        <w:rPr>
          <w:sz w:val="20"/>
          <w:szCs w:val="20"/>
        </w:rPr>
      </w:pPr>
    </w:p>
    <w:p w14:paraId="4E513BBD" w14:textId="502224A4" w:rsidR="00692323" w:rsidRDefault="0036193A" w:rsidP="0036193A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Strop nad </w:t>
      </w:r>
      <w:proofErr w:type="spellStart"/>
      <w:r>
        <w:rPr>
          <w:sz w:val="20"/>
          <w:szCs w:val="20"/>
        </w:rPr>
        <w:t>poschodovou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časťou</w:t>
      </w:r>
      <w:proofErr w:type="spellEnd"/>
      <w:r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– </w:t>
      </w:r>
      <w:proofErr w:type="spellStart"/>
      <w:r>
        <w:rPr>
          <w:sz w:val="20"/>
          <w:szCs w:val="20"/>
        </w:rPr>
        <w:t>Jún</w:t>
      </w:r>
      <w:proofErr w:type="spellEnd"/>
      <w:r>
        <w:rPr>
          <w:sz w:val="20"/>
          <w:szCs w:val="20"/>
        </w:rPr>
        <w:t xml:space="preserve"> </w:t>
      </w:r>
      <w:r w:rsidR="00692323">
        <w:rPr>
          <w:sz w:val="20"/>
          <w:szCs w:val="20"/>
        </w:rPr>
        <w:t>2018</w:t>
      </w:r>
    </w:p>
    <w:p w14:paraId="1D6DA6F7" w14:textId="77777777" w:rsidR="00692323" w:rsidRDefault="00692323" w:rsidP="0069232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713D422" wp14:editId="3469A9E8">
            <wp:extent cx="4613054" cy="8198056"/>
            <wp:effectExtent l="0" t="0" r="0" b="0"/>
            <wp:docPr id="26" name="Obrázok 26" descr="\\kovacnas\projekty\2018\2018_073_DENNY STACIONAR_TLMACE\1_PODKLADY\FOTODOKUMENTÁCIA POVODNÝ STAV\20180605_155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kovacnas\projekty\2018\2018_073_DENNY STACIONAR_TLMACE\1_PODKLADY\FOTODOKUMENTÁCIA POVODNÝ STAV\20180605_15554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635" cy="81990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AB1B63" w14:textId="77777777" w:rsidR="00692323" w:rsidRDefault="00692323" w:rsidP="00692323">
      <w:pPr>
        <w:rPr>
          <w:sz w:val="20"/>
          <w:szCs w:val="20"/>
        </w:rPr>
      </w:pPr>
    </w:p>
    <w:p w14:paraId="49466DA5" w14:textId="04B414CF" w:rsidR="00692323" w:rsidRDefault="0036193A" w:rsidP="0036193A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Strop nad </w:t>
      </w:r>
      <w:proofErr w:type="spellStart"/>
      <w:r>
        <w:rPr>
          <w:sz w:val="20"/>
          <w:szCs w:val="20"/>
        </w:rPr>
        <w:t>poschodovou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časťou</w:t>
      </w:r>
      <w:proofErr w:type="spellEnd"/>
      <w:r>
        <w:rPr>
          <w:sz w:val="20"/>
          <w:szCs w:val="20"/>
        </w:rPr>
        <w:t xml:space="preserve"> – </w:t>
      </w:r>
      <w:proofErr w:type="spellStart"/>
      <w:r>
        <w:rPr>
          <w:sz w:val="20"/>
          <w:szCs w:val="20"/>
        </w:rPr>
        <w:t>Jún</w:t>
      </w:r>
      <w:proofErr w:type="spellEnd"/>
      <w:r>
        <w:rPr>
          <w:sz w:val="20"/>
          <w:szCs w:val="20"/>
        </w:rPr>
        <w:t xml:space="preserve"> </w:t>
      </w:r>
      <w:r w:rsidR="00692323">
        <w:rPr>
          <w:sz w:val="20"/>
          <w:szCs w:val="20"/>
        </w:rPr>
        <w:t>2021</w:t>
      </w:r>
    </w:p>
    <w:p w14:paraId="72C60F60" w14:textId="77777777" w:rsidR="00692323" w:rsidRDefault="00692323" w:rsidP="0069232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14BDB3F7" wp14:editId="1ED42FBF">
            <wp:extent cx="5540055" cy="7389792"/>
            <wp:effectExtent l="0" t="0" r="0" b="0"/>
            <wp:docPr id="27" name="Obrázok 27" descr="\\kovacnas\projekty\2018\2018_073_DENNY STACIONAR_TLMACE\12_ZMENA PD_06-2021\SKUTKOVY STAV 062021\SKUTKOVY STAV 062021\IMG_20210621_115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kovacnas\projekty\2018\2018_073_DENNY STACIONAR_TLMACE\12_ZMENA PD_06-2021\SKUTKOVY STAV 062021\SKUTKOVY STAV 062021\IMG_20210621_11535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089" cy="739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48C824" w14:textId="77777777" w:rsidR="00692323" w:rsidRPr="005600CE" w:rsidRDefault="00692323" w:rsidP="00692323">
      <w:pPr>
        <w:rPr>
          <w:sz w:val="20"/>
          <w:szCs w:val="20"/>
        </w:rPr>
      </w:pPr>
      <w:r w:rsidRPr="00AE25DF">
        <w:rPr>
          <w:noProof/>
          <w:sz w:val="20"/>
          <w:szCs w:val="20"/>
        </w:rPr>
        <w:lastRenderedPageBreak/>
        <w:drawing>
          <wp:inline distT="0" distB="0" distL="0" distR="0" wp14:anchorId="40108CCE" wp14:editId="70754C26">
            <wp:extent cx="5065701" cy="6757059"/>
            <wp:effectExtent l="0" t="0" r="0" b="0"/>
            <wp:docPr id="28" name="Obrázok 12" descr="\\kovacnas\projekty\2018\2018_073_DENNY STACIONAR_TLMACE\12_ZMENA PD_06-2021\SKUTKOVY STAV 062021\SKUTKOVY STAV 062021\IMG_20210621_115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kovacnas\projekty\2018\2018_073_DENNY STACIONAR_TLMACE\12_ZMENA PD_06-2021\SKUTKOVY STAV 062021\SKUTKOVY STAV 062021\IMG_20210621_11542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8863" cy="6761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376769" w14:textId="77777777" w:rsidR="00692323" w:rsidRDefault="00692323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p w14:paraId="72051CDD" w14:textId="77777777" w:rsidR="00692323" w:rsidRDefault="00692323" w:rsidP="00F63910">
      <w:pPr>
        <w:spacing w:after="0" w:line="240" w:lineRule="auto"/>
        <w:ind w:firstLine="708"/>
        <w:jc w:val="both"/>
        <w:rPr>
          <w:rFonts w:ascii="Times New Roman" w:hAnsi="Times New Roman"/>
          <w:lang w:val="sk-SK"/>
        </w:rPr>
      </w:pPr>
    </w:p>
    <w:sectPr w:rsidR="00692323" w:rsidSect="00074826">
      <w:headerReference w:type="default" r:id="rId20"/>
      <w:footerReference w:type="default" r:id="rId2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B21D84" w14:textId="77777777" w:rsidR="009825FB" w:rsidRDefault="009825FB" w:rsidP="00463612">
      <w:pPr>
        <w:spacing w:after="0" w:line="240" w:lineRule="auto"/>
      </w:pPr>
      <w:r>
        <w:separator/>
      </w:r>
    </w:p>
  </w:endnote>
  <w:endnote w:type="continuationSeparator" w:id="0">
    <w:p w14:paraId="29AF9EA5" w14:textId="77777777" w:rsidR="009825FB" w:rsidRDefault="009825FB" w:rsidP="004636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79534954"/>
      <w:docPartObj>
        <w:docPartGallery w:val="Page Numbers (Bottom of Page)"/>
        <w:docPartUnique/>
      </w:docPartObj>
    </w:sdtPr>
    <w:sdtContent>
      <w:p w14:paraId="03A92D71" w14:textId="349694DD" w:rsidR="0036193A" w:rsidRDefault="0036193A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sk-SK"/>
          </w:rPr>
          <w:t>2</w:t>
        </w:r>
        <w:r>
          <w:fldChar w:fldCharType="end"/>
        </w:r>
      </w:p>
    </w:sdtContent>
  </w:sdt>
  <w:p w14:paraId="7E98401E" w14:textId="77777777" w:rsidR="0036193A" w:rsidRDefault="0036193A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97E606" w14:textId="77777777" w:rsidR="009825FB" w:rsidRDefault="009825FB" w:rsidP="00463612">
      <w:pPr>
        <w:spacing w:after="0" w:line="240" w:lineRule="auto"/>
      </w:pPr>
      <w:r>
        <w:separator/>
      </w:r>
    </w:p>
  </w:footnote>
  <w:footnote w:type="continuationSeparator" w:id="0">
    <w:p w14:paraId="350E5977" w14:textId="77777777" w:rsidR="009825FB" w:rsidRDefault="009825FB" w:rsidP="0046361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7D5B7A" w14:textId="77777777" w:rsidR="0036193A" w:rsidRDefault="0036193A" w:rsidP="0036193A">
    <w:pPr>
      <w:tabs>
        <w:tab w:val="left" w:pos="720"/>
      </w:tabs>
      <w:spacing w:after="0"/>
      <w:rPr>
        <w:rFonts w:ascii="Arial" w:hAnsi="Arial"/>
        <w:sz w:val="12"/>
        <w:szCs w:val="12"/>
      </w:rPr>
    </w:pPr>
    <w:r>
      <w:rPr>
        <w:rFonts w:ascii="Arial" w:hAnsi="Arial"/>
        <w:b/>
        <w:noProof/>
        <w:sz w:val="14"/>
        <w:szCs w:val="14"/>
        <w:lang w:val="sk-SK" w:eastAsia="sk-SK"/>
      </w:rPr>
      <w:drawing>
        <wp:anchor distT="0" distB="0" distL="114300" distR="114300" simplePos="0" relativeHeight="251661824" behindDoc="0" locked="0" layoutInCell="1" allowOverlap="1" wp14:anchorId="4CF736DE" wp14:editId="4300C089">
          <wp:simplePos x="0" y="0"/>
          <wp:positionH relativeFrom="column">
            <wp:posOffset>2265045</wp:posOffset>
          </wp:positionH>
          <wp:positionV relativeFrom="paragraph">
            <wp:posOffset>-54610</wp:posOffset>
          </wp:positionV>
          <wp:extent cx="1017270" cy="387985"/>
          <wp:effectExtent l="19050" t="0" r="0" b="0"/>
          <wp:wrapNone/>
          <wp:docPr id="13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ok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7270" cy="3879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Arial" w:hAnsi="Arial"/>
        <w:b/>
        <w:sz w:val="14"/>
        <w:szCs w:val="14"/>
      </w:rPr>
      <w:t>STRAENGE, s.r.o.</w:t>
    </w:r>
    <w:r w:rsidRPr="00B91B49">
      <w:rPr>
        <w:rFonts w:ascii="Arial" w:hAnsi="Arial"/>
        <w:b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 w:rsidRPr="00B91B49"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  <w:t xml:space="preserve">                      </w:t>
    </w:r>
    <w:r>
      <w:rPr>
        <w:rFonts w:ascii="Arial" w:hAnsi="Arial"/>
        <w:sz w:val="12"/>
        <w:szCs w:val="12"/>
      </w:rPr>
      <w:tab/>
      <w:t>mobil</w:t>
    </w:r>
    <w:r w:rsidRPr="00B91B49">
      <w:rPr>
        <w:rFonts w:ascii="Arial" w:hAnsi="Arial"/>
        <w:sz w:val="12"/>
        <w:szCs w:val="12"/>
      </w:rPr>
      <w:t>: 090</w:t>
    </w:r>
    <w:r>
      <w:rPr>
        <w:rFonts w:ascii="Arial" w:hAnsi="Arial"/>
        <w:sz w:val="12"/>
        <w:szCs w:val="12"/>
      </w:rPr>
      <w:t>8</w:t>
    </w:r>
    <w:r w:rsidRPr="00B91B49">
      <w:rPr>
        <w:rFonts w:ascii="Arial" w:hAnsi="Arial"/>
        <w:sz w:val="12"/>
        <w:szCs w:val="12"/>
      </w:rPr>
      <w:t xml:space="preserve"> </w:t>
    </w:r>
    <w:r>
      <w:rPr>
        <w:rFonts w:ascii="Arial" w:hAnsi="Arial"/>
        <w:sz w:val="12"/>
        <w:szCs w:val="12"/>
      </w:rPr>
      <w:t>618 700</w:t>
    </w:r>
  </w:p>
  <w:p w14:paraId="632AFE95" w14:textId="77777777" w:rsidR="0036193A" w:rsidRDefault="0036193A" w:rsidP="0036193A">
    <w:pPr>
      <w:tabs>
        <w:tab w:val="left" w:pos="720"/>
      </w:tabs>
      <w:spacing w:after="0"/>
      <w:rPr>
        <w:rFonts w:ascii="Arial" w:hAnsi="Arial"/>
        <w:sz w:val="12"/>
        <w:szCs w:val="12"/>
      </w:rPr>
    </w:pPr>
    <w:r>
      <w:rPr>
        <w:rFonts w:ascii="Arial" w:hAnsi="Arial"/>
        <w:sz w:val="12"/>
        <w:szCs w:val="12"/>
      </w:rPr>
      <w:t>Z.Kodálya 771/25</w:t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</w:r>
    <w:r>
      <w:rPr>
        <w:rFonts w:ascii="Arial" w:hAnsi="Arial"/>
        <w:sz w:val="12"/>
        <w:szCs w:val="12"/>
      </w:rPr>
      <w:tab/>
      <w:t xml:space="preserve">                </w:t>
    </w:r>
  </w:p>
  <w:p w14:paraId="742DBA60" w14:textId="03757ADE" w:rsidR="0036193A" w:rsidRDefault="0036193A" w:rsidP="0036193A">
    <w:pPr>
      <w:pStyle w:val="Hlavika"/>
    </w:pPr>
    <w:r>
      <w:rPr>
        <w:rFonts w:ascii="Arial" w:hAnsi="Arial"/>
        <w:sz w:val="12"/>
        <w:szCs w:val="12"/>
      </w:rPr>
      <w:t>924 01 Galanta</w:t>
    </w:r>
    <w:r w:rsidRPr="00B91B49">
      <w:rPr>
        <w:rFonts w:ascii="Arial" w:hAnsi="Arial"/>
        <w:sz w:val="12"/>
        <w:szCs w:val="12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97D06"/>
    <w:multiLevelType w:val="hybridMultilevel"/>
    <w:tmpl w:val="1AF45302"/>
    <w:lvl w:ilvl="0" w:tplc="538812CA">
      <w:start w:val="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DE378D"/>
    <w:multiLevelType w:val="hybridMultilevel"/>
    <w:tmpl w:val="90CEAB3E"/>
    <w:lvl w:ilvl="0" w:tplc="ABC08CC2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BB7523"/>
    <w:multiLevelType w:val="hybridMultilevel"/>
    <w:tmpl w:val="7E2E1AE8"/>
    <w:lvl w:ilvl="0" w:tplc="42CA8A1A">
      <w:start w:val="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2B599A"/>
    <w:multiLevelType w:val="multilevel"/>
    <w:tmpl w:val="85BE6D8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44" w:hanging="1800"/>
      </w:pPr>
      <w:rPr>
        <w:rFonts w:hint="default"/>
      </w:rPr>
    </w:lvl>
  </w:abstractNum>
  <w:abstractNum w:abstractNumId="4" w15:restartNumberingAfterBreak="0">
    <w:nsid w:val="628602E0"/>
    <w:multiLevelType w:val="multilevel"/>
    <w:tmpl w:val="7C08DFD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12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95D24"/>
    <w:rsid w:val="00012827"/>
    <w:rsid w:val="00037AE6"/>
    <w:rsid w:val="0004164E"/>
    <w:rsid w:val="00043682"/>
    <w:rsid w:val="00054C39"/>
    <w:rsid w:val="00063F37"/>
    <w:rsid w:val="00072B9A"/>
    <w:rsid w:val="00074826"/>
    <w:rsid w:val="00075D15"/>
    <w:rsid w:val="00082586"/>
    <w:rsid w:val="00093874"/>
    <w:rsid w:val="00097F9B"/>
    <w:rsid w:val="000A560D"/>
    <w:rsid w:val="000B0BDB"/>
    <w:rsid w:val="000C08A6"/>
    <w:rsid w:val="000C2432"/>
    <w:rsid w:val="000C3DC9"/>
    <w:rsid w:val="000C66F1"/>
    <w:rsid w:val="000D3CB0"/>
    <w:rsid w:val="000D60F8"/>
    <w:rsid w:val="000F384B"/>
    <w:rsid w:val="00103443"/>
    <w:rsid w:val="00103A35"/>
    <w:rsid w:val="00113626"/>
    <w:rsid w:val="00120C62"/>
    <w:rsid w:val="001640F2"/>
    <w:rsid w:val="001762A9"/>
    <w:rsid w:val="001772E5"/>
    <w:rsid w:val="0018532C"/>
    <w:rsid w:val="00186C70"/>
    <w:rsid w:val="001A01DC"/>
    <w:rsid w:val="001A17A1"/>
    <w:rsid w:val="001A1B1D"/>
    <w:rsid w:val="001A4054"/>
    <w:rsid w:val="001C087B"/>
    <w:rsid w:val="001E3D7D"/>
    <w:rsid w:val="001F21F8"/>
    <w:rsid w:val="001F2D74"/>
    <w:rsid w:val="00200CBB"/>
    <w:rsid w:val="00211B35"/>
    <w:rsid w:val="002352C5"/>
    <w:rsid w:val="002353CB"/>
    <w:rsid w:val="00240EF2"/>
    <w:rsid w:val="002420F7"/>
    <w:rsid w:val="00243021"/>
    <w:rsid w:val="00247935"/>
    <w:rsid w:val="00252570"/>
    <w:rsid w:val="00253CDC"/>
    <w:rsid w:val="002573A0"/>
    <w:rsid w:val="00260CD9"/>
    <w:rsid w:val="00265A93"/>
    <w:rsid w:val="00270795"/>
    <w:rsid w:val="00283185"/>
    <w:rsid w:val="00285504"/>
    <w:rsid w:val="00292281"/>
    <w:rsid w:val="0029790B"/>
    <w:rsid w:val="00297E1A"/>
    <w:rsid w:val="002A3111"/>
    <w:rsid w:val="002A3C88"/>
    <w:rsid w:val="002B0878"/>
    <w:rsid w:val="002B181F"/>
    <w:rsid w:val="002C0831"/>
    <w:rsid w:val="002C0BB2"/>
    <w:rsid w:val="002C3B79"/>
    <w:rsid w:val="002C4943"/>
    <w:rsid w:val="002E2F96"/>
    <w:rsid w:val="002E6AAA"/>
    <w:rsid w:val="002E7C62"/>
    <w:rsid w:val="002F3C72"/>
    <w:rsid w:val="00317C5F"/>
    <w:rsid w:val="0032048A"/>
    <w:rsid w:val="003253CA"/>
    <w:rsid w:val="00326502"/>
    <w:rsid w:val="0034303C"/>
    <w:rsid w:val="00350E43"/>
    <w:rsid w:val="00353C5D"/>
    <w:rsid w:val="00356E4B"/>
    <w:rsid w:val="003615F5"/>
    <w:rsid w:val="0036193A"/>
    <w:rsid w:val="00366F92"/>
    <w:rsid w:val="003724B6"/>
    <w:rsid w:val="00372C62"/>
    <w:rsid w:val="003743DF"/>
    <w:rsid w:val="003B3867"/>
    <w:rsid w:val="003B6619"/>
    <w:rsid w:val="003C7B95"/>
    <w:rsid w:val="003D0F6B"/>
    <w:rsid w:val="003D18B3"/>
    <w:rsid w:val="003D1D06"/>
    <w:rsid w:val="003E65CA"/>
    <w:rsid w:val="003E7680"/>
    <w:rsid w:val="003F0796"/>
    <w:rsid w:val="0041452D"/>
    <w:rsid w:val="004344D4"/>
    <w:rsid w:val="00443A04"/>
    <w:rsid w:val="00447836"/>
    <w:rsid w:val="00450A0A"/>
    <w:rsid w:val="00451AC1"/>
    <w:rsid w:val="0045705D"/>
    <w:rsid w:val="00463612"/>
    <w:rsid w:val="004755CE"/>
    <w:rsid w:val="004759F8"/>
    <w:rsid w:val="00476D39"/>
    <w:rsid w:val="00481048"/>
    <w:rsid w:val="0048790E"/>
    <w:rsid w:val="00490C42"/>
    <w:rsid w:val="004B22C3"/>
    <w:rsid w:val="004B4C4A"/>
    <w:rsid w:val="004B5345"/>
    <w:rsid w:val="004C2615"/>
    <w:rsid w:val="004C517C"/>
    <w:rsid w:val="004D36AD"/>
    <w:rsid w:val="004E3EB8"/>
    <w:rsid w:val="004F112A"/>
    <w:rsid w:val="00506E4D"/>
    <w:rsid w:val="00510338"/>
    <w:rsid w:val="00517ED5"/>
    <w:rsid w:val="00524DF7"/>
    <w:rsid w:val="00546C36"/>
    <w:rsid w:val="00546EDE"/>
    <w:rsid w:val="00553992"/>
    <w:rsid w:val="005566A0"/>
    <w:rsid w:val="00561062"/>
    <w:rsid w:val="00563716"/>
    <w:rsid w:val="00566E44"/>
    <w:rsid w:val="00574D3F"/>
    <w:rsid w:val="00583616"/>
    <w:rsid w:val="0058510A"/>
    <w:rsid w:val="00593173"/>
    <w:rsid w:val="005B56A3"/>
    <w:rsid w:val="00620AE5"/>
    <w:rsid w:val="0062246D"/>
    <w:rsid w:val="00622CCA"/>
    <w:rsid w:val="00623253"/>
    <w:rsid w:val="006327CA"/>
    <w:rsid w:val="006353EB"/>
    <w:rsid w:val="00637C32"/>
    <w:rsid w:val="006577CC"/>
    <w:rsid w:val="00661987"/>
    <w:rsid w:val="006647E3"/>
    <w:rsid w:val="00680F4A"/>
    <w:rsid w:val="006922B2"/>
    <w:rsid w:val="00692323"/>
    <w:rsid w:val="00695D24"/>
    <w:rsid w:val="00696679"/>
    <w:rsid w:val="006A16FC"/>
    <w:rsid w:val="006A5185"/>
    <w:rsid w:val="006C6BA0"/>
    <w:rsid w:val="006D0514"/>
    <w:rsid w:val="006E0438"/>
    <w:rsid w:val="006E274D"/>
    <w:rsid w:val="006F0173"/>
    <w:rsid w:val="006F262C"/>
    <w:rsid w:val="00701561"/>
    <w:rsid w:val="007015CE"/>
    <w:rsid w:val="00721708"/>
    <w:rsid w:val="00755B37"/>
    <w:rsid w:val="0076140B"/>
    <w:rsid w:val="0076684F"/>
    <w:rsid w:val="00767B41"/>
    <w:rsid w:val="007954F6"/>
    <w:rsid w:val="00795A3D"/>
    <w:rsid w:val="00795D2C"/>
    <w:rsid w:val="007A5090"/>
    <w:rsid w:val="007A659B"/>
    <w:rsid w:val="007B278F"/>
    <w:rsid w:val="007C0557"/>
    <w:rsid w:val="007C44D5"/>
    <w:rsid w:val="007C579E"/>
    <w:rsid w:val="007D0FDD"/>
    <w:rsid w:val="007D6435"/>
    <w:rsid w:val="007E2317"/>
    <w:rsid w:val="007E69F8"/>
    <w:rsid w:val="007F6CBA"/>
    <w:rsid w:val="00806C45"/>
    <w:rsid w:val="008103C5"/>
    <w:rsid w:val="008148A0"/>
    <w:rsid w:val="00817271"/>
    <w:rsid w:val="00817D90"/>
    <w:rsid w:val="00841C14"/>
    <w:rsid w:val="00846F7E"/>
    <w:rsid w:val="00847D36"/>
    <w:rsid w:val="00866C52"/>
    <w:rsid w:val="008672AE"/>
    <w:rsid w:val="00883EA0"/>
    <w:rsid w:val="0089163E"/>
    <w:rsid w:val="0089436D"/>
    <w:rsid w:val="00897CE0"/>
    <w:rsid w:val="008A07A4"/>
    <w:rsid w:val="008A0CFD"/>
    <w:rsid w:val="008B0D52"/>
    <w:rsid w:val="008B2282"/>
    <w:rsid w:val="008B5746"/>
    <w:rsid w:val="008C40A3"/>
    <w:rsid w:val="008E11DB"/>
    <w:rsid w:val="008E54D7"/>
    <w:rsid w:val="008E573E"/>
    <w:rsid w:val="008F0933"/>
    <w:rsid w:val="008F3D91"/>
    <w:rsid w:val="008F50A5"/>
    <w:rsid w:val="00914FE8"/>
    <w:rsid w:val="00927A40"/>
    <w:rsid w:val="0093309D"/>
    <w:rsid w:val="00934CEF"/>
    <w:rsid w:val="00936754"/>
    <w:rsid w:val="00944462"/>
    <w:rsid w:val="00952FB1"/>
    <w:rsid w:val="00957B0A"/>
    <w:rsid w:val="00960D6F"/>
    <w:rsid w:val="009720EA"/>
    <w:rsid w:val="0098011E"/>
    <w:rsid w:val="009825FB"/>
    <w:rsid w:val="0098631C"/>
    <w:rsid w:val="00994085"/>
    <w:rsid w:val="009942FF"/>
    <w:rsid w:val="009A32CA"/>
    <w:rsid w:val="009C274F"/>
    <w:rsid w:val="009D1FBC"/>
    <w:rsid w:val="009D243F"/>
    <w:rsid w:val="009D452E"/>
    <w:rsid w:val="009D62F0"/>
    <w:rsid w:val="009E7351"/>
    <w:rsid w:val="009F3619"/>
    <w:rsid w:val="00A068BD"/>
    <w:rsid w:val="00A06E3B"/>
    <w:rsid w:val="00A27415"/>
    <w:rsid w:val="00A33E97"/>
    <w:rsid w:val="00A5321D"/>
    <w:rsid w:val="00A643A4"/>
    <w:rsid w:val="00A73890"/>
    <w:rsid w:val="00A73A2D"/>
    <w:rsid w:val="00A91340"/>
    <w:rsid w:val="00A9302A"/>
    <w:rsid w:val="00AA5B4A"/>
    <w:rsid w:val="00AA7CDB"/>
    <w:rsid w:val="00AB2229"/>
    <w:rsid w:val="00AB2CD2"/>
    <w:rsid w:val="00AB4FE4"/>
    <w:rsid w:val="00AD7748"/>
    <w:rsid w:val="00AE1E62"/>
    <w:rsid w:val="00AE3F51"/>
    <w:rsid w:val="00AF4898"/>
    <w:rsid w:val="00AF5C25"/>
    <w:rsid w:val="00B01919"/>
    <w:rsid w:val="00B118E1"/>
    <w:rsid w:val="00B16F1B"/>
    <w:rsid w:val="00B20DC6"/>
    <w:rsid w:val="00B2260C"/>
    <w:rsid w:val="00B355F9"/>
    <w:rsid w:val="00B47715"/>
    <w:rsid w:val="00B50671"/>
    <w:rsid w:val="00B551AE"/>
    <w:rsid w:val="00B646C3"/>
    <w:rsid w:val="00B66DB5"/>
    <w:rsid w:val="00B71539"/>
    <w:rsid w:val="00B91256"/>
    <w:rsid w:val="00BA05B4"/>
    <w:rsid w:val="00BB2A4F"/>
    <w:rsid w:val="00C13A12"/>
    <w:rsid w:val="00C20570"/>
    <w:rsid w:val="00C31BA0"/>
    <w:rsid w:val="00C425B8"/>
    <w:rsid w:val="00C5089D"/>
    <w:rsid w:val="00C57174"/>
    <w:rsid w:val="00C61EF5"/>
    <w:rsid w:val="00C6351B"/>
    <w:rsid w:val="00C7317D"/>
    <w:rsid w:val="00C76BC6"/>
    <w:rsid w:val="00C81E0A"/>
    <w:rsid w:val="00C85BCC"/>
    <w:rsid w:val="00CB446A"/>
    <w:rsid w:val="00CC547D"/>
    <w:rsid w:val="00CD7A0B"/>
    <w:rsid w:val="00D017DB"/>
    <w:rsid w:val="00D062B8"/>
    <w:rsid w:val="00D1035A"/>
    <w:rsid w:val="00D1700C"/>
    <w:rsid w:val="00D21D72"/>
    <w:rsid w:val="00D338D7"/>
    <w:rsid w:val="00D362D6"/>
    <w:rsid w:val="00D36B86"/>
    <w:rsid w:val="00D42315"/>
    <w:rsid w:val="00D50BB4"/>
    <w:rsid w:val="00D557AC"/>
    <w:rsid w:val="00D635DB"/>
    <w:rsid w:val="00D64D7D"/>
    <w:rsid w:val="00D81187"/>
    <w:rsid w:val="00D9031D"/>
    <w:rsid w:val="00DA51D1"/>
    <w:rsid w:val="00DB71C6"/>
    <w:rsid w:val="00DC2492"/>
    <w:rsid w:val="00DC298C"/>
    <w:rsid w:val="00DC4747"/>
    <w:rsid w:val="00DC5B10"/>
    <w:rsid w:val="00DD6957"/>
    <w:rsid w:val="00DE5CB1"/>
    <w:rsid w:val="00DF1237"/>
    <w:rsid w:val="00E20DBA"/>
    <w:rsid w:val="00E2304F"/>
    <w:rsid w:val="00E37335"/>
    <w:rsid w:val="00E4604B"/>
    <w:rsid w:val="00E47428"/>
    <w:rsid w:val="00E7758D"/>
    <w:rsid w:val="00E8077E"/>
    <w:rsid w:val="00EB4753"/>
    <w:rsid w:val="00EC0110"/>
    <w:rsid w:val="00ED4E78"/>
    <w:rsid w:val="00EE25BF"/>
    <w:rsid w:val="00EF6FE4"/>
    <w:rsid w:val="00F01F72"/>
    <w:rsid w:val="00F12F58"/>
    <w:rsid w:val="00F149B4"/>
    <w:rsid w:val="00F1757C"/>
    <w:rsid w:val="00F279B7"/>
    <w:rsid w:val="00F54B48"/>
    <w:rsid w:val="00F54F9F"/>
    <w:rsid w:val="00F63910"/>
    <w:rsid w:val="00F93B3E"/>
    <w:rsid w:val="00F93D25"/>
    <w:rsid w:val="00FA37CD"/>
    <w:rsid w:val="00FB3CCF"/>
    <w:rsid w:val="00FB6904"/>
    <w:rsid w:val="00FE5C5F"/>
    <w:rsid w:val="00FE61B6"/>
    <w:rsid w:val="00FE6BE6"/>
    <w:rsid w:val="00FF27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5DAF6EE0"/>
  <w15:docId w15:val="{2AB71D10-8539-4A92-B5CF-2C9B265357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sk-SK" w:eastAsia="sk-SK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6F0173"/>
    <w:pPr>
      <w:spacing w:after="200" w:line="276" w:lineRule="auto"/>
    </w:pPr>
    <w:rPr>
      <w:lang w:val="cs-CZ" w:eastAsia="en-US"/>
    </w:rPr>
  </w:style>
  <w:style w:type="paragraph" w:styleId="Nadpis2">
    <w:name w:val="heading 2"/>
    <w:basedOn w:val="Normlny"/>
    <w:next w:val="Normlny"/>
    <w:link w:val="Nadpis2Char"/>
    <w:uiPriority w:val="99"/>
    <w:qFormat/>
    <w:locked/>
    <w:rsid w:val="004B22C3"/>
    <w:pPr>
      <w:keepNext/>
      <w:spacing w:after="0" w:line="240" w:lineRule="auto"/>
      <w:jc w:val="center"/>
      <w:outlineLvl w:val="1"/>
    </w:pPr>
    <w:rPr>
      <w:rFonts w:ascii="Arial" w:hAnsi="Arial"/>
      <w:b/>
      <w:szCs w:val="20"/>
      <w:lang w:val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2Char">
    <w:name w:val="Nadpis 2 Char"/>
    <w:basedOn w:val="Predvolenpsmoodseku"/>
    <w:link w:val="Nadpis2"/>
    <w:uiPriority w:val="9"/>
    <w:semiHidden/>
    <w:rsid w:val="00847C73"/>
    <w:rPr>
      <w:rFonts w:asciiTheme="majorHAnsi" w:eastAsiaTheme="majorEastAsia" w:hAnsiTheme="majorHAnsi" w:cstheme="majorBidi"/>
      <w:b/>
      <w:bCs/>
      <w:i/>
      <w:iCs/>
      <w:sz w:val="28"/>
      <w:szCs w:val="28"/>
      <w:lang w:val="cs-CZ" w:eastAsia="en-US"/>
    </w:rPr>
  </w:style>
  <w:style w:type="paragraph" w:styleId="Odsekzoznamu">
    <w:name w:val="List Paragraph"/>
    <w:basedOn w:val="Normlny"/>
    <w:uiPriority w:val="34"/>
    <w:qFormat/>
    <w:rsid w:val="00695D24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rsid w:val="00D64D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D64D7D"/>
    <w:rPr>
      <w:rFonts w:ascii="Tahoma" w:hAnsi="Tahoma" w:cs="Tahoma"/>
      <w:sz w:val="16"/>
      <w:szCs w:val="16"/>
    </w:rPr>
  </w:style>
  <w:style w:type="paragraph" w:styleId="Zarkazkladnhotextu">
    <w:name w:val="Body Text Indent"/>
    <w:basedOn w:val="Normlny"/>
    <w:link w:val="ZarkazkladnhotextuChar"/>
    <w:rsid w:val="00075D15"/>
    <w:pPr>
      <w:spacing w:after="0" w:line="240" w:lineRule="auto"/>
      <w:ind w:left="851"/>
      <w:jc w:val="both"/>
    </w:pPr>
    <w:rPr>
      <w:rFonts w:ascii="Arial" w:eastAsia="Times New Roman" w:hAnsi="Arial"/>
      <w:sz w:val="24"/>
      <w:szCs w:val="20"/>
      <w:lang w:val="en-AU" w:eastAsia="sk-SK"/>
    </w:rPr>
  </w:style>
  <w:style w:type="character" w:customStyle="1" w:styleId="ZarkazkladnhotextuChar">
    <w:name w:val="Zarážka základného textu Char"/>
    <w:basedOn w:val="Predvolenpsmoodseku"/>
    <w:link w:val="Zarkazkladnhotextu"/>
    <w:rsid w:val="00075D15"/>
    <w:rPr>
      <w:rFonts w:ascii="Arial" w:eastAsia="Times New Roman" w:hAnsi="Arial"/>
      <w:sz w:val="24"/>
      <w:szCs w:val="20"/>
      <w:lang w:val="en-AU"/>
    </w:rPr>
  </w:style>
  <w:style w:type="paragraph" w:styleId="Hlavika">
    <w:name w:val="header"/>
    <w:basedOn w:val="Normlny"/>
    <w:link w:val="HlavikaChar"/>
    <w:unhideWhenUsed/>
    <w:rsid w:val="0046361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semiHidden/>
    <w:rsid w:val="00463612"/>
    <w:rPr>
      <w:lang w:val="cs-CZ" w:eastAsia="en-US"/>
    </w:rPr>
  </w:style>
  <w:style w:type="paragraph" w:styleId="Pta">
    <w:name w:val="footer"/>
    <w:basedOn w:val="Normlny"/>
    <w:link w:val="PtaChar"/>
    <w:uiPriority w:val="99"/>
    <w:unhideWhenUsed/>
    <w:rsid w:val="0046361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463612"/>
    <w:rPr>
      <w:lang w:val="cs-CZ" w:eastAsia="en-US"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F54F9F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F54F9F"/>
    <w:rPr>
      <w:lang w:val="cs-CZ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06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0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4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9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47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8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5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2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140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67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9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5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1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73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9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86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0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67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9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84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2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20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26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4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76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8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96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69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7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49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AD7F37-BEA5-4493-BD46-23F526B732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317</TotalTime>
  <Pages>12</Pages>
  <Words>458</Words>
  <Characters>2615</Characters>
  <Application>Microsoft Office Word</Application>
  <DocSecurity>0</DocSecurity>
  <Lines>21</Lines>
  <Paragraphs>6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Zoltan</dc:creator>
  <cp:lastModifiedBy>Laczko Zoltán</cp:lastModifiedBy>
  <cp:revision>21</cp:revision>
  <cp:lastPrinted>2021-07-21T06:17:00Z</cp:lastPrinted>
  <dcterms:created xsi:type="dcterms:W3CDTF">2019-01-02T06:53:00Z</dcterms:created>
  <dcterms:modified xsi:type="dcterms:W3CDTF">2021-09-17T07:55:00Z</dcterms:modified>
</cp:coreProperties>
</file>