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614E9AD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Vyplní uchádzač a predloží k svojej ponuke</w:t>
      </w:r>
    </w:p>
    <w:p w14:paraId="4B55779A" w14:textId="77777777" w:rsidR="0081452D" w:rsidRPr="0030751D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8DA1C0C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UCHÁDZAČ:</w:t>
      </w:r>
    </w:p>
    <w:p w14:paraId="5272CEAD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Sídlo/Adresa:</w:t>
      </w:r>
    </w:p>
    <w:p w14:paraId="196FA648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orgán:</w:t>
      </w:r>
    </w:p>
    <w:p w14:paraId="6B4ACD0E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</w:p>
    <w:p w14:paraId="2FA97511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</w:p>
    <w:p w14:paraId="12FCE512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</w:p>
    <w:p w14:paraId="0AEC997E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Číslo účtu:</w:t>
      </w:r>
    </w:p>
    <w:p w14:paraId="31C921DC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Kontaktná osoba:</w:t>
      </w:r>
    </w:p>
    <w:p w14:paraId="0C24B969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Telefón:</w:t>
      </w:r>
    </w:p>
    <w:p w14:paraId="77E9A55E" w14:textId="77777777" w:rsidR="0081452D" w:rsidRPr="0030751D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noProof w:val="0"/>
          <w:sz w:val="20"/>
          <w:szCs w:val="20"/>
          <w:lang w:eastAsia="cs-CZ"/>
        </w:rPr>
        <w:t>e-mail:</w:t>
      </w:r>
    </w:p>
    <w:p w14:paraId="5979F824" w14:textId="1CBCBE73" w:rsidR="0081452D" w:rsidRPr="0030751D" w:rsidRDefault="000232D2" w:rsidP="000232D2">
      <w:pPr>
        <w:tabs>
          <w:tab w:val="left" w:pos="3492"/>
        </w:tabs>
        <w:spacing w:line="276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3731539F" w14:textId="64E10E29" w:rsidR="0081452D" w:rsidRDefault="0081452D" w:rsidP="0081452D">
      <w:pPr>
        <w:spacing w:line="256" w:lineRule="auto"/>
        <w:ind w:right="286"/>
        <w:rPr>
          <w:rFonts w:asciiTheme="minorHAnsi" w:hAnsiTheme="minorHAnsi"/>
          <w:sz w:val="20"/>
          <w:szCs w:val="20"/>
        </w:rPr>
      </w:pPr>
      <w:r w:rsidRPr="0030751D">
        <w:rPr>
          <w:rFonts w:asciiTheme="minorHAnsi" w:hAnsiTheme="minorHAnsi" w:cs="Arial"/>
          <w:sz w:val="20"/>
          <w:szCs w:val="20"/>
          <w:lang w:eastAsia="cs-CZ"/>
        </w:rPr>
        <w:t>Názov verejného obstarávania</w:t>
      </w:r>
      <w:r w:rsidRPr="0030751D">
        <w:rPr>
          <w:rFonts w:asciiTheme="minorHAnsi" w:hAnsiTheme="minorHAnsi" w:cs="Arial"/>
          <w:b/>
          <w:sz w:val="20"/>
          <w:szCs w:val="20"/>
          <w:lang w:eastAsia="cs-CZ"/>
        </w:rPr>
        <w:t xml:space="preserve">: </w:t>
      </w:r>
      <w:r w:rsidRPr="0030751D">
        <w:rPr>
          <w:rFonts w:asciiTheme="minorHAnsi" w:hAnsiTheme="minorHAnsi"/>
          <w:sz w:val="20"/>
          <w:szCs w:val="20"/>
        </w:rPr>
        <w:t xml:space="preserve"> </w:t>
      </w:r>
    </w:p>
    <w:p w14:paraId="28E920CD" w14:textId="77777777" w:rsidR="00334686" w:rsidRPr="0030751D" w:rsidRDefault="00334686" w:rsidP="0081452D">
      <w:pPr>
        <w:spacing w:line="256" w:lineRule="auto"/>
        <w:ind w:right="286"/>
        <w:rPr>
          <w:rFonts w:asciiTheme="minorHAnsi" w:hAnsiTheme="minorHAnsi"/>
          <w:noProof w:val="0"/>
          <w:sz w:val="20"/>
          <w:szCs w:val="20"/>
        </w:rPr>
      </w:pPr>
    </w:p>
    <w:p w14:paraId="7A61CCBB" w14:textId="6D553BE7" w:rsidR="0081452D" w:rsidRDefault="00334686" w:rsidP="00334686">
      <w:pPr>
        <w:jc w:val="center"/>
        <w:rPr>
          <w:rFonts w:asciiTheme="minorHAnsi" w:hAnsiTheme="minorHAnsi" w:cstheme="minorHAnsi"/>
          <w:b/>
          <w:bCs/>
        </w:rPr>
      </w:pPr>
      <w:r w:rsidRPr="00334686">
        <w:rPr>
          <w:rFonts w:asciiTheme="minorHAnsi" w:hAnsiTheme="minorHAnsi" w:cstheme="minorHAnsi"/>
          <w:b/>
          <w:bCs/>
        </w:rPr>
        <w:t xml:space="preserve">Výkon Stavebného dozoru (SD) pre stavbu s názvom: </w:t>
      </w:r>
      <w:bookmarkStart w:id="0" w:name="_Hlk68158961"/>
      <w:r w:rsidRPr="00334686">
        <w:rPr>
          <w:rFonts w:asciiTheme="minorHAnsi" w:hAnsiTheme="minorHAnsi" w:cstheme="minorHAnsi"/>
          <w:b/>
          <w:bCs/>
        </w:rPr>
        <w:t xml:space="preserve">Rekonštrukcia cesty a mostov II/591 Banská Bystrica – hr. okr. BB/ZV – Zvolenská Slatina – I. etapa a II. </w:t>
      </w:r>
      <w:r w:rsidR="002C6FC5">
        <w:rPr>
          <w:rFonts w:asciiTheme="minorHAnsi" w:hAnsiTheme="minorHAnsi" w:cstheme="minorHAnsi"/>
          <w:b/>
          <w:bCs/>
        </w:rPr>
        <w:t>e</w:t>
      </w:r>
      <w:r w:rsidRPr="00334686">
        <w:rPr>
          <w:rFonts w:asciiTheme="minorHAnsi" w:hAnsiTheme="minorHAnsi" w:cstheme="minorHAnsi"/>
          <w:b/>
          <w:bCs/>
        </w:rPr>
        <w:t>tapa</w:t>
      </w:r>
      <w:bookmarkEnd w:id="0"/>
    </w:p>
    <w:p w14:paraId="1CF53D31" w14:textId="77777777" w:rsidR="00334686" w:rsidRPr="00334686" w:rsidRDefault="00334686" w:rsidP="00334686">
      <w:pPr>
        <w:jc w:val="center"/>
        <w:rPr>
          <w:rFonts w:asciiTheme="minorHAnsi" w:hAnsiTheme="minorHAnsi" w:cstheme="minorHAnsi"/>
          <w:b/>
          <w:bCs/>
        </w:rPr>
      </w:pPr>
    </w:p>
    <w:p w14:paraId="6D4AEA91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Vyhlásenie</w:t>
      </w:r>
    </w:p>
    <w:p w14:paraId="6E15BE99" w14:textId="0CE03F93" w:rsidR="0081452D" w:rsidRPr="0030751D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0232D2">
        <w:rPr>
          <w:rFonts w:asciiTheme="minorHAnsi" w:hAnsiTheme="minorHAnsi" w:cs="Arial"/>
          <w:sz w:val="20"/>
          <w:szCs w:val="20"/>
          <w:lang w:eastAsia="cs-CZ"/>
        </w:rPr>
        <w:t>Zmluvy o výkone stavebného dozoru</w:t>
      </w:r>
      <w:r w:rsidRPr="0030751D">
        <w:rPr>
          <w:rFonts w:asciiTheme="minorHAnsi" w:hAnsiTheme="minorHAnsi" w:cs="Arial"/>
          <w:sz w:val="20"/>
          <w:szCs w:val="20"/>
          <w:lang w:eastAsia="cs-CZ"/>
        </w:rPr>
        <w:t xml:space="preserve"> predloženej verejným obstarávateľom;</w:t>
      </w:r>
    </w:p>
    <w:p w14:paraId="533DF296" w14:textId="77777777" w:rsidR="0081452D" w:rsidRPr="0030751D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30751D">
        <w:rPr>
          <w:rFonts w:asciiTheme="minorHAnsi" w:hAnsiTheme="minorHAnsi" w:cs="Arial"/>
          <w:sz w:val="20"/>
          <w:szCs w:val="20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A079C4F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1046D2B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1DD0F18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898EAF4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D7A6750" w14:textId="77777777" w:rsidR="0081452D" w:rsidRPr="0030751D" w:rsidRDefault="0081452D" w:rsidP="0081452D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30751D">
        <w:rPr>
          <w:rFonts w:asciiTheme="minorHAnsi" w:hAnsiTheme="minorHAnsi"/>
          <w:bCs/>
          <w:i/>
          <w:sz w:val="20"/>
          <w:szCs w:val="20"/>
        </w:rPr>
        <w:t>V ……….....……….…….., dňa ....................</w:t>
      </w:r>
      <w:r w:rsidRPr="0030751D">
        <w:rPr>
          <w:rFonts w:asciiTheme="minorHAnsi" w:hAnsiTheme="minorHAnsi"/>
          <w:bCs/>
          <w:i/>
          <w:sz w:val="20"/>
          <w:szCs w:val="20"/>
        </w:rPr>
        <w:tab/>
      </w:r>
      <w:r w:rsidRPr="0030751D">
        <w:rPr>
          <w:rFonts w:asciiTheme="minorHAnsi" w:hAnsiTheme="minorHAnsi"/>
          <w:bCs/>
          <w:i/>
          <w:sz w:val="20"/>
          <w:szCs w:val="20"/>
        </w:rPr>
        <w:tab/>
      </w:r>
      <w:r w:rsidRPr="0030751D">
        <w:rPr>
          <w:rFonts w:asciiTheme="minorHAnsi" w:hAnsiTheme="minorHAnsi"/>
          <w:bCs/>
          <w:i/>
          <w:sz w:val="20"/>
          <w:szCs w:val="20"/>
        </w:rPr>
        <w:tab/>
      </w:r>
      <w:r w:rsidRPr="0030751D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2BDA2548" w14:textId="77777777" w:rsidR="0081452D" w:rsidRPr="0030751D" w:rsidRDefault="0081452D" w:rsidP="0081452D">
      <w:pPr>
        <w:rPr>
          <w:rFonts w:asciiTheme="minorHAnsi" w:hAnsiTheme="minorHAnsi"/>
          <w:sz w:val="20"/>
          <w:szCs w:val="20"/>
        </w:rPr>
      </w:pPr>
      <w:r w:rsidRPr="0030751D">
        <w:rPr>
          <w:rFonts w:asciiTheme="minorHAnsi" w:hAnsiTheme="minorHAnsi"/>
          <w:i/>
          <w:sz w:val="20"/>
          <w:szCs w:val="20"/>
        </w:rPr>
        <w:sym w:font="Symbol" w:char="005B"/>
      </w:r>
      <w:r w:rsidRPr="0030751D">
        <w:rPr>
          <w:rFonts w:asciiTheme="minorHAnsi" w:hAnsiTheme="minorHAnsi"/>
          <w:i/>
          <w:sz w:val="20"/>
          <w:szCs w:val="20"/>
        </w:rPr>
        <w:t>uviesť miesto a dátum podpisu</w:t>
      </w:r>
      <w:r w:rsidRPr="0030751D">
        <w:rPr>
          <w:rFonts w:asciiTheme="minorHAnsi" w:hAnsiTheme="minorHAnsi"/>
          <w:i/>
          <w:sz w:val="20"/>
          <w:szCs w:val="20"/>
        </w:rPr>
        <w:sym w:font="Symbol" w:char="005D"/>
      </w:r>
      <w:r w:rsidRPr="0030751D">
        <w:rPr>
          <w:rFonts w:asciiTheme="minorHAnsi" w:hAnsiTheme="minorHAnsi"/>
          <w:i/>
          <w:sz w:val="20"/>
          <w:szCs w:val="20"/>
        </w:rPr>
        <w:tab/>
      </w:r>
      <w:r w:rsidRPr="0030751D">
        <w:rPr>
          <w:rFonts w:asciiTheme="minorHAnsi" w:hAnsiTheme="minorHAnsi"/>
          <w:i/>
          <w:sz w:val="20"/>
          <w:szCs w:val="20"/>
        </w:rPr>
        <w:tab/>
      </w:r>
      <w:r w:rsidRPr="0030751D">
        <w:rPr>
          <w:rFonts w:asciiTheme="minorHAnsi" w:hAnsiTheme="minorHAnsi"/>
          <w:i/>
          <w:sz w:val="20"/>
          <w:szCs w:val="20"/>
        </w:rPr>
        <w:tab/>
      </w:r>
      <w:r w:rsidRPr="0030751D">
        <w:rPr>
          <w:rFonts w:asciiTheme="minorHAnsi" w:hAnsiTheme="minorHAnsi"/>
          <w:i/>
          <w:sz w:val="20"/>
          <w:szCs w:val="20"/>
        </w:rPr>
        <w:sym w:font="Symbol" w:char="005B"/>
      </w:r>
      <w:r w:rsidRPr="0030751D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6AD4FDFD" w14:textId="77777777" w:rsidR="0081452D" w:rsidRPr="0030751D" w:rsidRDefault="0081452D" w:rsidP="0081452D">
      <w:pPr>
        <w:ind w:left="4248" w:firstLine="708"/>
        <w:rPr>
          <w:rFonts w:asciiTheme="minorHAnsi" w:hAnsiTheme="minorHAnsi"/>
          <w:i/>
          <w:sz w:val="20"/>
          <w:szCs w:val="20"/>
        </w:rPr>
      </w:pPr>
      <w:r w:rsidRPr="0030751D">
        <w:rPr>
          <w:rFonts w:asciiTheme="minorHAnsi" w:hAnsiTheme="minorHAnsi"/>
          <w:i/>
          <w:sz w:val="20"/>
          <w:szCs w:val="20"/>
        </w:rPr>
        <w:t>oprávnenej osoby uchádzača</w:t>
      </w:r>
      <w:r w:rsidRPr="0030751D">
        <w:rPr>
          <w:rFonts w:asciiTheme="minorHAnsi" w:hAnsiTheme="minorHAnsi"/>
          <w:i/>
          <w:sz w:val="20"/>
          <w:szCs w:val="20"/>
        </w:rPr>
        <w:sym w:font="Symbol" w:char="005D"/>
      </w:r>
    </w:p>
    <w:p w14:paraId="0820D404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E724FBA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2698E34" w14:textId="77777777" w:rsidR="0081452D" w:rsidRPr="0030751D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6812FA5" w14:textId="77777777" w:rsidR="0081452D" w:rsidRPr="0030751D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30751D">
        <w:rPr>
          <w:rFonts w:asciiTheme="minorHAnsi" w:hAnsiTheme="minorHAnsi"/>
          <w:i/>
          <w:sz w:val="20"/>
          <w:szCs w:val="20"/>
        </w:rPr>
        <w:t>Poznámka:</w:t>
      </w:r>
    </w:p>
    <w:p w14:paraId="750D7CBE" w14:textId="77777777" w:rsidR="0081452D" w:rsidRPr="003075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0"/>
          <w:szCs w:val="20"/>
        </w:rPr>
      </w:pPr>
      <w:r w:rsidRPr="0030751D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217780E2" w14:textId="77777777" w:rsidR="005D0301" w:rsidRPr="0030751D" w:rsidRDefault="005D0301">
      <w:pPr>
        <w:rPr>
          <w:sz w:val="20"/>
          <w:szCs w:val="20"/>
        </w:rPr>
      </w:pPr>
    </w:p>
    <w:sectPr w:rsidR="005D0301" w:rsidRPr="0030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493497066">
    <w:abstractNumId w:val="0"/>
  </w:num>
  <w:num w:numId="2" w16cid:durableId="184728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0232D2"/>
    <w:rsid w:val="000D4139"/>
    <w:rsid w:val="00237326"/>
    <w:rsid w:val="0025380B"/>
    <w:rsid w:val="002A239E"/>
    <w:rsid w:val="002C6FC5"/>
    <w:rsid w:val="002F0A5C"/>
    <w:rsid w:val="0030751D"/>
    <w:rsid w:val="00334686"/>
    <w:rsid w:val="005D0301"/>
    <w:rsid w:val="0081452D"/>
    <w:rsid w:val="008E4D8F"/>
    <w:rsid w:val="00950E4D"/>
    <w:rsid w:val="00973AFC"/>
    <w:rsid w:val="00A23746"/>
    <w:rsid w:val="00D01FAB"/>
    <w:rsid w:val="00F651A8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dcterms:created xsi:type="dcterms:W3CDTF">2022-04-27T12:43:00Z</dcterms:created>
  <dcterms:modified xsi:type="dcterms:W3CDTF">2022-04-27T12:50:00Z</dcterms:modified>
</cp:coreProperties>
</file>