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D56686" w14:textId="55B6D3C4" w:rsidR="000C15E6" w:rsidRDefault="000C15E6" w:rsidP="000C15E6">
      <w:pPr>
        <w:tabs>
          <w:tab w:val="left" w:pos="6521"/>
          <w:tab w:val="left" w:pos="7088"/>
        </w:tabs>
        <w:suppressAutoHyphens/>
        <w:spacing w:after="0" w:line="240" w:lineRule="auto"/>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ab/>
      </w:r>
      <w:proofErr w:type="spellStart"/>
      <w:r>
        <w:rPr>
          <w:rFonts w:ascii="Times New Roman" w:eastAsia="Times New Roman" w:hAnsi="Times New Roman" w:cs="Times New Roman"/>
          <w:b/>
          <w:color w:val="000000"/>
          <w:sz w:val="24"/>
          <w:szCs w:val="24"/>
          <w:lang w:eastAsia="sk-SK"/>
        </w:rPr>
        <w:t>č.j</w:t>
      </w:r>
      <w:proofErr w:type="spellEnd"/>
      <w:r>
        <w:rPr>
          <w:rFonts w:ascii="Times New Roman" w:eastAsia="Times New Roman" w:hAnsi="Times New Roman" w:cs="Times New Roman"/>
          <w:b/>
          <w:color w:val="000000"/>
          <w:sz w:val="24"/>
          <w:szCs w:val="24"/>
          <w:lang w:eastAsia="sk-SK"/>
        </w:rPr>
        <w:t>.</w:t>
      </w:r>
      <w:r>
        <w:rPr>
          <w:rFonts w:ascii="Times New Roman" w:eastAsia="Times New Roman" w:hAnsi="Times New Roman" w:cs="Times New Roman"/>
          <w:b/>
          <w:color w:val="000000"/>
          <w:sz w:val="24"/>
          <w:szCs w:val="24"/>
          <w:lang w:eastAsia="sk-SK"/>
        </w:rPr>
        <w:tab/>
      </w:r>
      <w:r w:rsidRPr="000C15E6">
        <w:rPr>
          <w:rFonts w:ascii="Times New Roman" w:eastAsia="Times New Roman" w:hAnsi="Times New Roman" w:cs="Times New Roman"/>
          <w:b/>
          <w:color w:val="000000"/>
          <w:sz w:val="24"/>
          <w:szCs w:val="24"/>
          <w:highlight w:val="yellow"/>
          <w:lang w:eastAsia="sk-SK"/>
        </w:rPr>
        <w:t>doplniť</w:t>
      </w:r>
      <w:r>
        <w:rPr>
          <w:rFonts w:ascii="Times New Roman" w:eastAsia="Times New Roman" w:hAnsi="Times New Roman" w:cs="Times New Roman"/>
          <w:b/>
          <w:color w:val="000000"/>
          <w:sz w:val="24"/>
          <w:szCs w:val="24"/>
          <w:lang w:eastAsia="sk-SK"/>
        </w:rPr>
        <w:t>/2022/</w:t>
      </w:r>
      <w:r w:rsidRPr="000C15E6">
        <w:rPr>
          <w:rFonts w:ascii="Times New Roman" w:eastAsia="Times New Roman" w:hAnsi="Times New Roman" w:cs="Times New Roman"/>
          <w:b/>
          <w:color w:val="000000"/>
          <w:sz w:val="24"/>
          <w:szCs w:val="24"/>
          <w:highlight w:val="yellow"/>
          <w:lang w:eastAsia="sk-SK"/>
        </w:rPr>
        <w:t>doplniť</w:t>
      </w:r>
    </w:p>
    <w:p w14:paraId="4FE89573" w14:textId="77777777" w:rsidR="000C15E6" w:rsidRPr="000C15E6" w:rsidRDefault="000C15E6" w:rsidP="000C15E6">
      <w:pPr>
        <w:tabs>
          <w:tab w:val="left" w:pos="6521"/>
          <w:tab w:val="left" w:pos="7088"/>
        </w:tabs>
        <w:suppressAutoHyphens/>
        <w:spacing w:after="0" w:line="240" w:lineRule="auto"/>
        <w:rPr>
          <w:rFonts w:ascii="Times New Roman" w:eastAsia="Times New Roman" w:hAnsi="Times New Roman" w:cs="Times New Roman"/>
          <w:b/>
          <w:color w:val="000000"/>
          <w:sz w:val="24"/>
          <w:szCs w:val="24"/>
          <w:lang w:eastAsia="sk-SK"/>
        </w:rPr>
      </w:pPr>
    </w:p>
    <w:p w14:paraId="5E9885D8" w14:textId="77777777" w:rsidR="00A11472" w:rsidRPr="00157092" w:rsidRDefault="000B7E4A" w:rsidP="00157092">
      <w:pPr>
        <w:suppressAutoHyphens/>
        <w:spacing w:after="0" w:line="240" w:lineRule="auto"/>
        <w:jc w:val="center"/>
        <w:rPr>
          <w:rFonts w:ascii="Times New Roman" w:eastAsia="Times New Roman" w:hAnsi="Times New Roman" w:cs="Times New Roman"/>
          <w:b/>
          <w:caps/>
          <w:color w:val="000000"/>
          <w:sz w:val="28"/>
          <w:szCs w:val="24"/>
          <w:lang w:eastAsia="sk-SK"/>
        </w:rPr>
      </w:pPr>
      <w:r w:rsidRPr="00157092">
        <w:rPr>
          <w:rFonts w:ascii="Times New Roman" w:eastAsia="Times New Roman" w:hAnsi="Times New Roman" w:cs="Times New Roman"/>
          <w:b/>
          <w:color w:val="000000"/>
          <w:sz w:val="28"/>
          <w:szCs w:val="24"/>
          <w:lang w:eastAsia="sk-SK"/>
        </w:rPr>
        <w:t>Zmluva o dielo</w:t>
      </w:r>
    </w:p>
    <w:p w14:paraId="1C53AACE" w14:textId="77777777" w:rsidR="00A11472" w:rsidRPr="00157092" w:rsidRDefault="00A11472" w:rsidP="00157092">
      <w:pPr>
        <w:suppressAutoHyphens/>
        <w:spacing w:after="0" w:line="240" w:lineRule="auto"/>
        <w:jc w:val="center"/>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uzatvorená podľa § 536 a </w:t>
      </w:r>
      <w:proofErr w:type="spellStart"/>
      <w:r w:rsidRPr="00157092">
        <w:rPr>
          <w:rFonts w:ascii="Times New Roman" w:eastAsia="Times New Roman" w:hAnsi="Times New Roman" w:cs="Times New Roman"/>
          <w:color w:val="000000"/>
          <w:sz w:val="24"/>
          <w:szCs w:val="24"/>
          <w:lang w:eastAsia="sk-SK"/>
        </w:rPr>
        <w:t>nasl</w:t>
      </w:r>
      <w:proofErr w:type="spellEnd"/>
      <w:r w:rsidRPr="00157092">
        <w:rPr>
          <w:rFonts w:ascii="Times New Roman" w:eastAsia="Times New Roman" w:hAnsi="Times New Roman" w:cs="Times New Roman"/>
          <w:color w:val="000000"/>
          <w:sz w:val="24"/>
          <w:szCs w:val="24"/>
          <w:lang w:eastAsia="sk-SK"/>
        </w:rPr>
        <w:t xml:space="preserve">. Obchodného zákonníka č. 513/1991 Zb. v znení neskorších predpisov na </w:t>
      </w:r>
      <w:r w:rsidR="000B7E4A" w:rsidRPr="00157092">
        <w:rPr>
          <w:rFonts w:ascii="Times New Roman" w:eastAsia="Times New Roman" w:hAnsi="Times New Roman" w:cs="Times New Roman"/>
          <w:color w:val="000000"/>
          <w:sz w:val="24"/>
          <w:szCs w:val="24"/>
          <w:lang w:eastAsia="sk-SK"/>
        </w:rPr>
        <w:t>projektovú dokumentáciu:</w:t>
      </w:r>
    </w:p>
    <w:p w14:paraId="4E73229D" w14:textId="56277DE5" w:rsidR="00666C2D" w:rsidRPr="00A11472" w:rsidRDefault="00666C2D" w:rsidP="00666C2D">
      <w:pPr>
        <w:suppressAutoHyphens/>
        <w:spacing w:after="0" w:line="219" w:lineRule="auto"/>
        <w:jc w:val="center"/>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w:t>
      </w:r>
      <w:r>
        <w:rPr>
          <w:rFonts w:ascii="Times New Roman" w:eastAsia="Times New Roman" w:hAnsi="Times New Roman" w:cs="Times New Roman"/>
          <w:color w:val="000000"/>
          <w:sz w:val="24"/>
          <w:szCs w:val="24"/>
          <w:lang w:eastAsia="sk-SK"/>
        </w:rPr>
        <w:t>Projektová dokumentácia parkovacia politika – parkoviská Nitra, časť Staré Mesto, II. etapa“</w:t>
      </w:r>
    </w:p>
    <w:p w14:paraId="49AE9407" w14:textId="0C85A57C" w:rsidR="00A11472" w:rsidRPr="00157092" w:rsidRDefault="00125785" w:rsidP="00157092">
      <w:pPr>
        <w:suppressAutoHyphens/>
        <w:spacing w:after="0" w:line="240" w:lineRule="auto"/>
        <w:jc w:val="center"/>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(ďalej len „zmluva“)</w:t>
      </w:r>
    </w:p>
    <w:p w14:paraId="4971ACC8" w14:textId="77777777" w:rsidR="000B7E4A" w:rsidRPr="00157092" w:rsidRDefault="000B7E4A" w:rsidP="00157092">
      <w:pPr>
        <w:suppressAutoHyphens/>
        <w:spacing w:after="0" w:line="240" w:lineRule="auto"/>
        <w:jc w:val="center"/>
        <w:rPr>
          <w:rFonts w:ascii="Times New Roman" w:eastAsia="Times New Roman" w:hAnsi="Times New Roman" w:cs="Times New Roman"/>
          <w:b/>
          <w:color w:val="000000"/>
          <w:sz w:val="24"/>
          <w:szCs w:val="24"/>
          <w:lang w:eastAsia="sk-SK"/>
        </w:rPr>
      </w:pPr>
    </w:p>
    <w:p w14:paraId="28FE3F23" w14:textId="77777777" w:rsidR="000B7E4A" w:rsidRPr="004D22A7" w:rsidRDefault="000B7E4A" w:rsidP="00157092">
      <w:pPr>
        <w:tabs>
          <w:tab w:val="left" w:pos="2694"/>
        </w:tabs>
        <w:suppressAutoHyphens/>
        <w:spacing w:after="0" w:line="240" w:lineRule="auto"/>
        <w:jc w:val="both"/>
        <w:rPr>
          <w:rFonts w:ascii="Times New Roman" w:eastAsia="Times New Roman" w:hAnsi="Times New Roman" w:cs="Times New Roman"/>
          <w:b/>
          <w:color w:val="000000"/>
          <w:sz w:val="24"/>
          <w:szCs w:val="24"/>
          <w:lang w:eastAsia="sk-SK"/>
        </w:rPr>
      </w:pPr>
      <w:r w:rsidRPr="004D22A7">
        <w:rPr>
          <w:rFonts w:ascii="Times New Roman" w:eastAsia="Times New Roman" w:hAnsi="Times New Roman" w:cs="Times New Roman"/>
          <w:b/>
          <w:color w:val="000000"/>
          <w:sz w:val="24"/>
          <w:szCs w:val="24"/>
          <w:lang w:eastAsia="sk-SK"/>
        </w:rPr>
        <w:t>Objednávateľ:</w:t>
      </w:r>
      <w:r w:rsidRPr="004D22A7">
        <w:rPr>
          <w:rFonts w:ascii="Times New Roman" w:eastAsia="Times New Roman" w:hAnsi="Times New Roman" w:cs="Times New Roman"/>
          <w:b/>
          <w:color w:val="000000"/>
          <w:sz w:val="24"/>
          <w:szCs w:val="24"/>
          <w:lang w:eastAsia="sk-SK"/>
        </w:rPr>
        <w:tab/>
        <w:t>MESTO NITRA</w:t>
      </w:r>
    </w:p>
    <w:p w14:paraId="3CC8EA52" w14:textId="5CF0AF08" w:rsidR="000B7E4A" w:rsidRPr="00157092" w:rsidRDefault="000B7E4A" w:rsidP="00157092">
      <w:pPr>
        <w:tabs>
          <w:tab w:val="left" w:pos="2694"/>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sídlo:</w:t>
      </w:r>
      <w:r w:rsidRPr="00157092">
        <w:rPr>
          <w:rFonts w:ascii="Times New Roman" w:eastAsia="Times New Roman" w:hAnsi="Times New Roman" w:cs="Times New Roman"/>
          <w:color w:val="000000"/>
          <w:sz w:val="24"/>
          <w:szCs w:val="24"/>
          <w:lang w:eastAsia="sk-SK"/>
        </w:rPr>
        <w:tab/>
        <w:t xml:space="preserve">Štefánikova </w:t>
      </w:r>
      <w:proofErr w:type="spellStart"/>
      <w:r w:rsidRPr="00157092">
        <w:rPr>
          <w:rFonts w:ascii="Times New Roman" w:eastAsia="Times New Roman" w:hAnsi="Times New Roman" w:cs="Times New Roman"/>
          <w:color w:val="000000"/>
          <w:sz w:val="24"/>
          <w:szCs w:val="24"/>
          <w:lang w:eastAsia="sk-SK"/>
        </w:rPr>
        <w:t>tr</w:t>
      </w:r>
      <w:proofErr w:type="spellEnd"/>
      <w:r w:rsidRPr="00157092">
        <w:rPr>
          <w:rFonts w:ascii="Times New Roman" w:eastAsia="Times New Roman" w:hAnsi="Times New Roman" w:cs="Times New Roman"/>
          <w:color w:val="000000"/>
          <w:sz w:val="24"/>
          <w:szCs w:val="24"/>
          <w:lang w:eastAsia="sk-SK"/>
        </w:rPr>
        <w:t>. 60, 950 06 Nitra</w:t>
      </w:r>
    </w:p>
    <w:p w14:paraId="02D22602" w14:textId="1877C06B" w:rsidR="000B7E4A" w:rsidRPr="00157092" w:rsidRDefault="000B7E4A" w:rsidP="00157092">
      <w:pPr>
        <w:tabs>
          <w:tab w:val="left" w:pos="2694"/>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štatutárny zástupca:</w:t>
      </w:r>
      <w:r w:rsidR="00125785" w:rsidRPr="00157092">
        <w:rPr>
          <w:rFonts w:ascii="Times New Roman" w:eastAsia="Times New Roman" w:hAnsi="Times New Roman" w:cs="Times New Roman"/>
          <w:color w:val="000000"/>
          <w:sz w:val="24"/>
          <w:szCs w:val="24"/>
          <w:lang w:eastAsia="sk-SK"/>
        </w:rPr>
        <w:tab/>
      </w:r>
      <w:r w:rsidRPr="00157092">
        <w:rPr>
          <w:rFonts w:ascii="Times New Roman" w:eastAsia="Times New Roman" w:hAnsi="Times New Roman" w:cs="Times New Roman"/>
          <w:color w:val="000000"/>
          <w:sz w:val="24"/>
          <w:szCs w:val="24"/>
          <w:lang w:eastAsia="sk-SK"/>
        </w:rPr>
        <w:t>Marek Hattas, primátor</w:t>
      </w:r>
    </w:p>
    <w:p w14:paraId="5308C283" w14:textId="451D7BAC" w:rsidR="000B7E4A" w:rsidRPr="00157092" w:rsidRDefault="000B7E4A" w:rsidP="00157092">
      <w:pPr>
        <w:tabs>
          <w:tab w:val="left" w:pos="2694"/>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IČO:</w:t>
      </w:r>
      <w:r w:rsidRPr="00157092">
        <w:rPr>
          <w:rFonts w:ascii="Times New Roman" w:eastAsia="Times New Roman" w:hAnsi="Times New Roman" w:cs="Times New Roman"/>
          <w:color w:val="000000"/>
          <w:sz w:val="24"/>
          <w:szCs w:val="24"/>
          <w:lang w:eastAsia="sk-SK"/>
        </w:rPr>
        <w:tab/>
        <w:t>00 308 307</w:t>
      </w:r>
    </w:p>
    <w:p w14:paraId="121B06BE" w14:textId="171E552C" w:rsidR="000B7E4A" w:rsidRPr="00157092" w:rsidRDefault="000B7E4A" w:rsidP="00157092">
      <w:pPr>
        <w:tabs>
          <w:tab w:val="left" w:pos="2694"/>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DIČ:</w:t>
      </w:r>
      <w:r w:rsidRPr="00157092">
        <w:rPr>
          <w:rFonts w:ascii="Times New Roman" w:eastAsia="Times New Roman" w:hAnsi="Times New Roman" w:cs="Times New Roman"/>
          <w:color w:val="000000"/>
          <w:sz w:val="24"/>
          <w:szCs w:val="24"/>
          <w:lang w:eastAsia="sk-SK"/>
        </w:rPr>
        <w:tab/>
        <w:t>202 110 2853</w:t>
      </w:r>
    </w:p>
    <w:p w14:paraId="31DE67C3" w14:textId="77777777" w:rsidR="000B7E4A" w:rsidRPr="00157092" w:rsidRDefault="000B7E4A" w:rsidP="00157092">
      <w:pPr>
        <w:tabs>
          <w:tab w:val="left" w:pos="2694"/>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IČ DPH:</w:t>
      </w:r>
      <w:r w:rsidRPr="00157092">
        <w:rPr>
          <w:rFonts w:ascii="Times New Roman" w:eastAsia="Times New Roman" w:hAnsi="Times New Roman" w:cs="Times New Roman"/>
          <w:color w:val="000000"/>
          <w:sz w:val="24"/>
          <w:szCs w:val="24"/>
          <w:lang w:eastAsia="sk-SK"/>
        </w:rPr>
        <w:tab/>
        <w:t>SK 202 110 2853</w:t>
      </w:r>
    </w:p>
    <w:p w14:paraId="3C3F7B48" w14:textId="01B62ABE" w:rsidR="000B7E4A" w:rsidRPr="00157092" w:rsidRDefault="000B7E4A" w:rsidP="00157092">
      <w:pPr>
        <w:tabs>
          <w:tab w:val="left" w:pos="2694"/>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bankové spojenie:</w:t>
      </w:r>
      <w:r w:rsidRPr="00157092">
        <w:rPr>
          <w:rFonts w:ascii="Times New Roman" w:eastAsia="Times New Roman" w:hAnsi="Times New Roman" w:cs="Times New Roman"/>
          <w:color w:val="000000"/>
          <w:sz w:val="24"/>
          <w:szCs w:val="24"/>
          <w:lang w:eastAsia="sk-SK"/>
        </w:rPr>
        <w:tab/>
        <w:t>Slovenská sporiteľňa, a.</w:t>
      </w:r>
      <w:r w:rsidR="00F7740C" w:rsidRPr="00157092">
        <w:rPr>
          <w:rFonts w:ascii="Times New Roman" w:eastAsia="Times New Roman" w:hAnsi="Times New Roman" w:cs="Times New Roman"/>
          <w:color w:val="000000"/>
          <w:sz w:val="24"/>
          <w:szCs w:val="24"/>
          <w:lang w:eastAsia="sk-SK"/>
        </w:rPr>
        <w:t xml:space="preserve"> </w:t>
      </w:r>
      <w:r w:rsidRPr="00157092">
        <w:rPr>
          <w:rFonts w:ascii="Times New Roman" w:eastAsia="Times New Roman" w:hAnsi="Times New Roman" w:cs="Times New Roman"/>
          <w:color w:val="000000"/>
          <w:sz w:val="24"/>
          <w:szCs w:val="24"/>
          <w:lang w:eastAsia="sk-SK"/>
        </w:rPr>
        <w:t>s.</w:t>
      </w:r>
    </w:p>
    <w:p w14:paraId="6A695205" w14:textId="44925F83" w:rsidR="000B7E4A" w:rsidRPr="00157092" w:rsidRDefault="000B7E4A" w:rsidP="00157092">
      <w:pPr>
        <w:tabs>
          <w:tab w:val="left" w:pos="2694"/>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IBAN:</w:t>
      </w:r>
      <w:r w:rsidRPr="00157092">
        <w:rPr>
          <w:rFonts w:ascii="Times New Roman" w:eastAsia="Times New Roman" w:hAnsi="Times New Roman" w:cs="Times New Roman"/>
          <w:color w:val="000000"/>
          <w:sz w:val="24"/>
          <w:szCs w:val="24"/>
          <w:lang w:eastAsia="sk-SK"/>
        </w:rPr>
        <w:tab/>
        <w:t>SK04</w:t>
      </w:r>
      <w:r w:rsidR="00F7740C" w:rsidRPr="00157092">
        <w:rPr>
          <w:rFonts w:ascii="Times New Roman" w:eastAsia="Times New Roman" w:hAnsi="Times New Roman" w:cs="Times New Roman"/>
          <w:color w:val="000000"/>
          <w:sz w:val="24"/>
          <w:szCs w:val="24"/>
          <w:lang w:eastAsia="sk-SK"/>
        </w:rPr>
        <w:t xml:space="preserve"> </w:t>
      </w:r>
      <w:r w:rsidRPr="00157092">
        <w:rPr>
          <w:rFonts w:ascii="Times New Roman" w:eastAsia="Times New Roman" w:hAnsi="Times New Roman" w:cs="Times New Roman"/>
          <w:color w:val="000000"/>
          <w:sz w:val="24"/>
          <w:szCs w:val="24"/>
          <w:lang w:eastAsia="sk-SK"/>
        </w:rPr>
        <w:t>0900</w:t>
      </w:r>
      <w:r w:rsidR="00F7740C" w:rsidRPr="00157092">
        <w:rPr>
          <w:rFonts w:ascii="Times New Roman" w:eastAsia="Times New Roman" w:hAnsi="Times New Roman" w:cs="Times New Roman"/>
          <w:color w:val="000000"/>
          <w:sz w:val="24"/>
          <w:szCs w:val="24"/>
          <w:lang w:eastAsia="sk-SK"/>
        </w:rPr>
        <w:t xml:space="preserve"> </w:t>
      </w:r>
      <w:r w:rsidRPr="00157092">
        <w:rPr>
          <w:rFonts w:ascii="Times New Roman" w:eastAsia="Times New Roman" w:hAnsi="Times New Roman" w:cs="Times New Roman"/>
          <w:color w:val="000000"/>
          <w:sz w:val="24"/>
          <w:szCs w:val="24"/>
          <w:lang w:eastAsia="sk-SK"/>
        </w:rPr>
        <w:t>0000</w:t>
      </w:r>
      <w:r w:rsidR="00F7740C" w:rsidRPr="00157092">
        <w:rPr>
          <w:rFonts w:ascii="Times New Roman" w:eastAsia="Times New Roman" w:hAnsi="Times New Roman" w:cs="Times New Roman"/>
          <w:color w:val="000000"/>
          <w:sz w:val="24"/>
          <w:szCs w:val="24"/>
          <w:lang w:eastAsia="sk-SK"/>
        </w:rPr>
        <w:t xml:space="preserve"> </w:t>
      </w:r>
      <w:r w:rsidRPr="00157092">
        <w:rPr>
          <w:rFonts w:ascii="Times New Roman" w:eastAsia="Times New Roman" w:hAnsi="Times New Roman" w:cs="Times New Roman"/>
          <w:color w:val="000000"/>
          <w:sz w:val="24"/>
          <w:szCs w:val="24"/>
          <w:lang w:eastAsia="sk-SK"/>
        </w:rPr>
        <w:t>0050</w:t>
      </w:r>
      <w:r w:rsidR="00F7740C" w:rsidRPr="00157092">
        <w:rPr>
          <w:rFonts w:ascii="Times New Roman" w:eastAsia="Times New Roman" w:hAnsi="Times New Roman" w:cs="Times New Roman"/>
          <w:color w:val="000000"/>
          <w:sz w:val="24"/>
          <w:szCs w:val="24"/>
          <w:lang w:eastAsia="sk-SK"/>
        </w:rPr>
        <w:t xml:space="preserve"> </w:t>
      </w:r>
      <w:r w:rsidRPr="00157092">
        <w:rPr>
          <w:rFonts w:ascii="Times New Roman" w:eastAsia="Times New Roman" w:hAnsi="Times New Roman" w:cs="Times New Roman"/>
          <w:color w:val="000000"/>
          <w:sz w:val="24"/>
          <w:szCs w:val="24"/>
          <w:lang w:eastAsia="sk-SK"/>
        </w:rPr>
        <w:t>2800</w:t>
      </w:r>
      <w:r w:rsidR="00F7740C" w:rsidRPr="00157092">
        <w:rPr>
          <w:rFonts w:ascii="Times New Roman" w:eastAsia="Times New Roman" w:hAnsi="Times New Roman" w:cs="Times New Roman"/>
          <w:color w:val="000000"/>
          <w:sz w:val="24"/>
          <w:szCs w:val="24"/>
          <w:lang w:eastAsia="sk-SK"/>
        </w:rPr>
        <w:t xml:space="preserve"> </w:t>
      </w:r>
      <w:r w:rsidRPr="00157092">
        <w:rPr>
          <w:rFonts w:ascii="Times New Roman" w:eastAsia="Times New Roman" w:hAnsi="Times New Roman" w:cs="Times New Roman"/>
          <w:color w:val="000000"/>
          <w:sz w:val="24"/>
          <w:szCs w:val="24"/>
          <w:lang w:eastAsia="sk-SK"/>
        </w:rPr>
        <w:t>1139</w:t>
      </w:r>
    </w:p>
    <w:p w14:paraId="657C73FD" w14:textId="17FE899B" w:rsidR="000B7E4A" w:rsidRPr="00157092" w:rsidRDefault="00EE3C55"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(ďalej len „</w:t>
      </w:r>
      <w:r w:rsidR="000B7E4A" w:rsidRPr="00157092">
        <w:rPr>
          <w:rFonts w:ascii="Times New Roman" w:eastAsia="Times New Roman" w:hAnsi="Times New Roman" w:cs="Times New Roman"/>
          <w:color w:val="000000"/>
          <w:sz w:val="24"/>
          <w:szCs w:val="24"/>
          <w:lang w:eastAsia="sk-SK"/>
        </w:rPr>
        <w:t xml:space="preserve">objednávateľ“) </w:t>
      </w:r>
    </w:p>
    <w:p w14:paraId="727A9982" w14:textId="77777777" w:rsidR="00A11472" w:rsidRPr="00157092" w:rsidRDefault="00A11472"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p>
    <w:p w14:paraId="645FFFF1" w14:textId="77777777" w:rsidR="00A11472" w:rsidRPr="00157092" w:rsidRDefault="000B7E4A" w:rsidP="00157092">
      <w:pPr>
        <w:tabs>
          <w:tab w:val="left" w:pos="3686"/>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a</w:t>
      </w:r>
    </w:p>
    <w:p w14:paraId="51EABA29" w14:textId="77777777" w:rsidR="00A11472" w:rsidRPr="00157092" w:rsidRDefault="00A11472" w:rsidP="00157092">
      <w:pPr>
        <w:tabs>
          <w:tab w:val="left" w:pos="3686"/>
        </w:tabs>
        <w:suppressAutoHyphens/>
        <w:spacing w:after="0" w:line="240" w:lineRule="auto"/>
        <w:jc w:val="both"/>
        <w:rPr>
          <w:rFonts w:ascii="Times New Roman" w:eastAsia="Times New Roman" w:hAnsi="Times New Roman" w:cs="Times New Roman"/>
          <w:color w:val="000000"/>
          <w:sz w:val="24"/>
          <w:szCs w:val="24"/>
          <w:lang w:eastAsia="sk-SK"/>
        </w:rPr>
      </w:pPr>
    </w:p>
    <w:p w14:paraId="5BA66B05" w14:textId="646E6BA5" w:rsidR="00EB7755" w:rsidRPr="00157092" w:rsidRDefault="00EB7755" w:rsidP="00157092">
      <w:pPr>
        <w:tabs>
          <w:tab w:val="left" w:pos="2694"/>
        </w:tabs>
        <w:suppressAutoHyphens/>
        <w:spacing w:after="0" w:line="240" w:lineRule="auto"/>
        <w:jc w:val="both"/>
        <w:rPr>
          <w:rFonts w:ascii="Times New Roman" w:eastAsia="Times New Roman" w:hAnsi="Times New Roman" w:cs="Times New Roman"/>
          <w:b/>
          <w:color w:val="000000"/>
          <w:sz w:val="24"/>
          <w:szCs w:val="24"/>
          <w:highlight w:val="yellow"/>
          <w:lang w:eastAsia="sk-SK"/>
        </w:rPr>
      </w:pPr>
      <w:r w:rsidRPr="004D22A7">
        <w:rPr>
          <w:rFonts w:ascii="Times New Roman" w:eastAsia="Times New Roman" w:hAnsi="Times New Roman" w:cs="Times New Roman"/>
          <w:b/>
          <w:color w:val="000000"/>
          <w:sz w:val="24"/>
          <w:szCs w:val="24"/>
          <w:highlight w:val="yellow"/>
          <w:lang w:eastAsia="sk-SK"/>
        </w:rPr>
        <w:t>Zhotoviteľ</w:t>
      </w:r>
      <w:r w:rsidRPr="00157092">
        <w:rPr>
          <w:rFonts w:ascii="Times New Roman" w:eastAsia="Times New Roman" w:hAnsi="Times New Roman" w:cs="Times New Roman"/>
          <w:color w:val="000000"/>
          <w:sz w:val="24"/>
          <w:szCs w:val="24"/>
          <w:highlight w:val="yellow"/>
          <w:lang w:eastAsia="sk-SK"/>
        </w:rPr>
        <w:t>:</w:t>
      </w:r>
      <w:r w:rsidRPr="00157092">
        <w:rPr>
          <w:rFonts w:ascii="Times New Roman" w:eastAsia="Times New Roman" w:hAnsi="Times New Roman" w:cs="Times New Roman"/>
          <w:color w:val="000000"/>
          <w:sz w:val="24"/>
          <w:szCs w:val="24"/>
          <w:highlight w:val="yellow"/>
          <w:lang w:eastAsia="sk-SK"/>
        </w:rPr>
        <w:tab/>
      </w:r>
    </w:p>
    <w:p w14:paraId="1A6493DB" w14:textId="3E67100A" w:rsidR="00EB7755" w:rsidRPr="00157092" w:rsidRDefault="00EB7755" w:rsidP="00157092">
      <w:pPr>
        <w:tabs>
          <w:tab w:val="left" w:pos="2694"/>
        </w:tabs>
        <w:suppressAutoHyphens/>
        <w:spacing w:after="0" w:line="240" w:lineRule="auto"/>
        <w:jc w:val="both"/>
        <w:rPr>
          <w:rFonts w:ascii="Times New Roman" w:eastAsia="Times New Roman" w:hAnsi="Times New Roman" w:cs="Times New Roman"/>
          <w:color w:val="000000"/>
          <w:sz w:val="24"/>
          <w:szCs w:val="24"/>
          <w:highlight w:val="yellow"/>
          <w:lang w:eastAsia="sk-SK"/>
        </w:rPr>
      </w:pPr>
      <w:r w:rsidRPr="00157092">
        <w:rPr>
          <w:rFonts w:ascii="Times New Roman" w:hAnsi="Times New Roman" w:cs="Times New Roman"/>
          <w:color w:val="000000"/>
          <w:sz w:val="24"/>
          <w:szCs w:val="24"/>
          <w:highlight w:val="yellow"/>
        </w:rPr>
        <w:t>sídlo</w:t>
      </w:r>
      <w:r w:rsidRPr="00157092">
        <w:rPr>
          <w:rFonts w:ascii="Times New Roman" w:eastAsia="Times New Roman" w:hAnsi="Times New Roman" w:cs="Times New Roman"/>
          <w:color w:val="000000"/>
          <w:sz w:val="24"/>
          <w:szCs w:val="24"/>
          <w:highlight w:val="yellow"/>
          <w:lang w:eastAsia="sk-SK"/>
        </w:rPr>
        <w:t>:</w:t>
      </w:r>
      <w:r w:rsidRPr="00157092">
        <w:rPr>
          <w:rFonts w:ascii="Times New Roman" w:eastAsia="Times New Roman" w:hAnsi="Times New Roman" w:cs="Times New Roman"/>
          <w:color w:val="000000"/>
          <w:sz w:val="24"/>
          <w:szCs w:val="24"/>
          <w:highlight w:val="yellow"/>
          <w:lang w:eastAsia="sk-SK"/>
        </w:rPr>
        <w:tab/>
      </w:r>
    </w:p>
    <w:p w14:paraId="1F8907C3" w14:textId="12DF2C3F" w:rsidR="00EB7755" w:rsidRPr="00157092" w:rsidRDefault="00EB7755" w:rsidP="00157092">
      <w:pPr>
        <w:tabs>
          <w:tab w:val="left" w:pos="2694"/>
        </w:tabs>
        <w:suppressAutoHyphens/>
        <w:spacing w:after="0" w:line="240" w:lineRule="auto"/>
        <w:jc w:val="both"/>
        <w:rPr>
          <w:rFonts w:ascii="Times New Roman" w:eastAsia="Times New Roman" w:hAnsi="Times New Roman" w:cs="Times New Roman"/>
          <w:color w:val="000000"/>
          <w:sz w:val="24"/>
          <w:szCs w:val="24"/>
          <w:highlight w:val="yellow"/>
          <w:lang w:eastAsia="sk-SK"/>
        </w:rPr>
      </w:pPr>
      <w:r w:rsidRPr="00157092">
        <w:rPr>
          <w:rFonts w:ascii="Times New Roman" w:eastAsia="Times New Roman" w:hAnsi="Times New Roman" w:cs="Times New Roman"/>
          <w:color w:val="000000"/>
          <w:sz w:val="24"/>
          <w:szCs w:val="24"/>
          <w:highlight w:val="yellow"/>
          <w:lang w:eastAsia="sk-SK"/>
        </w:rPr>
        <w:t>štatutárny zástupca:</w:t>
      </w:r>
      <w:r w:rsidR="00125785" w:rsidRPr="00157092">
        <w:rPr>
          <w:rFonts w:ascii="Times New Roman" w:eastAsia="Times New Roman" w:hAnsi="Times New Roman" w:cs="Times New Roman"/>
          <w:color w:val="000000"/>
          <w:sz w:val="24"/>
          <w:szCs w:val="24"/>
          <w:highlight w:val="yellow"/>
          <w:lang w:eastAsia="sk-SK"/>
        </w:rPr>
        <w:tab/>
      </w:r>
    </w:p>
    <w:p w14:paraId="66FB7717" w14:textId="16B133D9" w:rsidR="00EB7755" w:rsidRPr="00157092" w:rsidRDefault="00EB7755" w:rsidP="00157092">
      <w:pPr>
        <w:tabs>
          <w:tab w:val="left" w:pos="2694"/>
        </w:tabs>
        <w:suppressAutoHyphens/>
        <w:spacing w:after="0" w:line="240" w:lineRule="auto"/>
        <w:jc w:val="both"/>
        <w:rPr>
          <w:rFonts w:ascii="Times New Roman" w:eastAsia="Times New Roman" w:hAnsi="Times New Roman" w:cs="Times New Roman"/>
          <w:color w:val="000000"/>
          <w:sz w:val="24"/>
          <w:szCs w:val="24"/>
          <w:highlight w:val="yellow"/>
          <w:lang w:eastAsia="sk-SK"/>
        </w:rPr>
      </w:pPr>
      <w:r w:rsidRPr="00157092">
        <w:rPr>
          <w:rFonts w:ascii="Times New Roman" w:eastAsia="Times New Roman" w:hAnsi="Times New Roman" w:cs="Times New Roman"/>
          <w:color w:val="000000"/>
          <w:sz w:val="24"/>
          <w:szCs w:val="24"/>
          <w:highlight w:val="yellow"/>
          <w:lang w:eastAsia="sk-SK"/>
        </w:rPr>
        <w:t>IČO:</w:t>
      </w:r>
      <w:r w:rsidR="00125785" w:rsidRPr="00157092">
        <w:rPr>
          <w:rFonts w:ascii="Times New Roman" w:eastAsia="Times New Roman" w:hAnsi="Times New Roman" w:cs="Times New Roman"/>
          <w:color w:val="000000"/>
          <w:sz w:val="24"/>
          <w:szCs w:val="24"/>
          <w:highlight w:val="yellow"/>
          <w:lang w:eastAsia="sk-SK"/>
        </w:rPr>
        <w:tab/>
      </w:r>
    </w:p>
    <w:p w14:paraId="5814907C" w14:textId="271EBFD6" w:rsidR="00EB7755" w:rsidRPr="00157092" w:rsidRDefault="00EB7755" w:rsidP="00157092">
      <w:pPr>
        <w:tabs>
          <w:tab w:val="left" w:pos="2694"/>
        </w:tabs>
        <w:suppressAutoHyphens/>
        <w:spacing w:after="0" w:line="240" w:lineRule="auto"/>
        <w:jc w:val="both"/>
        <w:rPr>
          <w:rFonts w:ascii="Times New Roman" w:eastAsia="Times New Roman" w:hAnsi="Times New Roman" w:cs="Times New Roman"/>
          <w:color w:val="000000"/>
          <w:sz w:val="24"/>
          <w:szCs w:val="24"/>
          <w:highlight w:val="yellow"/>
          <w:lang w:eastAsia="sk-SK"/>
        </w:rPr>
      </w:pPr>
      <w:r w:rsidRPr="00157092">
        <w:rPr>
          <w:rFonts w:ascii="Times New Roman" w:eastAsia="Times New Roman" w:hAnsi="Times New Roman" w:cs="Times New Roman"/>
          <w:color w:val="000000"/>
          <w:sz w:val="24"/>
          <w:szCs w:val="24"/>
          <w:highlight w:val="yellow"/>
          <w:lang w:eastAsia="sk-SK"/>
        </w:rPr>
        <w:t>DIČ:</w:t>
      </w:r>
      <w:r w:rsidRPr="00157092">
        <w:rPr>
          <w:rFonts w:ascii="Times New Roman" w:eastAsia="Times New Roman" w:hAnsi="Times New Roman" w:cs="Times New Roman"/>
          <w:color w:val="000000"/>
          <w:sz w:val="24"/>
          <w:szCs w:val="24"/>
          <w:highlight w:val="yellow"/>
          <w:lang w:eastAsia="sk-SK"/>
        </w:rPr>
        <w:tab/>
      </w:r>
    </w:p>
    <w:p w14:paraId="27F7CACD" w14:textId="45E93318" w:rsidR="00EB7755" w:rsidRPr="00157092" w:rsidRDefault="00EB7755" w:rsidP="00157092">
      <w:pPr>
        <w:tabs>
          <w:tab w:val="left" w:pos="2694"/>
        </w:tabs>
        <w:suppressAutoHyphens/>
        <w:spacing w:after="0" w:line="240" w:lineRule="auto"/>
        <w:jc w:val="both"/>
        <w:rPr>
          <w:rFonts w:ascii="Times New Roman" w:eastAsia="Times New Roman" w:hAnsi="Times New Roman" w:cs="Times New Roman"/>
          <w:color w:val="000000"/>
          <w:sz w:val="24"/>
          <w:szCs w:val="24"/>
          <w:highlight w:val="yellow"/>
          <w:lang w:eastAsia="sk-SK"/>
        </w:rPr>
      </w:pPr>
      <w:r w:rsidRPr="00157092">
        <w:rPr>
          <w:rFonts w:ascii="Times New Roman" w:eastAsia="Times New Roman" w:hAnsi="Times New Roman" w:cs="Times New Roman"/>
          <w:color w:val="000000"/>
          <w:sz w:val="24"/>
          <w:szCs w:val="24"/>
          <w:highlight w:val="yellow"/>
          <w:lang w:eastAsia="sk-SK"/>
        </w:rPr>
        <w:t>IČ DPH:</w:t>
      </w:r>
      <w:r w:rsidRPr="00157092">
        <w:rPr>
          <w:rFonts w:ascii="Times New Roman" w:eastAsia="Times New Roman" w:hAnsi="Times New Roman" w:cs="Times New Roman"/>
          <w:color w:val="000000"/>
          <w:sz w:val="24"/>
          <w:szCs w:val="24"/>
          <w:highlight w:val="yellow"/>
          <w:lang w:eastAsia="sk-SK"/>
        </w:rPr>
        <w:tab/>
      </w:r>
    </w:p>
    <w:p w14:paraId="682BE792" w14:textId="61B9FC60" w:rsidR="00EB7755" w:rsidRPr="00157092" w:rsidRDefault="00EB7755" w:rsidP="00157092">
      <w:pPr>
        <w:tabs>
          <w:tab w:val="left" w:pos="2694"/>
        </w:tabs>
        <w:suppressAutoHyphens/>
        <w:spacing w:after="0" w:line="240" w:lineRule="auto"/>
        <w:jc w:val="both"/>
        <w:rPr>
          <w:rFonts w:ascii="Times New Roman" w:eastAsia="Times New Roman" w:hAnsi="Times New Roman" w:cs="Times New Roman"/>
          <w:color w:val="000000"/>
          <w:sz w:val="24"/>
          <w:szCs w:val="24"/>
          <w:highlight w:val="yellow"/>
          <w:lang w:eastAsia="sk-SK"/>
        </w:rPr>
      </w:pPr>
      <w:r w:rsidRPr="00157092">
        <w:rPr>
          <w:rFonts w:ascii="Times New Roman" w:eastAsia="Times New Roman" w:hAnsi="Times New Roman" w:cs="Times New Roman"/>
          <w:color w:val="000000"/>
          <w:sz w:val="24"/>
          <w:szCs w:val="24"/>
          <w:highlight w:val="yellow"/>
          <w:lang w:eastAsia="sk-SK"/>
        </w:rPr>
        <w:t>bankové spojenie:</w:t>
      </w:r>
      <w:r w:rsidRPr="00157092">
        <w:rPr>
          <w:rFonts w:ascii="Times New Roman" w:eastAsia="Times New Roman" w:hAnsi="Times New Roman" w:cs="Times New Roman"/>
          <w:color w:val="000000"/>
          <w:sz w:val="24"/>
          <w:szCs w:val="24"/>
          <w:highlight w:val="yellow"/>
          <w:lang w:eastAsia="sk-SK"/>
        </w:rPr>
        <w:tab/>
      </w:r>
    </w:p>
    <w:p w14:paraId="58C58C2D" w14:textId="0B13FA24" w:rsidR="001A0C90" w:rsidRPr="00157092" w:rsidRDefault="00EB7755" w:rsidP="00157092">
      <w:pPr>
        <w:tabs>
          <w:tab w:val="left" w:pos="2694"/>
        </w:tabs>
        <w:suppressAutoHyphens/>
        <w:spacing w:after="0" w:line="240" w:lineRule="auto"/>
        <w:jc w:val="both"/>
        <w:rPr>
          <w:rFonts w:ascii="Times New Roman" w:hAnsi="Times New Roman" w:cs="Times New Roman"/>
          <w:color w:val="000000"/>
          <w:sz w:val="24"/>
          <w:szCs w:val="24"/>
        </w:rPr>
      </w:pPr>
      <w:r w:rsidRPr="00157092">
        <w:rPr>
          <w:rFonts w:ascii="Times New Roman" w:eastAsia="Times New Roman" w:hAnsi="Times New Roman" w:cs="Times New Roman"/>
          <w:color w:val="000000"/>
          <w:sz w:val="24"/>
          <w:szCs w:val="24"/>
          <w:highlight w:val="yellow"/>
          <w:lang w:eastAsia="sk-SK"/>
        </w:rPr>
        <w:t>IBAN:</w:t>
      </w:r>
      <w:r w:rsidR="00125785" w:rsidRPr="00157092">
        <w:rPr>
          <w:rFonts w:ascii="Times New Roman" w:eastAsia="Times New Roman" w:hAnsi="Times New Roman" w:cs="Times New Roman"/>
          <w:color w:val="000000"/>
          <w:sz w:val="24"/>
          <w:szCs w:val="24"/>
          <w:lang w:eastAsia="sk-SK"/>
        </w:rPr>
        <w:tab/>
      </w:r>
    </w:p>
    <w:p w14:paraId="0EADC128" w14:textId="4F296672" w:rsidR="000B7E4A" w:rsidRPr="00157092" w:rsidRDefault="00F7740C"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highlight w:val="yellow"/>
          <w:lang w:eastAsia="sk-SK"/>
        </w:rPr>
        <w:t>(</w:t>
      </w:r>
      <w:r w:rsidR="000B7E4A" w:rsidRPr="00157092">
        <w:rPr>
          <w:rFonts w:ascii="Times New Roman" w:eastAsia="Times New Roman" w:hAnsi="Times New Roman" w:cs="Times New Roman"/>
          <w:color w:val="000000"/>
          <w:sz w:val="24"/>
          <w:szCs w:val="24"/>
          <w:highlight w:val="yellow"/>
          <w:lang w:eastAsia="sk-SK"/>
        </w:rPr>
        <w:t>ďalej len „zhotoviteľ</w:t>
      </w:r>
      <w:r w:rsidRPr="00157092">
        <w:rPr>
          <w:rFonts w:ascii="Times New Roman" w:eastAsia="Times New Roman" w:hAnsi="Times New Roman" w:cs="Times New Roman"/>
          <w:color w:val="000000"/>
          <w:sz w:val="24"/>
          <w:szCs w:val="24"/>
          <w:highlight w:val="yellow"/>
          <w:lang w:eastAsia="sk-SK"/>
        </w:rPr>
        <w:t>“)</w:t>
      </w:r>
    </w:p>
    <w:p w14:paraId="024C0EA4" w14:textId="37616A9F" w:rsidR="001A0C90" w:rsidRPr="00157092" w:rsidRDefault="001A0C90"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hAnsi="Times New Roman" w:cs="Times New Roman"/>
          <w:color w:val="FF0000"/>
          <w:sz w:val="24"/>
          <w:szCs w:val="24"/>
        </w:rPr>
        <w:t>(doplní Zhotoviteľ po oboznámení sa s víťaznou ponukou pred podpisom tejto zmluvy)</w:t>
      </w:r>
    </w:p>
    <w:p w14:paraId="1035069C" w14:textId="43EEE043" w:rsidR="00F7740C" w:rsidRPr="00157092" w:rsidRDefault="00F7740C"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p>
    <w:p w14:paraId="0F4080DE" w14:textId="256236F5" w:rsidR="00125785" w:rsidRPr="00157092" w:rsidRDefault="00125785"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Objednávateľ a zhotoviteľ ďalej spolu ako „zmluvné strany“ a jednotlivo aj ako „zmluvná strana“.</w:t>
      </w:r>
    </w:p>
    <w:p w14:paraId="14D16EA8" w14:textId="77777777" w:rsidR="004D22A7" w:rsidRPr="00157092" w:rsidRDefault="004D22A7"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p>
    <w:p w14:paraId="7861817F" w14:textId="77777777" w:rsidR="00125785" w:rsidRPr="00157092" w:rsidRDefault="000B7E4A" w:rsidP="00157092">
      <w:pPr>
        <w:tabs>
          <w:tab w:val="left" w:pos="709"/>
          <w:tab w:val="left" w:pos="3686"/>
        </w:tabs>
        <w:suppressAutoHyphens/>
        <w:spacing w:after="0" w:line="240" w:lineRule="auto"/>
        <w:jc w:val="center"/>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b/>
          <w:color w:val="000000"/>
          <w:sz w:val="24"/>
          <w:szCs w:val="24"/>
          <w:lang w:eastAsia="sk-SK"/>
        </w:rPr>
        <w:t>Čl. I</w:t>
      </w:r>
    </w:p>
    <w:p w14:paraId="04F96838" w14:textId="186FE191" w:rsidR="000B7E4A" w:rsidRPr="00157092" w:rsidRDefault="000B7E4A" w:rsidP="00157092">
      <w:pPr>
        <w:tabs>
          <w:tab w:val="left" w:pos="709"/>
          <w:tab w:val="left" w:pos="3686"/>
        </w:tabs>
        <w:suppressAutoHyphens/>
        <w:spacing w:after="0" w:line="240" w:lineRule="auto"/>
        <w:jc w:val="center"/>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b/>
          <w:color w:val="000000"/>
          <w:sz w:val="24"/>
          <w:szCs w:val="24"/>
          <w:lang w:eastAsia="sk-SK"/>
        </w:rPr>
        <w:t>Úvodné ustanovenia</w:t>
      </w:r>
    </w:p>
    <w:p w14:paraId="36EE1509" w14:textId="0F3AF646" w:rsidR="00A11472" w:rsidRPr="00157092" w:rsidRDefault="00A07A12"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Táto zmluva sa uzatvára ako výsledok verejného obstarávania zákazky</w:t>
      </w:r>
      <w:r w:rsidR="0010744C" w:rsidRPr="00157092">
        <w:rPr>
          <w:rFonts w:ascii="Times New Roman" w:eastAsia="Times New Roman" w:hAnsi="Times New Roman" w:cs="Times New Roman"/>
          <w:color w:val="000000"/>
          <w:sz w:val="24"/>
          <w:szCs w:val="24"/>
          <w:lang w:eastAsia="sk-SK"/>
        </w:rPr>
        <w:t xml:space="preserve"> s nízkou hodnotou </w:t>
      </w:r>
      <w:r w:rsidRPr="00157092">
        <w:rPr>
          <w:rFonts w:ascii="Times New Roman" w:eastAsia="Times New Roman" w:hAnsi="Times New Roman" w:cs="Times New Roman"/>
          <w:color w:val="000000"/>
          <w:sz w:val="24"/>
          <w:szCs w:val="24"/>
          <w:lang w:eastAsia="sk-SK"/>
        </w:rPr>
        <w:t>na predmet: „</w:t>
      </w:r>
      <w:r w:rsidR="00217C26" w:rsidRPr="00157092">
        <w:rPr>
          <w:rFonts w:ascii="Times New Roman" w:eastAsia="Times New Roman" w:hAnsi="Times New Roman" w:cs="Times New Roman"/>
          <w:color w:val="000000"/>
          <w:sz w:val="24"/>
          <w:szCs w:val="24"/>
          <w:lang w:eastAsia="sk-SK"/>
        </w:rPr>
        <w:t xml:space="preserve">Projektová dokumentácia parkovacia politika – parkoviská Nitra, časť Staré Mesto, </w:t>
      </w:r>
      <w:r w:rsidR="00666C2D">
        <w:rPr>
          <w:rFonts w:ascii="Times New Roman" w:eastAsia="Times New Roman" w:hAnsi="Times New Roman" w:cs="Times New Roman"/>
          <w:color w:val="000000"/>
          <w:sz w:val="24"/>
          <w:szCs w:val="24"/>
          <w:lang w:eastAsia="sk-SK"/>
        </w:rPr>
        <w:t>I</w:t>
      </w:r>
      <w:r w:rsidR="00217C26" w:rsidRPr="00157092">
        <w:rPr>
          <w:rFonts w:ascii="Times New Roman" w:eastAsia="Times New Roman" w:hAnsi="Times New Roman" w:cs="Times New Roman"/>
          <w:color w:val="000000"/>
          <w:sz w:val="24"/>
          <w:szCs w:val="24"/>
          <w:lang w:eastAsia="sk-SK"/>
        </w:rPr>
        <w:t>I. etapa</w:t>
      </w:r>
      <w:r w:rsidRPr="00157092">
        <w:rPr>
          <w:rFonts w:ascii="Times New Roman" w:eastAsia="Times New Roman" w:hAnsi="Times New Roman" w:cs="Times New Roman"/>
          <w:color w:val="000000"/>
          <w:sz w:val="24"/>
          <w:szCs w:val="24"/>
          <w:lang w:eastAsia="sk-SK"/>
        </w:rPr>
        <w:t xml:space="preserve">“ uskutočnenej v zmysle § </w:t>
      </w:r>
      <w:r w:rsidR="0010744C" w:rsidRPr="00157092">
        <w:rPr>
          <w:rFonts w:ascii="Times New Roman" w:eastAsia="Times New Roman" w:hAnsi="Times New Roman" w:cs="Times New Roman"/>
          <w:color w:val="000000"/>
          <w:sz w:val="24"/>
          <w:szCs w:val="24"/>
          <w:lang w:eastAsia="sk-SK"/>
        </w:rPr>
        <w:t>117</w:t>
      </w:r>
      <w:r w:rsidR="002641EB" w:rsidRPr="00157092">
        <w:rPr>
          <w:rFonts w:ascii="Times New Roman" w:eastAsia="Times New Roman" w:hAnsi="Times New Roman" w:cs="Times New Roman"/>
          <w:color w:val="000000"/>
          <w:sz w:val="24"/>
          <w:szCs w:val="24"/>
          <w:lang w:eastAsia="sk-SK"/>
        </w:rPr>
        <w:t xml:space="preserve"> </w:t>
      </w:r>
      <w:r w:rsidRPr="00157092">
        <w:rPr>
          <w:rFonts w:ascii="Times New Roman" w:eastAsia="Times New Roman" w:hAnsi="Times New Roman" w:cs="Times New Roman"/>
          <w:color w:val="000000"/>
          <w:sz w:val="24"/>
          <w:szCs w:val="24"/>
          <w:lang w:eastAsia="sk-SK"/>
        </w:rPr>
        <w:t>zákona č. 343/2015 o verejnom obstarávaní a o zmene a doplnení niektorých zákonov (ďalej len „zákon o verejnom obstarávaní“).</w:t>
      </w:r>
    </w:p>
    <w:p w14:paraId="66A9D89A" w14:textId="77777777" w:rsidR="00A07A12" w:rsidRPr="00157092" w:rsidRDefault="00A07A12" w:rsidP="00157092">
      <w:pPr>
        <w:tabs>
          <w:tab w:val="left" w:pos="709"/>
          <w:tab w:val="left" w:pos="3686"/>
        </w:tabs>
        <w:suppressAutoHyphens/>
        <w:spacing w:after="0" w:line="240" w:lineRule="auto"/>
        <w:rPr>
          <w:rFonts w:ascii="Times New Roman" w:eastAsia="Times New Roman" w:hAnsi="Times New Roman" w:cs="Times New Roman"/>
          <w:color w:val="000000"/>
          <w:sz w:val="24"/>
          <w:szCs w:val="24"/>
          <w:lang w:eastAsia="sk-SK"/>
        </w:rPr>
      </w:pPr>
    </w:p>
    <w:p w14:paraId="786A18E5" w14:textId="77777777" w:rsidR="00125785" w:rsidRPr="00157092" w:rsidRDefault="00A07A12" w:rsidP="00157092">
      <w:pPr>
        <w:tabs>
          <w:tab w:val="left" w:pos="709"/>
          <w:tab w:val="left" w:pos="3686"/>
        </w:tabs>
        <w:suppressAutoHyphens/>
        <w:spacing w:after="0" w:line="240" w:lineRule="auto"/>
        <w:jc w:val="center"/>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b/>
          <w:color w:val="000000"/>
          <w:sz w:val="24"/>
          <w:szCs w:val="24"/>
          <w:lang w:eastAsia="sk-SK"/>
        </w:rPr>
        <w:t>Čl. II</w:t>
      </w:r>
    </w:p>
    <w:p w14:paraId="7829944B" w14:textId="172D2AC8" w:rsidR="00A11472" w:rsidRPr="00157092" w:rsidRDefault="00A07A12" w:rsidP="00157092">
      <w:pPr>
        <w:tabs>
          <w:tab w:val="left" w:pos="709"/>
          <w:tab w:val="left" w:pos="3686"/>
        </w:tabs>
        <w:suppressAutoHyphens/>
        <w:spacing w:after="0" w:line="240" w:lineRule="auto"/>
        <w:jc w:val="center"/>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b/>
          <w:color w:val="000000"/>
          <w:sz w:val="24"/>
          <w:szCs w:val="24"/>
          <w:lang w:eastAsia="sk-SK"/>
        </w:rPr>
        <w:t>Predmet zmluvy</w:t>
      </w:r>
    </w:p>
    <w:p w14:paraId="6E2B0C4F" w14:textId="77777777" w:rsidR="00A11472" w:rsidRPr="00157092" w:rsidRDefault="00A11472" w:rsidP="00157092">
      <w:pPr>
        <w:pStyle w:val="Odsekzoznamu"/>
        <w:numPr>
          <w:ilvl w:val="0"/>
          <w:numId w:val="6"/>
        </w:numPr>
        <w:spacing w:line="240" w:lineRule="auto"/>
        <w:ind w:left="426" w:right="40" w:hanging="426"/>
        <w:jc w:val="both"/>
        <w:rPr>
          <w:rFonts w:ascii="Times New Roman" w:hAnsi="Times New Roman"/>
          <w:color w:val="000000"/>
          <w:sz w:val="24"/>
          <w:szCs w:val="24"/>
        </w:rPr>
      </w:pPr>
      <w:r w:rsidRPr="00157092">
        <w:rPr>
          <w:rFonts w:ascii="Times New Roman" w:hAnsi="Times New Roman"/>
          <w:color w:val="000000"/>
          <w:sz w:val="24"/>
          <w:szCs w:val="24"/>
        </w:rPr>
        <w:t>Východiskové údaje:</w:t>
      </w:r>
    </w:p>
    <w:p w14:paraId="048437B3" w14:textId="6406969F" w:rsidR="00A11472" w:rsidRPr="00157092" w:rsidRDefault="00217C26" w:rsidP="00157092">
      <w:pPr>
        <w:suppressAutoHyphens/>
        <w:spacing w:after="0" w:line="240" w:lineRule="auto"/>
        <w:ind w:left="2832" w:hanging="2406"/>
        <w:rPr>
          <w:rFonts w:ascii="Times New Roman" w:eastAsia="Times New Roman" w:hAnsi="Times New Roman" w:cs="Times New Roman"/>
          <w:sz w:val="24"/>
          <w:szCs w:val="24"/>
          <w:lang w:eastAsia="sk-SK"/>
        </w:rPr>
      </w:pPr>
      <w:r w:rsidRPr="00157092">
        <w:rPr>
          <w:rFonts w:ascii="Times New Roman" w:eastAsia="Times New Roman" w:hAnsi="Times New Roman" w:cs="Times New Roman"/>
          <w:sz w:val="24"/>
          <w:szCs w:val="24"/>
          <w:lang w:eastAsia="sk-SK"/>
        </w:rPr>
        <w:t>Názov diela:</w:t>
      </w:r>
      <w:r w:rsidRPr="00157092">
        <w:rPr>
          <w:rFonts w:ascii="Times New Roman" w:eastAsia="Times New Roman" w:hAnsi="Times New Roman" w:cs="Times New Roman"/>
          <w:sz w:val="24"/>
          <w:szCs w:val="24"/>
          <w:lang w:eastAsia="sk-SK"/>
        </w:rPr>
        <w:tab/>
      </w:r>
      <w:r w:rsidRPr="00157092">
        <w:rPr>
          <w:rFonts w:ascii="Times New Roman" w:eastAsia="Times New Roman" w:hAnsi="Times New Roman" w:cs="Times New Roman"/>
          <w:color w:val="000000"/>
          <w:sz w:val="24"/>
          <w:szCs w:val="24"/>
          <w:lang w:eastAsia="sk-SK"/>
        </w:rPr>
        <w:t>Projektová dokumentácia parkovacia politika – parkoviská Nitra, časť Staré Mesto, I</w:t>
      </w:r>
      <w:r w:rsidR="00666C2D">
        <w:rPr>
          <w:rFonts w:ascii="Times New Roman" w:eastAsia="Times New Roman" w:hAnsi="Times New Roman" w:cs="Times New Roman"/>
          <w:color w:val="000000"/>
          <w:sz w:val="24"/>
          <w:szCs w:val="24"/>
          <w:lang w:eastAsia="sk-SK"/>
        </w:rPr>
        <w:t>I</w:t>
      </w:r>
      <w:r w:rsidRPr="00157092">
        <w:rPr>
          <w:rFonts w:ascii="Times New Roman" w:eastAsia="Times New Roman" w:hAnsi="Times New Roman" w:cs="Times New Roman"/>
          <w:color w:val="000000"/>
          <w:sz w:val="24"/>
          <w:szCs w:val="24"/>
          <w:lang w:eastAsia="sk-SK"/>
        </w:rPr>
        <w:t>. etapa</w:t>
      </w:r>
    </w:p>
    <w:p w14:paraId="094EF4A6" w14:textId="3ACEE97D" w:rsidR="00217C26" w:rsidRPr="00157092" w:rsidRDefault="00A11472" w:rsidP="00157092">
      <w:pPr>
        <w:spacing w:after="0" w:line="240" w:lineRule="auto"/>
        <w:ind w:left="426"/>
        <w:rPr>
          <w:rFonts w:ascii="Times New Roman" w:hAnsi="Times New Roman" w:cs="Times New Roman"/>
          <w:sz w:val="24"/>
          <w:szCs w:val="24"/>
        </w:rPr>
      </w:pPr>
      <w:r w:rsidRPr="00157092">
        <w:rPr>
          <w:rFonts w:ascii="Times New Roman" w:hAnsi="Times New Roman" w:cs="Times New Roman"/>
          <w:sz w:val="24"/>
          <w:szCs w:val="24"/>
        </w:rPr>
        <w:t>Miesto stavby:</w:t>
      </w:r>
      <w:r w:rsidRPr="00157092">
        <w:rPr>
          <w:rFonts w:ascii="Times New Roman" w:hAnsi="Times New Roman" w:cs="Times New Roman"/>
          <w:sz w:val="24"/>
          <w:szCs w:val="24"/>
        </w:rPr>
        <w:tab/>
      </w:r>
      <w:r w:rsidR="00217C26" w:rsidRPr="00157092">
        <w:rPr>
          <w:rFonts w:ascii="Times New Roman" w:hAnsi="Times New Roman" w:cs="Times New Roman"/>
          <w:sz w:val="24"/>
          <w:szCs w:val="24"/>
        </w:rPr>
        <w:tab/>
      </w:r>
    </w:p>
    <w:p w14:paraId="15CDA0EA" w14:textId="77777777" w:rsidR="00B76C19" w:rsidRPr="006D7095" w:rsidRDefault="00B76C19" w:rsidP="00B76C19">
      <w:pPr>
        <w:pStyle w:val="Odsekzoznamu"/>
        <w:numPr>
          <w:ilvl w:val="0"/>
          <w:numId w:val="35"/>
        </w:numPr>
        <w:tabs>
          <w:tab w:val="left" w:pos="709"/>
        </w:tabs>
        <w:spacing w:before="120" w:after="120"/>
        <w:ind w:right="40"/>
        <w:jc w:val="both"/>
        <w:rPr>
          <w:rFonts w:ascii="Times New Roman" w:hAnsi="Times New Roman"/>
          <w:sz w:val="24"/>
          <w:szCs w:val="24"/>
        </w:rPr>
      </w:pPr>
      <w:r w:rsidRPr="006D7095">
        <w:rPr>
          <w:rFonts w:ascii="Times New Roman" w:hAnsi="Times New Roman"/>
          <w:sz w:val="24"/>
          <w:szCs w:val="24"/>
        </w:rPr>
        <w:t>Smetanova 8-12</w:t>
      </w:r>
    </w:p>
    <w:p w14:paraId="0CA2DD85" w14:textId="77777777" w:rsidR="00B76C19" w:rsidRPr="006D7095" w:rsidRDefault="00B76C19" w:rsidP="00B76C19">
      <w:pPr>
        <w:pStyle w:val="Odsekzoznamu"/>
        <w:numPr>
          <w:ilvl w:val="0"/>
          <w:numId w:val="35"/>
        </w:numPr>
        <w:tabs>
          <w:tab w:val="left" w:pos="709"/>
        </w:tabs>
        <w:spacing w:before="120" w:after="120"/>
        <w:ind w:right="40"/>
        <w:jc w:val="both"/>
        <w:rPr>
          <w:rFonts w:ascii="Times New Roman" w:hAnsi="Times New Roman"/>
          <w:sz w:val="24"/>
          <w:szCs w:val="24"/>
        </w:rPr>
      </w:pPr>
      <w:r>
        <w:rPr>
          <w:rFonts w:ascii="Times New Roman" w:hAnsi="Times New Roman"/>
          <w:sz w:val="24"/>
          <w:szCs w:val="24"/>
        </w:rPr>
        <w:t>Smetan</w:t>
      </w:r>
      <w:r w:rsidRPr="006D7095">
        <w:rPr>
          <w:rFonts w:ascii="Times New Roman" w:hAnsi="Times New Roman"/>
          <w:sz w:val="24"/>
          <w:szCs w:val="24"/>
        </w:rPr>
        <w:t xml:space="preserve">ova ul. </w:t>
      </w:r>
      <w:proofErr w:type="spellStart"/>
      <w:r w:rsidRPr="006D7095">
        <w:rPr>
          <w:rFonts w:ascii="Times New Roman" w:hAnsi="Times New Roman"/>
          <w:sz w:val="24"/>
          <w:szCs w:val="24"/>
        </w:rPr>
        <w:t>vnútroblok</w:t>
      </w:r>
      <w:proofErr w:type="spellEnd"/>
    </w:p>
    <w:p w14:paraId="5F18E6BF" w14:textId="77777777" w:rsidR="00B76C19" w:rsidRPr="006D7095" w:rsidRDefault="00B76C19" w:rsidP="00B76C19">
      <w:pPr>
        <w:pStyle w:val="Odsekzoznamu"/>
        <w:numPr>
          <w:ilvl w:val="0"/>
          <w:numId w:val="35"/>
        </w:numPr>
        <w:tabs>
          <w:tab w:val="left" w:pos="709"/>
        </w:tabs>
        <w:spacing w:before="120" w:after="240"/>
        <w:ind w:right="40"/>
        <w:jc w:val="both"/>
        <w:rPr>
          <w:rFonts w:ascii="Times New Roman" w:hAnsi="Times New Roman"/>
          <w:sz w:val="24"/>
          <w:szCs w:val="24"/>
        </w:rPr>
      </w:pPr>
      <w:r w:rsidRPr="006D7095">
        <w:rPr>
          <w:rFonts w:ascii="Times New Roman" w:hAnsi="Times New Roman"/>
          <w:sz w:val="24"/>
          <w:szCs w:val="24"/>
        </w:rPr>
        <w:lastRenderedPageBreak/>
        <w:t xml:space="preserve">Šafárikova ul. </w:t>
      </w:r>
      <w:proofErr w:type="spellStart"/>
      <w:r w:rsidRPr="006D7095">
        <w:rPr>
          <w:rFonts w:ascii="Times New Roman" w:hAnsi="Times New Roman"/>
          <w:sz w:val="24"/>
          <w:szCs w:val="24"/>
        </w:rPr>
        <w:t>vnútroblok</w:t>
      </w:r>
      <w:proofErr w:type="spellEnd"/>
    </w:p>
    <w:p w14:paraId="0A2B681F" w14:textId="5D9A52F6" w:rsidR="00A11472" w:rsidRPr="00157092" w:rsidRDefault="00A11472" w:rsidP="00157092">
      <w:pPr>
        <w:tabs>
          <w:tab w:val="left" w:pos="2835"/>
        </w:tabs>
        <w:suppressAutoHyphens/>
        <w:spacing w:after="0" w:line="240" w:lineRule="auto"/>
        <w:ind w:left="426" w:right="40"/>
        <w:jc w:val="both"/>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color w:val="000000"/>
          <w:sz w:val="24"/>
          <w:szCs w:val="24"/>
          <w:lang w:eastAsia="sk-SK"/>
        </w:rPr>
        <w:t>Investor:</w:t>
      </w:r>
      <w:r w:rsidR="001823DE" w:rsidRPr="00157092">
        <w:rPr>
          <w:rFonts w:ascii="Times New Roman" w:eastAsia="Times New Roman" w:hAnsi="Times New Roman" w:cs="Times New Roman"/>
          <w:color w:val="000000"/>
          <w:sz w:val="24"/>
          <w:szCs w:val="24"/>
          <w:lang w:eastAsia="sk-SK"/>
        </w:rPr>
        <w:tab/>
      </w:r>
      <w:r w:rsidR="00A95133" w:rsidRPr="00157092">
        <w:rPr>
          <w:rFonts w:ascii="Times New Roman" w:eastAsia="Times New Roman" w:hAnsi="Times New Roman" w:cs="Times New Roman"/>
          <w:color w:val="000000"/>
          <w:sz w:val="24"/>
          <w:szCs w:val="24"/>
          <w:lang w:eastAsia="sk-SK"/>
        </w:rPr>
        <w:t>M</w:t>
      </w:r>
      <w:r w:rsidR="001823DE" w:rsidRPr="00157092">
        <w:rPr>
          <w:rFonts w:ascii="Times New Roman" w:eastAsia="Times New Roman" w:hAnsi="Times New Roman" w:cs="Times New Roman"/>
          <w:color w:val="000000"/>
          <w:sz w:val="24"/>
          <w:szCs w:val="24"/>
          <w:lang w:eastAsia="sk-SK"/>
        </w:rPr>
        <w:t>esto Nitra</w:t>
      </w:r>
    </w:p>
    <w:p w14:paraId="3E4628FB" w14:textId="14A6BB35" w:rsidR="001823DE" w:rsidRPr="00157092" w:rsidRDefault="00A11472" w:rsidP="00157092">
      <w:pPr>
        <w:pStyle w:val="Odsekzoznamu"/>
        <w:numPr>
          <w:ilvl w:val="0"/>
          <w:numId w:val="6"/>
        </w:numPr>
        <w:spacing w:line="240" w:lineRule="auto"/>
        <w:ind w:left="426" w:right="40" w:hanging="426"/>
        <w:jc w:val="both"/>
        <w:rPr>
          <w:rFonts w:ascii="Times New Roman" w:hAnsi="Times New Roman"/>
          <w:color w:val="000000"/>
          <w:sz w:val="24"/>
          <w:szCs w:val="24"/>
        </w:rPr>
      </w:pPr>
      <w:r w:rsidRPr="00157092">
        <w:rPr>
          <w:rFonts w:ascii="Times New Roman" w:hAnsi="Times New Roman"/>
          <w:color w:val="000000"/>
          <w:sz w:val="24"/>
          <w:szCs w:val="24"/>
        </w:rPr>
        <w:t xml:space="preserve">Zhotoviteľ sa zaväzuje, že v rozsahu </w:t>
      </w:r>
      <w:r w:rsidRPr="00157092">
        <w:rPr>
          <w:rFonts w:ascii="Times New Roman" w:hAnsi="Times New Roman"/>
          <w:sz w:val="24"/>
          <w:szCs w:val="24"/>
        </w:rPr>
        <w:t xml:space="preserve">súťažných podkladov a ich príloh </w:t>
      </w:r>
      <w:r w:rsidRPr="00157092">
        <w:rPr>
          <w:rFonts w:ascii="Times New Roman" w:hAnsi="Times New Roman"/>
          <w:color w:val="000000"/>
          <w:sz w:val="24"/>
          <w:szCs w:val="24"/>
        </w:rPr>
        <w:t>a za podmienok dohod</w:t>
      </w:r>
      <w:r w:rsidR="005D3F11" w:rsidRPr="00157092">
        <w:rPr>
          <w:rFonts w:ascii="Times New Roman" w:hAnsi="Times New Roman"/>
          <w:color w:val="000000"/>
          <w:sz w:val="24"/>
          <w:szCs w:val="24"/>
        </w:rPr>
        <w:t>nutých v tejto zmluve</w:t>
      </w:r>
      <w:r w:rsidR="00A07A12" w:rsidRPr="00157092">
        <w:rPr>
          <w:rFonts w:ascii="Times New Roman" w:hAnsi="Times New Roman"/>
          <w:color w:val="000000"/>
          <w:sz w:val="24"/>
          <w:szCs w:val="24"/>
        </w:rPr>
        <w:t xml:space="preserve"> </w:t>
      </w:r>
      <w:r w:rsidRPr="00157092">
        <w:rPr>
          <w:rFonts w:ascii="Times New Roman" w:hAnsi="Times New Roman"/>
          <w:color w:val="000000"/>
          <w:sz w:val="24"/>
          <w:szCs w:val="24"/>
        </w:rPr>
        <w:t>vypracuje vo vlastnom mene</w:t>
      </w:r>
      <w:r w:rsidR="00043A72" w:rsidRPr="00157092">
        <w:rPr>
          <w:rFonts w:ascii="Times New Roman" w:hAnsi="Times New Roman"/>
          <w:color w:val="000000"/>
          <w:sz w:val="24"/>
          <w:szCs w:val="24"/>
        </w:rPr>
        <w:t xml:space="preserve"> </w:t>
      </w:r>
      <w:r w:rsidRPr="00157092">
        <w:rPr>
          <w:rFonts w:ascii="Times New Roman" w:hAnsi="Times New Roman"/>
          <w:color w:val="000000"/>
          <w:sz w:val="24"/>
          <w:szCs w:val="24"/>
        </w:rPr>
        <w:t xml:space="preserve">a na vlastnú zodpovednosť pre objednávateľa a odovzdá objednávateľovi nasledovný predmet </w:t>
      </w:r>
      <w:r w:rsidR="00A07A12" w:rsidRPr="00157092">
        <w:rPr>
          <w:rFonts w:ascii="Times New Roman" w:hAnsi="Times New Roman"/>
          <w:color w:val="000000"/>
          <w:sz w:val="24"/>
          <w:szCs w:val="24"/>
        </w:rPr>
        <w:t>zmluvy</w:t>
      </w:r>
      <w:r w:rsidRPr="00157092">
        <w:rPr>
          <w:rFonts w:ascii="Times New Roman" w:hAnsi="Times New Roman"/>
          <w:color w:val="000000"/>
          <w:sz w:val="24"/>
          <w:szCs w:val="24"/>
        </w:rPr>
        <w:t>:</w:t>
      </w:r>
    </w:p>
    <w:p w14:paraId="249EF61C" w14:textId="30A3D576" w:rsidR="001823DE" w:rsidRPr="00157092" w:rsidRDefault="001823DE" w:rsidP="00157092">
      <w:pPr>
        <w:spacing w:after="0" w:line="240" w:lineRule="auto"/>
        <w:jc w:val="both"/>
        <w:rPr>
          <w:rFonts w:ascii="Times New Roman" w:hAnsi="Times New Roman" w:cs="Times New Roman"/>
          <w:color w:val="000000"/>
          <w:sz w:val="24"/>
          <w:szCs w:val="24"/>
        </w:rPr>
      </w:pPr>
    </w:p>
    <w:p w14:paraId="367954C0" w14:textId="77777777" w:rsidR="00B76C19" w:rsidRPr="000B2EDE" w:rsidRDefault="00B76C19" w:rsidP="00B76C19">
      <w:pPr>
        <w:pStyle w:val="Odsekzoznamu"/>
        <w:numPr>
          <w:ilvl w:val="0"/>
          <w:numId w:val="8"/>
        </w:numPr>
        <w:jc w:val="both"/>
        <w:rPr>
          <w:rFonts w:ascii="Times New Roman" w:hAnsi="Times New Roman"/>
          <w:color w:val="000000"/>
          <w:sz w:val="24"/>
          <w:szCs w:val="24"/>
          <w:u w:val="single"/>
        </w:rPr>
      </w:pPr>
      <w:r w:rsidRPr="000B2EDE">
        <w:rPr>
          <w:rFonts w:ascii="Times New Roman" w:hAnsi="Times New Roman"/>
          <w:color w:val="000000"/>
          <w:sz w:val="24"/>
          <w:szCs w:val="24"/>
          <w:u w:val="single"/>
        </w:rPr>
        <w:t xml:space="preserve">Dokumentácia pre územné rozhodnutie </w:t>
      </w:r>
      <w:r>
        <w:rPr>
          <w:rFonts w:ascii="Times New Roman" w:hAnsi="Times New Roman"/>
          <w:color w:val="000000"/>
          <w:sz w:val="24"/>
          <w:szCs w:val="24"/>
          <w:u w:val="single"/>
        </w:rPr>
        <w:t>(DÚR</w:t>
      </w:r>
      <w:r w:rsidRPr="000B2EDE">
        <w:rPr>
          <w:rFonts w:ascii="Times New Roman" w:hAnsi="Times New Roman"/>
          <w:color w:val="000000"/>
          <w:sz w:val="24"/>
          <w:szCs w:val="24"/>
          <w:u w:val="single"/>
        </w:rPr>
        <w:t>) diela „Projektová dokumentácia parkovacia politika – parkoviská Nitra, časť Staré Mesto, II. etapa“, ktorá bude obsahovať projektovú dokumentáciu 3 parkovísk definovaných v čl. II, ods. 1,</w:t>
      </w:r>
    </w:p>
    <w:p w14:paraId="67B51B92" w14:textId="77777777" w:rsidR="00B76C19" w:rsidRPr="000B2EDE" w:rsidRDefault="00B76C19" w:rsidP="00B76C19">
      <w:pPr>
        <w:pStyle w:val="Odsekzoznamu"/>
        <w:numPr>
          <w:ilvl w:val="0"/>
          <w:numId w:val="8"/>
        </w:numPr>
        <w:jc w:val="both"/>
        <w:rPr>
          <w:rFonts w:ascii="Times New Roman" w:hAnsi="Times New Roman"/>
          <w:color w:val="000000"/>
          <w:sz w:val="24"/>
          <w:szCs w:val="24"/>
          <w:u w:val="single"/>
        </w:rPr>
      </w:pPr>
      <w:r w:rsidRPr="000B2EDE">
        <w:rPr>
          <w:rFonts w:ascii="Times New Roman" w:hAnsi="Times New Roman"/>
          <w:color w:val="000000"/>
          <w:sz w:val="24"/>
          <w:szCs w:val="24"/>
          <w:u w:val="single"/>
        </w:rPr>
        <w:t>Dokumentácia pre stavebné povolenie (DPSP) diela „Projektová dokumentácia parkovacia politika – parkoviská Nitra, časť Staré Mesto, II. etapa“, ktorá bude obsahovať projektovú dokumentáciu 3 parkovísk definovaných v čl. II, ods. 1,</w:t>
      </w:r>
    </w:p>
    <w:p w14:paraId="29EF975E" w14:textId="77777777" w:rsidR="00B76C19" w:rsidRPr="006F1F65" w:rsidRDefault="00B76C19" w:rsidP="00B76C19">
      <w:pPr>
        <w:pStyle w:val="Odsekzoznamu"/>
        <w:numPr>
          <w:ilvl w:val="0"/>
          <w:numId w:val="8"/>
        </w:numPr>
        <w:jc w:val="both"/>
        <w:rPr>
          <w:rFonts w:ascii="Times New Roman" w:hAnsi="Times New Roman"/>
          <w:color w:val="000000"/>
          <w:sz w:val="24"/>
          <w:szCs w:val="24"/>
        </w:rPr>
      </w:pPr>
      <w:r w:rsidRPr="006F1F65">
        <w:rPr>
          <w:rFonts w:ascii="Times New Roman" w:hAnsi="Times New Roman"/>
          <w:color w:val="000000"/>
          <w:sz w:val="24"/>
          <w:szCs w:val="24"/>
          <w:u w:val="single"/>
        </w:rPr>
        <w:t>Projektová dokumentácia pre realizáciu stavby (DRS) , diela „Projektová dokumentácia parkovacia politika – parkoviská Nitra, časť Staré Mesto, II. etapa“, ktorá bude obsahovať projektovú dokumentáciu 3 parkovísk definovaných v čl. II, ods. 1 v nasledovnom rozsahu:</w:t>
      </w:r>
    </w:p>
    <w:p w14:paraId="678EB721" w14:textId="77777777" w:rsidR="00B76C19" w:rsidRDefault="00B76C19" w:rsidP="00B76C19">
      <w:pPr>
        <w:pStyle w:val="Odsekzoznamu"/>
        <w:numPr>
          <w:ilvl w:val="0"/>
          <w:numId w:val="36"/>
        </w:numPr>
        <w:jc w:val="both"/>
        <w:rPr>
          <w:rFonts w:ascii="Times New Roman" w:hAnsi="Times New Roman"/>
          <w:color w:val="000000"/>
          <w:sz w:val="24"/>
          <w:szCs w:val="24"/>
        </w:rPr>
      </w:pPr>
      <w:r>
        <w:rPr>
          <w:rFonts w:ascii="Times New Roman" w:hAnsi="Times New Roman"/>
          <w:color w:val="000000"/>
          <w:sz w:val="24"/>
          <w:szCs w:val="24"/>
        </w:rPr>
        <w:t>Autorizovaný projekt parkovacích miest</w:t>
      </w:r>
      <w:r w:rsidRPr="004A2709">
        <w:rPr>
          <w:rFonts w:ascii="Times New Roman" w:hAnsi="Times New Roman"/>
          <w:color w:val="000000"/>
          <w:sz w:val="24"/>
          <w:szCs w:val="24"/>
        </w:rPr>
        <w:t xml:space="preserve"> (upravený podľa pripomienok </w:t>
      </w:r>
      <w:r>
        <w:rPr>
          <w:rFonts w:ascii="Times New Roman" w:hAnsi="Times New Roman"/>
          <w:color w:val="000000"/>
          <w:sz w:val="24"/>
          <w:szCs w:val="24"/>
        </w:rPr>
        <w:t>dotknutých orgánov),</w:t>
      </w:r>
    </w:p>
    <w:p w14:paraId="69145FDA" w14:textId="77777777" w:rsidR="00B76C19" w:rsidRPr="004A2709" w:rsidRDefault="00B76C19" w:rsidP="00B76C19">
      <w:pPr>
        <w:pStyle w:val="Odsekzoznamu"/>
        <w:numPr>
          <w:ilvl w:val="0"/>
          <w:numId w:val="36"/>
        </w:numPr>
        <w:jc w:val="both"/>
        <w:rPr>
          <w:rFonts w:ascii="Times New Roman" w:hAnsi="Times New Roman"/>
          <w:color w:val="000000"/>
          <w:sz w:val="24"/>
          <w:szCs w:val="24"/>
        </w:rPr>
      </w:pPr>
      <w:r>
        <w:rPr>
          <w:rFonts w:ascii="Times New Roman" w:hAnsi="Times New Roman"/>
          <w:color w:val="000000"/>
          <w:sz w:val="24"/>
          <w:szCs w:val="24"/>
        </w:rPr>
        <w:t>návrh trvalého dopravného značenia,</w:t>
      </w:r>
    </w:p>
    <w:p w14:paraId="4DAE197E" w14:textId="77777777" w:rsidR="00B76C19" w:rsidRPr="004A2709" w:rsidRDefault="00B76C19" w:rsidP="00B76C19">
      <w:pPr>
        <w:pStyle w:val="Odsekzoznamu"/>
        <w:numPr>
          <w:ilvl w:val="0"/>
          <w:numId w:val="36"/>
        </w:numPr>
        <w:jc w:val="both"/>
        <w:rPr>
          <w:rFonts w:ascii="Times New Roman" w:hAnsi="Times New Roman"/>
          <w:color w:val="000000"/>
          <w:sz w:val="24"/>
          <w:szCs w:val="24"/>
        </w:rPr>
      </w:pPr>
      <w:r>
        <w:rPr>
          <w:rFonts w:ascii="Times New Roman" w:hAnsi="Times New Roman"/>
          <w:color w:val="000000"/>
          <w:sz w:val="24"/>
          <w:szCs w:val="24"/>
        </w:rPr>
        <w:t>o</w:t>
      </w:r>
      <w:r w:rsidRPr="004A2709">
        <w:rPr>
          <w:rFonts w:ascii="Times New Roman" w:hAnsi="Times New Roman"/>
          <w:color w:val="000000"/>
          <w:sz w:val="24"/>
          <w:szCs w:val="24"/>
        </w:rPr>
        <w:t>chran</w:t>
      </w:r>
      <w:r>
        <w:rPr>
          <w:rFonts w:ascii="Times New Roman" w:hAnsi="Times New Roman"/>
          <w:color w:val="000000"/>
          <w:sz w:val="24"/>
          <w:szCs w:val="24"/>
        </w:rPr>
        <w:t>u</w:t>
      </w:r>
      <w:r w:rsidRPr="004A2709">
        <w:rPr>
          <w:rFonts w:ascii="Times New Roman" w:hAnsi="Times New Roman"/>
          <w:color w:val="000000"/>
          <w:sz w:val="24"/>
          <w:szCs w:val="24"/>
        </w:rPr>
        <w:t xml:space="preserve"> existujúcich inž</w:t>
      </w:r>
      <w:r>
        <w:rPr>
          <w:rFonts w:ascii="Times New Roman" w:hAnsi="Times New Roman"/>
          <w:color w:val="000000"/>
          <w:sz w:val="24"/>
          <w:szCs w:val="24"/>
        </w:rPr>
        <w:t>inierskych</w:t>
      </w:r>
      <w:r w:rsidRPr="004A2709">
        <w:rPr>
          <w:rFonts w:ascii="Times New Roman" w:hAnsi="Times New Roman"/>
          <w:color w:val="000000"/>
          <w:sz w:val="24"/>
          <w:szCs w:val="24"/>
        </w:rPr>
        <w:t xml:space="preserve"> sietí v</w:t>
      </w:r>
      <w:r>
        <w:rPr>
          <w:rFonts w:ascii="Times New Roman" w:hAnsi="Times New Roman"/>
          <w:color w:val="000000"/>
          <w:sz w:val="24"/>
          <w:szCs w:val="24"/>
        </w:rPr>
        <w:t xml:space="preserve"> dotknutom </w:t>
      </w:r>
      <w:r w:rsidRPr="004A2709">
        <w:rPr>
          <w:rFonts w:ascii="Times New Roman" w:hAnsi="Times New Roman"/>
          <w:color w:val="000000"/>
          <w:sz w:val="24"/>
          <w:szCs w:val="24"/>
        </w:rPr>
        <w:t>území</w:t>
      </w:r>
      <w:r>
        <w:rPr>
          <w:rFonts w:ascii="Times New Roman" w:hAnsi="Times New Roman"/>
          <w:color w:val="000000"/>
          <w:sz w:val="24"/>
          <w:szCs w:val="24"/>
        </w:rPr>
        <w:t>,</w:t>
      </w:r>
    </w:p>
    <w:p w14:paraId="2B14D4CF" w14:textId="77777777" w:rsidR="00B76C19" w:rsidRDefault="00B76C19" w:rsidP="00B76C19">
      <w:pPr>
        <w:pStyle w:val="Odsekzoznamu"/>
        <w:numPr>
          <w:ilvl w:val="0"/>
          <w:numId w:val="36"/>
        </w:numPr>
        <w:jc w:val="both"/>
        <w:rPr>
          <w:rFonts w:ascii="Times New Roman" w:hAnsi="Times New Roman"/>
          <w:color w:val="000000"/>
          <w:sz w:val="24"/>
          <w:szCs w:val="24"/>
        </w:rPr>
      </w:pPr>
      <w:r>
        <w:rPr>
          <w:rFonts w:ascii="Times New Roman" w:hAnsi="Times New Roman"/>
          <w:color w:val="000000"/>
          <w:sz w:val="24"/>
          <w:szCs w:val="24"/>
        </w:rPr>
        <w:t>n</w:t>
      </w:r>
      <w:r w:rsidRPr="004A2709">
        <w:rPr>
          <w:rFonts w:ascii="Times New Roman" w:hAnsi="Times New Roman"/>
          <w:color w:val="000000"/>
          <w:sz w:val="24"/>
          <w:szCs w:val="24"/>
        </w:rPr>
        <w:t>ávrh odvodnenia územia (úprava odvodňovacích zariadení, doplnenie nových potrebných objektov)</w:t>
      </w:r>
      <w:r>
        <w:rPr>
          <w:rFonts w:ascii="Times New Roman" w:hAnsi="Times New Roman"/>
          <w:color w:val="000000"/>
          <w:sz w:val="24"/>
          <w:szCs w:val="24"/>
        </w:rPr>
        <w:t>,</w:t>
      </w:r>
    </w:p>
    <w:p w14:paraId="5934E177" w14:textId="77777777" w:rsidR="00B76C19" w:rsidRPr="000B2EDE" w:rsidRDefault="00B76C19" w:rsidP="00B76C19">
      <w:pPr>
        <w:pStyle w:val="Odsekzoznamu"/>
        <w:numPr>
          <w:ilvl w:val="0"/>
          <w:numId w:val="36"/>
        </w:numPr>
        <w:jc w:val="both"/>
        <w:rPr>
          <w:rFonts w:ascii="Times New Roman" w:hAnsi="Times New Roman"/>
          <w:color w:val="000000"/>
          <w:sz w:val="24"/>
          <w:szCs w:val="24"/>
        </w:rPr>
      </w:pPr>
      <w:r>
        <w:rPr>
          <w:rFonts w:ascii="Times New Roman" w:hAnsi="Times New Roman"/>
          <w:color w:val="000000"/>
          <w:sz w:val="24"/>
          <w:szCs w:val="24"/>
        </w:rPr>
        <w:t>inventarizáciu drevín, projekt vegetačných úprav, plán ochrany drevín</w:t>
      </w:r>
      <w:r w:rsidRPr="000B2EDE">
        <w:t xml:space="preserve"> </w:t>
      </w:r>
      <w:r w:rsidRPr="000B2EDE">
        <w:rPr>
          <w:rFonts w:ascii="Times New Roman" w:hAnsi="Times New Roman"/>
          <w:color w:val="000000"/>
          <w:sz w:val="24"/>
          <w:szCs w:val="24"/>
        </w:rPr>
        <w:t>v súlade s normou STN 83 7010 Ošetrenie, udržiavanie a ochrana stromovej vegetácie</w:t>
      </w:r>
      <w:r>
        <w:rPr>
          <w:rFonts w:ascii="Times New Roman" w:hAnsi="Times New Roman"/>
          <w:color w:val="000000"/>
          <w:sz w:val="24"/>
          <w:szCs w:val="24"/>
        </w:rPr>
        <w:t xml:space="preserve"> a návrh výrubu drevín,</w:t>
      </w:r>
    </w:p>
    <w:p w14:paraId="5CBA6B05" w14:textId="77777777" w:rsidR="00B76C19" w:rsidRPr="004A2709" w:rsidRDefault="00B76C19" w:rsidP="00B76C19">
      <w:pPr>
        <w:pStyle w:val="Odsekzoznamu"/>
        <w:numPr>
          <w:ilvl w:val="0"/>
          <w:numId w:val="36"/>
        </w:numPr>
        <w:jc w:val="both"/>
        <w:rPr>
          <w:rFonts w:ascii="Times New Roman" w:hAnsi="Times New Roman"/>
          <w:color w:val="000000"/>
          <w:sz w:val="24"/>
          <w:szCs w:val="24"/>
        </w:rPr>
      </w:pPr>
      <w:r>
        <w:rPr>
          <w:rFonts w:ascii="Times New Roman" w:hAnsi="Times New Roman"/>
          <w:color w:val="000000"/>
          <w:sz w:val="24"/>
          <w:szCs w:val="24"/>
        </w:rPr>
        <w:t>v prípade potreby d</w:t>
      </w:r>
      <w:r w:rsidRPr="002947E1">
        <w:rPr>
          <w:rFonts w:ascii="Times New Roman" w:hAnsi="Times New Roman"/>
          <w:color w:val="000000"/>
          <w:sz w:val="24"/>
          <w:szCs w:val="24"/>
        </w:rPr>
        <w:t>oplnenie a výmena osvetlenia na ulici (výmena a doplnenie existujúcich výložníkov VO za nové s LED osvetlením)</w:t>
      </w:r>
      <w:r>
        <w:rPr>
          <w:rFonts w:ascii="Times New Roman" w:hAnsi="Times New Roman"/>
          <w:color w:val="000000"/>
          <w:sz w:val="24"/>
          <w:szCs w:val="24"/>
        </w:rPr>
        <w:t>,</w:t>
      </w:r>
    </w:p>
    <w:p w14:paraId="76A88205" w14:textId="77777777" w:rsidR="00B76C19" w:rsidRPr="004A2709" w:rsidRDefault="00B76C19" w:rsidP="00B76C19">
      <w:pPr>
        <w:pStyle w:val="Odsekzoznamu"/>
        <w:numPr>
          <w:ilvl w:val="0"/>
          <w:numId w:val="36"/>
        </w:numPr>
        <w:jc w:val="both"/>
        <w:rPr>
          <w:rFonts w:ascii="Times New Roman" w:hAnsi="Times New Roman"/>
          <w:color w:val="000000"/>
          <w:sz w:val="24"/>
          <w:szCs w:val="24"/>
        </w:rPr>
      </w:pPr>
      <w:r>
        <w:rPr>
          <w:rFonts w:ascii="Times New Roman" w:hAnsi="Times New Roman"/>
          <w:color w:val="000000"/>
          <w:sz w:val="24"/>
          <w:szCs w:val="24"/>
        </w:rPr>
        <w:t>p</w:t>
      </w:r>
      <w:r w:rsidRPr="004A2709">
        <w:rPr>
          <w:rFonts w:ascii="Times New Roman" w:hAnsi="Times New Roman"/>
          <w:color w:val="000000"/>
          <w:sz w:val="24"/>
          <w:szCs w:val="24"/>
        </w:rPr>
        <w:t>lán organizácie výstavby</w:t>
      </w:r>
      <w:r>
        <w:rPr>
          <w:rFonts w:ascii="Times New Roman" w:hAnsi="Times New Roman"/>
          <w:color w:val="000000"/>
          <w:sz w:val="24"/>
          <w:szCs w:val="24"/>
        </w:rPr>
        <w:t xml:space="preserve"> spolu s projektom dočasného dopravného značenia,</w:t>
      </w:r>
    </w:p>
    <w:p w14:paraId="3990E68A" w14:textId="77777777" w:rsidR="00B76C19" w:rsidRPr="00DB0AD4" w:rsidRDefault="00B76C19" w:rsidP="00B76C19">
      <w:pPr>
        <w:pStyle w:val="Odsekzoznamu"/>
        <w:numPr>
          <w:ilvl w:val="0"/>
          <w:numId w:val="36"/>
        </w:numPr>
        <w:spacing w:after="120"/>
        <w:jc w:val="both"/>
        <w:rPr>
          <w:rFonts w:ascii="Times New Roman" w:hAnsi="Times New Roman"/>
          <w:color w:val="000000"/>
          <w:sz w:val="24"/>
          <w:szCs w:val="24"/>
        </w:rPr>
      </w:pPr>
      <w:r>
        <w:rPr>
          <w:rFonts w:ascii="Times New Roman" w:hAnsi="Times New Roman"/>
          <w:color w:val="000000"/>
          <w:sz w:val="24"/>
          <w:szCs w:val="24"/>
        </w:rPr>
        <w:t>aktuálny r</w:t>
      </w:r>
      <w:r w:rsidRPr="004A2709">
        <w:rPr>
          <w:rFonts w:ascii="Times New Roman" w:hAnsi="Times New Roman"/>
          <w:color w:val="000000"/>
          <w:sz w:val="24"/>
          <w:szCs w:val="24"/>
        </w:rPr>
        <w:t>ozpočet a výkaz výmer stavby</w:t>
      </w:r>
      <w:r>
        <w:rPr>
          <w:rFonts w:ascii="Times New Roman" w:hAnsi="Times New Roman"/>
          <w:color w:val="000000"/>
          <w:sz w:val="24"/>
          <w:szCs w:val="24"/>
        </w:rPr>
        <w:t xml:space="preserve">, </w:t>
      </w:r>
      <w:r w:rsidRPr="00DB0AD4">
        <w:rPr>
          <w:rFonts w:ascii="Times New Roman" w:hAnsi="Times New Roman"/>
          <w:color w:val="000000"/>
          <w:sz w:val="24"/>
          <w:szCs w:val="24"/>
        </w:rPr>
        <w:t xml:space="preserve">bude obsahovať najmä krycí list, súhrnný rozpočet stavby, podrobný </w:t>
      </w:r>
      <w:proofErr w:type="spellStart"/>
      <w:r w:rsidRPr="00DB0AD4">
        <w:rPr>
          <w:rFonts w:ascii="Times New Roman" w:hAnsi="Times New Roman"/>
          <w:color w:val="000000"/>
          <w:sz w:val="24"/>
          <w:szCs w:val="24"/>
        </w:rPr>
        <w:t>položkový</w:t>
      </w:r>
      <w:proofErr w:type="spellEnd"/>
      <w:r w:rsidRPr="00DB0AD4">
        <w:rPr>
          <w:rFonts w:ascii="Times New Roman" w:hAnsi="Times New Roman"/>
          <w:color w:val="000000"/>
          <w:sz w:val="24"/>
          <w:szCs w:val="24"/>
        </w:rPr>
        <w:t xml:space="preserve"> rozpočet so súpisom položiek stavebných prác a dodávok, výkaz výmer, jednotková cena, celková cena, </w:t>
      </w:r>
      <w:r w:rsidRPr="00DB0AD4">
        <w:rPr>
          <w:rFonts w:ascii="Times New Roman" w:hAnsi="Times New Roman"/>
          <w:color w:val="000000"/>
          <w:sz w:val="24"/>
          <w:szCs w:val="24"/>
          <w:u w:val="single"/>
        </w:rPr>
        <w:t>neocenený rozpočet</w:t>
      </w:r>
      <w:r w:rsidRPr="00DB0AD4">
        <w:rPr>
          <w:rFonts w:ascii="Times New Roman" w:hAnsi="Times New Roman"/>
          <w:color w:val="000000"/>
          <w:sz w:val="24"/>
          <w:szCs w:val="24"/>
        </w:rPr>
        <w:t xml:space="preserve"> – bude slúžiť na ponuku - pre ocenenie prác a dodávok uchádzačmi v </w:t>
      </w:r>
      <w:r>
        <w:rPr>
          <w:rFonts w:ascii="Times New Roman" w:hAnsi="Times New Roman"/>
          <w:color w:val="000000"/>
          <w:sz w:val="24"/>
          <w:szCs w:val="24"/>
        </w:rPr>
        <w:t xml:space="preserve">procese verejného obstarávania; </w:t>
      </w:r>
      <w:r w:rsidRPr="00DB0AD4">
        <w:rPr>
          <w:rFonts w:ascii="Times New Roman" w:hAnsi="Times New Roman"/>
          <w:color w:val="000000"/>
          <w:sz w:val="24"/>
          <w:szCs w:val="24"/>
          <w:u w:val="single"/>
        </w:rPr>
        <w:t>ocenený rozpočet</w:t>
      </w:r>
      <w:r w:rsidRPr="00DB0AD4">
        <w:rPr>
          <w:rFonts w:ascii="Times New Roman" w:hAnsi="Times New Roman"/>
          <w:color w:val="000000"/>
          <w:sz w:val="24"/>
          <w:szCs w:val="24"/>
        </w:rPr>
        <w:t xml:space="preserve"> – bude slúžiť výhradn</w:t>
      </w:r>
      <w:r>
        <w:rPr>
          <w:rFonts w:ascii="Times New Roman" w:hAnsi="Times New Roman"/>
          <w:color w:val="000000"/>
          <w:sz w:val="24"/>
          <w:szCs w:val="24"/>
        </w:rPr>
        <w:t>e len pre potrebu objednávateľa</w:t>
      </w:r>
      <w:r w:rsidRPr="00DB0AD4">
        <w:rPr>
          <w:rFonts w:ascii="Times New Roman" w:hAnsi="Times New Roman"/>
          <w:color w:val="000000"/>
          <w:sz w:val="24"/>
          <w:szCs w:val="24"/>
        </w:rPr>
        <w:t>.</w:t>
      </w:r>
    </w:p>
    <w:p w14:paraId="6486E4E1" w14:textId="065D886D" w:rsidR="004A2709" w:rsidRPr="00157092" w:rsidRDefault="00D73BBD" w:rsidP="00157092">
      <w:pPr>
        <w:pStyle w:val="Odsekzoznamu"/>
        <w:numPr>
          <w:ilvl w:val="0"/>
          <w:numId w:val="8"/>
        </w:numPr>
        <w:spacing w:line="240" w:lineRule="auto"/>
        <w:ind w:hanging="294"/>
        <w:jc w:val="both"/>
        <w:rPr>
          <w:rFonts w:ascii="Times New Roman" w:hAnsi="Times New Roman"/>
          <w:color w:val="000000"/>
          <w:sz w:val="24"/>
          <w:szCs w:val="24"/>
        </w:rPr>
      </w:pPr>
      <w:r w:rsidRPr="00157092">
        <w:rPr>
          <w:rFonts w:ascii="Times New Roman" w:hAnsi="Times New Roman"/>
          <w:color w:val="000000"/>
          <w:sz w:val="24"/>
          <w:szCs w:val="24"/>
          <w:u w:val="single"/>
        </w:rPr>
        <w:t>Dokumentácia prekládky inžinierskych sietí a ich koncových prvkov</w:t>
      </w:r>
      <w:r w:rsidRPr="00157092">
        <w:rPr>
          <w:rFonts w:ascii="Times New Roman" w:hAnsi="Times New Roman"/>
          <w:color w:val="000000"/>
          <w:sz w:val="24"/>
          <w:szCs w:val="24"/>
        </w:rPr>
        <w:t xml:space="preserve">, </w:t>
      </w:r>
      <w:r w:rsidR="00043A72" w:rsidRPr="00157092">
        <w:rPr>
          <w:rFonts w:ascii="Times New Roman" w:hAnsi="Times New Roman"/>
          <w:color w:val="000000"/>
          <w:sz w:val="24"/>
          <w:szCs w:val="24"/>
        </w:rPr>
        <w:t>v príp</w:t>
      </w:r>
      <w:r w:rsidR="005D3F11" w:rsidRPr="00157092">
        <w:rPr>
          <w:rFonts w:ascii="Times New Roman" w:hAnsi="Times New Roman"/>
          <w:color w:val="000000"/>
          <w:sz w:val="24"/>
          <w:szCs w:val="24"/>
        </w:rPr>
        <w:t>ade, ak to návrh bude vyžadovať,</w:t>
      </w:r>
    </w:p>
    <w:p w14:paraId="36FC0415" w14:textId="3A0C01AC" w:rsidR="00F33E52" w:rsidRPr="00157092" w:rsidRDefault="00D73BBD" w:rsidP="00157092">
      <w:pPr>
        <w:spacing w:after="0" w:line="240" w:lineRule="auto"/>
        <w:ind w:firstLine="708"/>
        <w:jc w:val="both"/>
        <w:rPr>
          <w:rFonts w:ascii="Times New Roman" w:hAnsi="Times New Roman" w:cs="Times New Roman"/>
          <w:color w:val="000000"/>
          <w:sz w:val="24"/>
          <w:szCs w:val="24"/>
        </w:rPr>
      </w:pPr>
      <w:r w:rsidRPr="00157092">
        <w:rPr>
          <w:rFonts w:ascii="Times New Roman" w:hAnsi="Times New Roman" w:cs="Times New Roman"/>
          <w:color w:val="000000"/>
          <w:sz w:val="24"/>
          <w:szCs w:val="24"/>
        </w:rPr>
        <w:t>(ďalej len „dielo“ alebo „predmet zmluvy“)</w:t>
      </w:r>
      <w:r w:rsidR="00125785" w:rsidRPr="00157092">
        <w:rPr>
          <w:rFonts w:ascii="Times New Roman" w:hAnsi="Times New Roman" w:cs="Times New Roman"/>
          <w:color w:val="000000"/>
          <w:sz w:val="24"/>
          <w:szCs w:val="24"/>
        </w:rPr>
        <w:t>.</w:t>
      </w:r>
    </w:p>
    <w:p w14:paraId="631ADD4D" w14:textId="77777777" w:rsidR="005D3F11" w:rsidRPr="00157092" w:rsidRDefault="005D3F11" w:rsidP="00157092">
      <w:pPr>
        <w:spacing w:after="0" w:line="240" w:lineRule="auto"/>
        <w:jc w:val="both"/>
        <w:rPr>
          <w:rFonts w:ascii="Times New Roman" w:hAnsi="Times New Roman" w:cs="Times New Roman"/>
          <w:color w:val="000000"/>
          <w:sz w:val="24"/>
          <w:szCs w:val="24"/>
        </w:rPr>
      </w:pPr>
    </w:p>
    <w:p w14:paraId="7D3573C4" w14:textId="004C44E6" w:rsidR="00F33E52" w:rsidRPr="00157092" w:rsidRDefault="00F33E52"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Z</w:t>
      </w:r>
      <w:r w:rsidR="005D3F11" w:rsidRPr="00157092">
        <w:rPr>
          <w:rFonts w:ascii="Times New Roman" w:hAnsi="Times New Roman"/>
          <w:color w:val="000000"/>
          <w:sz w:val="24"/>
          <w:szCs w:val="24"/>
        </w:rPr>
        <w:t xml:space="preserve">hotoviteľ </w:t>
      </w:r>
      <w:r w:rsidR="00240D2B" w:rsidRPr="00157092">
        <w:rPr>
          <w:rFonts w:ascii="Times New Roman" w:hAnsi="Times New Roman"/>
          <w:color w:val="000000"/>
          <w:sz w:val="24"/>
          <w:szCs w:val="24"/>
        </w:rPr>
        <w:t xml:space="preserve">sa zaväzuje </w:t>
      </w:r>
      <w:r w:rsidRPr="00157092">
        <w:rPr>
          <w:rFonts w:ascii="Times New Roman" w:hAnsi="Times New Roman"/>
          <w:color w:val="000000"/>
          <w:sz w:val="24"/>
          <w:szCs w:val="24"/>
        </w:rPr>
        <w:t>zúčastňovať sa konzultač</w:t>
      </w:r>
      <w:r w:rsidR="00BD6D8F" w:rsidRPr="00157092">
        <w:rPr>
          <w:rFonts w:ascii="Times New Roman" w:hAnsi="Times New Roman"/>
          <w:color w:val="000000"/>
          <w:sz w:val="24"/>
          <w:szCs w:val="24"/>
        </w:rPr>
        <w:t>ných stretnutí s objednávateľom</w:t>
      </w:r>
      <w:r w:rsidRPr="00157092">
        <w:rPr>
          <w:rFonts w:ascii="Times New Roman" w:hAnsi="Times New Roman"/>
          <w:color w:val="000000"/>
          <w:sz w:val="24"/>
          <w:szCs w:val="24"/>
        </w:rPr>
        <w:t xml:space="preserve"> v rozsahu minimálne </w:t>
      </w:r>
      <w:r w:rsidR="00B76C19" w:rsidRPr="006F1F65">
        <w:rPr>
          <w:rFonts w:ascii="Times New Roman" w:hAnsi="Times New Roman"/>
          <w:color w:val="000000"/>
          <w:sz w:val="24"/>
          <w:szCs w:val="24"/>
        </w:rPr>
        <w:t>2 stretnutia pre projekt pre územné rozhodnutie, minimálne 2 stretnutia pre projekt pre stavebné povolenie a minimálne 2 stretnutia pre realizačný projekt</w:t>
      </w:r>
      <w:r w:rsidRPr="00157092">
        <w:rPr>
          <w:rFonts w:ascii="Times New Roman" w:hAnsi="Times New Roman"/>
          <w:color w:val="000000"/>
          <w:sz w:val="24"/>
          <w:szCs w:val="24"/>
        </w:rPr>
        <w:t xml:space="preserve">. Výstupy z týchto konzultačných stretnutí sú </w:t>
      </w:r>
      <w:r w:rsidR="00A6647E" w:rsidRPr="00157092">
        <w:rPr>
          <w:rFonts w:ascii="Times New Roman" w:hAnsi="Times New Roman"/>
          <w:color w:val="000000"/>
          <w:sz w:val="24"/>
          <w:szCs w:val="24"/>
        </w:rPr>
        <w:t xml:space="preserve">pri ďalšom postupe prác pre zhotoviteľa </w:t>
      </w:r>
      <w:r w:rsidRPr="00157092">
        <w:rPr>
          <w:rFonts w:ascii="Times New Roman" w:hAnsi="Times New Roman"/>
          <w:color w:val="000000"/>
          <w:sz w:val="24"/>
          <w:szCs w:val="24"/>
        </w:rPr>
        <w:t>záväzné.</w:t>
      </w:r>
    </w:p>
    <w:p w14:paraId="06A713C1" w14:textId="30139CD5" w:rsidR="00A11472" w:rsidRPr="00157092" w:rsidRDefault="00A11472"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Súčasťou </w:t>
      </w:r>
      <w:r w:rsidR="009A2094" w:rsidRPr="00157092">
        <w:rPr>
          <w:rFonts w:ascii="Times New Roman" w:hAnsi="Times New Roman"/>
          <w:color w:val="000000"/>
          <w:sz w:val="24"/>
          <w:szCs w:val="24"/>
        </w:rPr>
        <w:t xml:space="preserve">diela </w:t>
      </w:r>
      <w:r w:rsidRPr="00157092">
        <w:rPr>
          <w:rFonts w:ascii="Times New Roman" w:hAnsi="Times New Roman"/>
          <w:color w:val="000000"/>
          <w:sz w:val="24"/>
          <w:szCs w:val="24"/>
        </w:rPr>
        <w:t>je vypracovanie plánu organizácie</w:t>
      </w:r>
      <w:r w:rsidR="009A2094" w:rsidRPr="00157092">
        <w:rPr>
          <w:rFonts w:ascii="Times New Roman" w:hAnsi="Times New Roman"/>
          <w:color w:val="000000"/>
          <w:sz w:val="24"/>
          <w:szCs w:val="24"/>
        </w:rPr>
        <w:t xml:space="preserve"> realizácie diela</w:t>
      </w:r>
      <w:r w:rsidRPr="00157092">
        <w:rPr>
          <w:rFonts w:ascii="Times New Roman" w:hAnsi="Times New Roman"/>
          <w:color w:val="000000"/>
          <w:sz w:val="24"/>
          <w:szCs w:val="24"/>
        </w:rPr>
        <w:t>, návrhu plánu užívania</w:t>
      </w:r>
      <w:r w:rsidR="009A2094" w:rsidRPr="00157092">
        <w:rPr>
          <w:rFonts w:ascii="Times New Roman" w:hAnsi="Times New Roman"/>
          <w:color w:val="000000"/>
          <w:sz w:val="24"/>
          <w:szCs w:val="24"/>
        </w:rPr>
        <w:t xml:space="preserve"> diela, náklady na realizáciu diela</w:t>
      </w:r>
      <w:r w:rsidRPr="00157092">
        <w:rPr>
          <w:rFonts w:ascii="Times New Roman" w:hAnsi="Times New Roman"/>
          <w:color w:val="000000"/>
          <w:sz w:val="24"/>
          <w:szCs w:val="24"/>
        </w:rPr>
        <w:t xml:space="preserve"> – rozpočet a výkaz výmer.</w:t>
      </w:r>
      <w:r w:rsidR="00744B97" w:rsidRPr="00157092">
        <w:rPr>
          <w:rFonts w:ascii="Times New Roman" w:hAnsi="Times New Roman"/>
          <w:color w:val="000000"/>
          <w:sz w:val="24"/>
          <w:szCs w:val="24"/>
        </w:rPr>
        <w:t xml:space="preserve"> Súčasťou je i projekt trvalého a dočasného dopravného značenia a dopravného zariadenia</w:t>
      </w:r>
      <w:r w:rsidR="00CA0BB0" w:rsidRPr="00157092">
        <w:rPr>
          <w:rFonts w:ascii="Times New Roman" w:hAnsi="Times New Roman"/>
          <w:color w:val="000000"/>
          <w:sz w:val="24"/>
          <w:szCs w:val="24"/>
        </w:rPr>
        <w:t>, ako aj projekt inventarizácie drevín, projekt vegetačných úprav, plán ochrany drevín a návrh výrubu drevín</w:t>
      </w:r>
      <w:r w:rsidR="00744B97" w:rsidRPr="00157092">
        <w:rPr>
          <w:rFonts w:ascii="Times New Roman" w:hAnsi="Times New Roman"/>
          <w:color w:val="000000"/>
          <w:sz w:val="24"/>
          <w:szCs w:val="24"/>
        </w:rPr>
        <w:t>.</w:t>
      </w:r>
    </w:p>
    <w:p w14:paraId="638D3D7F" w14:textId="171A264F" w:rsidR="00A11472" w:rsidRPr="00157092" w:rsidRDefault="009A2094"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Dielo podľa </w:t>
      </w:r>
      <w:r w:rsidR="00F15AD9" w:rsidRPr="00157092">
        <w:rPr>
          <w:rFonts w:ascii="Times New Roman" w:hAnsi="Times New Roman"/>
          <w:color w:val="000000"/>
          <w:sz w:val="24"/>
          <w:szCs w:val="24"/>
        </w:rPr>
        <w:t xml:space="preserve">ods. </w:t>
      </w:r>
      <w:r w:rsidRPr="00157092">
        <w:rPr>
          <w:rFonts w:ascii="Times New Roman" w:hAnsi="Times New Roman"/>
          <w:color w:val="000000"/>
          <w:sz w:val="24"/>
          <w:szCs w:val="24"/>
        </w:rPr>
        <w:t xml:space="preserve">1 a 2 </w:t>
      </w:r>
      <w:r w:rsidR="00125785" w:rsidRPr="00157092">
        <w:rPr>
          <w:rFonts w:ascii="Times New Roman" w:hAnsi="Times New Roman"/>
          <w:color w:val="000000"/>
          <w:sz w:val="24"/>
          <w:szCs w:val="24"/>
        </w:rPr>
        <w:t xml:space="preserve">tohto článku zmluvy </w:t>
      </w:r>
      <w:r w:rsidR="00904DC7" w:rsidRPr="00157092">
        <w:rPr>
          <w:rFonts w:ascii="Times New Roman" w:hAnsi="Times New Roman"/>
          <w:color w:val="000000"/>
          <w:sz w:val="24"/>
          <w:szCs w:val="24"/>
        </w:rPr>
        <w:t>odovzdá zhotoviteľ objednávateľovi ako celok v súlade s podmienkami uvedenými v tejto zmluve.</w:t>
      </w:r>
      <w:r w:rsidR="00F15AD9" w:rsidRPr="00157092">
        <w:rPr>
          <w:rFonts w:ascii="Times New Roman" w:hAnsi="Times New Roman"/>
          <w:color w:val="000000"/>
          <w:sz w:val="24"/>
          <w:szCs w:val="24"/>
        </w:rPr>
        <w:t xml:space="preserve"> </w:t>
      </w:r>
      <w:r w:rsidR="00A11472" w:rsidRPr="00157092">
        <w:rPr>
          <w:rFonts w:ascii="Times New Roman" w:hAnsi="Times New Roman"/>
          <w:sz w:val="24"/>
          <w:szCs w:val="24"/>
        </w:rPr>
        <w:t>Zhotoviteľovi sa odporúča prezr</w:t>
      </w:r>
      <w:r w:rsidRPr="00157092">
        <w:rPr>
          <w:rFonts w:ascii="Times New Roman" w:hAnsi="Times New Roman"/>
          <w:sz w:val="24"/>
          <w:szCs w:val="24"/>
        </w:rPr>
        <w:t xml:space="preserve">ieť si miesto, kde sa má dielo </w:t>
      </w:r>
      <w:r w:rsidR="00A11472" w:rsidRPr="00157092">
        <w:rPr>
          <w:rFonts w:ascii="Times New Roman" w:hAnsi="Times New Roman"/>
          <w:sz w:val="24"/>
          <w:szCs w:val="24"/>
        </w:rPr>
        <w:t xml:space="preserve">realizovať pred začatím </w:t>
      </w:r>
      <w:r w:rsidRPr="00157092">
        <w:rPr>
          <w:rFonts w:ascii="Times New Roman" w:hAnsi="Times New Roman"/>
          <w:sz w:val="24"/>
          <w:szCs w:val="24"/>
        </w:rPr>
        <w:t xml:space="preserve">realizácie diela </w:t>
      </w:r>
      <w:r w:rsidR="00A11472" w:rsidRPr="00157092">
        <w:rPr>
          <w:rFonts w:ascii="Times New Roman" w:hAnsi="Times New Roman"/>
          <w:sz w:val="24"/>
          <w:szCs w:val="24"/>
        </w:rPr>
        <w:t xml:space="preserve">a za týmto účelom si od </w:t>
      </w:r>
      <w:r w:rsidR="00A11472" w:rsidRPr="00157092">
        <w:rPr>
          <w:rFonts w:ascii="Times New Roman" w:hAnsi="Times New Roman"/>
          <w:sz w:val="24"/>
          <w:szCs w:val="24"/>
        </w:rPr>
        <w:lastRenderedPageBreak/>
        <w:t>objednávateľa vyžiadať všetky potrebné podklady a informácie, ktoré súvisia s </w:t>
      </w:r>
      <w:r w:rsidRPr="00157092">
        <w:rPr>
          <w:rFonts w:ascii="Times New Roman" w:hAnsi="Times New Roman"/>
          <w:sz w:val="24"/>
          <w:szCs w:val="24"/>
        </w:rPr>
        <w:t>realizáciou</w:t>
      </w:r>
      <w:r w:rsidR="00A11472" w:rsidRPr="00157092">
        <w:rPr>
          <w:rFonts w:ascii="Times New Roman" w:hAnsi="Times New Roman"/>
          <w:sz w:val="24"/>
          <w:szCs w:val="24"/>
        </w:rPr>
        <w:t xml:space="preserve"> diela a zároveň je objednávateľ povinný jemu dostupné informácie zhotoviteľovi poskytnúť.</w:t>
      </w:r>
    </w:p>
    <w:p w14:paraId="3C7D0CED" w14:textId="241E5846" w:rsidR="00904DC7" w:rsidRPr="00157092" w:rsidRDefault="00A11472"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Predmet zmluvy </w:t>
      </w:r>
      <w:r w:rsidR="00904DC7" w:rsidRPr="00157092">
        <w:rPr>
          <w:rFonts w:ascii="Times New Roman" w:hAnsi="Times New Roman"/>
          <w:color w:val="000000"/>
          <w:sz w:val="24"/>
          <w:szCs w:val="24"/>
        </w:rPr>
        <w:t xml:space="preserve">musí byť spracovaný v súlade so </w:t>
      </w:r>
      <w:r w:rsidR="00904DC7" w:rsidRPr="00157092">
        <w:rPr>
          <w:rFonts w:ascii="Times New Roman" w:hAnsi="Times New Roman"/>
          <w:sz w:val="24"/>
          <w:szCs w:val="24"/>
        </w:rPr>
        <w:t>zákonom č. 50/</w:t>
      </w:r>
      <w:r w:rsidR="006A1B97" w:rsidRPr="00157092">
        <w:rPr>
          <w:rFonts w:ascii="Times New Roman" w:hAnsi="Times New Roman"/>
          <w:sz w:val="24"/>
          <w:szCs w:val="24"/>
        </w:rPr>
        <w:t>19</w:t>
      </w:r>
      <w:r w:rsidR="00904DC7" w:rsidRPr="00157092">
        <w:rPr>
          <w:rFonts w:ascii="Times New Roman" w:hAnsi="Times New Roman"/>
          <w:sz w:val="24"/>
          <w:szCs w:val="24"/>
        </w:rPr>
        <w:t>76 Zb. v</w:t>
      </w:r>
      <w:r w:rsidRPr="00157092">
        <w:rPr>
          <w:rFonts w:ascii="Times New Roman" w:hAnsi="Times New Roman"/>
          <w:sz w:val="24"/>
          <w:szCs w:val="24"/>
        </w:rPr>
        <w:t xml:space="preserve"> znení neskorších predpisov</w:t>
      </w:r>
      <w:r w:rsidR="00904DC7" w:rsidRPr="00157092">
        <w:rPr>
          <w:rFonts w:ascii="Times New Roman" w:hAnsi="Times New Roman"/>
          <w:sz w:val="24"/>
          <w:szCs w:val="24"/>
        </w:rPr>
        <w:t xml:space="preserve"> </w:t>
      </w:r>
      <w:r w:rsidRPr="00157092">
        <w:rPr>
          <w:rFonts w:ascii="Times New Roman" w:hAnsi="Times New Roman"/>
          <w:sz w:val="24"/>
          <w:szCs w:val="24"/>
        </w:rPr>
        <w:t>(Stavebný z</w:t>
      </w:r>
      <w:r w:rsidR="00904DC7" w:rsidRPr="00157092">
        <w:rPr>
          <w:rFonts w:ascii="Times New Roman" w:hAnsi="Times New Roman"/>
          <w:sz w:val="24"/>
          <w:szCs w:val="24"/>
        </w:rPr>
        <w:t xml:space="preserve">ákon) a vyhláškami MŽP SR </w:t>
      </w:r>
      <w:r w:rsidRPr="00157092">
        <w:rPr>
          <w:rFonts w:ascii="Times New Roman" w:hAnsi="Times New Roman"/>
          <w:sz w:val="24"/>
          <w:szCs w:val="24"/>
        </w:rPr>
        <w:t>č. 453/2000 Z. z. a č. 532/2002 Z. z.,</w:t>
      </w:r>
      <w:r w:rsidR="00904DC7" w:rsidRPr="00157092">
        <w:rPr>
          <w:rFonts w:ascii="Times New Roman" w:hAnsi="Times New Roman"/>
          <w:sz w:val="24"/>
          <w:szCs w:val="24"/>
        </w:rPr>
        <w:t xml:space="preserve"> </w:t>
      </w:r>
      <w:r w:rsidR="009A2094" w:rsidRPr="00157092">
        <w:rPr>
          <w:rFonts w:ascii="Times New Roman" w:hAnsi="Times New Roman"/>
          <w:color w:val="000000"/>
          <w:sz w:val="24"/>
          <w:szCs w:val="24"/>
        </w:rPr>
        <w:t xml:space="preserve">vyhláškou MV SR č. 30/2020 o dopravnom značení, </w:t>
      </w:r>
      <w:r w:rsidRPr="00157092">
        <w:rPr>
          <w:rFonts w:ascii="Times New Roman" w:hAnsi="Times New Roman"/>
          <w:sz w:val="24"/>
          <w:szCs w:val="24"/>
        </w:rPr>
        <w:t>príslušnými STN a všeobecno-technickými požiadavkami na výstavbu,</w:t>
      </w:r>
      <w:r w:rsidR="00904DC7" w:rsidRPr="00157092">
        <w:rPr>
          <w:rFonts w:ascii="Times New Roman" w:hAnsi="Times New Roman"/>
          <w:sz w:val="24"/>
          <w:szCs w:val="24"/>
        </w:rPr>
        <w:t xml:space="preserve"> ostatnými STN SR a EÚ vzťahujúcimi sa na predmet </w:t>
      </w:r>
      <w:r w:rsidR="00904DC7" w:rsidRPr="00157092">
        <w:rPr>
          <w:rFonts w:ascii="Times New Roman" w:hAnsi="Times New Roman"/>
          <w:color w:val="000000"/>
          <w:sz w:val="24"/>
          <w:szCs w:val="24"/>
        </w:rPr>
        <w:t>zmluvy a z</w:t>
      </w:r>
      <w:r w:rsidRPr="00157092">
        <w:rPr>
          <w:rFonts w:ascii="Times New Roman" w:hAnsi="Times New Roman"/>
          <w:color w:val="000000"/>
          <w:sz w:val="24"/>
          <w:szCs w:val="24"/>
        </w:rPr>
        <w:t>ákonom č. 343/2015 Z. z. o verejnom obstarávaní a o zmene a doplnení niektorých zákonov.</w:t>
      </w:r>
    </w:p>
    <w:p w14:paraId="2465A722" w14:textId="27435D03" w:rsidR="00904DC7" w:rsidRPr="00157092" w:rsidRDefault="00904DC7"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Pri vypracovaní predmetu zmluvy </w:t>
      </w:r>
      <w:r w:rsidR="00A11472" w:rsidRPr="00157092">
        <w:rPr>
          <w:rFonts w:ascii="Times New Roman" w:hAnsi="Times New Roman"/>
          <w:color w:val="000000"/>
          <w:sz w:val="24"/>
          <w:szCs w:val="24"/>
        </w:rPr>
        <w:t xml:space="preserve">bude zhotoviteľ dodržiavať všetky ustanovenia tejto </w:t>
      </w:r>
      <w:r w:rsidRPr="00157092">
        <w:rPr>
          <w:rFonts w:ascii="Times New Roman" w:hAnsi="Times New Roman"/>
          <w:color w:val="000000"/>
          <w:sz w:val="24"/>
          <w:szCs w:val="24"/>
        </w:rPr>
        <w:t xml:space="preserve">zmluvy </w:t>
      </w:r>
      <w:r w:rsidR="00A11472" w:rsidRPr="00157092">
        <w:rPr>
          <w:rFonts w:ascii="Times New Roman" w:hAnsi="Times New Roman"/>
          <w:color w:val="000000"/>
          <w:sz w:val="24"/>
          <w:szCs w:val="24"/>
        </w:rPr>
        <w:t xml:space="preserve">a bude sa riadiť východiskovými podkladmi objednávateľa, odovzdanými ku dňu uzatvorenia </w:t>
      </w:r>
      <w:r w:rsidR="00503F7A" w:rsidRPr="00157092">
        <w:rPr>
          <w:rFonts w:ascii="Times New Roman" w:hAnsi="Times New Roman"/>
          <w:color w:val="000000"/>
          <w:sz w:val="24"/>
          <w:szCs w:val="24"/>
        </w:rPr>
        <w:t>tejto zmluvy</w:t>
      </w:r>
      <w:r w:rsidR="00A11472" w:rsidRPr="00157092">
        <w:rPr>
          <w:rFonts w:ascii="Times New Roman" w:hAnsi="Times New Roman"/>
          <w:color w:val="000000"/>
          <w:sz w:val="24"/>
          <w:szCs w:val="24"/>
        </w:rPr>
        <w:t>, ako aj vyjadreniami správcov inžinierskych sietí a dotknutých orgánov štátnej správy.</w:t>
      </w:r>
    </w:p>
    <w:p w14:paraId="6AC97E51" w14:textId="62F2C950" w:rsidR="00F15AD9" w:rsidRPr="00157092" w:rsidRDefault="00A11472"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Zhotoviteľ sa zaväzuje, že oprávnené pripomienky a požiadavky dotknutých orgánov štátnej správy, správcov inžinierskych sietí </w:t>
      </w:r>
      <w:r w:rsidR="009A2094" w:rsidRPr="00157092">
        <w:rPr>
          <w:rFonts w:ascii="Times New Roman" w:hAnsi="Times New Roman"/>
          <w:color w:val="000000"/>
          <w:sz w:val="24"/>
          <w:szCs w:val="24"/>
        </w:rPr>
        <w:t xml:space="preserve">prerokuje s objednávateľom bez zbytočného odkladu ako sa o nich dozvie a následne po vyjadrení objednávateľa tieto zapracuje </w:t>
      </w:r>
      <w:r w:rsidRPr="00157092">
        <w:rPr>
          <w:rFonts w:ascii="Times New Roman" w:hAnsi="Times New Roman"/>
          <w:color w:val="000000"/>
          <w:sz w:val="24"/>
          <w:szCs w:val="24"/>
        </w:rPr>
        <w:t>do </w:t>
      </w:r>
      <w:r w:rsidR="009A2094" w:rsidRPr="00157092">
        <w:rPr>
          <w:rFonts w:ascii="Times New Roman" w:hAnsi="Times New Roman"/>
          <w:color w:val="000000"/>
          <w:sz w:val="24"/>
          <w:szCs w:val="24"/>
        </w:rPr>
        <w:t>predmetu zmluvy</w:t>
      </w:r>
      <w:r w:rsidR="00F15AD9" w:rsidRPr="00157092">
        <w:rPr>
          <w:rFonts w:ascii="Times New Roman" w:hAnsi="Times New Roman"/>
          <w:color w:val="000000"/>
          <w:sz w:val="24"/>
          <w:szCs w:val="24"/>
        </w:rPr>
        <w:t xml:space="preserve">, </w:t>
      </w:r>
      <w:r w:rsidRPr="00157092">
        <w:rPr>
          <w:rFonts w:ascii="Times New Roman" w:hAnsi="Times New Roman"/>
          <w:color w:val="000000"/>
          <w:sz w:val="24"/>
          <w:szCs w:val="24"/>
        </w:rPr>
        <w:t xml:space="preserve">ak </w:t>
      </w:r>
      <w:r w:rsidR="00745AD3" w:rsidRPr="00157092">
        <w:rPr>
          <w:rFonts w:ascii="Times New Roman" w:hAnsi="Times New Roman"/>
          <w:color w:val="000000"/>
          <w:sz w:val="24"/>
          <w:szCs w:val="24"/>
        </w:rPr>
        <w:t>v konkrétnom prípade nedôjde k inej dohode zmluvných strán tak</w:t>
      </w:r>
      <w:r w:rsidRPr="00157092">
        <w:rPr>
          <w:rFonts w:ascii="Times New Roman" w:hAnsi="Times New Roman"/>
          <w:color w:val="000000"/>
          <w:sz w:val="24"/>
          <w:szCs w:val="24"/>
        </w:rPr>
        <w:t xml:space="preserve">, aby </w:t>
      </w:r>
      <w:r w:rsidR="00745AD3" w:rsidRPr="00157092">
        <w:rPr>
          <w:rFonts w:ascii="Times New Roman" w:hAnsi="Times New Roman"/>
          <w:color w:val="000000"/>
          <w:sz w:val="24"/>
          <w:szCs w:val="24"/>
        </w:rPr>
        <w:t>bol dodržaný termín</w:t>
      </w:r>
      <w:r w:rsidR="00F15AD9" w:rsidRPr="00157092">
        <w:rPr>
          <w:rFonts w:ascii="Times New Roman" w:hAnsi="Times New Roman"/>
          <w:color w:val="000000"/>
          <w:sz w:val="24"/>
          <w:szCs w:val="24"/>
        </w:rPr>
        <w:t xml:space="preserve"> plnenia podľa čl. III</w:t>
      </w:r>
      <w:r w:rsidRPr="00157092">
        <w:rPr>
          <w:rFonts w:ascii="Times New Roman" w:hAnsi="Times New Roman"/>
          <w:color w:val="000000"/>
          <w:sz w:val="24"/>
          <w:szCs w:val="24"/>
        </w:rPr>
        <w:t xml:space="preserve"> tejto zmluvy</w:t>
      </w:r>
      <w:r w:rsidR="00745AD3" w:rsidRPr="00157092">
        <w:rPr>
          <w:rFonts w:ascii="Times New Roman" w:hAnsi="Times New Roman"/>
          <w:color w:val="000000"/>
          <w:sz w:val="24"/>
          <w:szCs w:val="24"/>
        </w:rPr>
        <w:t>.</w:t>
      </w:r>
    </w:p>
    <w:p w14:paraId="52908883" w14:textId="0C8E9FC3" w:rsidR="006F7614" w:rsidRPr="00157092" w:rsidRDefault="00A11472"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Objednávateľ sa zaväzuje, že </w:t>
      </w:r>
      <w:r w:rsidR="00745AD3" w:rsidRPr="00157092">
        <w:rPr>
          <w:rFonts w:ascii="Times New Roman" w:hAnsi="Times New Roman"/>
          <w:color w:val="000000"/>
          <w:sz w:val="24"/>
          <w:szCs w:val="24"/>
        </w:rPr>
        <w:t xml:space="preserve">riadne a včas </w:t>
      </w:r>
      <w:r w:rsidRPr="00157092">
        <w:rPr>
          <w:rFonts w:ascii="Times New Roman" w:hAnsi="Times New Roman"/>
          <w:color w:val="000000"/>
          <w:sz w:val="24"/>
          <w:szCs w:val="24"/>
        </w:rPr>
        <w:t>dokončený predmet zmluvy prevezm</w:t>
      </w:r>
      <w:r w:rsidR="00A37AEF" w:rsidRPr="00157092">
        <w:rPr>
          <w:rFonts w:ascii="Times New Roman" w:hAnsi="Times New Roman"/>
          <w:color w:val="000000"/>
          <w:sz w:val="24"/>
          <w:szCs w:val="24"/>
        </w:rPr>
        <w:t xml:space="preserve">e, zaplatí za jeho zhotovenie </w:t>
      </w:r>
      <w:r w:rsidRPr="00157092">
        <w:rPr>
          <w:rFonts w:ascii="Times New Roman" w:hAnsi="Times New Roman"/>
          <w:color w:val="000000"/>
          <w:sz w:val="24"/>
          <w:szCs w:val="24"/>
        </w:rPr>
        <w:t>dohodnutú cenu</w:t>
      </w:r>
      <w:r w:rsidR="00745AD3" w:rsidRPr="00157092">
        <w:rPr>
          <w:rFonts w:ascii="Times New Roman" w:hAnsi="Times New Roman"/>
          <w:color w:val="000000"/>
          <w:sz w:val="24"/>
          <w:szCs w:val="24"/>
        </w:rPr>
        <w:t>, v dohodnutom</w:t>
      </w:r>
      <w:r w:rsidRPr="00157092">
        <w:rPr>
          <w:rFonts w:ascii="Times New Roman" w:hAnsi="Times New Roman"/>
          <w:color w:val="000000"/>
          <w:sz w:val="24"/>
          <w:szCs w:val="24"/>
        </w:rPr>
        <w:t xml:space="preserve"> termíne a poskytne zhotoviteľovi dohodnuté spolupôsobenie.</w:t>
      </w:r>
    </w:p>
    <w:p w14:paraId="0AE10B4F" w14:textId="774608D7" w:rsidR="006F7614" w:rsidRPr="00157092" w:rsidRDefault="006F7614"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Objednávateľ sa zaväzuje, že Zhotoviteľovi poskytne potrebné geodetické zamerania: zameranie polohopisu, výškopisu a existujúcich inžinierskych sietí v zábere stavby zhotovené oprávneným geodetom a kartografom, ktoré budú slúžiť ako podklad k tvorbe diela.</w:t>
      </w:r>
    </w:p>
    <w:p w14:paraId="4CBA11CA" w14:textId="4CB3CD5E" w:rsidR="00744B97" w:rsidRPr="00157092" w:rsidRDefault="00A11472"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Zhotoviteľ je povinný spolupracovať s objednávateľom pri procese výberového konania na dodávateľa </w:t>
      </w:r>
      <w:r w:rsidR="00B44DB0" w:rsidRPr="00157092">
        <w:rPr>
          <w:rFonts w:ascii="Times New Roman" w:hAnsi="Times New Roman"/>
          <w:color w:val="000000"/>
          <w:sz w:val="24"/>
          <w:szCs w:val="24"/>
        </w:rPr>
        <w:t xml:space="preserve">stavebného </w:t>
      </w:r>
      <w:r w:rsidR="00F15AD9" w:rsidRPr="00157092">
        <w:rPr>
          <w:rFonts w:ascii="Times New Roman" w:hAnsi="Times New Roman"/>
          <w:color w:val="000000"/>
          <w:sz w:val="24"/>
          <w:szCs w:val="24"/>
        </w:rPr>
        <w:t>diela.</w:t>
      </w:r>
    </w:p>
    <w:p w14:paraId="7A6E18D5" w14:textId="77777777" w:rsidR="00004919" w:rsidRPr="00157092" w:rsidRDefault="00004919" w:rsidP="00157092">
      <w:pPr>
        <w:pStyle w:val="Odsekzoznamu"/>
        <w:spacing w:line="240" w:lineRule="auto"/>
        <w:ind w:left="284" w:right="40"/>
        <w:jc w:val="both"/>
        <w:rPr>
          <w:rFonts w:ascii="Times New Roman" w:hAnsi="Times New Roman"/>
          <w:color w:val="000000"/>
          <w:sz w:val="24"/>
          <w:szCs w:val="24"/>
        </w:rPr>
      </w:pPr>
    </w:p>
    <w:p w14:paraId="25D7F7EB" w14:textId="1721DE4D" w:rsidR="00125785" w:rsidRPr="00157092" w:rsidRDefault="00F15AD9" w:rsidP="00157092">
      <w:pPr>
        <w:suppressAutoHyphens/>
        <w:spacing w:after="0" w:line="240" w:lineRule="auto"/>
        <w:jc w:val="center"/>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b/>
          <w:color w:val="000000"/>
          <w:sz w:val="24"/>
          <w:szCs w:val="24"/>
          <w:lang w:eastAsia="sk-SK"/>
        </w:rPr>
        <w:t>Čl. III</w:t>
      </w:r>
    </w:p>
    <w:p w14:paraId="7B8341C1" w14:textId="694EC8FC" w:rsidR="00A11472" w:rsidRPr="00157092" w:rsidRDefault="00745AD3" w:rsidP="00157092">
      <w:pPr>
        <w:suppressAutoHyphens/>
        <w:spacing w:after="0" w:line="240" w:lineRule="auto"/>
        <w:jc w:val="center"/>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b/>
          <w:color w:val="000000"/>
          <w:sz w:val="24"/>
          <w:szCs w:val="24"/>
          <w:lang w:eastAsia="sk-SK"/>
        </w:rPr>
        <w:t>Čas plnenia predmetu zmluvy</w:t>
      </w:r>
    </w:p>
    <w:p w14:paraId="13C56A66" w14:textId="0959FA74" w:rsidR="00A11472" w:rsidRPr="00157092" w:rsidRDefault="00A11472" w:rsidP="00157092">
      <w:pPr>
        <w:pStyle w:val="Odsekzoznamu"/>
        <w:numPr>
          <w:ilvl w:val="0"/>
          <w:numId w:val="10"/>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Zhotoviteľ sa zaväzuje, že vypracuje a dodá predmet z</w:t>
      </w:r>
      <w:r w:rsidR="00F15AD9" w:rsidRPr="00157092">
        <w:rPr>
          <w:rFonts w:ascii="Times New Roman" w:hAnsi="Times New Roman"/>
          <w:color w:val="000000"/>
          <w:sz w:val="24"/>
          <w:szCs w:val="24"/>
        </w:rPr>
        <w:t>mluvy dohodnutý v rozsahu čl. II</w:t>
      </w:r>
      <w:r w:rsidRPr="00157092">
        <w:rPr>
          <w:rFonts w:ascii="Times New Roman" w:hAnsi="Times New Roman"/>
          <w:color w:val="000000"/>
          <w:sz w:val="24"/>
          <w:szCs w:val="24"/>
        </w:rPr>
        <w:t xml:space="preserve"> tejto </w:t>
      </w:r>
      <w:r w:rsidR="00D3407C" w:rsidRPr="00157092">
        <w:rPr>
          <w:rFonts w:ascii="Times New Roman" w:hAnsi="Times New Roman"/>
          <w:color w:val="000000"/>
          <w:sz w:val="24"/>
          <w:szCs w:val="24"/>
        </w:rPr>
        <w:t>zmluvy</w:t>
      </w:r>
      <w:r w:rsidR="00F15AD9" w:rsidRPr="00157092">
        <w:rPr>
          <w:rFonts w:ascii="Times New Roman" w:hAnsi="Times New Roman"/>
          <w:color w:val="000000"/>
          <w:sz w:val="24"/>
          <w:szCs w:val="24"/>
        </w:rPr>
        <w:t xml:space="preserve"> nasledovne</w:t>
      </w:r>
      <w:r w:rsidRPr="00157092">
        <w:rPr>
          <w:rFonts w:ascii="Times New Roman" w:hAnsi="Times New Roman"/>
          <w:color w:val="000000"/>
          <w:sz w:val="24"/>
          <w:szCs w:val="24"/>
        </w:rPr>
        <w:t>:</w:t>
      </w:r>
    </w:p>
    <w:p w14:paraId="657136C9" w14:textId="0EEDB319" w:rsidR="00B76C19" w:rsidRPr="00545542" w:rsidRDefault="00B76C19" w:rsidP="00B76C19">
      <w:pPr>
        <w:pStyle w:val="Odsekzoznamu"/>
        <w:numPr>
          <w:ilvl w:val="0"/>
          <w:numId w:val="17"/>
        </w:numPr>
        <w:tabs>
          <w:tab w:val="left" w:pos="9356"/>
        </w:tabs>
        <w:spacing w:before="120"/>
        <w:ind w:left="567" w:right="284" w:hanging="283"/>
        <w:jc w:val="both"/>
        <w:rPr>
          <w:rFonts w:ascii="Times New Roman" w:hAnsi="Times New Roman"/>
          <w:sz w:val="24"/>
          <w:szCs w:val="24"/>
        </w:rPr>
      </w:pPr>
      <w:bookmarkStart w:id="0" w:name="_Hlk75257530"/>
      <w:r w:rsidRPr="00545542">
        <w:rPr>
          <w:rFonts w:ascii="Times New Roman" w:hAnsi="Times New Roman"/>
          <w:sz w:val="24"/>
          <w:szCs w:val="24"/>
        </w:rPr>
        <w:t xml:space="preserve">predmet zmluvy podľa čl. II ods. 2 písm. </w:t>
      </w:r>
      <w:r>
        <w:rPr>
          <w:rFonts w:ascii="Times New Roman" w:hAnsi="Times New Roman"/>
          <w:sz w:val="24"/>
          <w:szCs w:val="24"/>
        </w:rPr>
        <w:t>a)</w:t>
      </w:r>
      <w:r w:rsidRPr="00545542">
        <w:rPr>
          <w:rFonts w:ascii="Times New Roman" w:hAnsi="Times New Roman"/>
          <w:sz w:val="24"/>
          <w:szCs w:val="24"/>
        </w:rPr>
        <w:t xml:space="preserve">: </w:t>
      </w:r>
      <w:r w:rsidRPr="00545542">
        <w:rPr>
          <w:rFonts w:ascii="Times New Roman" w:hAnsi="Times New Roman"/>
          <w:sz w:val="24"/>
          <w:szCs w:val="24"/>
          <w:u w:val="single"/>
        </w:rPr>
        <w:t xml:space="preserve">do </w:t>
      </w:r>
      <w:r>
        <w:rPr>
          <w:rFonts w:ascii="Times New Roman" w:hAnsi="Times New Roman"/>
          <w:sz w:val="24"/>
          <w:szCs w:val="24"/>
          <w:u w:val="single"/>
        </w:rPr>
        <w:t>4</w:t>
      </w:r>
      <w:r w:rsidRPr="00545542">
        <w:rPr>
          <w:rFonts w:ascii="Times New Roman" w:hAnsi="Times New Roman"/>
          <w:sz w:val="24"/>
          <w:szCs w:val="24"/>
          <w:u w:val="single"/>
        </w:rPr>
        <w:t xml:space="preserve"> kalendárnych týždňov</w:t>
      </w:r>
      <w:r w:rsidRPr="00C87567">
        <w:rPr>
          <w:rFonts w:ascii="Times New Roman" w:hAnsi="Times New Roman"/>
          <w:sz w:val="24"/>
          <w:szCs w:val="24"/>
          <w:u w:val="single"/>
        </w:rPr>
        <w:t xml:space="preserve"> od účinnosti zmluvy</w:t>
      </w:r>
      <w:r>
        <w:rPr>
          <w:rFonts w:ascii="Times New Roman" w:hAnsi="Times New Roman"/>
          <w:sz w:val="24"/>
          <w:szCs w:val="24"/>
          <w:u w:val="single"/>
        </w:rPr>
        <w:t>,</w:t>
      </w:r>
    </w:p>
    <w:bookmarkEnd w:id="0"/>
    <w:p w14:paraId="434FB8CD" w14:textId="771AB64F" w:rsidR="00B76C19" w:rsidRDefault="00B76C19" w:rsidP="00B76C19">
      <w:pPr>
        <w:pStyle w:val="Odsekzoznamu"/>
        <w:numPr>
          <w:ilvl w:val="0"/>
          <w:numId w:val="17"/>
        </w:numPr>
        <w:tabs>
          <w:tab w:val="left" w:pos="9356"/>
        </w:tabs>
        <w:spacing w:before="120"/>
        <w:ind w:left="567" w:right="284" w:hanging="283"/>
        <w:jc w:val="both"/>
        <w:rPr>
          <w:rFonts w:ascii="Times New Roman" w:hAnsi="Times New Roman"/>
          <w:sz w:val="24"/>
          <w:szCs w:val="24"/>
          <w:u w:val="single"/>
        </w:rPr>
      </w:pPr>
      <w:r w:rsidRPr="00545542">
        <w:rPr>
          <w:rFonts w:ascii="Times New Roman" w:hAnsi="Times New Roman"/>
          <w:sz w:val="24"/>
          <w:szCs w:val="24"/>
        </w:rPr>
        <w:t xml:space="preserve">predmet zmluvy podľa čl. II ods. 2 písm. </w:t>
      </w:r>
      <w:r>
        <w:rPr>
          <w:rFonts w:ascii="Times New Roman" w:hAnsi="Times New Roman"/>
          <w:sz w:val="24"/>
          <w:szCs w:val="24"/>
        </w:rPr>
        <w:t>b</w:t>
      </w:r>
      <w:r w:rsidRPr="00545542">
        <w:rPr>
          <w:rFonts w:ascii="Times New Roman" w:hAnsi="Times New Roman"/>
          <w:sz w:val="24"/>
          <w:szCs w:val="24"/>
        </w:rPr>
        <w:t>),</w:t>
      </w:r>
      <w:r>
        <w:rPr>
          <w:rFonts w:ascii="Times New Roman" w:hAnsi="Times New Roman"/>
          <w:sz w:val="24"/>
          <w:szCs w:val="24"/>
        </w:rPr>
        <w:t xml:space="preserve"> c</w:t>
      </w:r>
      <w:r w:rsidRPr="00545542">
        <w:rPr>
          <w:rFonts w:ascii="Times New Roman" w:hAnsi="Times New Roman"/>
          <w:sz w:val="24"/>
          <w:szCs w:val="24"/>
        </w:rPr>
        <w:t xml:space="preserve">), </w:t>
      </w:r>
      <w:r>
        <w:rPr>
          <w:rFonts w:ascii="Times New Roman" w:hAnsi="Times New Roman"/>
          <w:sz w:val="24"/>
          <w:szCs w:val="24"/>
        </w:rPr>
        <w:t>d)</w:t>
      </w:r>
      <w:r w:rsidRPr="00545542">
        <w:rPr>
          <w:rFonts w:ascii="Times New Roman" w:hAnsi="Times New Roman"/>
          <w:sz w:val="24"/>
          <w:szCs w:val="24"/>
        </w:rPr>
        <w:t xml:space="preserve">: </w:t>
      </w:r>
      <w:r w:rsidRPr="00545542">
        <w:rPr>
          <w:rFonts w:ascii="Times New Roman" w:hAnsi="Times New Roman"/>
          <w:sz w:val="24"/>
          <w:szCs w:val="24"/>
          <w:u w:val="single"/>
        </w:rPr>
        <w:t xml:space="preserve">do 6 kalendárnych týždňov </w:t>
      </w:r>
      <w:r w:rsidRPr="00C87567">
        <w:rPr>
          <w:rFonts w:ascii="Times New Roman" w:hAnsi="Times New Roman"/>
          <w:sz w:val="24"/>
          <w:szCs w:val="24"/>
          <w:u w:val="single"/>
        </w:rPr>
        <w:t>od vydania územného rozhodnutia alebo požiadavky Objednávateľa.</w:t>
      </w:r>
    </w:p>
    <w:p w14:paraId="56D0EEC2" w14:textId="4CDBA9F6" w:rsidR="00191DA7" w:rsidRPr="00191DA7" w:rsidRDefault="00191DA7" w:rsidP="00191DA7">
      <w:pPr>
        <w:tabs>
          <w:tab w:val="left" w:pos="9356"/>
        </w:tabs>
        <w:spacing w:before="120"/>
        <w:ind w:left="284" w:right="284"/>
        <w:jc w:val="both"/>
        <w:rPr>
          <w:rFonts w:ascii="Times New Roman" w:hAnsi="Times New Roman"/>
          <w:sz w:val="24"/>
          <w:szCs w:val="24"/>
          <w:u w:val="single"/>
        </w:rPr>
      </w:pPr>
      <w:r w:rsidRPr="00191DA7">
        <w:rPr>
          <w:rFonts w:ascii="Times New Roman" w:hAnsi="Times New Roman"/>
          <w:sz w:val="24"/>
          <w:szCs w:val="24"/>
          <w:u w:val="single"/>
        </w:rPr>
        <w:t>Táto doba sa predlžuje o čas potrebný na zapracovanie pripomienok dotknutých orgánov, na</w:t>
      </w:r>
      <w:r>
        <w:rPr>
          <w:rFonts w:ascii="Times New Roman" w:hAnsi="Times New Roman"/>
          <w:sz w:val="24"/>
          <w:szCs w:val="24"/>
          <w:u w:val="single"/>
        </w:rPr>
        <w:t>j</w:t>
      </w:r>
      <w:r w:rsidRPr="00191DA7">
        <w:rPr>
          <w:rFonts w:ascii="Times New Roman" w:hAnsi="Times New Roman"/>
          <w:sz w:val="24"/>
          <w:szCs w:val="24"/>
          <w:u w:val="single"/>
        </w:rPr>
        <w:t>dlhšie však o 30 dní.</w:t>
      </w:r>
    </w:p>
    <w:p w14:paraId="010F9B3B" w14:textId="77777777" w:rsidR="00AA49E7" w:rsidRPr="00157092" w:rsidRDefault="00A11472" w:rsidP="00157092">
      <w:pPr>
        <w:pStyle w:val="Odsekzoznamu"/>
        <w:numPr>
          <w:ilvl w:val="0"/>
          <w:numId w:val="10"/>
        </w:numPr>
        <w:spacing w:line="240" w:lineRule="auto"/>
        <w:ind w:left="426" w:hanging="426"/>
        <w:jc w:val="both"/>
        <w:rPr>
          <w:rFonts w:ascii="Times New Roman" w:hAnsi="Times New Roman"/>
          <w:color w:val="000000"/>
          <w:sz w:val="24"/>
          <w:szCs w:val="24"/>
        </w:rPr>
      </w:pPr>
      <w:bookmarkStart w:id="1" w:name="_GoBack"/>
      <w:bookmarkEnd w:id="1"/>
      <w:r w:rsidRPr="00157092">
        <w:rPr>
          <w:rFonts w:ascii="Times New Roman" w:hAnsi="Times New Roman"/>
          <w:color w:val="000000"/>
          <w:sz w:val="24"/>
          <w:szCs w:val="24"/>
        </w:rPr>
        <w:t xml:space="preserve">Dodržanie dohodnutých termínov je závislé od riadneho a včasného spolupôsobenia objednávateľa dohodnutého v tejto zmluve. Po dobu </w:t>
      </w:r>
      <w:r w:rsidR="005B4039" w:rsidRPr="00157092">
        <w:rPr>
          <w:rFonts w:ascii="Times New Roman" w:hAnsi="Times New Roman"/>
          <w:color w:val="000000"/>
          <w:sz w:val="24"/>
          <w:szCs w:val="24"/>
        </w:rPr>
        <w:t>o</w:t>
      </w:r>
      <w:r w:rsidRPr="00157092">
        <w:rPr>
          <w:rFonts w:ascii="Times New Roman" w:hAnsi="Times New Roman"/>
          <w:color w:val="000000"/>
          <w:sz w:val="24"/>
          <w:szCs w:val="24"/>
        </w:rPr>
        <w:t>meškania objednávateľa s poskytnutím spolupôsobenia nie je zhotoviteľ v omeškaní so splnením povinností dodať predmet zmluvy v dohodnutom termíne.</w:t>
      </w:r>
    </w:p>
    <w:p w14:paraId="4EC2CE38" w14:textId="6ACE163C" w:rsidR="005F5626" w:rsidRPr="00157092" w:rsidRDefault="00AA49E7" w:rsidP="00157092">
      <w:pPr>
        <w:pStyle w:val="Odsekzoznamu"/>
        <w:numPr>
          <w:ilvl w:val="0"/>
          <w:numId w:val="10"/>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Predmet plnenia podľa čl. II ods.</w:t>
      </w:r>
      <w:r w:rsidR="00A312B4" w:rsidRPr="00157092">
        <w:rPr>
          <w:rFonts w:ascii="Times New Roman" w:hAnsi="Times New Roman"/>
          <w:color w:val="000000"/>
          <w:sz w:val="24"/>
          <w:szCs w:val="24"/>
        </w:rPr>
        <w:t xml:space="preserve"> </w:t>
      </w:r>
      <w:r w:rsidRPr="00157092">
        <w:rPr>
          <w:rFonts w:ascii="Times New Roman" w:hAnsi="Times New Roman"/>
          <w:color w:val="000000"/>
          <w:sz w:val="24"/>
          <w:szCs w:val="24"/>
        </w:rPr>
        <w:t>2 písm. a)</w:t>
      </w:r>
      <w:r w:rsidR="002E711D" w:rsidRPr="00157092">
        <w:rPr>
          <w:rFonts w:ascii="Times New Roman" w:hAnsi="Times New Roman"/>
          <w:color w:val="000000"/>
          <w:sz w:val="24"/>
          <w:szCs w:val="24"/>
        </w:rPr>
        <w:t xml:space="preserve"> až </w:t>
      </w:r>
      <w:r w:rsidR="00B76C19">
        <w:rPr>
          <w:rFonts w:ascii="Times New Roman" w:hAnsi="Times New Roman"/>
          <w:color w:val="000000"/>
          <w:sz w:val="24"/>
          <w:szCs w:val="24"/>
        </w:rPr>
        <w:t>d</w:t>
      </w:r>
      <w:r w:rsidR="00503F7A" w:rsidRPr="00157092">
        <w:rPr>
          <w:rFonts w:ascii="Times New Roman" w:hAnsi="Times New Roman"/>
          <w:color w:val="000000"/>
          <w:sz w:val="24"/>
          <w:szCs w:val="24"/>
        </w:rPr>
        <w:t>)</w:t>
      </w:r>
      <w:r w:rsidR="00A11472" w:rsidRPr="00157092">
        <w:rPr>
          <w:rFonts w:ascii="Times New Roman" w:hAnsi="Times New Roman"/>
          <w:color w:val="000000"/>
          <w:sz w:val="24"/>
          <w:szCs w:val="24"/>
        </w:rPr>
        <w:t xml:space="preserve"> tejto zmluvy je splnený riadnym vypracovaním a odovzdaním predmetu zmluvy objednávateľovi. Odovzdaním predmetu zmluvy sa rozumie </w:t>
      </w:r>
      <w:r w:rsidRPr="00157092">
        <w:rPr>
          <w:rFonts w:ascii="Times New Roman" w:hAnsi="Times New Roman"/>
          <w:color w:val="000000"/>
          <w:sz w:val="24"/>
          <w:szCs w:val="24"/>
        </w:rPr>
        <w:t xml:space="preserve">protokolárne </w:t>
      </w:r>
      <w:r w:rsidR="00A11472" w:rsidRPr="00157092">
        <w:rPr>
          <w:rFonts w:ascii="Times New Roman" w:hAnsi="Times New Roman"/>
          <w:color w:val="000000"/>
          <w:sz w:val="24"/>
          <w:szCs w:val="24"/>
        </w:rPr>
        <w:t xml:space="preserve">odovzdanie </w:t>
      </w:r>
      <w:r w:rsidR="002E711D" w:rsidRPr="00157092">
        <w:rPr>
          <w:rFonts w:ascii="Times New Roman" w:hAnsi="Times New Roman"/>
          <w:color w:val="000000"/>
          <w:sz w:val="24"/>
          <w:szCs w:val="24"/>
        </w:rPr>
        <w:t xml:space="preserve">predmetu zmluvy </w:t>
      </w:r>
      <w:r w:rsidRPr="00157092">
        <w:rPr>
          <w:rFonts w:ascii="Times New Roman" w:hAnsi="Times New Roman"/>
          <w:color w:val="000000"/>
          <w:sz w:val="24"/>
          <w:szCs w:val="24"/>
        </w:rPr>
        <w:t>objednávateľovi</w:t>
      </w:r>
      <w:r w:rsidR="00A11472" w:rsidRPr="00157092">
        <w:rPr>
          <w:rFonts w:ascii="Times New Roman" w:hAnsi="Times New Roman"/>
          <w:color w:val="000000"/>
          <w:sz w:val="24"/>
          <w:szCs w:val="24"/>
        </w:rPr>
        <w:t xml:space="preserve"> s potvrdením o prevzatí – pr</w:t>
      </w:r>
      <w:r w:rsidR="005F5626" w:rsidRPr="00157092">
        <w:rPr>
          <w:rFonts w:ascii="Times New Roman" w:hAnsi="Times New Roman"/>
          <w:color w:val="000000"/>
          <w:sz w:val="24"/>
          <w:szCs w:val="24"/>
        </w:rPr>
        <w:t>otokol o odovzdaní a</w:t>
      </w:r>
      <w:r w:rsidR="002E711D" w:rsidRPr="00157092">
        <w:rPr>
          <w:rFonts w:ascii="Times New Roman" w:hAnsi="Times New Roman"/>
          <w:color w:val="000000"/>
          <w:sz w:val="24"/>
          <w:szCs w:val="24"/>
        </w:rPr>
        <w:t> </w:t>
      </w:r>
      <w:r w:rsidR="005F5626" w:rsidRPr="00157092">
        <w:rPr>
          <w:rFonts w:ascii="Times New Roman" w:hAnsi="Times New Roman"/>
          <w:color w:val="000000"/>
          <w:sz w:val="24"/>
          <w:szCs w:val="24"/>
        </w:rPr>
        <w:t>prevzatí</w:t>
      </w:r>
      <w:r w:rsidR="002E711D" w:rsidRPr="00157092">
        <w:rPr>
          <w:rFonts w:ascii="Times New Roman" w:hAnsi="Times New Roman"/>
          <w:color w:val="000000"/>
          <w:sz w:val="24"/>
          <w:szCs w:val="24"/>
        </w:rPr>
        <w:t xml:space="preserve"> predmetu zmluvy.</w:t>
      </w:r>
    </w:p>
    <w:p w14:paraId="226E257F" w14:textId="7F37F374" w:rsidR="005F5626" w:rsidRPr="00157092" w:rsidRDefault="00A11472" w:rsidP="00157092">
      <w:pPr>
        <w:pStyle w:val="Odsekzoznamu"/>
        <w:numPr>
          <w:ilvl w:val="0"/>
          <w:numId w:val="10"/>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Zhotov</w:t>
      </w:r>
      <w:r w:rsidR="005F5626" w:rsidRPr="00157092">
        <w:rPr>
          <w:rFonts w:ascii="Times New Roman" w:hAnsi="Times New Roman"/>
          <w:color w:val="000000"/>
          <w:sz w:val="24"/>
          <w:szCs w:val="24"/>
        </w:rPr>
        <w:t>iteľ sa zaväzuje predmet zmluvy uvedený v čl. II ods. 2 písm. a)</w:t>
      </w:r>
      <w:r w:rsidR="00A312B4" w:rsidRPr="00157092">
        <w:rPr>
          <w:rFonts w:ascii="Times New Roman" w:hAnsi="Times New Roman"/>
          <w:color w:val="000000"/>
          <w:sz w:val="24"/>
          <w:szCs w:val="24"/>
        </w:rPr>
        <w:t xml:space="preserve"> až </w:t>
      </w:r>
      <w:r w:rsidR="00B76C19">
        <w:rPr>
          <w:rFonts w:ascii="Times New Roman" w:hAnsi="Times New Roman"/>
          <w:color w:val="000000"/>
          <w:sz w:val="24"/>
          <w:szCs w:val="24"/>
        </w:rPr>
        <w:t>d</w:t>
      </w:r>
      <w:r w:rsidR="002E711D" w:rsidRPr="00157092">
        <w:rPr>
          <w:rFonts w:ascii="Times New Roman" w:hAnsi="Times New Roman"/>
          <w:color w:val="000000"/>
          <w:sz w:val="24"/>
          <w:szCs w:val="24"/>
        </w:rPr>
        <w:t>)</w:t>
      </w:r>
      <w:r w:rsidR="005F5626" w:rsidRPr="00157092">
        <w:rPr>
          <w:rFonts w:ascii="Times New Roman" w:hAnsi="Times New Roman"/>
          <w:color w:val="000000"/>
          <w:sz w:val="24"/>
          <w:szCs w:val="24"/>
        </w:rPr>
        <w:t xml:space="preserve"> tejto zmluvy </w:t>
      </w:r>
      <w:r w:rsidRPr="00157092">
        <w:rPr>
          <w:rFonts w:ascii="Times New Roman" w:hAnsi="Times New Roman"/>
          <w:color w:val="000000"/>
          <w:sz w:val="24"/>
          <w:szCs w:val="24"/>
        </w:rPr>
        <w:t>riadne zh</w:t>
      </w:r>
      <w:r w:rsidR="005F5626" w:rsidRPr="00157092">
        <w:rPr>
          <w:rFonts w:ascii="Times New Roman" w:hAnsi="Times New Roman"/>
          <w:color w:val="000000"/>
          <w:sz w:val="24"/>
          <w:szCs w:val="24"/>
        </w:rPr>
        <w:t>otoviť</w:t>
      </w:r>
      <w:r w:rsidRPr="00157092">
        <w:rPr>
          <w:rFonts w:ascii="Times New Roman" w:hAnsi="Times New Roman"/>
          <w:color w:val="000000"/>
          <w:sz w:val="24"/>
          <w:szCs w:val="24"/>
        </w:rPr>
        <w:t xml:space="preserve"> a v dohodnutom čase objednávateľovi odovzdať.</w:t>
      </w:r>
    </w:p>
    <w:p w14:paraId="76A12E55" w14:textId="767D2148" w:rsidR="00A11472" w:rsidRPr="00157092" w:rsidRDefault="002E711D" w:rsidP="00157092">
      <w:pPr>
        <w:pStyle w:val="Odsekzoznamu"/>
        <w:numPr>
          <w:ilvl w:val="0"/>
          <w:numId w:val="10"/>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Predmet zmluvy uvedený v č</w:t>
      </w:r>
      <w:r w:rsidR="00A312B4" w:rsidRPr="00157092">
        <w:rPr>
          <w:rFonts w:ascii="Times New Roman" w:hAnsi="Times New Roman"/>
          <w:color w:val="000000"/>
          <w:sz w:val="24"/>
          <w:szCs w:val="24"/>
        </w:rPr>
        <w:t xml:space="preserve">l. II ods. 2 písm. a) až </w:t>
      </w:r>
      <w:r w:rsidR="00B76C19">
        <w:rPr>
          <w:rFonts w:ascii="Times New Roman" w:hAnsi="Times New Roman"/>
          <w:color w:val="000000"/>
          <w:sz w:val="24"/>
          <w:szCs w:val="24"/>
        </w:rPr>
        <w:t>d</w:t>
      </w:r>
      <w:r w:rsidRPr="00157092">
        <w:rPr>
          <w:rFonts w:ascii="Times New Roman" w:hAnsi="Times New Roman"/>
          <w:color w:val="000000"/>
          <w:sz w:val="24"/>
          <w:szCs w:val="24"/>
        </w:rPr>
        <w:t xml:space="preserve">) </w:t>
      </w:r>
      <w:r w:rsidR="00B76C19">
        <w:rPr>
          <w:rFonts w:ascii="Times New Roman" w:hAnsi="Times New Roman"/>
          <w:color w:val="000000"/>
          <w:sz w:val="24"/>
          <w:szCs w:val="24"/>
        </w:rPr>
        <w:t xml:space="preserve">tejto zmluvy </w:t>
      </w:r>
      <w:r w:rsidRPr="00157092">
        <w:rPr>
          <w:rFonts w:ascii="Times New Roman" w:hAnsi="Times New Roman"/>
          <w:color w:val="000000"/>
          <w:sz w:val="24"/>
          <w:szCs w:val="24"/>
        </w:rPr>
        <w:t>bude vypracovaný</w:t>
      </w:r>
      <w:r w:rsidR="00A11472" w:rsidRPr="00157092">
        <w:rPr>
          <w:rFonts w:ascii="Times New Roman" w:hAnsi="Times New Roman"/>
          <w:color w:val="000000"/>
          <w:sz w:val="24"/>
          <w:szCs w:val="24"/>
        </w:rPr>
        <w:t xml:space="preserve"> v slovenskom jazyku. Objednávateľ vyžaduje odovzdať grafickú i textovú časť: </w:t>
      </w:r>
    </w:p>
    <w:p w14:paraId="6BC1EC2E" w14:textId="77777777" w:rsidR="00B76C19" w:rsidRPr="00681878" w:rsidRDefault="00B76C19" w:rsidP="00B76C19">
      <w:pPr>
        <w:pStyle w:val="Odsekzoznamu"/>
        <w:numPr>
          <w:ilvl w:val="0"/>
          <w:numId w:val="34"/>
        </w:numPr>
        <w:spacing w:line="240" w:lineRule="auto"/>
        <w:ind w:left="709" w:hanging="283"/>
        <w:jc w:val="both"/>
        <w:rPr>
          <w:rFonts w:ascii="Times New Roman" w:hAnsi="Times New Roman"/>
          <w:sz w:val="24"/>
          <w:szCs w:val="24"/>
        </w:rPr>
      </w:pPr>
      <w:r w:rsidRPr="00681878">
        <w:rPr>
          <w:rFonts w:ascii="Times New Roman" w:hAnsi="Times New Roman"/>
          <w:sz w:val="24"/>
          <w:szCs w:val="24"/>
        </w:rPr>
        <w:lastRenderedPageBreak/>
        <w:t xml:space="preserve">DÚR – 8 x v tlačenej forme a 3 x v elektronickej forme na CD nosiči vo formáte </w:t>
      </w:r>
      <w:proofErr w:type="spellStart"/>
      <w:r w:rsidRPr="00681878">
        <w:rPr>
          <w:rFonts w:ascii="Times New Roman" w:hAnsi="Times New Roman"/>
          <w:sz w:val="24"/>
          <w:szCs w:val="24"/>
        </w:rPr>
        <w:t>dwg</w:t>
      </w:r>
      <w:proofErr w:type="spellEnd"/>
      <w:r w:rsidRPr="00681878">
        <w:rPr>
          <w:rFonts w:ascii="Times New Roman" w:hAnsi="Times New Roman"/>
          <w:sz w:val="24"/>
          <w:szCs w:val="24"/>
        </w:rPr>
        <w:t xml:space="preserve"> a </w:t>
      </w:r>
      <w:proofErr w:type="spellStart"/>
      <w:r w:rsidRPr="00681878">
        <w:rPr>
          <w:rFonts w:ascii="Times New Roman" w:hAnsi="Times New Roman"/>
          <w:sz w:val="24"/>
          <w:szCs w:val="24"/>
        </w:rPr>
        <w:t>pdf</w:t>
      </w:r>
      <w:proofErr w:type="spellEnd"/>
      <w:r w:rsidRPr="00681878">
        <w:rPr>
          <w:rFonts w:ascii="Times New Roman" w:hAnsi="Times New Roman"/>
          <w:sz w:val="24"/>
          <w:szCs w:val="24"/>
        </w:rPr>
        <w:t xml:space="preserve">, </w:t>
      </w:r>
    </w:p>
    <w:p w14:paraId="098E9082" w14:textId="26E19545" w:rsidR="00B76C19" w:rsidRPr="00681878" w:rsidRDefault="00B76C19" w:rsidP="00B76C19">
      <w:pPr>
        <w:pStyle w:val="Odsekzoznamu"/>
        <w:numPr>
          <w:ilvl w:val="0"/>
          <w:numId w:val="34"/>
        </w:numPr>
        <w:spacing w:line="240" w:lineRule="auto"/>
        <w:ind w:left="709" w:hanging="283"/>
        <w:jc w:val="both"/>
        <w:rPr>
          <w:rFonts w:ascii="Times New Roman" w:hAnsi="Times New Roman"/>
          <w:sz w:val="24"/>
          <w:szCs w:val="24"/>
        </w:rPr>
      </w:pPr>
      <w:r w:rsidRPr="00681878">
        <w:rPr>
          <w:rFonts w:ascii="Times New Roman" w:hAnsi="Times New Roman"/>
          <w:sz w:val="24"/>
          <w:szCs w:val="24"/>
        </w:rPr>
        <w:t xml:space="preserve">DSP </w:t>
      </w:r>
      <w:r w:rsidR="00EF7F62">
        <w:rPr>
          <w:rFonts w:ascii="Times New Roman" w:hAnsi="Times New Roman"/>
          <w:sz w:val="24"/>
          <w:szCs w:val="24"/>
        </w:rPr>
        <w:t xml:space="preserve">a DRS </w:t>
      </w:r>
      <w:r w:rsidRPr="00681878">
        <w:rPr>
          <w:rFonts w:ascii="Times New Roman" w:hAnsi="Times New Roman"/>
          <w:sz w:val="24"/>
          <w:szCs w:val="24"/>
        </w:rPr>
        <w:t xml:space="preserve">bez časti rozpočet – 10 x v tlačenej forme a 3 x v elektronickej forme na CD nosiči vo formáte </w:t>
      </w:r>
      <w:proofErr w:type="spellStart"/>
      <w:r w:rsidRPr="00681878">
        <w:rPr>
          <w:rFonts w:ascii="Times New Roman" w:hAnsi="Times New Roman"/>
          <w:sz w:val="24"/>
          <w:szCs w:val="24"/>
        </w:rPr>
        <w:t>dwg</w:t>
      </w:r>
      <w:proofErr w:type="spellEnd"/>
      <w:r w:rsidRPr="00681878">
        <w:rPr>
          <w:rFonts w:ascii="Times New Roman" w:hAnsi="Times New Roman"/>
          <w:sz w:val="24"/>
          <w:szCs w:val="24"/>
        </w:rPr>
        <w:t xml:space="preserve"> a </w:t>
      </w:r>
      <w:proofErr w:type="spellStart"/>
      <w:r w:rsidRPr="00681878">
        <w:rPr>
          <w:rFonts w:ascii="Times New Roman" w:hAnsi="Times New Roman"/>
          <w:sz w:val="24"/>
          <w:szCs w:val="24"/>
        </w:rPr>
        <w:t>pdf</w:t>
      </w:r>
      <w:proofErr w:type="spellEnd"/>
      <w:r w:rsidRPr="00681878">
        <w:rPr>
          <w:rFonts w:ascii="Times New Roman" w:hAnsi="Times New Roman"/>
          <w:sz w:val="24"/>
          <w:szCs w:val="24"/>
        </w:rPr>
        <w:t xml:space="preserve">, </w:t>
      </w:r>
    </w:p>
    <w:p w14:paraId="3D4A7F01" w14:textId="77777777" w:rsidR="00B76C19" w:rsidRPr="00681878" w:rsidRDefault="00B76C19" w:rsidP="00B76C19">
      <w:pPr>
        <w:pStyle w:val="Odsekzoznamu"/>
        <w:numPr>
          <w:ilvl w:val="0"/>
          <w:numId w:val="34"/>
        </w:numPr>
        <w:spacing w:line="240" w:lineRule="auto"/>
        <w:ind w:left="709" w:hanging="283"/>
        <w:jc w:val="both"/>
        <w:rPr>
          <w:rFonts w:ascii="Times New Roman" w:hAnsi="Times New Roman"/>
          <w:sz w:val="24"/>
          <w:szCs w:val="24"/>
        </w:rPr>
      </w:pPr>
      <w:r w:rsidRPr="00681878">
        <w:rPr>
          <w:rFonts w:ascii="Times New Roman" w:hAnsi="Times New Roman"/>
          <w:sz w:val="24"/>
          <w:szCs w:val="24"/>
        </w:rPr>
        <w:t xml:space="preserve">rozpočet z DSP – 2 x v tlačenej forme a 3 x v elektronickej forme na CD nosiči v editovateľnom formáte </w:t>
      </w:r>
      <w:proofErr w:type="spellStart"/>
      <w:r w:rsidRPr="00681878">
        <w:rPr>
          <w:rFonts w:ascii="Times New Roman" w:hAnsi="Times New Roman"/>
          <w:sz w:val="24"/>
          <w:szCs w:val="24"/>
        </w:rPr>
        <w:t>xls</w:t>
      </w:r>
      <w:proofErr w:type="spellEnd"/>
      <w:r w:rsidRPr="00681878">
        <w:rPr>
          <w:rFonts w:ascii="Times New Roman" w:hAnsi="Times New Roman"/>
          <w:sz w:val="24"/>
          <w:szCs w:val="24"/>
        </w:rPr>
        <w:t xml:space="preserve"> alebo </w:t>
      </w:r>
      <w:proofErr w:type="spellStart"/>
      <w:r w:rsidRPr="00681878">
        <w:rPr>
          <w:rFonts w:ascii="Times New Roman" w:hAnsi="Times New Roman"/>
          <w:sz w:val="24"/>
          <w:szCs w:val="24"/>
        </w:rPr>
        <w:t>xlsx</w:t>
      </w:r>
      <w:proofErr w:type="spellEnd"/>
      <w:r w:rsidRPr="00681878">
        <w:rPr>
          <w:rFonts w:ascii="Times New Roman" w:hAnsi="Times New Roman"/>
          <w:sz w:val="24"/>
          <w:szCs w:val="24"/>
        </w:rPr>
        <w:t>,</w:t>
      </w:r>
    </w:p>
    <w:p w14:paraId="7D75F91D" w14:textId="6C2BCDD1" w:rsidR="00004919" w:rsidRPr="00157092" w:rsidRDefault="00B76C19" w:rsidP="00157092">
      <w:pPr>
        <w:pStyle w:val="Odsekzoznamu"/>
        <w:numPr>
          <w:ilvl w:val="0"/>
          <w:numId w:val="34"/>
        </w:numPr>
        <w:spacing w:line="240" w:lineRule="auto"/>
        <w:ind w:left="709" w:hanging="283"/>
        <w:jc w:val="both"/>
        <w:rPr>
          <w:rFonts w:ascii="Times New Roman" w:hAnsi="Times New Roman"/>
          <w:sz w:val="24"/>
          <w:szCs w:val="24"/>
        </w:rPr>
      </w:pPr>
      <w:r w:rsidRPr="00681878">
        <w:rPr>
          <w:rFonts w:ascii="Times New Roman" w:hAnsi="Times New Roman"/>
          <w:sz w:val="24"/>
          <w:szCs w:val="24"/>
        </w:rPr>
        <w:t xml:space="preserve">výkresovú časť vo forme </w:t>
      </w:r>
      <w:proofErr w:type="spellStart"/>
      <w:r w:rsidRPr="00681878">
        <w:rPr>
          <w:rFonts w:ascii="Times New Roman" w:hAnsi="Times New Roman"/>
          <w:sz w:val="24"/>
          <w:szCs w:val="24"/>
        </w:rPr>
        <w:t>dgn</w:t>
      </w:r>
      <w:proofErr w:type="spellEnd"/>
      <w:r w:rsidRPr="00681878">
        <w:rPr>
          <w:rFonts w:ascii="Times New Roman" w:hAnsi="Times New Roman"/>
          <w:sz w:val="24"/>
          <w:szCs w:val="24"/>
        </w:rPr>
        <w:t xml:space="preserve">, </w:t>
      </w:r>
      <w:proofErr w:type="spellStart"/>
      <w:r w:rsidRPr="00681878">
        <w:rPr>
          <w:rFonts w:ascii="Times New Roman" w:hAnsi="Times New Roman"/>
          <w:sz w:val="24"/>
          <w:szCs w:val="24"/>
        </w:rPr>
        <w:t>dwg</w:t>
      </w:r>
      <w:proofErr w:type="spellEnd"/>
      <w:r w:rsidRPr="00681878">
        <w:rPr>
          <w:rFonts w:ascii="Times New Roman" w:hAnsi="Times New Roman"/>
          <w:sz w:val="24"/>
          <w:szCs w:val="24"/>
        </w:rPr>
        <w:t xml:space="preserve"> v súradnicovom systéme S-JTSK, textovú časť vo formáte kompatibilnom s MS Word (</w:t>
      </w:r>
      <w:proofErr w:type="spellStart"/>
      <w:r w:rsidRPr="00681878">
        <w:rPr>
          <w:rFonts w:ascii="Times New Roman" w:hAnsi="Times New Roman"/>
          <w:sz w:val="24"/>
          <w:szCs w:val="24"/>
        </w:rPr>
        <w:t>doc</w:t>
      </w:r>
      <w:proofErr w:type="spellEnd"/>
      <w:r w:rsidRPr="00681878">
        <w:rPr>
          <w:rFonts w:ascii="Times New Roman" w:hAnsi="Times New Roman"/>
          <w:sz w:val="24"/>
          <w:szCs w:val="24"/>
        </w:rPr>
        <w:t xml:space="preserve"> resp. </w:t>
      </w:r>
      <w:proofErr w:type="spellStart"/>
      <w:r w:rsidRPr="00681878">
        <w:rPr>
          <w:rFonts w:ascii="Times New Roman" w:hAnsi="Times New Roman"/>
          <w:sz w:val="24"/>
          <w:szCs w:val="24"/>
        </w:rPr>
        <w:t>docx</w:t>
      </w:r>
      <w:proofErr w:type="spellEnd"/>
      <w:r w:rsidRPr="00681878">
        <w:rPr>
          <w:rFonts w:ascii="Times New Roman" w:hAnsi="Times New Roman"/>
          <w:sz w:val="24"/>
          <w:szCs w:val="24"/>
        </w:rPr>
        <w:t>) a tabuľkovú časť vo formáte kompatibilnom s MS Excel (</w:t>
      </w:r>
      <w:proofErr w:type="spellStart"/>
      <w:r w:rsidRPr="00681878">
        <w:rPr>
          <w:rFonts w:ascii="Times New Roman" w:hAnsi="Times New Roman"/>
          <w:sz w:val="24"/>
          <w:szCs w:val="24"/>
        </w:rPr>
        <w:t>xls</w:t>
      </w:r>
      <w:proofErr w:type="spellEnd"/>
      <w:r w:rsidRPr="00681878">
        <w:rPr>
          <w:rFonts w:ascii="Times New Roman" w:hAnsi="Times New Roman"/>
          <w:sz w:val="24"/>
          <w:szCs w:val="24"/>
        </w:rPr>
        <w:t xml:space="preserve"> resp. </w:t>
      </w:r>
      <w:proofErr w:type="spellStart"/>
      <w:r w:rsidRPr="00681878">
        <w:rPr>
          <w:rFonts w:ascii="Times New Roman" w:hAnsi="Times New Roman"/>
          <w:sz w:val="24"/>
          <w:szCs w:val="24"/>
        </w:rPr>
        <w:t>xlsx</w:t>
      </w:r>
      <w:proofErr w:type="spellEnd"/>
      <w:r w:rsidRPr="00681878">
        <w:rPr>
          <w:rFonts w:ascii="Times New Roman" w:hAnsi="Times New Roman"/>
          <w:sz w:val="24"/>
          <w:szCs w:val="24"/>
        </w:rPr>
        <w:t>),</w:t>
      </w:r>
      <w:r>
        <w:rPr>
          <w:rFonts w:ascii="Times New Roman" w:hAnsi="Times New Roman"/>
          <w:sz w:val="24"/>
          <w:szCs w:val="24"/>
        </w:rPr>
        <w:t xml:space="preserve"> </w:t>
      </w:r>
      <w:r w:rsidRPr="00681878">
        <w:rPr>
          <w:rFonts w:ascii="Times New Roman" w:hAnsi="Times New Roman"/>
          <w:sz w:val="24"/>
          <w:szCs w:val="24"/>
        </w:rPr>
        <w:t>digitálne spracovanie</w:t>
      </w:r>
      <w:r>
        <w:rPr>
          <w:rFonts w:ascii="Times New Roman" w:hAnsi="Times New Roman"/>
          <w:sz w:val="24"/>
          <w:szCs w:val="24"/>
        </w:rPr>
        <w:t xml:space="preserve"> vyhotovené</w:t>
      </w:r>
      <w:r w:rsidRPr="00681878">
        <w:rPr>
          <w:rFonts w:ascii="Times New Roman" w:hAnsi="Times New Roman"/>
          <w:sz w:val="24"/>
          <w:szCs w:val="24"/>
        </w:rPr>
        <w:t xml:space="preserve"> na CD nosiči</w:t>
      </w:r>
      <w:r w:rsidR="00004919" w:rsidRPr="00157092">
        <w:rPr>
          <w:rFonts w:ascii="Times New Roman" w:hAnsi="Times New Roman"/>
          <w:sz w:val="24"/>
          <w:szCs w:val="24"/>
        </w:rPr>
        <w:t>.</w:t>
      </w:r>
    </w:p>
    <w:p w14:paraId="2BEEDEF3" w14:textId="77777777" w:rsidR="004D22A7" w:rsidRDefault="004D22A7" w:rsidP="00157092">
      <w:pPr>
        <w:tabs>
          <w:tab w:val="left" w:pos="709"/>
        </w:tabs>
        <w:spacing w:after="0" w:line="240" w:lineRule="auto"/>
        <w:ind w:left="284"/>
        <w:jc w:val="both"/>
        <w:rPr>
          <w:rFonts w:ascii="Times New Roman" w:eastAsia="Times New Roman" w:hAnsi="Times New Roman" w:cs="Times New Roman"/>
          <w:sz w:val="24"/>
          <w:szCs w:val="24"/>
          <w:lang w:eastAsia="sk-SK"/>
        </w:rPr>
      </w:pPr>
    </w:p>
    <w:p w14:paraId="7C48A642" w14:textId="6783ACC8" w:rsidR="00F72326" w:rsidRPr="00157092" w:rsidRDefault="00F15AD9" w:rsidP="00157092">
      <w:pPr>
        <w:spacing w:after="0" w:line="240" w:lineRule="auto"/>
        <w:jc w:val="center"/>
        <w:rPr>
          <w:rFonts w:ascii="Times New Roman" w:eastAsia="Times New Roman" w:hAnsi="Times New Roman" w:cs="Times New Roman"/>
          <w:b/>
          <w:sz w:val="24"/>
          <w:szCs w:val="24"/>
          <w:lang w:eastAsia="sk-SK"/>
        </w:rPr>
      </w:pPr>
      <w:r w:rsidRPr="00157092">
        <w:rPr>
          <w:rFonts w:ascii="Times New Roman" w:eastAsia="Times New Roman" w:hAnsi="Times New Roman" w:cs="Times New Roman"/>
          <w:b/>
          <w:sz w:val="24"/>
          <w:szCs w:val="24"/>
          <w:lang w:eastAsia="sk-SK"/>
        </w:rPr>
        <w:t>Čl. IV</w:t>
      </w:r>
    </w:p>
    <w:p w14:paraId="14E1EE73" w14:textId="0A1F2059" w:rsidR="00C3467D" w:rsidRPr="00157092" w:rsidRDefault="005F5626" w:rsidP="00157092">
      <w:pPr>
        <w:spacing w:after="0" w:line="240" w:lineRule="auto"/>
        <w:jc w:val="center"/>
        <w:rPr>
          <w:rFonts w:ascii="Times New Roman" w:eastAsia="Times New Roman" w:hAnsi="Times New Roman" w:cs="Times New Roman"/>
          <w:b/>
          <w:sz w:val="24"/>
          <w:szCs w:val="24"/>
          <w:lang w:eastAsia="sk-SK"/>
        </w:rPr>
      </w:pPr>
      <w:r w:rsidRPr="00157092">
        <w:rPr>
          <w:rFonts w:ascii="Times New Roman" w:eastAsia="Times New Roman" w:hAnsi="Times New Roman" w:cs="Times New Roman"/>
          <w:b/>
          <w:sz w:val="24"/>
          <w:szCs w:val="24"/>
          <w:lang w:eastAsia="sk-SK"/>
        </w:rPr>
        <w:t xml:space="preserve">Cena </w:t>
      </w:r>
      <w:r w:rsidR="001605A3" w:rsidRPr="00157092">
        <w:rPr>
          <w:rFonts w:ascii="Times New Roman" w:eastAsia="Times New Roman" w:hAnsi="Times New Roman" w:cs="Times New Roman"/>
          <w:b/>
          <w:sz w:val="24"/>
          <w:szCs w:val="24"/>
          <w:lang w:eastAsia="sk-SK"/>
        </w:rPr>
        <w:t>za predmet zmluvy</w:t>
      </w:r>
    </w:p>
    <w:p w14:paraId="29A16AC3" w14:textId="41885730" w:rsidR="00A11472" w:rsidRPr="00157092" w:rsidRDefault="00A11472" w:rsidP="00157092">
      <w:pPr>
        <w:pStyle w:val="Odsekzoznamu"/>
        <w:numPr>
          <w:ilvl w:val="0"/>
          <w:numId w:val="13"/>
        </w:numPr>
        <w:spacing w:line="240" w:lineRule="auto"/>
        <w:ind w:left="426" w:hanging="426"/>
        <w:jc w:val="both"/>
        <w:rPr>
          <w:rFonts w:ascii="Times New Roman" w:hAnsi="Times New Roman"/>
          <w:sz w:val="24"/>
          <w:szCs w:val="24"/>
        </w:rPr>
      </w:pPr>
      <w:r w:rsidRPr="00157092">
        <w:rPr>
          <w:rFonts w:ascii="Times New Roman" w:hAnsi="Times New Roman"/>
          <w:color w:val="000000"/>
          <w:sz w:val="24"/>
          <w:szCs w:val="24"/>
        </w:rPr>
        <w:t xml:space="preserve">Cena </w:t>
      </w:r>
      <w:r w:rsidR="002E711D" w:rsidRPr="00157092">
        <w:rPr>
          <w:rFonts w:ascii="Times New Roman" w:hAnsi="Times New Roman"/>
          <w:color w:val="000000"/>
          <w:sz w:val="24"/>
          <w:szCs w:val="24"/>
        </w:rPr>
        <w:t>za predmet zmluvy podľa čl. II</w:t>
      </w:r>
      <w:r w:rsidR="00C3467D" w:rsidRPr="00157092">
        <w:rPr>
          <w:rFonts w:ascii="Times New Roman" w:hAnsi="Times New Roman"/>
          <w:color w:val="000000"/>
          <w:sz w:val="24"/>
          <w:szCs w:val="24"/>
        </w:rPr>
        <w:t xml:space="preserve"> ods. 2</w:t>
      </w:r>
      <w:r w:rsidR="00044FE8" w:rsidRPr="00157092">
        <w:rPr>
          <w:rFonts w:ascii="Times New Roman" w:hAnsi="Times New Roman"/>
          <w:color w:val="000000"/>
          <w:sz w:val="24"/>
          <w:szCs w:val="24"/>
        </w:rPr>
        <w:t xml:space="preserve">, t. j. celková cena diela </w:t>
      </w:r>
      <w:r w:rsidRPr="00157092">
        <w:rPr>
          <w:rFonts w:ascii="Times New Roman" w:hAnsi="Times New Roman"/>
          <w:color w:val="000000"/>
          <w:sz w:val="24"/>
          <w:szCs w:val="24"/>
        </w:rPr>
        <w:t>je sta</w:t>
      </w:r>
      <w:r w:rsidR="00044FE8" w:rsidRPr="00157092">
        <w:rPr>
          <w:rFonts w:ascii="Times New Roman" w:hAnsi="Times New Roman"/>
          <w:color w:val="000000"/>
          <w:sz w:val="24"/>
          <w:szCs w:val="24"/>
        </w:rPr>
        <w:t xml:space="preserve">novená dohodou zmluvných strán v zmysle zákona </w:t>
      </w:r>
      <w:r w:rsidRPr="00157092">
        <w:rPr>
          <w:rFonts w:ascii="Times New Roman" w:hAnsi="Times New Roman"/>
          <w:color w:val="000000"/>
          <w:sz w:val="24"/>
          <w:szCs w:val="24"/>
        </w:rPr>
        <w:t xml:space="preserve">č. </w:t>
      </w:r>
      <w:r w:rsidR="00044FE8" w:rsidRPr="00157092">
        <w:rPr>
          <w:rFonts w:ascii="Times New Roman" w:hAnsi="Times New Roman"/>
          <w:color w:val="000000"/>
          <w:sz w:val="24"/>
          <w:szCs w:val="24"/>
        </w:rPr>
        <w:t>18/1996 Z. z. o cenách v znení</w:t>
      </w:r>
      <w:r w:rsidRPr="00157092">
        <w:rPr>
          <w:rFonts w:ascii="Times New Roman" w:hAnsi="Times New Roman"/>
          <w:color w:val="000000"/>
          <w:sz w:val="24"/>
          <w:szCs w:val="24"/>
        </w:rPr>
        <w:t xml:space="preserve"> neskorších predpisov</w:t>
      </w:r>
      <w:r w:rsidR="00044FE8" w:rsidRPr="00157092">
        <w:rPr>
          <w:rFonts w:ascii="Times New Roman" w:hAnsi="Times New Roman"/>
          <w:color w:val="000000"/>
          <w:sz w:val="24"/>
          <w:szCs w:val="24"/>
        </w:rPr>
        <w:t>,</w:t>
      </w:r>
      <w:r w:rsidRPr="00157092">
        <w:rPr>
          <w:rFonts w:ascii="Times New Roman" w:hAnsi="Times New Roman"/>
          <w:color w:val="000000"/>
          <w:sz w:val="24"/>
          <w:szCs w:val="24"/>
        </w:rPr>
        <w:t xml:space="preserve"> je konečná a predstavuje sumu:</w:t>
      </w:r>
    </w:p>
    <w:p w14:paraId="27509D73" w14:textId="6F76ECE7" w:rsidR="00A11472" w:rsidRPr="00157092" w:rsidRDefault="00A11472" w:rsidP="00157092">
      <w:pPr>
        <w:numPr>
          <w:ilvl w:val="12"/>
          <w:numId w:val="0"/>
        </w:numPr>
        <w:suppressAutoHyphens/>
        <w:spacing w:after="0" w:line="240" w:lineRule="auto"/>
        <w:ind w:left="709" w:hanging="709"/>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b/>
          <w:color w:val="000000"/>
          <w:sz w:val="24"/>
          <w:szCs w:val="24"/>
          <w:lang w:eastAsia="sk-SK"/>
        </w:rPr>
        <w:tab/>
      </w:r>
      <w:r w:rsidR="00EB7755" w:rsidRPr="00157092">
        <w:rPr>
          <w:rFonts w:ascii="Times New Roman" w:eastAsia="Times New Roman" w:hAnsi="Times New Roman" w:cs="Times New Roman"/>
          <w:b/>
          <w:color w:val="000000"/>
          <w:sz w:val="24"/>
          <w:szCs w:val="24"/>
          <w:lang w:eastAsia="sk-SK"/>
        </w:rPr>
        <w:t xml:space="preserve">Celková zmluvná cena: </w:t>
      </w:r>
      <w:r w:rsidR="00426745" w:rsidRPr="00157092">
        <w:rPr>
          <w:rFonts w:ascii="Times New Roman" w:eastAsia="Times New Roman" w:hAnsi="Times New Roman" w:cs="Times New Roman"/>
          <w:b/>
          <w:color w:val="000000"/>
          <w:sz w:val="24"/>
          <w:szCs w:val="24"/>
          <w:highlight w:val="yellow"/>
          <w:lang w:eastAsia="sk-SK"/>
        </w:rPr>
        <w:t>...................</w:t>
      </w:r>
      <w:r w:rsidR="00EB7755" w:rsidRPr="00157092">
        <w:rPr>
          <w:rFonts w:ascii="Times New Roman" w:eastAsia="Times New Roman" w:hAnsi="Times New Roman" w:cs="Times New Roman"/>
          <w:b/>
          <w:color w:val="000000"/>
          <w:sz w:val="24"/>
          <w:szCs w:val="24"/>
          <w:lang w:eastAsia="sk-SK"/>
        </w:rPr>
        <w:t xml:space="preserve">eur </w:t>
      </w:r>
      <w:r w:rsidR="00A26283" w:rsidRPr="00157092">
        <w:rPr>
          <w:rFonts w:ascii="Times New Roman" w:eastAsia="Times New Roman" w:hAnsi="Times New Roman" w:cs="Times New Roman"/>
          <w:color w:val="000000"/>
          <w:sz w:val="24"/>
          <w:szCs w:val="24"/>
          <w:lang w:eastAsia="sk-SK"/>
        </w:rPr>
        <w:t>bez</w:t>
      </w:r>
      <w:r w:rsidR="00EB7755" w:rsidRPr="00157092">
        <w:rPr>
          <w:rFonts w:ascii="Times New Roman" w:eastAsia="Times New Roman" w:hAnsi="Times New Roman" w:cs="Times New Roman"/>
          <w:color w:val="000000"/>
          <w:sz w:val="24"/>
          <w:szCs w:val="24"/>
          <w:lang w:eastAsia="sk-SK"/>
        </w:rPr>
        <w:t xml:space="preserve"> DPH, slovom </w:t>
      </w:r>
      <w:r w:rsidR="00EB2110" w:rsidRPr="00D43D2A">
        <w:rPr>
          <w:rFonts w:ascii="Times New Roman" w:eastAsia="Times New Roman" w:hAnsi="Times New Roman" w:cs="Times New Roman"/>
          <w:color w:val="000000"/>
          <w:sz w:val="24"/>
          <w:szCs w:val="24"/>
          <w:highlight w:val="yellow"/>
          <w:lang w:eastAsia="sk-SK"/>
        </w:rPr>
        <w:t>...........................</w:t>
      </w:r>
      <w:r w:rsidR="00EB7755" w:rsidRPr="00157092">
        <w:rPr>
          <w:rFonts w:ascii="Times New Roman" w:eastAsia="Times New Roman" w:hAnsi="Times New Roman" w:cs="Times New Roman"/>
          <w:color w:val="000000"/>
          <w:sz w:val="24"/>
          <w:szCs w:val="24"/>
          <w:lang w:eastAsia="sk-SK"/>
        </w:rPr>
        <w:t xml:space="preserve"> eur</w:t>
      </w:r>
    </w:p>
    <w:tbl>
      <w:tblPr>
        <w:tblW w:w="9639" w:type="dxa"/>
        <w:tblInd w:w="-5" w:type="dxa"/>
        <w:tblCellMar>
          <w:left w:w="70" w:type="dxa"/>
          <w:right w:w="70" w:type="dxa"/>
        </w:tblCellMar>
        <w:tblLook w:val="04A0" w:firstRow="1" w:lastRow="0" w:firstColumn="1" w:lastColumn="0" w:noHBand="0" w:noVBand="1"/>
      </w:tblPr>
      <w:tblGrid>
        <w:gridCol w:w="7904"/>
        <w:gridCol w:w="1735"/>
      </w:tblGrid>
      <w:tr w:rsidR="00B76C19" w:rsidRPr="00C3467D" w14:paraId="35133E25" w14:textId="77777777" w:rsidTr="00EA674F">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172D47A7" w14:textId="77777777" w:rsidR="00B76C19" w:rsidRPr="00C3467D" w:rsidRDefault="00B76C19" w:rsidP="00EA674F">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t xml:space="preserve">Cena </w:t>
            </w:r>
            <w:r>
              <w:rPr>
                <w:rFonts w:ascii="Times New Roman" w:eastAsia="Times New Roman" w:hAnsi="Times New Roman" w:cs="Times New Roman"/>
                <w:b/>
                <w:bCs/>
                <w:color w:val="000000"/>
                <w:sz w:val="24"/>
                <w:szCs w:val="24"/>
                <w:lang w:eastAsia="sk-SK"/>
              </w:rPr>
              <w:t xml:space="preserve">diela (čl. II ods. 2 písm. a))                                                             </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3F228226"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p>
          <w:p w14:paraId="29E7B34A"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r w:rsidRPr="00D75EF3">
              <w:rPr>
                <w:rFonts w:ascii="Times New Roman" w:eastAsia="Times New Roman" w:hAnsi="Times New Roman" w:cs="Times New Roman"/>
                <w:b/>
                <w:bCs/>
                <w:color w:val="000000"/>
                <w:sz w:val="24"/>
                <w:szCs w:val="24"/>
                <w:highlight w:val="yellow"/>
                <w:lang w:eastAsia="sk-SK"/>
              </w:rPr>
              <w:t>....................€</w:t>
            </w:r>
          </w:p>
          <w:p w14:paraId="38D5DC4D" w14:textId="77777777" w:rsidR="00B76C19" w:rsidRPr="00D75EF3" w:rsidRDefault="00B76C19" w:rsidP="00EA674F">
            <w:pPr>
              <w:suppressAutoHyphens/>
              <w:spacing w:after="0" w:line="230" w:lineRule="auto"/>
              <w:ind w:left="1440"/>
              <w:rPr>
                <w:rFonts w:ascii="Times New Roman" w:eastAsia="Times New Roman" w:hAnsi="Times New Roman" w:cs="Times New Roman"/>
                <w:b/>
                <w:bCs/>
                <w:color w:val="000000"/>
                <w:sz w:val="24"/>
                <w:szCs w:val="24"/>
                <w:highlight w:val="yellow"/>
                <w:lang w:eastAsia="sk-SK"/>
              </w:rPr>
            </w:pPr>
          </w:p>
          <w:p w14:paraId="7F713535" w14:textId="77777777" w:rsidR="00B76C19" w:rsidRPr="00834050" w:rsidRDefault="00B76C19" w:rsidP="00EA674F">
            <w:pPr>
              <w:suppressAutoHyphens/>
              <w:spacing w:after="0" w:line="230" w:lineRule="auto"/>
              <w:jc w:val="center"/>
              <w:rPr>
                <w:rFonts w:ascii="Times New Roman" w:eastAsia="Times New Roman" w:hAnsi="Times New Roman" w:cs="Times New Roman"/>
                <w:bCs/>
                <w:color w:val="000000"/>
                <w:sz w:val="24"/>
                <w:szCs w:val="24"/>
                <w:lang w:eastAsia="sk-SK"/>
              </w:rPr>
            </w:pPr>
          </w:p>
        </w:tc>
      </w:tr>
      <w:tr w:rsidR="00B76C19" w:rsidRPr="00C3467D" w14:paraId="2F8660AD" w14:textId="77777777" w:rsidTr="00EA674F">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3E43F014" w14:textId="77777777" w:rsidR="00B76C19" w:rsidRPr="00C3467D" w:rsidRDefault="00B76C19" w:rsidP="00EA674F">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t xml:space="preserve">Cena </w:t>
            </w:r>
            <w:r>
              <w:rPr>
                <w:rFonts w:ascii="Times New Roman" w:eastAsia="Times New Roman" w:hAnsi="Times New Roman" w:cs="Times New Roman"/>
                <w:b/>
                <w:bCs/>
                <w:color w:val="000000"/>
                <w:sz w:val="24"/>
                <w:szCs w:val="24"/>
                <w:lang w:eastAsia="sk-SK"/>
              </w:rPr>
              <w:t xml:space="preserve">diela (čl. II ods. 2 písm. b))                                                             </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4F5DF28D"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p>
          <w:p w14:paraId="622EE968"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r w:rsidRPr="00D75EF3">
              <w:rPr>
                <w:rFonts w:ascii="Times New Roman" w:eastAsia="Times New Roman" w:hAnsi="Times New Roman" w:cs="Times New Roman"/>
                <w:b/>
                <w:bCs/>
                <w:color w:val="000000"/>
                <w:sz w:val="24"/>
                <w:szCs w:val="24"/>
                <w:highlight w:val="yellow"/>
                <w:lang w:eastAsia="sk-SK"/>
              </w:rPr>
              <w:t>....................€</w:t>
            </w:r>
          </w:p>
          <w:p w14:paraId="3CBD20FC" w14:textId="77777777" w:rsidR="00B76C19" w:rsidRPr="00D75EF3" w:rsidRDefault="00B76C19" w:rsidP="00EA674F">
            <w:pPr>
              <w:suppressAutoHyphens/>
              <w:spacing w:after="0" w:line="230" w:lineRule="auto"/>
              <w:ind w:left="1440"/>
              <w:rPr>
                <w:rFonts w:ascii="Times New Roman" w:eastAsia="Times New Roman" w:hAnsi="Times New Roman" w:cs="Times New Roman"/>
                <w:b/>
                <w:bCs/>
                <w:color w:val="000000"/>
                <w:sz w:val="24"/>
                <w:szCs w:val="24"/>
                <w:highlight w:val="yellow"/>
                <w:lang w:eastAsia="sk-SK"/>
              </w:rPr>
            </w:pPr>
          </w:p>
          <w:p w14:paraId="3EA73418" w14:textId="77777777" w:rsidR="00B76C19" w:rsidRPr="00834050" w:rsidRDefault="00B76C19" w:rsidP="00EA674F">
            <w:pPr>
              <w:suppressAutoHyphens/>
              <w:spacing w:after="0" w:line="230" w:lineRule="auto"/>
              <w:jc w:val="center"/>
              <w:rPr>
                <w:rFonts w:ascii="Times New Roman" w:eastAsia="Times New Roman" w:hAnsi="Times New Roman" w:cs="Times New Roman"/>
                <w:bCs/>
                <w:color w:val="000000"/>
                <w:sz w:val="24"/>
                <w:szCs w:val="24"/>
                <w:lang w:eastAsia="sk-SK"/>
              </w:rPr>
            </w:pPr>
          </w:p>
        </w:tc>
      </w:tr>
      <w:tr w:rsidR="00B76C19" w:rsidRPr="00C3467D" w14:paraId="30E6281E" w14:textId="77777777" w:rsidTr="00EA674F">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51378C29" w14:textId="77777777" w:rsidR="00B76C19" w:rsidRPr="00C3467D" w:rsidRDefault="00B76C19" w:rsidP="00EA674F">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t xml:space="preserve">Cena </w:t>
            </w:r>
            <w:r>
              <w:rPr>
                <w:rFonts w:ascii="Times New Roman" w:eastAsia="Times New Roman" w:hAnsi="Times New Roman" w:cs="Times New Roman"/>
                <w:b/>
                <w:bCs/>
                <w:color w:val="000000"/>
                <w:sz w:val="24"/>
                <w:szCs w:val="24"/>
                <w:lang w:eastAsia="sk-SK"/>
              </w:rPr>
              <w:t xml:space="preserve">diela (čl. II ods. 2 písm. c))                                                             </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5B08ED64"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p>
          <w:p w14:paraId="0087EFC5" w14:textId="77777777" w:rsidR="00B76C19"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r w:rsidRPr="00D75EF3">
              <w:rPr>
                <w:rFonts w:ascii="Times New Roman" w:eastAsia="Times New Roman" w:hAnsi="Times New Roman" w:cs="Times New Roman"/>
                <w:b/>
                <w:bCs/>
                <w:color w:val="000000"/>
                <w:sz w:val="24"/>
                <w:szCs w:val="24"/>
                <w:highlight w:val="yellow"/>
                <w:lang w:eastAsia="sk-SK"/>
              </w:rPr>
              <w:t>....................€</w:t>
            </w:r>
          </w:p>
          <w:p w14:paraId="7A061541" w14:textId="77777777" w:rsidR="00B76C19" w:rsidRDefault="00B76C19" w:rsidP="00EA674F">
            <w:pPr>
              <w:suppressAutoHyphens/>
              <w:spacing w:after="0" w:line="230" w:lineRule="auto"/>
              <w:jc w:val="center"/>
              <w:rPr>
                <w:rFonts w:ascii="Times New Roman" w:eastAsia="Times New Roman" w:hAnsi="Times New Roman" w:cs="Times New Roman"/>
                <w:b/>
                <w:bCs/>
                <w:color w:val="000000"/>
                <w:sz w:val="24"/>
                <w:szCs w:val="24"/>
                <w:highlight w:val="yellow"/>
                <w:lang w:eastAsia="sk-SK"/>
              </w:rPr>
            </w:pPr>
            <w:r>
              <w:rPr>
                <w:rFonts w:ascii="Times New Roman" w:eastAsia="Times New Roman" w:hAnsi="Times New Roman" w:cs="Times New Roman"/>
                <w:b/>
                <w:bCs/>
                <w:color w:val="000000"/>
                <w:sz w:val="24"/>
                <w:szCs w:val="24"/>
                <w:highlight w:val="yellow"/>
                <w:lang w:eastAsia="sk-SK"/>
              </w:rPr>
              <w:t>( podpoložky</w:t>
            </w:r>
          </w:p>
          <w:p w14:paraId="566A63C3" w14:textId="77777777" w:rsidR="00B76C19" w:rsidRPr="00D75EF3" w:rsidRDefault="00B76C19" w:rsidP="00EA674F">
            <w:pPr>
              <w:suppressAutoHyphens/>
              <w:spacing w:after="0" w:line="230" w:lineRule="auto"/>
              <w:jc w:val="center"/>
              <w:rPr>
                <w:rFonts w:ascii="Times New Roman" w:eastAsia="Times New Roman" w:hAnsi="Times New Roman" w:cs="Times New Roman"/>
                <w:b/>
                <w:bCs/>
                <w:color w:val="000000"/>
                <w:sz w:val="24"/>
                <w:szCs w:val="24"/>
                <w:highlight w:val="yellow"/>
                <w:lang w:eastAsia="sk-SK"/>
              </w:rPr>
            </w:pPr>
            <w:r>
              <w:rPr>
                <w:rFonts w:ascii="Times New Roman" w:eastAsia="Times New Roman" w:hAnsi="Times New Roman" w:cs="Times New Roman"/>
                <w:b/>
                <w:bCs/>
                <w:color w:val="000000"/>
                <w:sz w:val="24"/>
                <w:szCs w:val="24"/>
                <w:highlight w:val="yellow"/>
                <w:lang w:eastAsia="sk-SK"/>
              </w:rPr>
              <w:t>spolu)</w:t>
            </w:r>
          </w:p>
          <w:p w14:paraId="4A820CAD" w14:textId="77777777" w:rsidR="00B76C19" w:rsidRPr="00D75EF3" w:rsidRDefault="00B76C19" w:rsidP="00EA674F">
            <w:pPr>
              <w:suppressAutoHyphens/>
              <w:spacing w:after="0" w:line="230" w:lineRule="auto"/>
              <w:ind w:left="1440"/>
              <w:rPr>
                <w:rFonts w:ascii="Times New Roman" w:eastAsia="Times New Roman" w:hAnsi="Times New Roman" w:cs="Times New Roman"/>
                <w:b/>
                <w:bCs/>
                <w:color w:val="000000"/>
                <w:sz w:val="24"/>
                <w:szCs w:val="24"/>
                <w:highlight w:val="yellow"/>
                <w:lang w:eastAsia="sk-SK"/>
              </w:rPr>
            </w:pPr>
          </w:p>
          <w:p w14:paraId="7A2D24B5" w14:textId="77777777" w:rsidR="00B76C19" w:rsidRPr="00834050" w:rsidRDefault="00B76C19" w:rsidP="00EA674F">
            <w:pPr>
              <w:suppressAutoHyphens/>
              <w:spacing w:after="0" w:line="230" w:lineRule="auto"/>
              <w:jc w:val="center"/>
              <w:rPr>
                <w:rFonts w:ascii="Times New Roman" w:eastAsia="Times New Roman" w:hAnsi="Times New Roman" w:cs="Times New Roman"/>
                <w:bCs/>
                <w:color w:val="000000"/>
                <w:sz w:val="24"/>
                <w:szCs w:val="24"/>
                <w:lang w:eastAsia="sk-SK"/>
              </w:rPr>
            </w:pPr>
          </w:p>
        </w:tc>
      </w:tr>
      <w:tr w:rsidR="00B76C19" w:rsidRPr="00C3467D" w14:paraId="45C311CF" w14:textId="77777777" w:rsidTr="00EA674F">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089DE430" w14:textId="77777777" w:rsidR="00B76C19" w:rsidRDefault="00B76C19" w:rsidP="00EA674F">
            <w:pPr>
              <w:numPr>
                <w:ilvl w:val="0"/>
                <w:numId w:val="36"/>
              </w:numPr>
              <w:suppressAutoHyphens/>
              <w:spacing w:after="0" w:line="230" w:lineRule="auto"/>
              <w:rPr>
                <w:rFonts w:ascii="Times New Roman" w:eastAsia="Times New Roman" w:hAnsi="Times New Roman" w:cs="Times New Roman"/>
                <w:b/>
                <w:bCs/>
                <w:color w:val="000000"/>
                <w:sz w:val="24"/>
                <w:szCs w:val="24"/>
                <w:lang w:eastAsia="sk-SK"/>
              </w:rPr>
            </w:pPr>
            <w:r w:rsidRPr="00426745">
              <w:rPr>
                <w:rFonts w:ascii="Times New Roman" w:eastAsia="Times New Roman" w:hAnsi="Times New Roman" w:cs="Times New Roman"/>
                <w:b/>
                <w:bCs/>
                <w:color w:val="000000"/>
                <w:sz w:val="24"/>
                <w:szCs w:val="24"/>
                <w:lang w:eastAsia="sk-SK"/>
              </w:rPr>
              <w:t>Autorizovaný projekt parkovacích miest (upravený podľa pripomienok dotknutých orgánov),</w:t>
            </w:r>
          </w:p>
          <w:p w14:paraId="2C47BE62" w14:textId="77777777" w:rsidR="00B76C19" w:rsidRPr="00426745" w:rsidRDefault="00B76C19" w:rsidP="00EA674F">
            <w:pPr>
              <w:suppressAutoHyphens/>
              <w:spacing w:after="0" w:line="230" w:lineRule="auto"/>
              <w:rPr>
                <w:rFonts w:ascii="Times New Roman" w:eastAsia="Times New Roman" w:hAnsi="Times New Roman" w:cs="Times New Roman"/>
                <w:b/>
                <w:bCs/>
                <w:color w:val="000000"/>
                <w:sz w:val="24"/>
                <w:szCs w:val="24"/>
                <w:lang w:eastAsia="sk-SK"/>
              </w:rPr>
            </w:pP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575F913D"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p>
          <w:p w14:paraId="0853B09F"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r w:rsidRPr="00D75EF3">
              <w:rPr>
                <w:rFonts w:ascii="Times New Roman" w:eastAsia="Times New Roman" w:hAnsi="Times New Roman" w:cs="Times New Roman"/>
                <w:b/>
                <w:bCs/>
                <w:color w:val="000000"/>
                <w:sz w:val="24"/>
                <w:szCs w:val="24"/>
                <w:highlight w:val="yellow"/>
                <w:lang w:eastAsia="sk-SK"/>
              </w:rPr>
              <w:t>....................€</w:t>
            </w:r>
          </w:p>
          <w:p w14:paraId="0DAB86FA" w14:textId="77777777" w:rsidR="00B76C19" w:rsidRPr="00D75EF3" w:rsidRDefault="00B76C19" w:rsidP="00EA674F">
            <w:pPr>
              <w:suppressAutoHyphens/>
              <w:spacing w:after="0" w:line="230" w:lineRule="auto"/>
              <w:ind w:left="1440"/>
              <w:rPr>
                <w:rFonts w:ascii="Times New Roman" w:eastAsia="Times New Roman" w:hAnsi="Times New Roman" w:cs="Times New Roman"/>
                <w:b/>
                <w:bCs/>
                <w:color w:val="000000"/>
                <w:sz w:val="24"/>
                <w:szCs w:val="24"/>
                <w:highlight w:val="yellow"/>
                <w:lang w:eastAsia="sk-SK"/>
              </w:rPr>
            </w:pPr>
          </w:p>
          <w:p w14:paraId="0865D5AD" w14:textId="77777777" w:rsidR="00B76C19" w:rsidRPr="00D75EF3" w:rsidRDefault="00B76C19" w:rsidP="00EA674F">
            <w:pPr>
              <w:suppressAutoHyphens/>
              <w:spacing w:after="0" w:line="230" w:lineRule="auto"/>
              <w:ind w:left="1440"/>
              <w:rPr>
                <w:rFonts w:ascii="Times New Roman" w:eastAsia="Times New Roman" w:hAnsi="Times New Roman" w:cs="Times New Roman"/>
                <w:b/>
                <w:bCs/>
                <w:color w:val="000000"/>
                <w:sz w:val="24"/>
                <w:szCs w:val="24"/>
                <w:highlight w:val="yellow"/>
                <w:lang w:eastAsia="sk-SK"/>
              </w:rPr>
            </w:pPr>
          </w:p>
        </w:tc>
      </w:tr>
      <w:tr w:rsidR="00B76C19" w:rsidRPr="00C3467D" w14:paraId="5829DDA3" w14:textId="77777777" w:rsidTr="00EA674F">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678F025F" w14:textId="77777777" w:rsidR="00B76C19" w:rsidRPr="00426745" w:rsidRDefault="00B76C19" w:rsidP="00EA674F">
            <w:pPr>
              <w:numPr>
                <w:ilvl w:val="0"/>
                <w:numId w:val="36"/>
              </w:numPr>
              <w:suppressAutoHyphens/>
              <w:spacing w:after="0" w:line="230" w:lineRule="auto"/>
              <w:rPr>
                <w:rFonts w:ascii="Times New Roman" w:eastAsia="Times New Roman" w:hAnsi="Times New Roman" w:cs="Times New Roman"/>
                <w:b/>
                <w:bCs/>
                <w:color w:val="000000"/>
                <w:sz w:val="24"/>
                <w:szCs w:val="24"/>
                <w:lang w:eastAsia="sk-SK"/>
              </w:rPr>
            </w:pPr>
            <w:r w:rsidRPr="00426745">
              <w:rPr>
                <w:rFonts w:ascii="Times New Roman" w:eastAsia="Times New Roman" w:hAnsi="Times New Roman" w:cs="Times New Roman"/>
                <w:b/>
                <w:bCs/>
                <w:color w:val="000000"/>
                <w:sz w:val="24"/>
                <w:szCs w:val="24"/>
                <w:lang w:eastAsia="sk-SK"/>
              </w:rPr>
              <w:t>návrh trvalého dopravného značenia,</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745ADDFC"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p>
          <w:p w14:paraId="5D0306D4"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r w:rsidRPr="00D75EF3">
              <w:rPr>
                <w:rFonts w:ascii="Times New Roman" w:eastAsia="Times New Roman" w:hAnsi="Times New Roman" w:cs="Times New Roman"/>
                <w:b/>
                <w:bCs/>
                <w:color w:val="000000"/>
                <w:sz w:val="24"/>
                <w:szCs w:val="24"/>
                <w:highlight w:val="yellow"/>
                <w:lang w:eastAsia="sk-SK"/>
              </w:rPr>
              <w:t>....................€</w:t>
            </w:r>
          </w:p>
        </w:tc>
      </w:tr>
      <w:tr w:rsidR="00B76C19" w:rsidRPr="00C3467D" w14:paraId="497D1D25" w14:textId="77777777" w:rsidTr="00EA674F">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5928A243" w14:textId="77777777" w:rsidR="00B76C19" w:rsidRPr="00426745" w:rsidRDefault="00B76C19" w:rsidP="00EA674F">
            <w:pPr>
              <w:pStyle w:val="Odsekzoznamu"/>
              <w:numPr>
                <w:ilvl w:val="0"/>
                <w:numId w:val="36"/>
              </w:numPr>
              <w:rPr>
                <w:rFonts w:ascii="Times New Roman" w:hAnsi="Times New Roman"/>
                <w:b/>
                <w:bCs/>
                <w:color w:val="000000"/>
                <w:sz w:val="24"/>
                <w:szCs w:val="24"/>
              </w:rPr>
            </w:pPr>
            <w:r w:rsidRPr="00426745">
              <w:rPr>
                <w:rFonts w:ascii="Times New Roman" w:hAnsi="Times New Roman"/>
                <w:b/>
                <w:bCs/>
                <w:color w:val="000000"/>
                <w:sz w:val="24"/>
                <w:szCs w:val="24"/>
              </w:rPr>
              <w:t>ochranu existujúcich inžinierskych sietí v dotknutom území,</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06E5BB56"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p>
          <w:p w14:paraId="3650814C"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r w:rsidRPr="00D75EF3">
              <w:rPr>
                <w:rFonts w:ascii="Times New Roman" w:eastAsia="Times New Roman" w:hAnsi="Times New Roman" w:cs="Times New Roman"/>
                <w:b/>
                <w:bCs/>
                <w:color w:val="000000"/>
                <w:sz w:val="24"/>
                <w:szCs w:val="24"/>
                <w:highlight w:val="yellow"/>
                <w:lang w:eastAsia="sk-SK"/>
              </w:rPr>
              <w:t>....................€</w:t>
            </w:r>
          </w:p>
        </w:tc>
      </w:tr>
      <w:tr w:rsidR="00B76C19" w:rsidRPr="00C3467D" w14:paraId="21254E1B" w14:textId="77777777" w:rsidTr="00EA674F">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5FD3FACB" w14:textId="77777777" w:rsidR="00B76C19" w:rsidRPr="00426745" w:rsidRDefault="00B76C19" w:rsidP="00EA674F">
            <w:pPr>
              <w:numPr>
                <w:ilvl w:val="0"/>
                <w:numId w:val="36"/>
              </w:numPr>
              <w:suppressAutoHyphens/>
              <w:spacing w:after="0" w:line="230" w:lineRule="auto"/>
              <w:rPr>
                <w:rFonts w:ascii="Times New Roman" w:eastAsia="Times New Roman" w:hAnsi="Times New Roman" w:cs="Times New Roman"/>
                <w:b/>
                <w:bCs/>
                <w:color w:val="000000"/>
                <w:sz w:val="24"/>
                <w:szCs w:val="24"/>
                <w:lang w:eastAsia="sk-SK"/>
              </w:rPr>
            </w:pPr>
            <w:r w:rsidRPr="00426745">
              <w:rPr>
                <w:rFonts w:ascii="Times New Roman" w:eastAsia="Times New Roman" w:hAnsi="Times New Roman" w:cs="Times New Roman"/>
                <w:b/>
                <w:bCs/>
                <w:color w:val="000000"/>
                <w:sz w:val="24"/>
                <w:szCs w:val="24"/>
                <w:lang w:eastAsia="sk-SK"/>
              </w:rPr>
              <w:t>návrh odvodnenia územia (úprava odvodňovacích zariadení, doplnenie nových potrebných objektov),</w:t>
            </w:r>
          </w:p>
          <w:p w14:paraId="62491C3B" w14:textId="77777777" w:rsidR="00B76C19" w:rsidRPr="00C3467D" w:rsidRDefault="00B76C19" w:rsidP="00EA674F">
            <w:pPr>
              <w:suppressAutoHyphens/>
              <w:spacing w:after="0" w:line="230" w:lineRule="auto"/>
              <w:rPr>
                <w:rFonts w:ascii="Times New Roman" w:eastAsia="Times New Roman" w:hAnsi="Times New Roman" w:cs="Times New Roman"/>
                <w:b/>
                <w:bCs/>
                <w:color w:val="000000"/>
                <w:sz w:val="24"/>
                <w:szCs w:val="24"/>
                <w:lang w:eastAsia="sk-SK"/>
              </w:rPr>
            </w:pP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29CCDF26"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p>
          <w:p w14:paraId="339974DF"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r w:rsidRPr="00D75EF3">
              <w:rPr>
                <w:rFonts w:ascii="Times New Roman" w:eastAsia="Times New Roman" w:hAnsi="Times New Roman" w:cs="Times New Roman"/>
                <w:b/>
                <w:bCs/>
                <w:color w:val="000000"/>
                <w:sz w:val="24"/>
                <w:szCs w:val="24"/>
                <w:highlight w:val="yellow"/>
                <w:lang w:eastAsia="sk-SK"/>
              </w:rPr>
              <w:t>....................€</w:t>
            </w:r>
          </w:p>
        </w:tc>
      </w:tr>
      <w:tr w:rsidR="00B76C19" w:rsidRPr="00C3467D" w14:paraId="2D8ED13A" w14:textId="77777777" w:rsidTr="00EA674F">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2F32130A" w14:textId="77777777" w:rsidR="00B76C19" w:rsidRPr="00681878" w:rsidRDefault="00B76C19" w:rsidP="00EA674F">
            <w:pPr>
              <w:pStyle w:val="Odsekzoznamu"/>
              <w:numPr>
                <w:ilvl w:val="0"/>
                <w:numId w:val="36"/>
              </w:numPr>
              <w:rPr>
                <w:rFonts w:ascii="Times New Roman" w:hAnsi="Times New Roman"/>
                <w:b/>
                <w:bCs/>
                <w:color w:val="000000"/>
                <w:sz w:val="24"/>
                <w:szCs w:val="24"/>
              </w:rPr>
            </w:pPr>
            <w:r w:rsidRPr="00681878">
              <w:rPr>
                <w:rFonts w:ascii="Times New Roman" w:hAnsi="Times New Roman"/>
                <w:b/>
                <w:bCs/>
                <w:color w:val="000000"/>
                <w:sz w:val="24"/>
                <w:szCs w:val="24"/>
              </w:rPr>
              <w:t>inventarizáciu drevín, projekt vegetačných úprav, plán ochrany drevín v súlade s normou STN 83 7010 Ošetrenie, udržiavanie a ochrana stromovej vegetácie a návrh výrubu drevín,</w:t>
            </w:r>
          </w:p>
          <w:p w14:paraId="2F112713" w14:textId="77777777" w:rsidR="00B76C19" w:rsidRPr="00C3467D" w:rsidRDefault="00B76C19" w:rsidP="00EA674F">
            <w:pPr>
              <w:suppressAutoHyphens/>
              <w:spacing w:after="0" w:line="230" w:lineRule="auto"/>
              <w:rPr>
                <w:rFonts w:ascii="Times New Roman" w:eastAsia="Times New Roman" w:hAnsi="Times New Roman" w:cs="Times New Roman"/>
                <w:b/>
                <w:bCs/>
                <w:color w:val="000000"/>
                <w:sz w:val="24"/>
                <w:szCs w:val="24"/>
                <w:lang w:eastAsia="sk-SK"/>
              </w:rPr>
            </w:pP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4014BF78"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p>
          <w:p w14:paraId="770247F1"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r w:rsidRPr="00D75EF3">
              <w:rPr>
                <w:rFonts w:ascii="Times New Roman" w:eastAsia="Times New Roman" w:hAnsi="Times New Roman" w:cs="Times New Roman"/>
                <w:b/>
                <w:bCs/>
                <w:color w:val="000000"/>
                <w:sz w:val="24"/>
                <w:szCs w:val="24"/>
                <w:highlight w:val="yellow"/>
                <w:lang w:eastAsia="sk-SK"/>
              </w:rPr>
              <w:t>....................€</w:t>
            </w:r>
          </w:p>
        </w:tc>
      </w:tr>
      <w:tr w:rsidR="00B76C19" w:rsidRPr="00C3467D" w14:paraId="451C2580" w14:textId="77777777" w:rsidTr="00EA674F">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5AFD6E78" w14:textId="77777777" w:rsidR="00B76C19" w:rsidRPr="00426745" w:rsidRDefault="00B76C19" w:rsidP="00EA674F">
            <w:pPr>
              <w:numPr>
                <w:ilvl w:val="0"/>
                <w:numId w:val="36"/>
              </w:numPr>
              <w:suppressAutoHyphens/>
              <w:spacing w:after="0" w:line="230" w:lineRule="auto"/>
              <w:rPr>
                <w:rFonts w:ascii="Times New Roman" w:eastAsia="Times New Roman" w:hAnsi="Times New Roman" w:cs="Times New Roman"/>
                <w:b/>
                <w:bCs/>
                <w:color w:val="000000"/>
                <w:sz w:val="24"/>
                <w:szCs w:val="24"/>
                <w:lang w:eastAsia="sk-SK"/>
              </w:rPr>
            </w:pPr>
            <w:r w:rsidRPr="00426745">
              <w:rPr>
                <w:rFonts w:ascii="Times New Roman" w:eastAsia="Times New Roman" w:hAnsi="Times New Roman" w:cs="Times New Roman"/>
                <w:b/>
                <w:bCs/>
                <w:color w:val="000000"/>
                <w:sz w:val="24"/>
                <w:szCs w:val="24"/>
                <w:lang w:eastAsia="sk-SK"/>
              </w:rPr>
              <w:t>v prípade potreby doplnenie a výmena osvetlenia na ulici (výmena a doplnenie existujúcich výložníkov VO za nové s LED osvetlením),</w:t>
            </w:r>
          </w:p>
          <w:p w14:paraId="4783C79C" w14:textId="77777777" w:rsidR="00B76C19" w:rsidRPr="00C3467D" w:rsidRDefault="00B76C19" w:rsidP="00EA674F">
            <w:pPr>
              <w:suppressAutoHyphens/>
              <w:spacing w:after="0" w:line="230" w:lineRule="auto"/>
              <w:rPr>
                <w:rFonts w:ascii="Times New Roman" w:eastAsia="Times New Roman" w:hAnsi="Times New Roman" w:cs="Times New Roman"/>
                <w:b/>
                <w:bCs/>
                <w:color w:val="000000"/>
                <w:sz w:val="24"/>
                <w:szCs w:val="24"/>
                <w:lang w:eastAsia="sk-SK"/>
              </w:rPr>
            </w:pP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258D9998"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p>
          <w:p w14:paraId="444A219A"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p>
          <w:p w14:paraId="6AF7F26D"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r w:rsidRPr="00D75EF3">
              <w:rPr>
                <w:rFonts w:ascii="Times New Roman" w:eastAsia="Times New Roman" w:hAnsi="Times New Roman" w:cs="Times New Roman"/>
                <w:b/>
                <w:bCs/>
                <w:color w:val="000000"/>
                <w:sz w:val="24"/>
                <w:szCs w:val="24"/>
                <w:highlight w:val="yellow"/>
                <w:lang w:eastAsia="sk-SK"/>
              </w:rPr>
              <w:t>....................€</w:t>
            </w:r>
          </w:p>
        </w:tc>
      </w:tr>
      <w:tr w:rsidR="00B76C19" w:rsidRPr="00C3467D" w14:paraId="3D7DD5A1" w14:textId="77777777" w:rsidTr="00EA674F">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63D77A89" w14:textId="77777777" w:rsidR="00B76C19" w:rsidRPr="00426745" w:rsidRDefault="00B76C19" w:rsidP="00EA674F">
            <w:pPr>
              <w:numPr>
                <w:ilvl w:val="0"/>
                <w:numId w:val="36"/>
              </w:numPr>
              <w:suppressAutoHyphens/>
              <w:spacing w:after="0" w:line="230" w:lineRule="auto"/>
              <w:rPr>
                <w:rFonts w:ascii="Times New Roman" w:eastAsia="Times New Roman" w:hAnsi="Times New Roman" w:cs="Times New Roman"/>
                <w:b/>
                <w:bCs/>
                <w:color w:val="000000"/>
                <w:sz w:val="24"/>
                <w:szCs w:val="24"/>
                <w:lang w:eastAsia="sk-SK"/>
              </w:rPr>
            </w:pPr>
            <w:r w:rsidRPr="00426745">
              <w:rPr>
                <w:rFonts w:ascii="Times New Roman" w:eastAsia="Times New Roman" w:hAnsi="Times New Roman" w:cs="Times New Roman"/>
                <w:b/>
                <w:bCs/>
                <w:color w:val="000000"/>
                <w:sz w:val="24"/>
                <w:szCs w:val="24"/>
                <w:lang w:eastAsia="sk-SK"/>
              </w:rPr>
              <w:lastRenderedPageBreak/>
              <w:t>plán organizácie výstavby spolu s projektom dočasného dopravného značenia,</w:t>
            </w:r>
          </w:p>
          <w:p w14:paraId="5C84CE35" w14:textId="77777777" w:rsidR="00B76C19" w:rsidRPr="00C3467D" w:rsidRDefault="00B76C19" w:rsidP="00EA674F">
            <w:pPr>
              <w:suppressAutoHyphens/>
              <w:spacing w:after="0" w:line="230" w:lineRule="auto"/>
              <w:rPr>
                <w:rFonts w:ascii="Times New Roman" w:eastAsia="Times New Roman" w:hAnsi="Times New Roman" w:cs="Times New Roman"/>
                <w:b/>
                <w:bCs/>
                <w:color w:val="000000"/>
                <w:sz w:val="24"/>
                <w:szCs w:val="24"/>
                <w:lang w:eastAsia="sk-SK"/>
              </w:rPr>
            </w:pP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6DE7AB6E"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p>
          <w:p w14:paraId="6BA8958B"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r w:rsidRPr="00D75EF3">
              <w:rPr>
                <w:rFonts w:ascii="Times New Roman" w:eastAsia="Times New Roman" w:hAnsi="Times New Roman" w:cs="Times New Roman"/>
                <w:b/>
                <w:bCs/>
                <w:color w:val="000000"/>
                <w:sz w:val="24"/>
                <w:szCs w:val="24"/>
                <w:highlight w:val="yellow"/>
                <w:lang w:eastAsia="sk-SK"/>
              </w:rPr>
              <w:t>....................€</w:t>
            </w:r>
          </w:p>
        </w:tc>
      </w:tr>
      <w:tr w:rsidR="00B76C19" w:rsidRPr="00C3467D" w14:paraId="45773728" w14:textId="77777777" w:rsidTr="00EA674F">
        <w:trPr>
          <w:trHeight w:val="530"/>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1F795D21" w14:textId="77777777" w:rsidR="00B76C19" w:rsidRPr="00DB0AD4" w:rsidRDefault="00B76C19" w:rsidP="00EA674F">
            <w:pPr>
              <w:pStyle w:val="Odsekzoznamu"/>
              <w:numPr>
                <w:ilvl w:val="0"/>
                <w:numId w:val="36"/>
              </w:numPr>
              <w:rPr>
                <w:rFonts w:ascii="Times New Roman" w:hAnsi="Times New Roman"/>
                <w:b/>
                <w:bCs/>
                <w:color w:val="000000"/>
                <w:sz w:val="24"/>
                <w:szCs w:val="24"/>
              </w:rPr>
            </w:pPr>
            <w:r w:rsidRPr="00426745">
              <w:rPr>
                <w:rFonts w:ascii="Times New Roman" w:hAnsi="Times New Roman"/>
                <w:b/>
                <w:bCs/>
                <w:color w:val="000000"/>
                <w:sz w:val="24"/>
                <w:szCs w:val="24"/>
              </w:rPr>
              <w:t xml:space="preserve">aktuálny rozpočet a výkaz výmer </w:t>
            </w:r>
            <w:proofErr w:type="spellStart"/>
            <w:r w:rsidRPr="00426745">
              <w:rPr>
                <w:rFonts w:ascii="Times New Roman" w:hAnsi="Times New Roman"/>
                <w:b/>
                <w:bCs/>
                <w:color w:val="000000"/>
                <w:sz w:val="24"/>
                <w:szCs w:val="24"/>
              </w:rPr>
              <w:t>stavby</w:t>
            </w:r>
            <w:r w:rsidRPr="00DB0AD4">
              <w:rPr>
                <w:rFonts w:ascii="Times New Roman" w:hAnsi="Times New Roman"/>
                <w:b/>
                <w:bCs/>
                <w:color w:val="000000"/>
                <w:sz w:val="24"/>
                <w:szCs w:val="24"/>
              </w:rPr>
              <w:t>neocenený</w:t>
            </w:r>
            <w:proofErr w:type="spellEnd"/>
            <w:r w:rsidRPr="00DB0AD4">
              <w:rPr>
                <w:rFonts w:ascii="Times New Roman" w:hAnsi="Times New Roman"/>
                <w:b/>
                <w:bCs/>
                <w:color w:val="000000"/>
                <w:sz w:val="24"/>
                <w:szCs w:val="24"/>
              </w:rPr>
              <w:t xml:space="preserve"> a ocenený (kontrolný)</w:t>
            </w:r>
          </w:p>
          <w:p w14:paraId="0DF67416" w14:textId="77777777" w:rsidR="00B76C19" w:rsidRPr="00DB0AD4" w:rsidRDefault="00B76C19" w:rsidP="00EA674F">
            <w:pPr>
              <w:pStyle w:val="Odsekzoznamu"/>
              <w:numPr>
                <w:ilvl w:val="0"/>
                <w:numId w:val="36"/>
              </w:numPr>
              <w:rPr>
                <w:rFonts w:ascii="Times New Roman" w:hAnsi="Times New Roman"/>
                <w:bCs/>
                <w:color w:val="000000"/>
                <w:sz w:val="24"/>
                <w:szCs w:val="24"/>
              </w:rPr>
            </w:pPr>
            <w:r w:rsidRPr="00DB0AD4">
              <w:rPr>
                <w:rFonts w:ascii="Times New Roman" w:hAnsi="Times New Roman"/>
                <w:bCs/>
                <w:color w:val="000000"/>
                <w:sz w:val="24"/>
                <w:szCs w:val="24"/>
              </w:rPr>
              <w:t xml:space="preserve">bude obsahovať najmä krycí list, súhrnný rozpočet stavby, podrobný </w:t>
            </w:r>
            <w:proofErr w:type="spellStart"/>
            <w:r w:rsidRPr="00DB0AD4">
              <w:rPr>
                <w:rFonts w:ascii="Times New Roman" w:hAnsi="Times New Roman"/>
                <w:bCs/>
                <w:color w:val="000000"/>
                <w:sz w:val="24"/>
                <w:szCs w:val="24"/>
              </w:rPr>
              <w:t>položkový</w:t>
            </w:r>
            <w:proofErr w:type="spellEnd"/>
            <w:r w:rsidRPr="00DB0AD4">
              <w:rPr>
                <w:rFonts w:ascii="Times New Roman" w:hAnsi="Times New Roman"/>
                <w:bCs/>
                <w:color w:val="000000"/>
                <w:sz w:val="24"/>
                <w:szCs w:val="24"/>
              </w:rPr>
              <w:t xml:space="preserve"> rozpočet so súpisom položiek stavebných prác a dodávok, výkaz výmer, jednotková cena, celková cena, </w:t>
            </w:r>
          </w:p>
          <w:p w14:paraId="42D03334" w14:textId="77777777" w:rsidR="00B76C19" w:rsidRPr="00DB0AD4" w:rsidRDefault="00B76C19" w:rsidP="00EA674F">
            <w:pPr>
              <w:pStyle w:val="Odsekzoznamu"/>
              <w:ind w:left="1440"/>
              <w:rPr>
                <w:rFonts w:ascii="Times New Roman" w:hAnsi="Times New Roman"/>
                <w:bCs/>
                <w:color w:val="000000"/>
                <w:sz w:val="24"/>
                <w:szCs w:val="24"/>
              </w:rPr>
            </w:pPr>
            <w:r w:rsidRPr="00DB0AD4">
              <w:rPr>
                <w:rFonts w:ascii="Times New Roman" w:hAnsi="Times New Roman"/>
                <w:bCs/>
                <w:color w:val="000000"/>
                <w:sz w:val="24"/>
                <w:szCs w:val="24"/>
                <w:u w:val="single"/>
              </w:rPr>
              <w:t>neocenený rozpočet</w:t>
            </w:r>
            <w:r w:rsidRPr="00DB0AD4">
              <w:rPr>
                <w:rFonts w:ascii="Times New Roman" w:hAnsi="Times New Roman"/>
                <w:bCs/>
                <w:color w:val="000000"/>
                <w:sz w:val="24"/>
                <w:szCs w:val="24"/>
              </w:rPr>
              <w:t xml:space="preserve"> – bude slúžiť na ponuku - pre ocenenie prác a dodávok uchádzačmi v procese verejného obstarávania</w:t>
            </w:r>
            <w:r>
              <w:rPr>
                <w:rFonts w:ascii="Times New Roman" w:hAnsi="Times New Roman"/>
                <w:bCs/>
                <w:color w:val="000000"/>
                <w:sz w:val="24"/>
                <w:szCs w:val="24"/>
              </w:rPr>
              <w:t>,</w:t>
            </w:r>
            <w:r w:rsidRPr="00DB0AD4">
              <w:rPr>
                <w:rFonts w:ascii="Times New Roman" w:hAnsi="Times New Roman"/>
                <w:bCs/>
                <w:color w:val="000000"/>
                <w:sz w:val="24"/>
                <w:szCs w:val="24"/>
              </w:rPr>
              <w:t xml:space="preserve"> </w:t>
            </w:r>
          </w:p>
          <w:p w14:paraId="4849291B" w14:textId="77777777" w:rsidR="00B76C19" w:rsidRPr="00426745" w:rsidRDefault="00B76C19" w:rsidP="00EA674F">
            <w:pPr>
              <w:pStyle w:val="Odsekzoznamu"/>
              <w:ind w:left="1440"/>
              <w:rPr>
                <w:rFonts w:ascii="Times New Roman" w:hAnsi="Times New Roman"/>
                <w:b/>
                <w:bCs/>
                <w:color w:val="000000"/>
                <w:sz w:val="24"/>
                <w:szCs w:val="24"/>
              </w:rPr>
            </w:pPr>
            <w:r w:rsidRPr="00DB0AD4">
              <w:rPr>
                <w:rFonts w:ascii="Times New Roman" w:hAnsi="Times New Roman"/>
                <w:bCs/>
                <w:color w:val="000000"/>
                <w:sz w:val="24"/>
                <w:szCs w:val="24"/>
                <w:u w:val="single"/>
              </w:rPr>
              <w:t>ocenený rozpočet</w:t>
            </w:r>
            <w:r w:rsidRPr="00DB0AD4">
              <w:rPr>
                <w:rFonts w:ascii="Times New Roman" w:hAnsi="Times New Roman"/>
                <w:bCs/>
                <w:color w:val="000000"/>
                <w:sz w:val="24"/>
                <w:szCs w:val="24"/>
              </w:rPr>
              <w:t xml:space="preserve"> – bude slúžiť výhradne len pre potrebu objednávateľa</w:t>
            </w:r>
            <w:r w:rsidRPr="00DB0AD4">
              <w:rPr>
                <w:rFonts w:ascii="Times New Roman" w:hAnsi="Times New Roman"/>
                <w:b/>
                <w:bCs/>
                <w:color w:val="000000"/>
                <w:sz w:val="24"/>
                <w:szCs w:val="24"/>
              </w:rPr>
              <w:t xml:space="preserve"> </w:t>
            </w:r>
            <w:r>
              <w:rPr>
                <w:rFonts w:ascii="Times New Roman" w:hAnsi="Times New Roman"/>
                <w:b/>
                <w:bCs/>
                <w:color w:val="000000"/>
                <w:sz w:val="24"/>
                <w:szCs w:val="24"/>
              </w:rPr>
              <w:t xml:space="preserve"> </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39BADB22"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p>
          <w:p w14:paraId="50757786" w14:textId="77777777" w:rsidR="00B76C19" w:rsidRPr="00D75EF3" w:rsidRDefault="00B76C19" w:rsidP="00EA674F">
            <w:pPr>
              <w:suppressAutoHyphens/>
              <w:spacing w:after="0" w:line="230" w:lineRule="auto"/>
              <w:rPr>
                <w:rFonts w:ascii="Times New Roman" w:eastAsia="Times New Roman" w:hAnsi="Times New Roman" w:cs="Times New Roman"/>
                <w:b/>
                <w:bCs/>
                <w:color w:val="000000"/>
                <w:sz w:val="24"/>
                <w:szCs w:val="24"/>
                <w:highlight w:val="yellow"/>
                <w:lang w:eastAsia="sk-SK"/>
              </w:rPr>
            </w:pPr>
            <w:r w:rsidRPr="00D75EF3">
              <w:rPr>
                <w:rFonts w:ascii="Times New Roman" w:eastAsia="Times New Roman" w:hAnsi="Times New Roman" w:cs="Times New Roman"/>
                <w:b/>
                <w:bCs/>
                <w:color w:val="000000"/>
                <w:sz w:val="24"/>
                <w:szCs w:val="24"/>
                <w:highlight w:val="yellow"/>
                <w:lang w:eastAsia="sk-SK"/>
              </w:rPr>
              <w:t>....................€</w:t>
            </w:r>
          </w:p>
        </w:tc>
      </w:tr>
      <w:tr w:rsidR="00B76C19" w:rsidRPr="00C3467D" w14:paraId="69CAD46F" w14:textId="77777777" w:rsidTr="00EA674F">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098BCD74" w14:textId="5595BE62" w:rsidR="00B76C19" w:rsidRPr="00834050" w:rsidRDefault="00B76C19" w:rsidP="00343121">
            <w:pPr>
              <w:rPr>
                <w:rFonts w:ascii="Times New Roman" w:hAnsi="Times New Roman"/>
                <w:b/>
                <w:bCs/>
                <w:color w:val="000000"/>
                <w:sz w:val="24"/>
                <w:szCs w:val="24"/>
              </w:rPr>
            </w:pPr>
            <w:r w:rsidRPr="00C3467D">
              <w:rPr>
                <w:rFonts w:ascii="Times New Roman" w:eastAsia="Times New Roman" w:hAnsi="Times New Roman" w:cs="Times New Roman"/>
                <w:b/>
                <w:bCs/>
                <w:color w:val="000000"/>
                <w:sz w:val="24"/>
                <w:szCs w:val="24"/>
                <w:lang w:eastAsia="sk-SK"/>
              </w:rPr>
              <w:t xml:space="preserve">Cena </w:t>
            </w:r>
            <w:r>
              <w:rPr>
                <w:rFonts w:ascii="Times New Roman" w:eastAsia="Times New Roman" w:hAnsi="Times New Roman" w:cs="Times New Roman"/>
                <w:b/>
                <w:bCs/>
                <w:color w:val="000000"/>
                <w:sz w:val="24"/>
                <w:szCs w:val="24"/>
                <w:lang w:eastAsia="sk-SK"/>
              </w:rPr>
              <w:t xml:space="preserve">diela (čl. II ods. 2 písm. </w:t>
            </w:r>
            <w:r w:rsidR="00343121">
              <w:rPr>
                <w:rFonts w:ascii="Times New Roman" w:eastAsia="Times New Roman" w:hAnsi="Times New Roman" w:cs="Times New Roman"/>
                <w:b/>
                <w:bCs/>
                <w:color w:val="000000"/>
                <w:sz w:val="24"/>
                <w:szCs w:val="24"/>
                <w:lang w:eastAsia="sk-SK"/>
              </w:rPr>
              <w:t>d</w:t>
            </w:r>
            <w:r>
              <w:rPr>
                <w:rFonts w:ascii="Times New Roman" w:eastAsia="Times New Roman" w:hAnsi="Times New Roman" w:cs="Times New Roman"/>
                <w:b/>
                <w:bCs/>
                <w:color w:val="000000"/>
                <w:sz w:val="24"/>
                <w:szCs w:val="24"/>
                <w:lang w:eastAsia="sk-SK"/>
              </w:rPr>
              <w:t xml:space="preserve">))                                                             </w:t>
            </w:r>
          </w:p>
        </w:tc>
        <w:tc>
          <w:tcPr>
            <w:tcW w:w="1735" w:type="dxa"/>
            <w:tcBorders>
              <w:top w:val="single" w:sz="4" w:space="0" w:color="auto"/>
              <w:left w:val="single" w:sz="4" w:space="0" w:color="auto"/>
              <w:bottom w:val="single" w:sz="4" w:space="0" w:color="auto"/>
              <w:right w:val="single" w:sz="4" w:space="0" w:color="000000"/>
            </w:tcBorders>
            <w:shd w:val="clear" w:color="auto" w:fill="F2F2F2"/>
            <w:vAlign w:val="center"/>
          </w:tcPr>
          <w:p w14:paraId="53559F66" w14:textId="77777777" w:rsidR="00B76C19" w:rsidRPr="00681878" w:rsidRDefault="00B76C19" w:rsidP="00EA674F">
            <w:pPr>
              <w:suppressAutoHyphens/>
              <w:spacing w:after="0" w:line="230" w:lineRule="auto"/>
              <w:jc w:val="center"/>
              <w:rPr>
                <w:rFonts w:ascii="Times New Roman" w:eastAsia="Times New Roman" w:hAnsi="Times New Roman" w:cs="Times New Roman"/>
                <w:bCs/>
                <w:color w:val="000000"/>
                <w:sz w:val="24"/>
                <w:szCs w:val="24"/>
                <w:lang w:eastAsia="sk-SK"/>
              </w:rPr>
            </w:pPr>
            <w:r w:rsidRPr="00681878">
              <w:rPr>
                <w:rFonts w:ascii="Times New Roman" w:eastAsia="Times New Roman" w:hAnsi="Times New Roman" w:cs="Times New Roman"/>
                <w:bCs/>
                <w:color w:val="000000"/>
                <w:sz w:val="24"/>
                <w:szCs w:val="24"/>
                <w:lang w:eastAsia="sk-SK"/>
              </w:rPr>
              <w:t>-</w:t>
            </w:r>
          </w:p>
          <w:p w14:paraId="16D0F81B" w14:textId="77777777" w:rsidR="00B76C19" w:rsidRPr="00834050" w:rsidRDefault="00B76C19" w:rsidP="00EA674F">
            <w:pPr>
              <w:suppressAutoHyphens/>
              <w:spacing w:after="0" w:line="230" w:lineRule="auto"/>
              <w:jc w:val="center"/>
              <w:rPr>
                <w:rFonts w:ascii="Times New Roman" w:eastAsia="Times New Roman" w:hAnsi="Times New Roman" w:cs="Times New Roman"/>
                <w:bCs/>
                <w:color w:val="000000"/>
                <w:sz w:val="24"/>
                <w:szCs w:val="24"/>
                <w:lang w:eastAsia="sk-SK"/>
              </w:rPr>
            </w:pPr>
          </w:p>
        </w:tc>
      </w:tr>
      <w:tr w:rsidR="00B76C19" w:rsidRPr="00C3467D" w14:paraId="054C7847" w14:textId="77777777" w:rsidTr="00EA674F">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2544A21C" w14:textId="77777777" w:rsidR="00B76C19" w:rsidRPr="00834050" w:rsidRDefault="00B76C19" w:rsidP="00EA674F">
            <w:pPr>
              <w:pStyle w:val="Odsekzoznamu"/>
              <w:numPr>
                <w:ilvl w:val="0"/>
                <w:numId w:val="36"/>
              </w:numPr>
              <w:rPr>
                <w:rFonts w:ascii="Times New Roman" w:hAnsi="Times New Roman"/>
                <w:b/>
                <w:bCs/>
                <w:color w:val="000000"/>
                <w:sz w:val="24"/>
                <w:szCs w:val="24"/>
              </w:rPr>
            </w:pPr>
            <w:r w:rsidRPr="00834050">
              <w:rPr>
                <w:rFonts w:ascii="Times New Roman" w:hAnsi="Times New Roman"/>
                <w:b/>
                <w:bCs/>
                <w:color w:val="000000"/>
                <w:sz w:val="24"/>
                <w:szCs w:val="24"/>
              </w:rPr>
              <w:t>Dokumentácia prekládky inžinierskych sietí a ich koncových prvkov, v príp</w:t>
            </w:r>
            <w:r>
              <w:rPr>
                <w:rFonts w:ascii="Times New Roman" w:hAnsi="Times New Roman"/>
                <w:b/>
                <w:bCs/>
                <w:color w:val="000000"/>
                <w:sz w:val="24"/>
                <w:szCs w:val="24"/>
              </w:rPr>
              <w:t>ade, ak to návrh bude vyžadovať</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550BC258" w14:textId="77777777" w:rsidR="00B76C19" w:rsidRPr="00D75EF3" w:rsidRDefault="00B76C19" w:rsidP="00EA674F">
            <w:pPr>
              <w:suppressAutoHyphens/>
              <w:spacing w:before="120" w:after="0" w:line="230" w:lineRule="auto"/>
              <w:rPr>
                <w:rFonts w:ascii="Times New Roman" w:eastAsia="Times New Roman" w:hAnsi="Times New Roman" w:cs="Times New Roman"/>
                <w:b/>
                <w:bCs/>
                <w:color w:val="000000"/>
                <w:sz w:val="24"/>
                <w:szCs w:val="24"/>
                <w:highlight w:val="yellow"/>
                <w:lang w:eastAsia="sk-SK"/>
              </w:rPr>
            </w:pPr>
          </w:p>
          <w:p w14:paraId="3F2B9052" w14:textId="77777777" w:rsidR="00B76C19" w:rsidRPr="00D75EF3" w:rsidRDefault="00B76C19" w:rsidP="00EA674F">
            <w:pPr>
              <w:suppressAutoHyphens/>
              <w:spacing w:before="120" w:after="0" w:line="230" w:lineRule="auto"/>
              <w:rPr>
                <w:rFonts w:ascii="Times New Roman" w:eastAsia="Times New Roman" w:hAnsi="Times New Roman" w:cs="Times New Roman"/>
                <w:b/>
                <w:bCs/>
                <w:color w:val="000000"/>
                <w:sz w:val="24"/>
                <w:szCs w:val="24"/>
                <w:highlight w:val="yellow"/>
                <w:lang w:eastAsia="sk-SK"/>
              </w:rPr>
            </w:pPr>
            <w:r w:rsidRPr="00D75EF3">
              <w:rPr>
                <w:rFonts w:ascii="Times New Roman" w:eastAsia="Times New Roman" w:hAnsi="Times New Roman" w:cs="Times New Roman"/>
                <w:b/>
                <w:bCs/>
                <w:color w:val="000000"/>
                <w:sz w:val="24"/>
                <w:szCs w:val="24"/>
                <w:highlight w:val="yellow"/>
                <w:lang w:eastAsia="sk-SK"/>
              </w:rPr>
              <w:t>....................€</w:t>
            </w:r>
          </w:p>
        </w:tc>
      </w:tr>
      <w:tr w:rsidR="00B76C19" w:rsidRPr="00C3467D" w14:paraId="0F65D882" w14:textId="77777777" w:rsidTr="00EA674F">
        <w:trPr>
          <w:trHeight w:val="459"/>
        </w:trPr>
        <w:tc>
          <w:tcPr>
            <w:tcW w:w="9639" w:type="dxa"/>
            <w:gridSpan w:val="2"/>
            <w:tcBorders>
              <w:top w:val="single" w:sz="4" w:space="0" w:color="auto"/>
              <w:left w:val="single" w:sz="4" w:space="0" w:color="auto"/>
              <w:bottom w:val="single" w:sz="4" w:space="0" w:color="auto"/>
              <w:right w:val="single" w:sz="4" w:space="0" w:color="000000"/>
            </w:tcBorders>
            <w:shd w:val="clear" w:color="auto" w:fill="A6A6A6" w:themeFill="background1" w:themeFillShade="A6"/>
            <w:vAlign w:val="center"/>
          </w:tcPr>
          <w:p w14:paraId="61AEF124" w14:textId="77777777" w:rsidR="00B76C19" w:rsidRDefault="00B76C19" w:rsidP="00EA674F">
            <w:pPr>
              <w:suppressAutoHyphens/>
              <w:spacing w:after="0" w:line="230" w:lineRule="auto"/>
              <w:ind w:left="1440"/>
              <w:rPr>
                <w:rFonts w:ascii="Times New Roman" w:eastAsia="Times New Roman" w:hAnsi="Times New Roman" w:cs="Times New Roman"/>
                <w:b/>
                <w:bCs/>
                <w:color w:val="000000"/>
                <w:sz w:val="24"/>
                <w:szCs w:val="24"/>
                <w:lang w:eastAsia="sk-SK"/>
              </w:rPr>
            </w:pPr>
          </w:p>
        </w:tc>
      </w:tr>
      <w:tr w:rsidR="00B76C19" w:rsidRPr="00C3467D" w14:paraId="7BE8AC8B" w14:textId="77777777" w:rsidTr="00EA674F">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512FB251" w14:textId="77777777" w:rsidR="00B76C19" w:rsidRPr="00426745" w:rsidRDefault="00B76C19" w:rsidP="00EA674F">
            <w:pPr>
              <w:rPr>
                <w:rFonts w:ascii="Times New Roman" w:hAnsi="Times New Roman"/>
                <w:b/>
                <w:bCs/>
                <w:color w:val="000000"/>
                <w:sz w:val="24"/>
                <w:szCs w:val="24"/>
              </w:rPr>
            </w:pPr>
            <w:r w:rsidRPr="00C3467D">
              <w:rPr>
                <w:rFonts w:ascii="Times New Roman" w:eastAsia="Times New Roman" w:hAnsi="Times New Roman" w:cs="Times New Roman"/>
                <w:b/>
                <w:bCs/>
                <w:color w:val="000000"/>
                <w:sz w:val="24"/>
                <w:szCs w:val="24"/>
                <w:lang w:eastAsia="sk-SK"/>
              </w:rPr>
              <w:t xml:space="preserve">Cena </w:t>
            </w:r>
            <w:r>
              <w:rPr>
                <w:rFonts w:ascii="Times New Roman" w:eastAsia="Times New Roman" w:hAnsi="Times New Roman" w:cs="Times New Roman"/>
                <w:b/>
                <w:bCs/>
                <w:color w:val="000000"/>
                <w:sz w:val="24"/>
                <w:szCs w:val="24"/>
                <w:lang w:eastAsia="sk-SK"/>
              </w:rPr>
              <w:t xml:space="preserve">diela (čl. II ods. 2 písm. a) až d)) bez </w:t>
            </w:r>
            <w:r w:rsidRPr="00C3467D">
              <w:rPr>
                <w:rFonts w:ascii="Times New Roman" w:eastAsia="Times New Roman" w:hAnsi="Times New Roman" w:cs="Times New Roman"/>
                <w:b/>
                <w:bCs/>
                <w:color w:val="000000"/>
                <w:sz w:val="24"/>
                <w:szCs w:val="24"/>
                <w:lang w:eastAsia="sk-SK"/>
              </w:rPr>
              <w:t>DPH</w:t>
            </w:r>
            <w:r>
              <w:rPr>
                <w:rFonts w:ascii="Times New Roman" w:eastAsia="Times New Roman" w:hAnsi="Times New Roman" w:cs="Times New Roman"/>
                <w:b/>
                <w:bCs/>
                <w:color w:val="000000"/>
                <w:sz w:val="24"/>
                <w:szCs w:val="24"/>
                <w:lang w:eastAsia="sk-SK"/>
              </w:rPr>
              <w:t xml:space="preserve">                                                  </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2DD8A505" w14:textId="77777777" w:rsidR="00B76C19" w:rsidRPr="00D75EF3" w:rsidRDefault="00B76C19" w:rsidP="00EA674F">
            <w:pPr>
              <w:suppressAutoHyphens/>
              <w:spacing w:before="120" w:after="0" w:line="230" w:lineRule="auto"/>
              <w:rPr>
                <w:rFonts w:ascii="Times New Roman" w:eastAsia="Times New Roman" w:hAnsi="Times New Roman" w:cs="Times New Roman"/>
                <w:b/>
                <w:bCs/>
                <w:color w:val="000000"/>
                <w:sz w:val="24"/>
                <w:szCs w:val="24"/>
                <w:highlight w:val="yellow"/>
                <w:lang w:eastAsia="sk-SK"/>
              </w:rPr>
            </w:pPr>
          </w:p>
          <w:p w14:paraId="6B3F7141" w14:textId="77777777" w:rsidR="00B76C19" w:rsidRPr="00D75EF3" w:rsidRDefault="00B76C19" w:rsidP="00EA674F">
            <w:pPr>
              <w:suppressAutoHyphens/>
              <w:spacing w:before="120" w:after="0" w:line="230" w:lineRule="auto"/>
              <w:rPr>
                <w:rFonts w:ascii="Times New Roman" w:eastAsia="Times New Roman" w:hAnsi="Times New Roman" w:cs="Times New Roman"/>
                <w:b/>
                <w:bCs/>
                <w:color w:val="000000"/>
                <w:sz w:val="24"/>
                <w:szCs w:val="24"/>
                <w:highlight w:val="yellow"/>
                <w:lang w:eastAsia="sk-SK"/>
              </w:rPr>
            </w:pPr>
            <w:r w:rsidRPr="00D75EF3">
              <w:rPr>
                <w:rFonts w:ascii="Times New Roman" w:eastAsia="Times New Roman" w:hAnsi="Times New Roman" w:cs="Times New Roman"/>
                <w:b/>
                <w:bCs/>
                <w:color w:val="000000"/>
                <w:sz w:val="24"/>
                <w:szCs w:val="24"/>
                <w:highlight w:val="yellow"/>
                <w:lang w:eastAsia="sk-SK"/>
              </w:rPr>
              <w:t>....................€</w:t>
            </w:r>
          </w:p>
        </w:tc>
      </w:tr>
      <w:tr w:rsidR="00B76C19" w:rsidRPr="00C3467D" w14:paraId="495AD358" w14:textId="77777777" w:rsidTr="00EA674F">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283039EC" w14:textId="77777777" w:rsidR="00B76C19" w:rsidRPr="00C3467D" w:rsidRDefault="00B76C19" w:rsidP="00EA674F">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t>DPH 20</w:t>
            </w:r>
            <w:r>
              <w:rPr>
                <w:rFonts w:ascii="Times New Roman" w:eastAsia="Times New Roman" w:hAnsi="Times New Roman" w:cs="Times New Roman"/>
                <w:b/>
                <w:bCs/>
                <w:color w:val="000000"/>
                <w:sz w:val="24"/>
                <w:szCs w:val="24"/>
                <w:lang w:eastAsia="sk-SK"/>
              </w:rPr>
              <w:t xml:space="preserve"> </w:t>
            </w:r>
            <w:r w:rsidRPr="00C3467D">
              <w:rPr>
                <w:rFonts w:ascii="Times New Roman" w:eastAsia="Times New Roman" w:hAnsi="Times New Roman" w:cs="Times New Roman"/>
                <w:b/>
                <w:bCs/>
                <w:color w:val="000000"/>
                <w:sz w:val="24"/>
                <w:szCs w:val="24"/>
                <w:lang w:eastAsia="sk-SK"/>
              </w:rPr>
              <w:t>%</w:t>
            </w:r>
            <w:r>
              <w:rPr>
                <w:rFonts w:ascii="Times New Roman" w:eastAsia="Times New Roman" w:hAnsi="Times New Roman" w:cs="Times New Roman"/>
                <w:b/>
                <w:bCs/>
                <w:color w:val="000000"/>
                <w:sz w:val="24"/>
                <w:szCs w:val="24"/>
                <w:lang w:eastAsia="sk-SK"/>
              </w:rPr>
              <w:t xml:space="preserve">                                                                                                              </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5D2ADC16" w14:textId="77777777" w:rsidR="00B76C19" w:rsidRPr="00D75EF3" w:rsidRDefault="00B76C19" w:rsidP="00EA674F">
            <w:pPr>
              <w:suppressAutoHyphens/>
              <w:spacing w:before="120" w:after="0" w:line="230" w:lineRule="auto"/>
              <w:rPr>
                <w:rFonts w:ascii="Times New Roman" w:eastAsia="Times New Roman" w:hAnsi="Times New Roman" w:cs="Times New Roman"/>
                <w:b/>
                <w:bCs/>
                <w:color w:val="000000"/>
                <w:sz w:val="24"/>
                <w:szCs w:val="24"/>
                <w:highlight w:val="yellow"/>
                <w:lang w:eastAsia="sk-SK"/>
              </w:rPr>
            </w:pPr>
          </w:p>
          <w:p w14:paraId="504A3186" w14:textId="77777777" w:rsidR="00B76C19" w:rsidRPr="00D75EF3" w:rsidRDefault="00B76C19" w:rsidP="00EA674F">
            <w:pPr>
              <w:suppressAutoHyphens/>
              <w:spacing w:before="120" w:after="0" w:line="230" w:lineRule="auto"/>
              <w:rPr>
                <w:rFonts w:ascii="Times New Roman" w:eastAsia="Times New Roman" w:hAnsi="Times New Roman" w:cs="Times New Roman"/>
                <w:b/>
                <w:bCs/>
                <w:color w:val="000000"/>
                <w:sz w:val="24"/>
                <w:szCs w:val="24"/>
                <w:highlight w:val="yellow"/>
                <w:lang w:eastAsia="sk-SK"/>
              </w:rPr>
            </w:pPr>
            <w:r w:rsidRPr="00D75EF3">
              <w:rPr>
                <w:rFonts w:ascii="Times New Roman" w:eastAsia="Times New Roman" w:hAnsi="Times New Roman" w:cs="Times New Roman"/>
                <w:b/>
                <w:bCs/>
                <w:color w:val="000000"/>
                <w:sz w:val="24"/>
                <w:szCs w:val="24"/>
                <w:highlight w:val="yellow"/>
                <w:lang w:eastAsia="sk-SK"/>
              </w:rPr>
              <w:t>....................€</w:t>
            </w:r>
          </w:p>
        </w:tc>
      </w:tr>
      <w:tr w:rsidR="00B76C19" w:rsidRPr="00C3467D" w14:paraId="6BC5709E" w14:textId="77777777" w:rsidTr="00EA674F">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3C6AC5DD" w14:textId="77777777" w:rsidR="00B76C19" w:rsidRPr="00C3467D" w:rsidRDefault="00B76C19" w:rsidP="00EA674F">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t xml:space="preserve">Cena </w:t>
            </w:r>
            <w:r>
              <w:rPr>
                <w:rFonts w:ascii="Times New Roman" w:eastAsia="Times New Roman" w:hAnsi="Times New Roman" w:cs="Times New Roman"/>
                <w:b/>
                <w:bCs/>
                <w:color w:val="000000"/>
                <w:sz w:val="24"/>
                <w:szCs w:val="24"/>
                <w:lang w:eastAsia="sk-SK"/>
              </w:rPr>
              <w:t xml:space="preserve">diela (čl. II ods. 2 písm. a) až d)) </w:t>
            </w:r>
            <w:r w:rsidRPr="00C3467D">
              <w:rPr>
                <w:rFonts w:ascii="Times New Roman" w:eastAsia="Times New Roman" w:hAnsi="Times New Roman" w:cs="Times New Roman"/>
                <w:b/>
                <w:bCs/>
                <w:color w:val="000000"/>
                <w:sz w:val="24"/>
                <w:szCs w:val="24"/>
                <w:lang w:eastAsia="sk-SK"/>
              </w:rPr>
              <w:t>s DPH</w:t>
            </w:r>
            <w:r>
              <w:rPr>
                <w:rFonts w:ascii="Times New Roman" w:eastAsia="Times New Roman" w:hAnsi="Times New Roman" w:cs="Times New Roman"/>
                <w:b/>
                <w:bCs/>
                <w:color w:val="000000"/>
                <w:sz w:val="24"/>
                <w:szCs w:val="24"/>
                <w:lang w:eastAsia="sk-SK"/>
              </w:rPr>
              <w:t xml:space="preserve">                                                  </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67358287" w14:textId="77777777" w:rsidR="00B76C19" w:rsidRPr="00D75EF3" w:rsidRDefault="00B76C19" w:rsidP="00EA674F">
            <w:pPr>
              <w:suppressAutoHyphens/>
              <w:spacing w:after="120" w:line="230" w:lineRule="auto"/>
              <w:rPr>
                <w:rFonts w:ascii="Times New Roman" w:eastAsia="Times New Roman" w:hAnsi="Times New Roman" w:cs="Times New Roman"/>
                <w:b/>
                <w:bCs/>
                <w:color w:val="000000"/>
                <w:sz w:val="24"/>
                <w:szCs w:val="24"/>
                <w:highlight w:val="yellow"/>
                <w:lang w:eastAsia="sk-SK"/>
              </w:rPr>
            </w:pPr>
          </w:p>
          <w:p w14:paraId="0ADD6DAE" w14:textId="77777777" w:rsidR="00B76C19" w:rsidRPr="00D75EF3" w:rsidRDefault="00B76C19" w:rsidP="00EA674F">
            <w:pPr>
              <w:suppressAutoHyphens/>
              <w:spacing w:after="120" w:line="230" w:lineRule="auto"/>
              <w:rPr>
                <w:rFonts w:ascii="Times New Roman" w:eastAsia="Times New Roman" w:hAnsi="Times New Roman" w:cs="Times New Roman"/>
                <w:b/>
                <w:bCs/>
                <w:color w:val="000000"/>
                <w:sz w:val="24"/>
                <w:szCs w:val="24"/>
                <w:highlight w:val="yellow"/>
                <w:lang w:eastAsia="sk-SK"/>
              </w:rPr>
            </w:pPr>
            <w:r w:rsidRPr="00D75EF3">
              <w:rPr>
                <w:rFonts w:ascii="Times New Roman" w:eastAsia="Times New Roman" w:hAnsi="Times New Roman" w:cs="Times New Roman"/>
                <w:b/>
                <w:bCs/>
                <w:color w:val="000000"/>
                <w:sz w:val="24"/>
                <w:szCs w:val="24"/>
                <w:highlight w:val="yellow"/>
                <w:lang w:eastAsia="sk-SK"/>
              </w:rPr>
              <w:t>....................€</w:t>
            </w:r>
          </w:p>
        </w:tc>
      </w:tr>
      <w:tr w:rsidR="00426745" w:rsidRPr="00157092" w14:paraId="6C0942C2" w14:textId="6BBA164D"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5AB4FAE0" w14:textId="0DB2295E" w:rsidR="00426745" w:rsidRPr="00157092" w:rsidRDefault="00426745" w:rsidP="00157092">
            <w:p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Cena di</w:t>
            </w:r>
            <w:r w:rsidR="00834050" w:rsidRPr="00157092">
              <w:rPr>
                <w:rFonts w:ascii="Times New Roman" w:eastAsia="Times New Roman" w:hAnsi="Times New Roman" w:cs="Times New Roman"/>
                <w:b/>
                <w:bCs/>
                <w:color w:val="000000"/>
                <w:sz w:val="24"/>
                <w:szCs w:val="24"/>
                <w:lang w:eastAsia="sk-SK"/>
              </w:rPr>
              <w:t>ela (čl. II ods. 2 písm. a</w:t>
            </w:r>
            <w:r w:rsidRPr="00157092">
              <w:rPr>
                <w:rFonts w:ascii="Times New Roman" w:eastAsia="Times New Roman" w:hAnsi="Times New Roman" w:cs="Times New Roman"/>
                <w:b/>
                <w:bCs/>
                <w:color w:val="000000"/>
                <w:sz w:val="24"/>
                <w:szCs w:val="24"/>
                <w:lang w:eastAsia="sk-SK"/>
              </w:rPr>
              <w:t>)</w:t>
            </w:r>
            <w:r w:rsidR="00834050" w:rsidRPr="00157092">
              <w:rPr>
                <w:rFonts w:ascii="Times New Roman" w:eastAsia="Times New Roman" w:hAnsi="Times New Roman" w:cs="Times New Roman"/>
                <w:b/>
                <w:bCs/>
                <w:color w:val="000000"/>
                <w:sz w:val="24"/>
                <w:szCs w:val="24"/>
                <w:lang w:eastAsia="sk-SK"/>
              </w:rPr>
              <w:t>)</w:t>
            </w:r>
            <w:r w:rsidRPr="00157092">
              <w:rPr>
                <w:rFonts w:ascii="Times New Roman" w:eastAsia="Times New Roman" w:hAnsi="Times New Roman" w:cs="Times New Roman"/>
                <w:b/>
                <w:bCs/>
                <w:color w:val="000000"/>
                <w:sz w:val="24"/>
                <w:szCs w:val="24"/>
                <w:lang w:eastAsia="sk-SK"/>
              </w:rPr>
              <w:t xml:space="preserve">                                                             </w:t>
            </w:r>
          </w:p>
        </w:tc>
        <w:tc>
          <w:tcPr>
            <w:tcW w:w="1735" w:type="dxa"/>
            <w:tcBorders>
              <w:top w:val="single" w:sz="4" w:space="0" w:color="auto"/>
              <w:left w:val="single" w:sz="4" w:space="0" w:color="auto"/>
              <w:bottom w:val="single" w:sz="4" w:space="0" w:color="auto"/>
              <w:right w:val="single" w:sz="4" w:space="0" w:color="000000"/>
            </w:tcBorders>
            <w:shd w:val="clear" w:color="auto" w:fill="F2F2F2"/>
            <w:vAlign w:val="center"/>
          </w:tcPr>
          <w:p w14:paraId="5CF68507" w14:textId="6533BCE4" w:rsidR="00426745" w:rsidRPr="00157092" w:rsidRDefault="00834050" w:rsidP="00157092">
            <w:pPr>
              <w:suppressAutoHyphens/>
              <w:spacing w:after="0" w:line="240" w:lineRule="auto"/>
              <w:jc w:val="center"/>
              <w:rPr>
                <w:rFonts w:ascii="Times New Roman" w:eastAsia="Times New Roman" w:hAnsi="Times New Roman" w:cs="Times New Roman"/>
                <w:bCs/>
                <w:color w:val="000000"/>
                <w:sz w:val="24"/>
                <w:szCs w:val="24"/>
                <w:lang w:eastAsia="sk-SK"/>
              </w:rPr>
            </w:pPr>
            <w:r w:rsidRPr="00157092">
              <w:rPr>
                <w:rFonts w:ascii="Times New Roman" w:eastAsia="Times New Roman" w:hAnsi="Times New Roman" w:cs="Times New Roman"/>
                <w:bCs/>
                <w:color w:val="000000"/>
                <w:sz w:val="24"/>
                <w:szCs w:val="24"/>
                <w:lang w:eastAsia="sk-SK"/>
              </w:rPr>
              <w:t>-</w:t>
            </w:r>
          </w:p>
        </w:tc>
      </w:tr>
      <w:tr w:rsidR="00426745" w:rsidRPr="00157092" w14:paraId="1EEE9903" w14:textId="785A3D86"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57E1B2D9" w14:textId="35E807FA" w:rsidR="00426745" w:rsidRPr="00157092" w:rsidRDefault="00426745" w:rsidP="00157092">
            <w:pPr>
              <w:numPr>
                <w:ilvl w:val="0"/>
                <w:numId w:val="36"/>
              </w:num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Autorizovaný projekt parkovacích miest (upravený podľa pripomienok dotknutých orgánov),</w:t>
            </w:r>
          </w:p>
          <w:p w14:paraId="07A34DDC" w14:textId="2BEFF981" w:rsidR="00426745" w:rsidRPr="00157092" w:rsidRDefault="00426745" w:rsidP="00157092">
            <w:pPr>
              <w:suppressAutoHyphens/>
              <w:spacing w:after="0" w:line="240" w:lineRule="auto"/>
              <w:rPr>
                <w:rFonts w:ascii="Times New Roman" w:eastAsia="Times New Roman" w:hAnsi="Times New Roman" w:cs="Times New Roman"/>
                <w:b/>
                <w:bCs/>
                <w:color w:val="000000"/>
                <w:sz w:val="24"/>
                <w:szCs w:val="24"/>
                <w:lang w:eastAsia="sk-SK"/>
              </w:rPr>
            </w:pP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0F370F70"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3D8B29FE" w14:textId="7614876C"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p w14:paraId="0CBA7786" w14:textId="725259B9" w:rsidR="00426745" w:rsidRPr="00157092" w:rsidRDefault="00426745" w:rsidP="00157092">
            <w:pPr>
              <w:suppressAutoHyphens/>
              <w:spacing w:after="0" w:line="240" w:lineRule="auto"/>
              <w:ind w:left="1440"/>
              <w:rPr>
                <w:rFonts w:ascii="Times New Roman" w:eastAsia="Times New Roman" w:hAnsi="Times New Roman" w:cs="Times New Roman"/>
                <w:b/>
                <w:bCs/>
                <w:color w:val="000000"/>
                <w:sz w:val="24"/>
                <w:szCs w:val="24"/>
                <w:highlight w:val="yellow"/>
                <w:lang w:eastAsia="sk-SK"/>
              </w:rPr>
            </w:pPr>
          </w:p>
          <w:p w14:paraId="38F731AB" w14:textId="6038F2FF" w:rsidR="00426745" w:rsidRPr="00157092" w:rsidRDefault="00426745" w:rsidP="00157092">
            <w:pPr>
              <w:suppressAutoHyphens/>
              <w:spacing w:after="0" w:line="240" w:lineRule="auto"/>
              <w:ind w:left="1440"/>
              <w:rPr>
                <w:rFonts w:ascii="Times New Roman" w:eastAsia="Times New Roman" w:hAnsi="Times New Roman" w:cs="Times New Roman"/>
                <w:b/>
                <w:bCs/>
                <w:color w:val="000000"/>
                <w:sz w:val="24"/>
                <w:szCs w:val="24"/>
                <w:highlight w:val="yellow"/>
                <w:lang w:eastAsia="sk-SK"/>
              </w:rPr>
            </w:pPr>
          </w:p>
        </w:tc>
      </w:tr>
      <w:tr w:rsidR="00426745" w:rsidRPr="00157092" w14:paraId="48CDDE82" w14:textId="77777777"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0F0BD500" w14:textId="414E1042" w:rsidR="00426745" w:rsidRPr="00157092" w:rsidRDefault="00426745" w:rsidP="00157092">
            <w:pPr>
              <w:numPr>
                <w:ilvl w:val="0"/>
                <w:numId w:val="36"/>
              </w:num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návrh trvalého dopravného značenia,</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59D65F10"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53F7142D" w14:textId="7EFA0D1F"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426745" w:rsidRPr="00157092" w14:paraId="60938221" w14:textId="7E394DDA"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6AF1FD68" w14:textId="67FB4544" w:rsidR="00426745" w:rsidRPr="00157092" w:rsidRDefault="00426745" w:rsidP="00157092">
            <w:pPr>
              <w:pStyle w:val="Odsekzoznamu"/>
              <w:numPr>
                <w:ilvl w:val="0"/>
                <w:numId w:val="36"/>
              </w:numPr>
              <w:spacing w:line="240" w:lineRule="auto"/>
              <w:rPr>
                <w:rFonts w:ascii="Times New Roman" w:hAnsi="Times New Roman"/>
                <w:b/>
                <w:bCs/>
                <w:color w:val="000000"/>
                <w:sz w:val="24"/>
                <w:szCs w:val="24"/>
              </w:rPr>
            </w:pPr>
            <w:r w:rsidRPr="00157092">
              <w:rPr>
                <w:rFonts w:ascii="Times New Roman" w:hAnsi="Times New Roman"/>
                <w:b/>
                <w:bCs/>
                <w:color w:val="000000"/>
                <w:sz w:val="24"/>
                <w:szCs w:val="24"/>
              </w:rPr>
              <w:t>ochranu existujúcich inžinierskych sietí v dotknutom území,</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6DFA6532"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776C9123" w14:textId="799F43D6"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426745" w:rsidRPr="00157092" w14:paraId="5232C132" w14:textId="1B08F01E"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070E6E8B" w14:textId="77777777" w:rsidR="00426745" w:rsidRPr="00157092" w:rsidRDefault="00426745" w:rsidP="00157092">
            <w:pPr>
              <w:numPr>
                <w:ilvl w:val="0"/>
                <w:numId w:val="36"/>
              </w:num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návrh odvodnenia územia (úprava odvodňovacích zariadení, doplnenie nových potrebných objektov),</w:t>
            </w:r>
          </w:p>
          <w:p w14:paraId="57B4E7F0" w14:textId="77777777" w:rsidR="00426745" w:rsidRPr="00157092" w:rsidRDefault="00426745" w:rsidP="00157092">
            <w:pPr>
              <w:suppressAutoHyphens/>
              <w:spacing w:after="0" w:line="240" w:lineRule="auto"/>
              <w:rPr>
                <w:rFonts w:ascii="Times New Roman" w:eastAsia="Times New Roman" w:hAnsi="Times New Roman" w:cs="Times New Roman"/>
                <w:b/>
                <w:bCs/>
                <w:color w:val="000000"/>
                <w:sz w:val="24"/>
                <w:szCs w:val="24"/>
                <w:lang w:eastAsia="sk-SK"/>
              </w:rPr>
            </w:pP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085D9EA1"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40F060E0" w14:textId="71F613AC"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426745" w:rsidRPr="00157092" w14:paraId="79AEE3D3" w14:textId="60C15122"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29EC1C8F" w14:textId="77777777" w:rsidR="00426745" w:rsidRPr="00157092" w:rsidRDefault="00426745" w:rsidP="00157092">
            <w:pPr>
              <w:numPr>
                <w:ilvl w:val="0"/>
                <w:numId w:val="36"/>
              </w:num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inventarizáciu drevín, projekt vegetačných úprav, plán ochrany drevín a návrh výrubu drevín,</w:t>
            </w:r>
          </w:p>
          <w:p w14:paraId="002A814C" w14:textId="77777777" w:rsidR="00426745" w:rsidRPr="00157092" w:rsidRDefault="00426745" w:rsidP="00157092">
            <w:pPr>
              <w:suppressAutoHyphens/>
              <w:spacing w:after="0" w:line="240" w:lineRule="auto"/>
              <w:rPr>
                <w:rFonts w:ascii="Times New Roman" w:eastAsia="Times New Roman" w:hAnsi="Times New Roman" w:cs="Times New Roman"/>
                <w:b/>
                <w:bCs/>
                <w:color w:val="000000"/>
                <w:sz w:val="24"/>
                <w:szCs w:val="24"/>
                <w:lang w:eastAsia="sk-SK"/>
              </w:rPr>
            </w:pP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36E90B72"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7352646F" w14:textId="0B3CCF4A"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426745" w:rsidRPr="00157092" w14:paraId="4AB438AE" w14:textId="77777777"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359C1637" w14:textId="77777777" w:rsidR="00426745" w:rsidRPr="00157092" w:rsidRDefault="00426745" w:rsidP="00157092">
            <w:pPr>
              <w:numPr>
                <w:ilvl w:val="0"/>
                <w:numId w:val="36"/>
              </w:num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v prípade potreby doplnenie a výmena osvetlenia na ulici (výmena a doplnenie existujúcich výložníkov VO za nové s LED osvetlením),</w:t>
            </w:r>
          </w:p>
          <w:p w14:paraId="74DBE6FF" w14:textId="77777777" w:rsidR="00426745" w:rsidRPr="00157092" w:rsidRDefault="00426745" w:rsidP="00157092">
            <w:pPr>
              <w:suppressAutoHyphens/>
              <w:spacing w:after="0" w:line="240" w:lineRule="auto"/>
              <w:rPr>
                <w:rFonts w:ascii="Times New Roman" w:eastAsia="Times New Roman" w:hAnsi="Times New Roman" w:cs="Times New Roman"/>
                <w:b/>
                <w:bCs/>
                <w:color w:val="000000"/>
                <w:sz w:val="24"/>
                <w:szCs w:val="24"/>
                <w:lang w:eastAsia="sk-SK"/>
              </w:rPr>
            </w:pP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3497A674"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5C43328B"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3339C7D6" w14:textId="053EFB81"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426745" w:rsidRPr="00157092" w14:paraId="06E054F9" w14:textId="77777777"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191198A6" w14:textId="77777777" w:rsidR="00426745" w:rsidRPr="00157092" w:rsidRDefault="00426745" w:rsidP="00157092">
            <w:pPr>
              <w:numPr>
                <w:ilvl w:val="0"/>
                <w:numId w:val="36"/>
              </w:num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plán organizácie výstavby spolu s projektom dočasného dopravného značenia,</w:t>
            </w:r>
          </w:p>
          <w:p w14:paraId="332F7229" w14:textId="77777777" w:rsidR="00426745" w:rsidRPr="00157092" w:rsidRDefault="00426745" w:rsidP="00157092">
            <w:pPr>
              <w:suppressAutoHyphens/>
              <w:spacing w:after="0" w:line="240" w:lineRule="auto"/>
              <w:rPr>
                <w:rFonts w:ascii="Times New Roman" w:eastAsia="Times New Roman" w:hAnsi="Times New Roman" w:cs="Times New Roman"/>
                <w:b/>
                <w:bCs/>
                <w:color w:val="000000"/>
                <w:sz w:val="24"/>
                <w:szCs w:val="24"/>
                <w:lang w:eastAsia="sk-SK"/>
              </w:rPr>
            </w:pP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674D5985"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3E3B600B" w14:textId="66CD2690"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426745" w:rsidRPr="00157092" w14:paraId="7C4BCFA4" w14:textId="77777777" w:rsidTr="00EB2110">
        <w:trPr>
          <w:trHeight w:val="530"/>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4EA21CE9" w14:textId="406B539A" w:rsidR="00EB2110" w:rsidRDefault="00426745" w:rsidP="00EB2110">
            <w:pPr>
              <w:pStyle w:val="Odsekzoznamu"/>
              <w:numPr>
                <w:ilvl w:val="0"/>
                <w:numId w:val="36"/>
              </w:numPr>
              <w:spacing w:line="240" w:lineRule="auto"/>
              <w:rPr>
                <w:rFonts w:ascii="Times New Roman" w:hAnsi="Times New Roman"/>
                <w:b/>
                <w:bCs/>
                <w:color w:val="000000"/>
                <w:sz w:val="24"/>
                <w:szCs w:val="24"/>
              </w:rPr>
            </w:pPr>
            <w:r w:rsidRPr="00157092">
              <w:rPr>
                <w:rFonts w:ascii="Times New Roman" w:hAnsi="Times New Roman"/>
                <w:b/>
                <w:bCs/>
                <w:color w:val="000000"/>
                <w:sz w:val="24"/>
                <w:szCs w:val="24"/>
              </w:rPr>
              <w:lastRenderedPageBreak/>
              <w:t>aktuálny rozpočet a výkaz výmer</w:t>
            </w:r>
            <w:r w:rsidR="00EB2110">
              <w:rPr>
                <w:rFonts w:ascii="Times New Roman" w:hAnsi="Times New Roman"/>
                <w:b/>
                <w:bCs/>
                <w:color w:val="000000"/>
                <w:sz w:val="24"/>
                <w:szCs w:val="24"/>
              </w:rPr>
              <w:t xml:space="preserve"> </w:t>
            </w:r>
            <w:r w:rsidR="00EB2110" w:rsidRPr="00426745">
              <w:rPr>
                <w:rFonts w:ascii="Times New Roman" w:hAnsi="Times New Roman"/>
                <w:b/>
                <w:bCs/>
                <w:color w:val="000000"/>
                <w:sz w:val="24"/>
                <w:szCs w:val="24"/>
              </w:rPr>
              <w:t>stavby</w:t>
            </w:r>
            <w:r w:rsidR="00EB2110">
              <w:rPr>
                <w:rFonts w:ascii="Times New Roman" w:hAnsi="Times New Roman"/>
                <w:b/>
                <w:bCs/>
                <w:color w:val="000000"/>
                <w:sz w:val="24"/>
                <w:szCs w:val="24"/>
              </w:rPr>
              <w:t xml:space="preserve"> </w:t>
            </w:r>
            <w:r w:rsidR="00EB2110" w:rsidRPr="00DB0AD4">
              <w:rPr>
                <w:rFonts w:ascii="Times New Roman" w:hAnsi="Times New Roman"/>
                <w:b/>
                <w:bCs/>
                <w:color w:val="000000"/>
                <w:sz w:val="24"/>
                <w:szCs w:val="24"/>
              </w:rPr>
              <w:t>neocenený a ocenený (kontrolný)</w:t>
            </w:r>
          </w:p>
          <w:p w14:paraId="31EF385C" w14:textId="4ABFEEE1" w:rsidR="00EB2110" w:rsidRPr="00DB0AD4" w:rsidRDefault="00EB2110" w:rsidP="00EB2110">
            <w:pPr>
              <w:pStyle w:val="Odsekzoznamu"/>
              <w:numPr>
                <w:ilvl w:val="0"/>
                <w:numId w:val="36"/>
              </w:numPr>
              <w:rPr>
                <w:rFonts w:ascii="Times New Roman" w:hAnsi="Times New Roman"/>
                <w:bCs/>
                <w:color w:val="000000"/>
                <w:sz w:val="24"/>
                <w:szCs w:val="24"/>
              </w:rPr>
            </w:pPr>
            <w:r w:rsidRPr="00DB0AD4">
              <w:rPr>
                <w:rFonts w:ascii="Times New Roman" w:hAnsi="Times New Roman"/>
                <w:bCs/>
                <w:color w:val="000000"/>
                <w:sz w:val="24"/>
                <w:szCs w:val="24"/>
              </w:rPr>
              <w:t xml:space="preserve">bude obsahovať najmä krycí list, súhrnný rozpočet </w:t>
            </w:r>
            <w:r w:rsidR="00426745" w:rsidRPr="00EB2110">
              <w:rPr>
                <w:rFonts w:ascii="Times New Roman" w:hAnsi="Times New Roman"/>
                <w:bCs/>
                <w:color w:val="000000"/>
                <w:sz w:val="24"/>
                <w:szCs w:val="24"/>
              </w:rPr>
              <w:t>stavby</w:t>
            </w:r>
            <w:r w:rsidRPr="00DB0AD4">
              <w:rPr>
                <w:rFonts w:ascii="Times New Roman" w:hAnsi="Times New Roman"/>
                <w:bCs/>
                <w:color w:val="000000"/>
                <w:sz w:val="24"/>
                <w:szCs w:val="24"/>
              </w:rPr>
              <w:t xml:space="preserve">, podrobný </w:t>
            </w:r>
            <w:proofErr w:type="spellStart"/>
            <w:r w:rsidRPr="00DB0AD4">
              <w:rPr>
                <w:rFonts w:ascii="Times New Roman" w:hAnsi="Times New Roman"/>
                <w:bCs/>
                <w:color w:val="000000"/>
                <w:sz w:val="24"/>
                <w:szCs w:val="24"/>
              </w:rPr>
              <w:t>položkový</w:t>
            </w:r>
            <w:proofErr w:type="spellEnd"/>
            <w:r w:rsidRPr="00DB0AD4">
              <w:rPr>
                <w:rFonts w:ascii="Times New Roman" w:hAnsi="Times New Roman"/>
                <w:bCs/>
                <w:color w:val="000000"/>
                <w:sz w:val="24"/>
                <w:szCs w:val="24"/>
              </w:rPr>
              <w:t xml:space="preserve"> rozpočet so súpisom položiek stavebných prác a dodávok, výkaz výmer, jednotková cena, celková cena,</w:t>
            </w:r>
          </w:p>
          <w:p w14:paraId="4151DFD6" w14:textId="77777777" w:rsidR="00EB2110" w:rsidRPr="00DB0AD4" w:rsidRDefault="00EB2110" w:rsidP="00EB2110">
            <w:pPr>
              <w:pStyle w:val="Odsekzoznamu"/>
              <w:ind w:left="1440"/>
              <w:rPr>
                <w:rFonts w:ascii="Times New Roman" w:hAnsi="Times New Roman"/>
                <w:bCs/>
                <w:color w:val="000000"/>
                <w:sz w:val="24"/>
                <w:szCs w:val="24"/>
              </w:rPr>
            </w:pPr>
            <w:r w:rsidRPr="00DB0AD4">
              <w:rPr>
                <w:rFonts w:ascii="Times New Roman" w:hAnsi="Times New Roman"/>
                <w:bCs/>
                <w:color w:val="000000"/>
                <w:sz w:val="24"/>
                <w:szCs w:val="24"/>
                <w:u w:val="single"/>
              </w:rPr>
              <w:t>neocenený rozpočet</w:t>
            </w:r>
            <w:r w:rsidRPr="00DB0AD4">
              <w:rPr>
                <w:rFonts w:ascii="Times New Roman" w:hAnsi="Times New Roman"/>
                <w:bCs/>
                <w:color w:val="000000"/>
                <w:sz w:val="24"/>
                <w:szCs w:val="24"/>
              </w:rPr>
              <w:t xml:space="preserve"> – bude slúžiť na ponuku - pre ocenenie prác a dodávok uchádzačmi v procese verejného obstarávania</w:t>
            </w:r>
            <w:r>
              <w:rPr>
                <w:rFonts w:ascii="Times New Roman" w:hAnsi="Times New Roman"/>
                <w:bCs/>
                <w:color w:val="000000"/>
                <w:sz w:val="24"/>
                <w:szCs w:val="24"/>
              </w:rPr>
              <w:t>,</w:t>
            </w:r>
            <w:r w:rsidRPr="00DB0AD4">
              <w:rPr>
                <w:rFonts w:ascii="Times New Roman" w:hAnsi="Times New Roman"/>
                <w:bCs/>
                <w:color w:val="000000"/>
                <w:sz w:val="24"/>
                <w:szCs w:val="24"/>
              </w:rPr>
              <w:t xml:space="preserve"> </w:t>
            </w:r>
          </w:p>
          <w:p w14:paraId="40C3E288" w14:textId="3502E2B4" w:rsidR="00426745" w:rsidRPr="00EB2110" w:rsidRDefault="00EB2110" w:rsidP="00EB2110">
            <w:pPr>
              <w:pStyle w:val="Odsekzoznamu"/>
              <w:numPr>
                <w:ilvl w:val="0"/>
                <w:numId w:val="36"/>
              </w:numPr>
              <w:spacing w:line="240" w:lineRule="auto"/>
              <w:rPr>
                <w:rFonts w:ascii="Times New Roman" w:hAnsi="Times New Roman"/>
                <w:bCs/>
                <w:color w:val="000000"/>
                <w:sz w:val="24"/>
                <w:szCs w:val="24"/>
              </w:rPr>
            </w:pPr>
            <w:r w:rsidRPr="00DB0AD4">
              <w:rPr>
                <w:rFonts w:ascii="Times New Roman" w:hAnsi="Times New Roman"/>
                <w:bCs/>
                <w:color w:val="000000"/>
                <w:sz w:val="24"/>
                <w:szCs w:val="24"/>
                <w:u w:val="single"/>
              </w:rPr>
              <w:t>ocenený rozpočet</w:t>
            </w:r>
            <w:r w:rsidRPr="00DB0AD4">
              <w:rPr>
                <w:rFonts w:ascii="Times New Roman" w:hAnsi="Times New Roman"/>
                <w:bCs/>
                <w:color w:val="000000"/>
                <w:sz w:val="24"/>
                <w:szCs w:val="24"/>
              </w:rPr>
              <w:t xml:space="preserve"> – bude slúžiť výhradne len pre potrebu objednávateľa</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461DE115"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35D660C9" w14:textId="406A391D"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834050" w:rsidRPr="00157092" w14:paraId="10A4A45B" w14:textId="77777777"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7472696E" w14:textId="152F56CC" w:rsidR="00834050" w:rsidRPr="00157092" w:rsidRDefault="00834050" w:rsidP="00157092">
            <w:pPr>
              <w:spacing w:after="0" w:line="240" w:lineRule="auto"/>
              <w:rPr>
                <w:rFonts w:ascii="Times New Roman" w:hAnsi="Times New Roman" w:cs="Times New Roman"/>
                <w:b/>
                <w:bCs/>
                <w:color w:val="000000"/>
                <w:sz w:val="24"/>
                <w:szCs w:val="24"/>
              </w:rPr>
            </w:pPr>
            <w:r w:rsidRPr="00157092">
              <w:rPr>
                <w:rFonts w:ascii="Times New Roman" w:eastAsia="Times New Roman" w:hAnsi="Times New Roman" w:cs="Times New Roman"/>
                <w:b/>
                <w:bCs/>
                <w:color w:val="000000"/>
                <w:sz w:val="24"/>
                <w:szCs w:val="24"/>
                <w:lang w:eastAsia="sk-SK"/>
              </w:rPr>
              <w:t xml:space="preserve">Cena diela (čl. II ods. 2 písm. b))                                                             </w:t>
            </w:r>
          </w:p>
        </w:tc>
        <w:tc>
          <w:tcPr>
            <w:tcW w:w="1735" w:type="dxa"/>
            <w:tcBorders>
              <w:top w:val="single" w:sz="4" w:space="0" w:color="auto"/>
              <w:left w:val="single" w:sz="4" w:space="0" w:color="auto"/>
              <w:bottom w:val="single" w:sz="4" w:space="0" w:color="auto"/>
              <w:right w:val="single" w:sz="4" w:space="0" w:color="000000"/>
            </w:tcBorders>
            <w:shd w:val="clear" w:color="auto" w:fill="F2F2F2"/>
            <w:vAlign w:val="center"/>
          </w:tcPr>
          <w:p w14:paraId="64439B2B" w14:textId="55A06A42" w:rsidR="00834050" w:rsidRPr="00157092" w:rsidRDefault="00834050" w:rsidP="00157092">
            <w:pPr>
              <w:suppressAutoHyphens/>
              <w:spacing w:after="0" w:line="240" w:lineRule="auto"/>
              <w:jc w:val="center"/>
              <w:rPr>
                <w:rFonts w:ascii="Times New Roman" w:eastAsia="Times New Roman" w:hAnsi="Times New Roman" w:cs="Times New Roman"/>
                <w:bCs/>
                <w:color w:val="000000"/>
                <w:sz w:val="24"/>
                <w:szCs w:val="24"/>
                <w:lang w:eastAsia="sk-SK"/>
              </w:rPr>
            </w:pPr>
            <w:r w:rsidRPr="00157092">
              <w:rPr>
                <w:rFonts w:ascii="Times New Roman" w:eastAsia="Times New Roman" w:hAnsi="Times New Roman" w:cs="Times New Roman"/>
                <w:bCs/>
                <w:color w:val="000000"/>
                <w:sz w:val="24"/>
                <w:szCs w:val="24"/>
                <w:lang w:eastAsia="sk-SK"/>
              </w:rPr>
              <w:t>-</w:t>
            </w:r>
          </w:p>
        </w:tc>
      </w:tr>
      <w:tr w:rsidR="00D75EF3" w:rsidRPr="00157092" w14:paraId="7143F445" w14:textId="77777777"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560F1790" w14:textId="2346A687" w:rsidR="00D75EF3" w:rsidRPr="00157092" w:rsidRDefault="00D75EF3" w:rsidP="00157092">
            <w:pPr>
              <w:pStyle w:val="Odsekzoznamu"/>
              <w:numPr>
                <w:ilvl w:val="0"/>
                <w:numId w:val="36"/>
              </w:numPr>
              <w:spacing w:line="240" w:lineRule="auto"/>
              <w:rPr>
                <w:rFonts w:ascii="Times New Roman" w:hAnsi="Times New Roman"/>
                <w:b/>
                <w:bCs/>
                <w:color w:val="000000"/>
                <w:sz w:val="24"/>
                <w:szCs w:val="24"/>
              </w:rPr>
            </w:pPr>
            <w:r w:rsidRPr="00157092">
              <w:rPr>
                <w:rFonts w:ascii="Times New Roman" w:hAnsi="Times New Roman"/>
                <w:b/>
                <w:bCs/>
                <w:color w:val="000000"/>
                <w:sz w:val="24"/>
                <w:szCs w:val="24"/>
              </w:rPr>
              <w:t>Dokumentácia prekládky inžinierskych sietí a ich koncových prvkov, v prípade, ak to návrh bude vyžadovať</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5918AFE8"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1C07C602" w14:textId="55DB4CA8"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D75EF3" w:rsidRPr="00157092" w14:paraId="069AB6B7" w14:textId="77777777" w:rsidTr="00EB2110">
        <w:trPr>
          <w:trHeight w:val="459"/>
        </w:trPr>
        <w:tc>
          <w:tcPr>
            <w:tcW w:w="9639" w:type="dxa"/>
            <w:gridSpan w:val="2"/>
            <w:tcBorders>
              <w:top w:val="single" w:sz="4" w:space="0" w:color="auto"/>
              <w:left w:val="single" w:sz="4" w:space="0" w:color="auto"/>
              <w:bottom w:val="single" w:sz="4" w:space="0" w:color="auto"/>
              <w:right w:val="single" w:sz="4" w:space="0" w:color="000000"/>
            </w:tcBorders>
            <w:shd w:val="clear" w:color="auto" w:fill="A6A6A6" w:themeFill="background1" w:themeFillShade="A6"/>
            <w:vAlign w:val="center"/>
          </w:tcPr>
          <w:p w14:paraId="549C2DED" w14:textId="77777777" w:rsidR="00D75EF3" w:rsidRPr="00157092" w:rsidRDefault="00D75EF3" w:rsidP="00157092">
            <w:pPr>
              <w:suppressAutoHyphens/>
              <w:spacing w:after="0" w:line="240" w:lineRule="auto"/>
              <w:ind w:left="1440"/>
              <w:rPr>
                <w:rFonts w:ascii="Times New Roman" w:eastAsia="Times New Roman" w:hAnsi="Times New Roman" w:cs="Times New Roman"/>
                <w:b/>
                <w:bCs/>
                <w:color w:val="000000"/>
                <w:sz w:val="24"/>
                <w:szCs w:val="24"/>
                <w:lang w:eastAsia="sk-SK"/>
              </w:rPr>
            </w:pPr>
          </w:p>
        </w:tc>
      </w:tr>
      <w:tr w:rsidR="00D75EF3" w:rsidRPr="00157092" w14:paraId="1B46FBB8" w14:textId="77777777"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49C3FE5F" w14:textId="7073142F" w:rsidR="00D75EF3" w:rsidRPr="00157092" w:rsidRDefault="00D75EF3" w:rsidP="00157092">
            <w:pPr>
              <w:spacing w:after="0" w:line="240" w:lineRule="auto"/>
              <w:rPr>
                <w:rFonts w:ascii="Times New Roman" w:hAnsi="Times New Roman" w:cs="Times New Roman"/>
                <w:b/>
                <w:bCs/>
                <w:color w:val="000000"/>
                <w:sz w:val="24"/>
                <w:szCs w:val="24"/>
              </w:rPr>
            </w:pPr>
            <w:r w:rsidRPr="00157092">
              <w:rPr>
                <w:rFonts w:ascii="Times New Roman" w:eastAsia="Times New Roman" w:hAnsi="Times New Roman" w:cs="Times New Roman"/>
                <w:b/>
                <w:bCs/>
                <w:color w:val="000000"/>
                <w:sz w:val="24"/>
                <w:szCs w:val="24"/>
                <w:lang w:eastAsia="sk-SK"/>
              </w:rPr>
              <w:t xml:space="preserve">Cena diela (čl. II ods. 2 písm. a) až </w:t>
            </w:r>
            <w:r w:rsidR="00F0365E">
              <w:rPr>
                <w:rFonts w:ascii="Times New Roman" w:eastAsia="Times New Roman" w:hAnsi="Times New Roman" w:cs="Times New Roman"/>
                <w:b/>
                <w:bCs/>
                <w:color w:val="000000"/>
                <w:sz w:val="24"/>
                <w:szCs w:val="24"/>
                <w:lang w:eastAsia="sk-SK"/>
              </w:rPr>
              <w:t>d</w:t>
            </w:r>
            <w:r w:rsidRPr="00157092">
              <w:rPr>
                <w:rFonts w:ascii="Times New Roman" w:eastAsia="Times New Roman" w:hAnsi="Times New Roman" w:cs="Times New Roman"/>
                <w:b/>
                <w:bCs/>
                <w:color w:val="000000"/>
                <w:sz w:val="24"/>
                <w:szCs w:val="24"/>
                <w:lang w:eastAsia="sk-SK"/>
              </w:rPr>
              <w:t xml:space="preserve">)) bez DPH                                                  </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0160BFD7"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7F026E1B" w14:textId="29A03011"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D75EF3" w:rsidRPr="00157092" w14:paraId="1AAAD3F8" w14:textId="3AE3E36C"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3A52EF15" w14:textId="0FBA57F0"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 xml:space="preserve">DPH 20 %                                                                                                              </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663CFBC4"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53986BB1" w14:textId="735385B2"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D75EF3" w:rsidRPr="00157092" w14:paraId="605EAAE7" w14:textId="19684DC1"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269294AE" w14:textId="09DA35BB"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 xml:space="preserve">Cena diela (čl. II ods. 2 písm. a) až </w:t>
            </w:r>
            <w:r w:rsidR="00F0365E">
              <w:rPr>
                <w:rFonts w:ascii="Times New Roman" w:eastAsia="Times New Roman" w:hAnsi="Times New Roman" w:cs="Times New Roman"/>
                <w:b/>
                <w:bCs/>
                <w:color w:val="000000"/>
                <w:sz w:val="24"/>
                <w:szCs w:val="24"/>
                <w:lang w:eastAsia="sk-SK"/>
              </w:rPr>
              <w:t>d</w:t>
            </w:r>
            <w:r w:rsidRPr="00157092">
              <w:rPr>
                <w:rFonts w:ascii="Times New Roman" w:eastAsia="Times New Roman" w:hAnsi="Times New Roman" w:cs="Times New Roman"/>
                <w:b/>
                <w:bCs/>
                <w:color w:val="000000"/>
                <w:sz w:val="24"/>
                <w:szCs w:val="24"/>
                <w:lang w:eastAsia="sk-SK"/>
              </w:rPr>
              <w:t xml:space="preserve">)) s DPH                                                  </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026D5A2D"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517BA088" w14:textId="2BA56055"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bl>
    <w:p w14:paraId="170DF8AE" w14:textId="2C7FFA4B" w:rsidR="00C3467D" w:rsidRPr="00157092" w:rsidRDefault="00A11472" w:rsidP="00157092">
      <w:pPr>
        <w:tabs>
          <w:tab w:val="left" w:pos="709"/>
          <w:tab w:val="right" w:pos="6237"/>
          <w:tab w:val="right" w:pos="8505"/>
        </w:tabs>
        <w:suppressAutoHyphens/>
        <w:spacing w:after="0" w:line="240" w:lineRule="auto"/>
        <w:ind w:right="282"/>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b/>
          <w:color w:val="000000"/>
          <w:sz w:val="24"/>
          <w:szCs w:val="24"/>
          <w:lang w:eastAsia="sk-SK"/>
        </w:rPr>
        <w:tab/>
      </w:r>
    </w:p>
    <w:p w14:paraId="0E09EAAE" w14:textId="77777777" w:rsidR="001823DE" w:rsidRPr="00157092" w:rsidRDefault="00A11472" w:rsidP="00157092">
      <w:pPr>
        <w:pStyle w:val="Odsekzoznamu"/>
        <w:numPr>
          <w:ilvl w:val="0"/>
          <w:numId w:val="13"/>
        </w:numPr>
        <w:spacing w:line="240" w:lineRule="auto"/>
        <w:ind w:left="426" w:right="282" w:hanging="426"/>
        <w:jc w:val="both"/>
        <w:rPr>
          <w:rFonts w:ascii="Times New Roman" w:hAnsi="Times New Roman"/>
          <w:color w:val="000000"/>
          <w:sz w:val="24"/>
          <w:szCs w:val="24"/>
        </w:rPr>
      </w:pPr>
      <w:r w:rsidRPr="00157092">
        <w:rPr>
          <w:rFonts w:ascii="Times New Roman" w:hAnsi="Times New Roman"/>
          <w:color w:val="000000"/>
          <w:sz w:val="24"/>
          <w:szCs w:val="24"/>
        </w:rPr>
        <w:t xml:space="preserve">Zhotoviteľ </w:t>
      </w:r>
      <w:r w:rsidRPr="00157092">
        <w:rPr>
          <w:rFonts w:ascii="Times New Roman" w:hAnsi="Times New Roman"/>
          <w:b/>
          <w:color w:val="000000"/>
          <w:sz w:val="24"/>
          <w:szCs w:val="24"/>
        </w:rPr>
        <w:t>je /</w:t>
      </w:r>
      <w:r w:rsidRPr="00157092">
        <w:rPr>
          <w:rFonts w:ascii="Times New Roman" w:hAnsi="Times New Roman"/>
          <w:color w:val="000000"/>
          <w:sz w:val="24"/>
          <w:szCs w:val="24"/>
        </w:rPr>
        <w:t xml:space="preserve"> </w:t>
      </w:r>
      <w:r w:rsidRPr="00157092">
        <w:rPr>
          <w:rFonts w:ascii="Times New Roman" w:hAnsi="Times New Roman"/>
          <w:b/>
          <w:color w:val="000000"/>
          <w:sz w:val="24"/>
          <w:szCs w:val="24"/>
        </w:rPr>
        <w:t xml:space="preserve">nie je </w:t>
      </w:r>
      <w:r w:rsidRPr="00157092">
        <w:rPr>
          <w:rFonts w:ascii="Times New Roman" w:hAnsi="Times New Roman"/>
          <w:color w:val="000000"/>
          <w:sz w:val="24"/>
          <w:szCs w:val="24"/>
        </w:rPr>
        <w:t>platcom DPH.</w:t>
      </w:r>
    </w:p>
    <w:p w14:paraId="264E8392" w14:textId="08DFF0CF" w:rsidR="00C3467D" w:rsidRPr="00157092" w:rsidRDefault="00A11472" w:rsidP="00157092">
      <w:pPr>
        <w:pStyle w:val="Odsekzoznamu"/>
        <w:numPr>
          <w:ilvl w:val="0"/>
          <w:numId w:val="13"/>
        </w:numPr>
        <w:spacing w:line="240" w:lineRule="auto"/>
        <w:ind w:left="426" w:right="282" w:hanging="426"/>
        <w:jc w:val="both"/>
        <w:rPr>
          <w:rFonts w:ascii="Times New Roman" w:hAnsi="Times New Roman"/>
          <w:color w:val="000000"/>
          <w:sz w:val="24"/>
          <w:szCs w:val="24"/>
        </w:rPr>
      </w:pPr>
      <w:r w:rsidRPr="00157092">
        <w:rPr>
          <w:rFonts w:ascii="Times New Roman" w:hAnsi="Times New Roman"/>
          <w:color w:val="000000"/>
          <w:sz w:val="24"/>
          <w:szCs w:val="24"/>
        </w:rPr>
        <w:t xml:space="preserve">Cena za </w:t>
      </w:r>
      <w:r w:rsidR="00C3467D" w:rsidRPr="00157092">
        <w:rPr>
          <w:rFonts w:ascii="Times New Roman" w:hAnsi="Times New Roman"/>
          <w:color w:val="000000"/>
          <w:sz w:val="24"/>
          <w:szCs w:val="24"/>
        </w:rPr>
        <w:t xml:space="preserve">dielo </w:t>
      </w:r>
      <w:r w:rsidRPr="00157092">
        <w:rPr>
          <w:rFonts w:ascii="Times New Roman" w:hAnsi="Times New Roman"/>
          <w:color w:val="000000"/>
          <w:sz w:val="24"/>
          <w:szCs w:val="24"/>
        </w:rPr>
        <w:t>je dokladovaná ce</w:t>
      </w:r>
      <w:r w:rsidR="00C3467D" w:rsidRPr="00157092">
        <w:rPr>
          <w:rFonts w:ascii="Times New Roman" w:hAnsi="Times New Roman"/>
          <w:color w:val="000000"/>
          <w:sz w:val="24"/>
          <w:szCs w:val="24"/>
        </w:rPr>
        <w:t xml:space="preserve">novou kalkuláciou, ktorá tvorí </w:t>
      </w:r>
      <w:r w:rsidR="00C3467D" w:rsidRPr="00157092">
        <w:rPr>
          <w:rFonts w:ascii="Times New Roman" w:hAnsi="Times New Roman"/>
          <w:b/>
          <w:color w:val="000000"/>
          <w:sz w:val="24"/>
          <w:szCs w:val="24"/>
        </w:rPr>
        <w:t>P</w:t>
      </w:r>
      <w:r w:rsidRPr="00157092">
        <w:rPr>
          <w:rFonts w:ascii="Times New Roman" w:hAnsi="Times New Roman"/>
          <w:b/>
          <w:color w:val="000000"/>
          <w:sz w:val="24"/>
          <w:szCs w:val="24"/>
        </w:rPr>
        <w:t>rílohu č. 1</w:t>
      </w:r>
      <w:r w:rsidR="00044FE8" w:rsidRPr="00157092">
        <w:rPr>
          <w:rFonts w:ascii="Times New Roman" w:hAnsi="Times New Roman"/>
          <w:color w:val="000000"/>
          <w:sz w:val="24"/>
          <w:szCs w:val="24"/>
        </w:rPr>
        <w:t xml:space="preserve"> </w:t>
      </w:r>
      <w:r w:rsidR="00C3467D" w:rsidRPr="00157092">
        <w:rPr>
          <w:rFonts w:ascii="Times New Roman" w:hAnsi="Times New Roman"/>
          <w:color w:val="000000"/>
          <w:sz w:val="24"/>
          <w:szCs w:val="24"/>
        </w:rPr>
        <w:t>tejto zmluvy</w:t>
      </w:r>
      <w:r w:rsidRPr="00157092">
        <w:rPr>
          <w:rFonts w:ascii="Times New Roman" w:hAnsi="Times New Roman"/>
          <w:color w:val="000000"/>
          <w:sz w:val="24"/>
          <w:szCs w:val="24"/>
        </w:rPr>
        <w:t>.</w:t>
      </w:r>
    </w:p>
    <w:p w14:paraId="1225E5C2" w14:textId="77777777" w:rsidR="00426745" w:rsidRDefault="00426745" w:rsidP="00157092">
      <w:pPr>
        <w:pStyle w:val="Odsekzoznamu"/>
        <w:spacing w:line="240" w:lineRule="auto"/>
        <w:ind w:left="284" w:right="282"/>
        <w:jc w:val="both"/>
        <w:rPr>
          <w:rFonts w:ascii="Times New Roman" w:hAnsi="Times New Roman"/>
          <w:color w:val="000000"/>
          <w:sz w:val="24"/>
          <w:szCs w:val="24"/>
        </w:rPr>
      </w:pPr>
    </w:p>
    <w:p w14:paraId="4E034454" w14:textId="134BF4B8" w:rsidR="00F72326" w:rsidRPr="00157092" w:rsidRDefault="00B32603" w:rsidP="00157092">
      <w:pPr>
        <w:spacing w:after="0" w:line="240" w:lineRule="auto"/>
        <w:ind w:right="284"/>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Čl. V</w:t>
      </w:r>
    </w:p>
    <w:p w14:paraId="2D1A357B" w14:textId="6E61215B" w:rsidR="00C3467D" w:rsidRPr="00157092" w:rsidRDefault="00C3467D" w:rsidP="00157092">
      <w:pPr>
        <w:spacing w:after="0" w:line="240" w:lineRule="auto"/>
        <w:ind w:right="284"/>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Platobné podmienky</w:t>
      </w:r>
    </w:p>
    <w:p w14:paraId="6182876C" w14:textId="77777777" w:rsidR="001605A3" w:rsidRPr="00157092" w:rsidRDefault="00A11472" w:rsidP="00157092">
      <w:pPr>
        <w:pStyle w:val="Odsekzoznamu"/>
        <w:numPr>
          <w:ilvl w:val="0"/>
          <w:numId w:val="1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Podkladom pre úhradu ceny za </w:t>
      </w:r>
      <w:r w:rsidR="001605A3" w:rsidRPr="00157092">
        <w:rPr>
          <w:rFonts w:ascii="Times New Roman" w:hAnsi="Times New Roman"/>
          <w:color w:val="000000"/>
          <w:sz w:val="24"/>
          <w:szCs w:val="24"/>
        </w:rPr>
        <w:t xml:space="preserve">zhotovenie diela podľa čl. IV </w:t>
      </w:r>
      <w:r w:rsidRPr="00157092">
        <w:rPr>
          <w:rFonts w:ascii="Times New Roman" w:hAnsi="Times New Roman"/>
          <w:color w:val="000000"/>
          <w:sz w:val="24"/>
          <w:szCs w:val="24"/>
        </w:rPr>
        <w:t xml:space="preserve">tejto zmluvy </w:t>
      </w:r>
      <w:r w:rsidR="001605A3" w:rsidRPr="00157092">
        <w:rPr>
          <w:rFonts w:ascii="Times New Roman" w:hAnsi="Times New Roman"/>
          <w:color w:val="000000"/>
          <w:sz w:val="24"/>
          <w:szCs w:val="24"/>
        </w:rPr>
        <w:t>je faktúra vystavená</w:t>
      </w:r>
      <w:r w:rsidRPr="00157092">
        <w:rPr>
          <w:rFonts w:ascii="Times New Roman" w:hAnsi="Times New Roman"/>
          <w:color w:val="000000"/>
          <w:sz w:val="24"/>
          <w:szCs w:val="24"/>
        </w:rPr>
        <w:t xml:space="preserve"> zhotoviteľom po </w:t>
      </w:r>
      <w:r w:rsidR="001605A3" w:rsidRPr="00157092">
        <w:rPr>
          <w:rFonts w:ascii="Times New Roman" w:hAnsi="Times New Roman"/>
          <w:color w:val="000000"/>
          <w:sz w:val="24"/>
          <w:szCs w:val="24"/>
        </w:rPr>
        <w:t xml:space="preserve">odovzdaní </w:t>
      </w:r>
      <w:r w:rsidRPr="00157092">
        <w:rPr>
          <w:rFonts w:ascii="Times New Roman" w:hAnsi="Times New Roman"/>
          <w:color w:val="000000"/>
          <w:sz w:val="24"/>
          <w:szCs w:val="24"/>
        </w:rPr>
        <w:t xml:space="preserve">predmetu </w:t>
      </w:r>
      <w:r w:rsidR="001605A3" w:rsidRPr="00157092">
        <w:rPr>
          <w:rFonts w:ascii="Times New Roman" w:hAnsi="Times New Roman"/>
          <w:color w:val="000000"/>
          <w:sz w:val="24"/>
          <w:szCs w:val="24"/>
        </w:rPr>
        <w:t>zmluvy.</w:t>
      </w:r>
    </w:p>
    <w:p w14:paraId="67922EF8" w14:textId="36089FD3" w:rsidR="001605A3" w:rsidRPr="00157092" w:rsidRDefault="00A11472" w:rsidP="00157092">
      <w:pPr>
        <w:pStyle w:val="Odsekzoznamu"/>
        <w:numPr>
          <w:ilvl w:val="0"/>
          <w:numId w:val="1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Faktúru bude možné vystaviť až po prekontrolovan</w:t>
      </w:r>
      <w:r w:rsidR="001605A3" w:rsidRPr="00157092">
        <w:rPr>
          <w:rFonts w:ascii="Times New Roman" w:hAnsi="Times New Roman"/>
          <w:color w:val="000000"/>
          <w:sz w:val="24"/>
          <w:szCs w:val="24"/>
        </w:rPr>
        <w:t>í štruktúry a rozsahu odovzdaného</w:t>
      </w:r>
      <w:r w:rsidRPr="00157092">
        <w:rPr>
          <w:rFonts w:ascii="Times New Roman" w:hAnsi="Times New Roman"/>
          <w:color w:val="000000"/>
          <w:sz w:val="24"/>
          <w:szCs w:val="24"/>
        </w:rPr>
        <w:t xml:space="preserve">  </w:t>
      </w:r>
      <w:r w:rsidR="001605A3" w:rsidRPr="00157092">
        <w:rPr>
          <w:rFonts w:ascii="Times New Roman" w:hAnsi="Times New Roman"/>
          <w:color w:val="000000"/>
          <w:sz w:val="24"/>
          <w:szCs w:val="24"/>
        </w:rPr>
        <w:t>predmetu zmluvy v rozsahu pod</w:t>
      </w:r>
      <w:r w:rsidR="00004919" w:rsidRPr="00157092">
        <w:rPr>
          <w:rFonts w:ascii="Times New Roman" w:hAnsi="Times New Roman"/>
          <w:color w:val="000000"/>
          <w:sz w:val="24"/>
          <w:szCs w:val="24"/>
        </w:rPr>
        <w:t xml:space="preserve">ľa čl. II ods. 2 písm. a) až </w:t>
      </w:r>
      <w:r w:rsidR="00B76C19">
        <w:rPr>
          <w:rFonts w:ascii="Times New Roman" w:hAnsi="Times New Roman"/>
          <w:color w:val="000000"/>
          <w:sz w:val="24"/>
          <w:szCs w:val="24"/>
        </w:rPr>
        <w:t>d</w:t>
      </w:r>
      <w:r w:rsidR="00834050" w:rsidRPr="00157092">
        <w:rPr>
          <w:rFonts w:ascii="Times New Roman" w:hAnsi="Times New Roman"/>
          <w:color w:val="000000"/>
          <w:sz w:val="24"/>
          <w:szCs w:val="24"/>
        </w:rPr>
        <w:t xml:space="preserve">) </w:t>
      </w:r>
      <w:r w:rsidR="00751B59">
        <w:rPr>
          <w:rFonts w:ascii="Times New Roman" w:hAnsi="Times New Roman"/>
          <w:color w:val="000000"/>
          <w:sz w:val="24"/>
          <w:szCs w:val="24"/>
        </w:rPr>
        <w:t xml:space="preserve">tejto </w:t>
      </w:r>
      <w:r w:rsidR="00F72326" w:rsidRPr="00157092">
        <w:rPr>
          <w:rFonts w:ascii="Times New Roman" w:hAnsi="Times New Roman"/>
          <w:color w:val="000000"/>
          <w:sz w:val="24"/>
          <w:szCs w:val="24"/>
        </w:rPr>
        <w:t>zmluvy</w:t>
      </w:r>
      <w:r w:rsidR="004E678F" w:rsidRPr="00157092">
        <w:rPr>
          <w:rFonts w:ascii="Times New Roman" w:hAnsi="Times New Roman"/>
          <w:color w:val="000000"/>
          <w:sz w:val="24"/>
          <w:szCs w:val="24"/>
        </w:rPr>
        <w:t>.</w:t>
      </w:r>
      <w:r w:rsidR="001605A3" w:rsidRPr="00157092">
        <w:rPr>
          <w:rFonts w:ascii="Times New Roman" w:hAnsi="Times New Roman"/>
          <w:color w:val="000000"/>
          <w:sz w:val="24"/>
          <w:szCs w:val="24"/>
        </w:rPr>
        <w:t xml:space="preserve"> </w:t>
      </w:r>
      <w:r w:rsidRPr="00157092">
        <w:rPr>
          <w:rFonts w:ascii="Times New Roman" w:hAnsi="Times New Roman"/>
          <w:color w:val="000000"/>
          <w:sz w:val="24"/>
          <w:szCs w:val="24"/>
        </w:rPr>
        <w:t xml:space="preserve">Po odsúhlasení kompletnosti </w:t>
      </w:r>
      <w:r w:rsidR="001605A3" w:rsidRPr="00157092">
        <w:rPr>
          <w:rFonts w:ascii="Times New Roman" w:hAnsi="Times New Roman"/>
          <w:color w:val="000000"/>
          <w:sz w:val="24"/>
          <w:szCs w:val="24"/>
        </w:rPr>
        <w:t xml:space="preserve">tejto časti diela zo strany objednávateľa </w:t>
      </w:r>
      <w:r w:rsidRPr="00157092">
        <w:rPr>
          <w:rFonts w:ascii="Times New Roman" w:hAnsi="Times New Roman"/>
          <w:color w:val="000000"/>
          <w:sz w:val="24"/>
          <w:szCs w:val="24"/>
        </w:rPr>
        <w:t>bude zhotoviteľ vyzvaný k vystaveniu faktúry v</w:t>
      </w:r>
      <w:r w:rsidR="005E34F2" w:rsidRPr="00157092">
        <w:rPr>
          <w:rFonts w:ascii="Times New Roman" w:hAnsi="Times New Roman"/>
          <w:color w:val="000000"/>
          <w:sz w:val="24"/>
          <w:szCs w:val="24"/>
        </w:rPr>
        <w:t> </w:t>
      </w:r>
      <w:r w:rsidRPr="00157092">
        <w:rPr>
          <w:rFonts w:ascii="Times New Roman" w:hAnsi="Times New Roman"/>
          <w:color w:val="000000"/>
          <w:sz w:val="24"/>
          <w:szCs w:val="24"/>
        </w:rPr>
        <w:t>zmysle</w:t>
      </w:r>
      <w:r w:rsidR="005E34F2" w:rsidRPr="00157092">
        <w:rPr>
          <w:rFonts w:ascii="Times New Roman" w:hAnsi="Times New Roman"/>
          <w:color w:val="000000"/>
          <w:sz w:val="24"/>
          <w:szCs w:val="24"/>
        </w:rPr>
        <w:t xml:space="preserve"> zmluvy</w:t>
      </w:r>
      <w:r w:rsidRPr="00157092">
        <w:rPr>
          <w:rFonts w:ascii="Times New Roman" w:hAnsi="Times New Roman"/>
          <w:color w:val="000000"/>
          <w:sz w:val="24"/>
          <w:szCs w:val="24"/>
        </w:rPr>
        <w:t>, najskôr</w:t>
      </w:r>
      <w:r w:rsidR="001605A3" w:rsidRPr="00157092">
        <w:rPr>
          <w:rFonts w:ascii="Times New Roman" w:hAnsi="Times New Roman"/>
          <w:color w:val="000000"/>
          <w:sz w:val="24"/>
          <w:szCs w:val="24"/>
        </w:rPr>
        <w:t xml:space="preserve"> však po </w:t>
      </w:r>
      <w:r w:rsidR="00343121">
        <w:rPr>
          <w:rFonts w:ascii="Times New Roman" w:hAnsi="Times New Roman"/>
          <w:color w:val="000000"/>
          <w:sz w:val="24"/>
          <w:szCs w:val="24"/>
        </w:rPr>
        <w:t>protokolárnom</w:t>
      </w:r>
      <w:r w:rsidR="001605A3" w:rsidRPr="00157092">
        <w:rPr>
          <w:rFonts w:ascii="Times New Roman" w:hAnsi="Times New Roman"/>
          <w:color w:val="000000"/>
          <w:sz w:val="24"/>
          <w:szCs w:val="24"/>
        </w:rPr>
        <w:t xml:space="preserve"> odovzdaní uvedenej časti predmetu zmluvy</w:t>
      </w:r>
      <w:r w:rsidRPr="00157092">
        <w:rPr>
          <w:rFonts w:ascii="Times New Roman" w:hAnsi="Times New Roman"/>
          <w:color w:val="000000"/>
          <w:sz w:val="24"/>
          <w:szCs w:val="24"/>
        </w:rPr>
        <w:t>, ak sa zmluvné strany nedohodnú inak.</w:t>
      </w:r>
    </w:p>
    <w:p w14:paraId="6E20E025" w14:textId="13B116C9" w:rsidR="00B32603" w:rsidRPr="00157092" w:rsidRDefault="00A11472" w:rsidP="00157092">
      <w:pPr>
        <w:pStyle w:val="Odsekzoznamu"/>
        <w:numPr>
          <w:ilvl w:val="0"/>
          <w:numId w:val="1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Faktúra musí obsahovať všetky náležitosti</w:t>
      </w:r>
      <w:r w:rsidR="00E07991" w:rsidRPr="00157092">
        <w:rPr>
          <w:rFonts w:ascii="Times New Roman" w:hAnsi="Times New Roman"/>
          <w:color w:val="000000"/>
          <w:sz w:val="24"/>
          <w:szCs w:val="24"/>
        </w:rPr>
        <w:t xml:space="preserve"> daňového dokladu podľa z</w:t>
      </w:r>
      <w:r w:rsidRPr="00157092">
        <w:rPr>
          <w:rFonts w:ascii="Times New Roman" w:hAnsi="Times New Roman"/>
          <w:color w:val="000000"/>
          <w:sz w:val="24"/>
          <w:szCs w:val="24"/>
        </w:rPr>
        <w:t xml:space="preserve">ákona </w:t>
      </w:r>
      <w:r w:rsidR="00E07991" w:rsidRPr="00157092">
        <w:rPr>
          <w:rFonts w:ascii="Times New Roman" w:hAnsi="Times New Roman"/>
          <w:color w:val="000000"/>
          <w:sz w:val="24"/>
          <w:szCs w:val="24"/>
        </w:rPr>
        <w:t xml:space="preserve">č. </w:t>
      </w:r>
      <w:r w:rsidRPr="00157092">
        <w:rPr>
          <w:rFonts w:ascii="Times New Roman" w:hAnsi="Times New Roman"/>
          <w:color w:val="000000"/>
          <w:sz w:val="24"/>
          <w:szCs w:val="24"/>
        </w:rPr>
        <w:t>431/2002 Z. z. v znení neskorších predpisov</w:t>
      </w:r>
      <w:r w:rsidR="005E34F2" w:rsidRPr="00157092">
        <w:rPr>
          <w:rFonts w:ascii="Times New Roman" w:hAnsi="Times New Roman"/>
          <w:color w:val="000000"/>
          <w:sz w:val="24"/>
          <w:szCs w:val="24"/>
        </w:rPr>
        <w:t>.</w:t>
      </w:r>
      <w:r w:rsidRPr="00157092">
        <w:rPr>
          <w:rFonts w:ascii="Times New Roman" w:hAnsi="Times New Roman"/>
          <w:color w:val="000000"/>
          <w:sz w:val="24"/>
          <w:szCs w:val="24"/>
        </w:rPr>
        <w:t xml:space="preserve"> </w:t>
      </w:r>
      <w:r w:rsidR="00E07991" w:rsidRPr="00157092">
        <w:rPr>
          <w:rFonts w:ascii="Times New Roman" w:hAnsi="Times New Roman"/>
          <w:color w:val="000000"/>
          <w:sz w:val="24"/>
          <w:szCs w:val="24"/>
        </w:rPr>
        <w:t>Prílohou faktúry musí byť obojstranne podpísan</w:t>
      </w:r>
      <w:r w:rsidR="00253416" w:rsidRPr="00157092">
        <w:rPr>
          <w:rFonts w:ascii="Times New Roman" w:hAnsi="Times New Roman"/>
          <w:color w:val="000000"/>
          <w:sz w:val="24"/>
          <w:szCs w:val="24"/>
        </w:rPr>
        <w:t>ý</w:t>
      </w:r>
      <w:r w:rsidR="00E07991" w:rsidRPr="00157092">
        <w:rPr>
          <w:rFonts w:ascii="Times New Roman" w:hAnsi="Times New Roman"/>
          <w:color w:val="000000"/>
          <w:sz w:val="24"/>
          <w:szCs w:val="24"/>
        </w:rPr>
        <w:t xml:space="preserve"> odovzdá</w:t>
      </w:r>
      <w:r w:rsidR="004E678F" w:rsidRPr="00157092">
        <w:rPr>
          <w:rFonts w:ascii="Times New Roman" w:hAnsi="Times New Roman"/>
          <w:color w:val="000000"/>
          <w:sz w:val="24"/>
          <w:szCs w:val="24"/>
        </w:rPr>
        <w:t>vací a preberací protokol.</w:t>
      </w:r>
    </w:p>
    <w:p w14:paraId="7E43D589" w14:textId="77777777" w:rsidR="00B32603" w:rsidRPr="00157092" w:rsidRDefault="00A11472" w:rsidP="00157092">
      <w:pPr>
        <w:pStyle w:val="Odsekzoznamu"/>
        <w:numPr>
          <w:ilvl w:val="0"/>
          <w:numId w:val="1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V prípade, že faktúra nebude obsahovať predpísané náležitosti, objednávateľ je oprávnený vrátiť ju zhotoviteľovi na doplnenie. V takom prípade sa preruší plynutie lehoty splatnosti a nová  lehota splatnosti začne plynúť dňom doručenia opr</w:t>
      </w:r>
      <w:r w:rsidR="00B32603" w:rsidRPr="00157092">
        <w:rPr>
          <w:rFonts w:ascii="Times New Roman" w:hAnsi="Times New Roman"/>
          <w:color w:val="000000"/>
          <w:sz w:val="24"/>
          <w:szCs w:val="24"/>
        </w:rPr>
        <w:t>avenej faktúry objednávateľovi.</w:t>
      </w:r>
    </w:p>
    <w:p w14:paraId="0B63F0C5" w14:textId="77777777" w:rsidR="00BD4AED" w:rsidRPr="00157092" w:rsidRDefault="00A11472" w:rsidP="00157092">
      <w:pPr>
        <w:pStyle w:val="Odsekzoznamu"/>
        <w:numPr>
          <w:ilvl w:val="0"/>
          <w:numId w:val="1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Splatnosť faktúr</w:t>
      </w:r>
      <w:r w:rsidR="00B32603" w:rsidRPr="00157092">
        <w:rPr>
          <w:rFonts w:ascii="Times New Roman" w:hAnsi="Times New Roman"/>
          <w:color w:val="000000"/>
          <w:sz w:val="24"/>
          <w:szCs w:val="24"/>
        </w:rPr>
        <w:t>y</w:t>
      </w:r>
      <w:r w:rsidRPr="00157092">
        <w:rPr>
          <w:rFonts w:ascii="Times New Roman" w:hAnsi="Times New Roman"/>
          <w:color w:val="000000"/>
          <w:sz w:val="24"/>
          <w:szCs w:val="24"/>
        </w:rPr>
        <w:t xml:space="preserve"> je 14 dní od doručenia faktúry objednávateľovi.</w:t>
      </w:r>
    </w:p>
    <w:p w14:paraId="13A54F72" w14:textId="03E83DD1" w:rsidR="00B32603" w:rsidRPr="00157092" w:rsidRDefault="00BD4AED" w:rsidP="00157092">
      <w:pPr>
        <w:pStyle w:val="Odsekzoznamu"/>
        <w:numPr>
          <w:ilvl w:val="0"/>
          <w:numId w:val="1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Zmluvné strany sa dohodli, že objednávateľ je oprávnený zadržať sumu vo výške 5</w:t>
      </w:r>
      <w:r w:rsidR="005E34F2" w:rsidRPr="00157092">
        <w:rPr>
          <w:rFonts w:ascii="Times New Roman" w:hAnsi="Times New Roman"/>
          <w:color w:val="000000"/>
          <w:sz w:val="24"/>
          <w:szCs w:val="24"/>
        </w:rPr>
        <w:t xml:space="preserve"> </w:t>
      </w:r>
      <w:r w:rsidRPr="00157092">
        <w:rPr>
          <w:rFonts w:ascii="Times New Roman" w:hAnsi="Times New Roman"/>
          <w:color w:val="000000"/>
          <w:sz w:val="24"/>
          <w:szCs w:val="24"/>
        </w:rPr>
        <w:t xml:space="preserve">% z fakturovanej ceny za časť diela podľa čl. II ods. 2 písm. a) až </w:t>
      </w:r>
      <w:r w:rsidR="00B76C19">
        <w:rPr>
          <w:rFonts w:ascii="Times New Roman" w:hAnsi="Times New Roman"/>
          <w:color w:val="000000"/>
          <w:sz w:val="24"/>
          <w:szCs w:val="24"/>
        </w:rPr>
        <w:t>d</w:t>
      </w:r>
      <w:r w:rsidRPr="00157092">
        <w:rPr>
          <w:rFonts w:ascii="Times New Roman" w:hAnsi="Times New Roman"/>
          <w:color w:val="000000"/>
          <w:sz w:val="24"/>
          <w:szCs w:val="24"/>
        </w:rPr>
        <w:t>)</w:t>
      </w:r>
      <w:r w:rsidR="00F72326" w:rsidRPr="00157092">
        <w:rPr>
          <w:rFonts w:ascii="Times New Roman" w:hAnsi="Times New Roman"/>
          <w:color w:val="000000"/>
          <w:sz w:val="24"/>
          <w:szCs w:val="24"/>
        </w:rPr>
        <w:t xml:space="preserve"> tejto zmluvy</w:t>
      </w:r>
      <w:r w:rsidRPr="00157092">
        <w:rPr>
          <w:rFonts w:ascii="Times New Roman" w:hAnsi="Times New Roman"/>
          <w:color w:val="000000"/>
          <w:sz w:val="24"/>
          <w:szCs w:val="24"/>
        </w:rPr>
        <w:t xml:space="preserve"> ako zádržné, ktoré bude zhotoviteľovi uvoľnené do 14 dní od uplynutia  záručnej doby na dielo, resp. po predložení bankovej záruky. Zádržné bude slúžiť výlučne na úhradu nákladov, ktoré vzniknú objednávateľovi v súvislosti s tým, že vady predmetu zmluvy nebudú včas a riadne odstránené zo strany zhotoviteľa, resp. zhotoviteľ reklamované vady diela odmietne odstrániť.</w:t>
      </w:r>
    </w:p>
    <w:p w14:paraId="0C6918B3" w14:textId="1755ED88" w:rsidR="008F234B" w:rsidRDefault="008F234B" w:rsidP="00157092">
      <w:pPr>
        <w:pStyle w:val="Odsekzoznamu"/>
        <w:spacing w:line="240" w:lineRule="auto"/>
        <w:ind w:left="284"/>
        <w:jc w:val="both"/>
        <w:rPr>
          <w:rFonts w:ascii="Times New Roman" w:hAnsi="Times New Roman"/>
          <w:color w:val="000000"/>
          <w:sz w:val="24"/>
          <w:szCs w:val="24"/>
        </w:rPr>
      </w:pPr>
    </w:p>
    <w:p w14:paraId="568649FB" w14:textId="637068C3" w:rsidR="00B737FD" w:rsidRDefault="00B737FD" w:rsidP="00157092">
      <w:pPr>
        <w:pStyle w:val="Odsekzoznamu"/>
        <w:spacing w:line="240" w:lineRule="auto"/>
        <w:ind w:left="284"/>
        <w:jc w:val="both"/>
        <w:rPr>
          <w:rFonts w:ascii="Times New Roman" w:hAnsi="Times New Roman"/>
          <w:color w:val="000000"/>
          <w:sz w:val="24"/>
          <w:szCs w:val="24"/>
        </w:rPr>
      </w:pPr>
    </w:p>
    <w:p w14:paraId="6A6FE3D1" w14:textId="77777777" w:rsidR="00B737FD" w:rsidRPr="00157092" w:rsidRDefault="00B737FD" w:rsidP="00157092">
      <w:pPr>
        <w:pStyle w:val="Odsekzoznamu"/>
        <w:spacing w:line="240" w:lineRule="auto"/>
        <w:ind w:left="284"/>
        <w:jc w:val="both"/>
        <w:rPr>
          <w:rFonts w:ascii="Times New Roman" w:hAnsi="Times New Roman"/>
          <w:color w:val="000000"/>
          <w:sz w:val="24"/>
          <w:szCs w:val="24"/>
        </w:rPr>
      </w:pPr>
    </w:p>
    <w:p w14:paraId="03259EAB" w14:textId="77777777" w:rsidR="00F72326" w:rsidRPr="00157092" w:rsidRDefault="00B32603" w:rsidP="00157092">
      <w:pPr>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lastRenderedPageBreak/>
        <w:t>Čl. VI</w:t>
      </w:r>
    </w:p>
    <w:p w14:paraId="47E57F90" w14:textId="0EA01B6B" w:rsidR="00B32603" w:rsidRPr="00157092" w:rsidRDefault="00B32603" w:rsidP="00157092">
      <w:pPr>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Zodpovednosť za vady a</w:t>
      </w:r>
      <w:r w:rsidR="00F72326" w:rsidRPr="00157092">
        <w:rPr>
          <w:rFonts w:ascii="Times New Roman" w:hAnsi="Times New Roman" w:cs="Times New Roman"/>
          <w:b/>
          <w:color w:val="000000"/>
          <w:sz w:val="24"/>
          <w:szCs w:val="24"/>
        </w:rPr>
        <w:t> </w:t>
      </w:r>
      <w:r w:rsidRPr="00157092">
        <w:rPr>
          <w:rFonts w:ascii="Times New Roman" w:hAnsi="Times New Roman" w:cs="Times New Roman"/>
          <w:b/>
          <w:color w:val="000000"/>
          <w:sz w:val="24"/>
          <w:szCs w:val="24"/>
        </w:rPr>
        <w:t>záruka</w:t>
      </w:r>
    </w:p>
    <w:p w14:paraId="4A5B852A" w14:textId="34E223BE" w:rsidR="006C3DE1" w:rsidRPr="00157092" w:rsidRDefault="00A11472"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Zhotoviteľ zodpovedá za to, že predmet tejto</w:t>
      </w:r>
      <w:r w:rsidR="00B32603" w:rsidRPr="00157092">
        <w:rPr>
          <w:rFonts w:ascii="Times New Roman" w:hAnsi="Times New Roman"/>
          <w:sz w:val="24"/>
          <w:szCs w:val="24"/>
        </w:rPr>
        <w:t xml:space="preserve"> zmluvy</w:t>
      </w:r>
      <w:r w:rsidRPr="00157092">
        <w:rPr>
          <w:rFonts w:ascii="Times New Roman" w:hAnsi="Times New Roman"/>
          <w:sz w:val="24"/>
          <w:szCs w:val="24"/>
        </w:rPr>
        <w:t xml:space="preserve"> je zhotovený podľa tejto zmluvy</w:t>
      </w:r>
      <w:r w:rsidR="00E368A6" w:rsidRPr="00157092">
        <w:rPr>
          <w:rFonts w:ascii="Times New Roman" w:hAnsi="Times New Roman"/>
          <w:sz w:val="24"/>
          <w:szCs w:val="24"/>
        </w:rPr>
        <w:t xml:space="preserve"> a že po dobu stanovenú v ods.</w:t>
      </w:r>
      <w:r w:rsidR="005A6FB3" w:rsidRPr="00157092">
        <w:rPr>
          <w:rFonts w:ascii="Times New Roman" w:hAnsi="Times New Roman"/>
          <w:sz w:val="24"/>
          <w:szCs w:val="24"/>
        </w:rPr>
        <w:t xml:space="preserve"> </w:t>
      </w:r>
      <w:r w:rsidR="00834050" w:rsidRPr="00157092">
        <w:rPr>
          <w:rFonts w:ascii="Times New Roman" w:hAnsi="Times New Roman"/>
          <w:sz w:val="24"/>
          <w:szCs w:val="24"/>
        </w:rPr>
        <w:t>3</w:t>
      </w:r>
      <w:r w:rsidRPr="00157092">
        <w:rPr>
          <w:rFonts w:ascii="Times New Roman" w:hAnsi="Times New Roman"/>
          <w:sz w:val="24"/>
          <w:szCs w:val="24"/>
        </w:rPr>
        <w:t xml:space="preserve"> </w:t>
      </w:r>
      <w:r w:rsidR="00994AEB" w:rsidRPr="00157092">
        <w:rPr>
          <w:rFonts w:ascii="Times New Roman" w:hAnsi="Times New Roman"/>
          <w:sz w:val="24"/>
          <w:szCs w:val="24"/>
        </w:rPr>
        <w:t>tohto článku</w:t>
      </w:r>
      <w:r w:rsidR="00F72326" w:rsidRPr="00157092">
        <w:rPr>
          <w:rFonts w:ascii="Times New Roman" w:hAnsi="Times New Roman"/>
          <w:sz w:val="24"/>
          <w:szCs w:val="24"/>
        </w:rPr>
        <w:t xml:space="preserve"> </w:t>
      </w:r>
      <w:r w:rsidR="00751B59">
        <w:rPr>
          <w:rFonts w:ascii="Times New Roman" w:hAnsi="Times New Roman"/>
          <w:sz w:val="24"/>
          <w:szCs w:val="24"/>
        </w:rPr>
        <w:t xml:space="preserve">tejto </w:t>
      </w:r>
      <w:r w:rsidR="00F72326" w:rsidRPr="00157092">
        <w:rPr>
          <w:rFonts w:ascii="Times New Roman" w:hAnsi="Times New Roman"/>
          <w:sz w:val="24"/>
          <w:szCs w:val="24"/>
        </w:rPr>
        <w:t>zmluvy</w:t>
      </w:r>
      <w:r w:rsidR="00994AEB" w:rsidRPr="00157092">
        <w:rPr>
          <w:rFonts w:ascii="Times New Roman" w:hAnsi="Times New Roman"/>
          <w:sz w:val="24"/>
          <w:szCs w:val="24"/>
        </w:rPr>
        <w:t xml:space="preserve"> </w:t>
      </w:r>
      <w:r w:rsidRPr="00157092">
        <w:rPr>
          <w:rFonts w:ascii="Times New Roman" w:hAnsi="Times New Roman"/>
          <w:sz w:val="24"/>
          <w:szCs w:val="24"/>
        </w:rPr>
        <w:t>bude mať vlastnosti dojednané v tejto zmluve a bude spôsobilý na d</w:t>
      </w:r>
      <w:r w:rsidR="00E368A6" w:rsidRPr="00157092">
        <w:rPr>
          <w:rFonts w:ascii="Times New Roman" w:hAnsi="Times New Roman"/>
          <w:sz w:val="24"/>
          <w:szCs w:val="24"/>
        </w:rPr>
        <w:t>ohodnutý</w:t>
      </w:r>
      <w:r w:rsidRPr="00157092">
        <w:rPr>
          <w:rFonts w:ascii="Times New Roman" w:hAnsi="Times New Roman"/>
          <w:sz w:val="24"/>
          <w:szCs w:val="24"/>
        </w:rPr>
        <w:t xml:space="preserve"> účel. </w:t>
      </w:r>
      <w:r w:rsidR="00E368A6" w:rsidRPr="00157092">
        <w:rPr>
          <w:rFonts w:ascii="Times New Roman" w:hAnsi="Times New Roman"/>
          <w:sz w:val="24"/>
          <w:szCs w:val="24"/>
        </w:rPr>
        <w:t xml:space="preserve">Zároveň </w:t>
      </w:r>
      <w:r w:rsidRPr="00157092">
        <w:rPr>
          <w:rFonts w:ascii="Times New Roman" w:hAnsi="Times New Roman"/>
          <w:sz w:val="24"/>
          <w:szCs w:val="24"/>
        </w:rPr>
        <w:t xml:space="preserve">zhotoviteľ zodpovedá </w:t>
      </w:r>
      <w:r w:rsidR="00E368A6" w:rsidRPr="00157092">
        <w:rPr>
          <w:rFonts w:ascii="Times New Roman" w:hAnsi="Times New Roman"/>
          <w:sz w:val="24"/>
          <w:szCs w:val="24"/>
        </w:rPr>
        <w:t>aj za to, že predmet zmluvy</w:t>
      </w:r>
      <w:r w:rsidR="00E368A6" w:rsidRPr="00157092">
        <w:rPr>
          <w:rFonts w:ascii="Times New Roman" w:hAnsi="Times New Roman"/>
          <w:color w:val="000000"/>
          <w:sz w:val="24"/>
          <w:szCs w:val="24"/>
        </w:rPr>
        <w:t xml:space="preserve"> je zhotovený tak, že na jeho</w:t>
      </w:r>
      <w:r w:rsidRPr="00157092">
        <w:rPr>
          <w:rFonts w:ascii="Times New Roman" w:hAnsi="Times New Roman"/>
          <w:color w:val="000000"/>
          <w:sz w:val="24"/>
          <w:szCs w:val="24"/>
        </w:rPr>
        <w:t xml:space="preserve"> základe je možné realizovať </w:t>
      </w:r>
      <w:r w:rsidR="00E368A6" w:rsidRPr="00157092">
        <w:rPr>
          <w:rFonts w:ascii="Times New Roman" w:hAnsi="Times New Roman"/>
          <w:color w:val="000000"/>
          <w:sz w:val="24"/>
          <w:szCs w:val="24"/>
        </w:rPr>
        <w:t>stavebné dielo</w:t>
      </w:r>
      <w:r w:rsidRPr="00157092">
        <w:rPr>
          <w:rFonts w:ascii="Times New Roman" w:hAnsi="Times New Roman"/>
          <w:color w:val="000000"/>
          <w:sz w:val="24"/>
          <w:szCs w:val="24"/>
        </w:rPr>
        <w:t xml:space="preserve"> pri dodržan</w:t>
      </w:r>
      <w:r w:rsidR="00E368A6" w:rsidRPr="00157092">
        <w:rPr>
          <w:rFonts w:ascii="Times New Roman" w:hAnsi="Times New Roman"/>
          <w:color w:val="000000"/>
          <w:sz w:val="24"/>
          <w:szCs w:val="24"/>
        </w:rPr>
        <w:t>í rozpočtu, ktorý je súčasťou diela. Za vadu diela</w:t>
      </w:r>
      <w:r w:rsidRPr="00157092">
        <w:rPr>
          <w:rFonts w:ascii="Times New Roman" w:hAnsi="Times New Roman"/>
          <w:sz w:val="24"/>
          <w:szCs w:val="24"/>
        </w:rPr>
        <w:t xml:space="preserve"> sa považuje k</w:t>
      </w:r>
      <w:r w:rsidRPr="00157092">
        <w:rPr>
          <w:rFonts w:ascii="Times New Roman" w:hAnsi="Times New Roman"/>
          <w:color w:val="000000"/>
          <w:sz w:val="24"/>
          <w:szCs w:val="24"/>
        </w:rPr>
        <w:t>aždá zmena výkazu výmer zrealiz</w:t>
      </w:r>
      <w:r w:rsidR="00E368A6" w:rsidRPr="00157092">
        <w:rPr>
          <w:rFonts w:ascii="Times New Roman" w:hAnsi="Times New Roman"/>
          <w:color w:val="000000"/>
          <w:sz w:val="24"/>
          <w:szCs w:val="24"/>
        </w:rPr>
        <w:t>ovaná po odovzdaní a prevzatí diela</w:t>
      </w:r>
      <w:r w:rsidRPr="00157092">
        <w:rPr>
          <w:rFonts w:ascii="Times New Roman" w:hAnsi="Times New Roman"/>
          <w:color w:val="000000"/>
          <w:sz w:val="24"/>
          <w:szCs w:val="24"/>
        </w:rPr>
        <w:t xml:space="preserve"> a uhradení príslušnej časti ceny diela, ktorá má za následok </w:t>
      </w:r>
      <w:r w:rsidR="004D4D76" w:rsidRPr="00157092">
        <w:rPr>
          <w:rFonts w:ascii="Times New Roman" w:hAnsi="Times New Roman"/>
          <w:sz w:val="24"/>
          <w:szCs w:val="24"/>
        </w:rPr>
        <w:t>navýšenie</w:t>
      </w:r>
      <w:r w:rsidRPr="00157092">
        <w:rPr>
          <w:rFonts w:ascii="Times New Roman" w:hAnsi="Times New Roman"/>
          <w:color w:val="FF0000"/>
          <w:sz w:val="24"/>
          <w:szCs w:val="24"/>
        </w:rPr>
        <w:t xml:space="preserve"> </w:t>
      </w:r>
      <w:r w:rsidRPr="00157092">
        <w:rPr>
          <w:rFonts w:ascii="Times New Roman" w:hAnsi="Times New Roman"/>
          <w:color w:val="000000"/>
          <w:sz w:val="24"/>
          <w:szCs w:val="24"/>
        </w:rPr>
        <w:t>rozpočtu. Táto zodpovednosť je dohodnutá ako objektívna zodpovednosť zhotoviteľa.</w:t>
      </w:r>
      <w:r w:rsidR="006C3DE1" w:rsidRPr="00157092">
        <w:rPr>
          <w:rFonts w:ascii="Times New Roman" w:hAnsi="Times New Roman"/>
          <w:color w:val="000000"/>
          <w:sz w:val="24"/>
          <w:szCs w:val="24"/>
        </w:rPr>
        <w:t xml:space="preserve"> Ak však zmena výkazu výmer bude odôvodnená nepredvídateľnými okolnosťami, nepovažuje sa to za vadu diela.</w:t>
      </w:r>
    </w:p>
    <w:p w14:paraId="34106B88" w14:textId="2734A944" w:rsidR="006C3DE1" w:rsidRPr="00157092" w:rsidRDefault="00A11472"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 xml:space="preserve">Zhotoviteľ zodpovedá za vady, ktoré má </w:t>
      </w:r>
      <w:r w:rsidR="006C3DE1" w:rsidRPr="00157092">
        <w:rPr>
          <w:rFonts w:ascii="Times New Roman" w:hAnsi="Times New Roman"/>
          <w:sz w:val="24"/>
          <w:szCs w:val="24"/>
        </w:rPr>
        <w:t xml:space="preserve">dielo </w:t>
      </w:r>
      <w:r w:rsidR="004D4D76" w:rsidRPr="00157092">
        <w:rPr>
          <w:rFonts w:ascii="Times New Roman" w:hAnsi="Times New Roman"/>
          <w:sz w:val="24"/>
          <w:szCs w:val="24"/>
        </w:rPr>
        <w:t>v čase jeho</w:t>
      </w:r>
      <w:r w:rsidRPr="00157092">
        <w:rPr>
          <w:rFonts w:ascii="Times New Roman" w:hAnsi="Times New Roman"/>
          <w:sz w:val="24"/>
          <w:szCs w:val="24"/>
        </w:rPr>
        <w:t xml:space="preserve"> odovzdania objednávateľovi. Za vady vzniknuté po odovzdaní zodpovedá vtedy, ak boli spôsobené porušením jeho povinnost</w:t>
      </w:r>
      <w:r w:rsidR="006C3DE1" w:rsidRPr="00157092">
        <w:rPr>
          <w:rFonts w:ascii="Times New Roman" w:hAnsi="Times New Roman"/>
          <w:sz w:val="24"/>
          <w:szCs w:val="24"/>
        </w:rPr>
        <w:t>í a nedodržaním platných noriem.</w:t>
      </w:r>
    </w:p>
    <w:p w14:paraId="74FA20FC" w14:textId="1A2626B1" w:rsidR="006C3DE1" w:rsidRPr="00157092" w:rsidRDefault="004D4D76"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Záručná doba n</w:t>
      </w:r>
      <w:r w:rsidR="00A11472" w:rsidRPr="00157092">
        <w:rPr>
          <w:rFonts w:ascii="Times New Roman" w:hAnsi="Times New Roman"/>
          <w:sz w:val="24"/>
          <w:szCs w:val="24"/>
        </w:rPr>
        <w:t xml:space="preserve">a projektovú dokumentáciu je </w:t>
      </w:r>
      <w:r w:rsidR="00446424" w:rsidRPr="00157092">
        <w:rPr>
          <w:rFonts w:ascii="Times New Roman" w:hAnsi="Times New Roman"/>
          <w:sz w:val="24"/>
          <w:szCs w:val="24"/>
        </w:rPr>
        <w:t>24</w:t>
      </w:r>
      <w:r w:rsidR="006C3DE1" w:rsidRPr="00157092">
        <w:rPr>
          <w:rFonts w:ascii="Times New Roman" w:hAnsi="Times New Roman"/>
          <w:sz w:val="24"/>
          <w:szCs w:val="24"/>
        </w:rPr>
        <w:t xml:space="preserve"> mesiacov </w:t>
      </w:r>
      <w:r w:rsidR="00A11472" w:rsidRPr="00157092">
        <w:rPr>
          <w:rFonts w:ascii="Times New Roman" w:hAnsi="Times New Roman"/>
          <w:sz w:val="24"/>
          <w:szCs w:val="24"/>
        </w:rPr>
        <w:t xml:space="preserve">a začína plynúť odo dňa </w:t>
      </w:r>
      <w:r w:rsidR="006C3DE1" w:rsidRPr="00157092">
        <w:rPr>
          <w:rFonts w:ascii="Times New Roman" w:hAnsi="Times New Roman"/>
          <w:sz w:val="24"/>
          <w:szCs w:val="24"/>
        </w:rPr>
        <w:t xml:space="preserve">protokolárneho </w:t>
      </w:r>
      <w:r w:rsidR="00A11472" w:rsidRPr="00157092">
        <w:rPr>
          <w:rFonts w:ascii="Times New Roman" w:hAnsi="Times New Roman"/>
          <w:sz w:val="24"/>
          <w:szCs w:val="24"/>
        </w:rPr>
        <w:t xml:space="preserve">odovzdania </w:t>
      </w:r>
      <w:r w:rsidR="006C3DE1" w:rsidRPr="00157092">
        <w:rPr>
          <w:rFonts w:ascii="Times New Roman" w:hAnsi="Times New Roman"/>
          <w:sz w:val="24"/>
          <w:szCs w:val="24"/>
        </w:rPr>
        <w:t xml:space="preserve">diela </w:t>
      </w:r>
      <w:r w:rsidR="00A11472" w:rsidRPr="00157092">
        <w:rPr>
          <w:rFonts w:ascii="Times New Roman" w:hAnsi="Times New Roman"/>
          <w:sz w:val="24"/>
          <w:szCs w:val="24"/>
        </w:rPr>
        <w:t>objednávateľovi.</w:t>
      </w:r>
    </w:p>
    <w:p w14:paraId="3AD068EB" w14:textId="77777777" w:rsidR="004C0F29" w:rsidRPr="00157092" w:rsidRDefault="00A11472"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 xml:space="preserve">Zhotoviteľ vypracuje </w:t>
      </w:r>
      <w:r w:rsidR="006C3DE1" w:rsidRPr="00157092">
        <w:rPr>
          <w:rFonts w:ascii="Times New Roman" w:hAnsi="Times New Roman"/>
          <w:sz w:val="24"/>
          <w:szCs w:val="24"/>
        </w:rPr>
        <w:t xml:space="preserve">dielo </w:t>
      </w:r>
      <w:r w:rsidRPr="00157092">
        <w:rPr>
          <w:rFonts w:ascii="Times New Roman" w:hAnsi="Times New Roman"/>
          <w:sz w:val="24"/>
          <w:szCs w:val="24"/>
        </w:rPr>
        <w:t xml:space="preserve">vo vlastnom mene a na vlastnú zodpovednosť a zároveň vyhlasuje, že má oprávnenie na všetky činnosti </w:t>
      </w:r>
      <w:r w:rsidR="006C3DE1" w:rsidRPr="00157092">
        <w:rPr>
          <w:rFonts w:ascii="Times New Roman" w:hAnsi="Times New Roman"/>
          <w:sz w:val="24"/>
          <w:szCs w:val="24"/>
        </w:rPr>
        <w:t>za účelom realizácie diela v zmysle zákona 138/1992 Zb. o autorizovaných architektoch a autorizovaných stavebných inžinieroch v znení neskorších predpisov alebo rovnocenné oprávnenie podľa právneho poriadku EÚ, ktoré je akceptovateľné právnym poriadkom SR.</w:t>
      </w:r>
      <w:r w:rsidR="004C0F29" w:rsidRPr="00157092">
        <w:rPr>
          <w:rFonts w:ascii="Times New Roman" w:hAnsi="Times New Roman"/>
          <w:sz w:val="24"/>
          <w:szCs w:val="24"/>
        </w:rPr>
        <w:t xml:space="preserve"> Zhotoviteľ</w:t>
      </w:r>
      <w:r w:rsidRPr="00157092">
        <w:rPr>
          <w:rFonts w:ascii="Times New Roman" w:hAnsi="Times New Roman"/>
          <w:sz w:val="24"/>
          <w:szCs w:val="24"/>
        </w:rPr>
        <w:t> je povinný na vyžiadanie objednávateľa toto oprávn</w:t>
      </w:r>
      <w:r w:rsidR="004C0F29" w:rsidRPr="00157092">
        <w:rPr>
          <w:rFonts w:ascii="Times New Roman" w:hAnsi="Times New Roman"/>
          <w:sz w:val="24"/>
          <w:szCs w:val="24"/>
        </w:rPr>
        <w:t>enie predložiť k nahliadnutiu. V</w:t>
      </w:r>
      <w:r w:rsidRPr="00157092">
        <w:rPr>
          <w:rFonts w:ascii="Times New Roman" w:hAnsi="Times New Roman"/>
          <w:sz w:val="24"/>
          <w:szCs w:val="24"/>
        </w:rPr>
        <w:t xml:space="preserve"> prípade spracovania časti predmetu zmluvy v subdodávke zhotoviteľ zároveň ručí za to, že subdodávatelia budú mať rovnako všetky potrebné oprávnenia a je povinný na požiadanie objednávateľa predložiť aj oprávn</w:t>
      </w:r>
      <w:r w:rsidR="004C0F29" w:rsidRPr="00157092">
        <w:rPr>
          <w:rFonts w:ascii="Times New Roman" w:hAnsi="Times New Roman"/>
          <w:sz w:val="24"/>
          <w:szCs w:val="24"/>
        </w:rPr>
        <w:t>enie konkrétnych subdodávateľov k nahliadnutiu objednávateľovi.</w:t>
      </w:r>
    </w:p>
    <w:p w14:paraId="6855E57F" w14:textId="5B7CB9F1" w:rsidR="004C0F29" w:rsidRPr="00157092" w:rsidRDefault="00A11472"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 xml:space="preserve">Zhotoviteľ nezodpovedá za vady diela, ktoré boli spôsobené použitím podkladov poskytnutých objednávateľom a zhotoviteľ ani pri vynaložení všetkej starostlivosti nemohol zistiť ich nevhodnosť, alebo na </w:t>
      </w:r>
      <w:proofErr w:type="spellStart"/>
      <w:r w:rsidRPr="00157092">
        <w:rPr>
          <w:rFonts w:ascii="Times New Roman" w:hAnsi="Times New Roman"/>
          <w:sz w:val="24"/>
          <w:szCs w:val="24"/>
        </w:rPr>
        <w:t>ne</w:t>
      </w:r>
      <w:proofErr w:type="spellEnd"/>
      <w:r w:rsidRPr="00157092">
        <w:rPr>
          <w:rFonts w:ascii="Times New Roman" w:hAnsi="Times New Roman"/>
          <w:sz w:val="24"/>
          <w:szCs w:val="24"/>
        </w:rPr>
        <w:t xml:space="preserve"> objednávateľa upozornil a objednáva</w:t>
      </w:r>
      <w:r w:rsidR="004D4D76" w:rsidRPr="00157092">
        <w:rPr>
          <w:rFonts w:ascii="Times New Roman" w:hAnsi="Times New Roman"/>
          <w:sz w:val="24"/>
          <w:szCs w:val="24"/>
        </w:rPr>
        <w:t>teľ trval na ich použití.</w:t>
      </w:r>
    </w:p>
    <w:p w14:paraId="42522914" w14:textId="77777777" w:rsidR="004C0F29" w:rsidRPr="00157092" w:rsidRDefault="004C0F29"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R</w:t>
      </w:r>
      <w:r w:rsidR="00A11472" w:rsidRPr="00157092">
        <w:rPr>
          <w:rFonts w:ascii="Times New Roman" w:hAnsi="Times New Roman"/>
          <w:sz w:val="24"/>
          <w:szCs w:val="24"/>
        </w:rPr>
        <w:t>eklamáciu vady diela je objednávateľ povinný uplatniť u zhotoviteľa bezodkladne po zistení vady v písomnej forme (aj v elektronickej podobe – email).</w:t>
      </w:r>
    </w:p>
    <w:p w14:paraId="64FECC57" w14:textId="3911AAC1" w:rsidR="004C0F29" w:rsidRPr="00157092" w:rsidRDefault="00A11472"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Zhotoviteľ sa zaväzuje začať s odstraňovaním vád diela ihneď, najneskôr však do 7 dní od prijatia písomnej reklamácie a vady odstrániť v čo najkratšom čase, ktorého dĺžku dohodnú zmluvné strany písomne.</w:t>
      </w:r>
    </w:p>
    <w:p w14:paraId="1DF20AE9" w14:textId="5A3EE15B" w:rsidR="004C0F29" w:rsidRPr="00157092" w:rsidRDefault="00A11472"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Pre prípad, ak zhotoviteľ nezačne v termíne dohodnutom v predchádzajúcej vete s odstraňovaním vád a/alebo ak zhotoviteľ neukončí odstraňovanie vád v čase dohodnutom zmluvnými stranami podľa predchádzajúcej vety, dohodli sa zmluvné st</w:t>
      </w:r>
      <w:r w:rsidR="004C0F29" w:rsidRPr="00157092">
        <w:rPr>
          <w:rFonts w:ascii="Times New Roman" w:hAnsi="Times New Roman"/>
          <w:sz w:val="24"/>
          <w:szCs w:val="24"/>
        </w:rPr>
        <w:t>rany na neuhradení</w:t>
      </w:r>
      <w:r w:rsidR="00BB2FAD" w:rsidRPr="00157092">
        <w:rPr>
          <w:rFonts w:ascii="Times New Roman" w:hAnsi="Times New Roman"/>
          <w:sz w:val="24"/>
          <w:szCs w:val="24"/>
        </w:rPr>
        <w:t xml:space="preserve"> </w:t>
      </w:r>
      <w:r w:rsidR="004C0F29" w:rsidRPr="00157092">
        <w:rPr>
          <w:rFonts w:ascii="Times New Roman" w:hAnsi="Times New Roman"/>
          <w:sz w:val="24"/>
          <w:szCs w:val="24"/>
        </w:rPr>
        <w:t>10</w:t>
      </w:r>
      <w:r w:rsidR="00BB2FAD" w:rsidRPr="00157092">
        <w:rPr>
          <w:rFonts w:ascii="Times New Roman" w:hAnsi="Times New Roman"/>
          <w:sz w:val="24"/>
          <w:szCs w:val="24"/>
        </w:rPr>
        <w:t xml:space="preserve"> % z ceny diela </w:t>
      </w:r>
      <w:r w:rsidR="004C0F29" w:rsidRPr="00157092">
        <w:rPr>
          <w:rFonts w:ascii="Times New Roman" w:hAnsi="Times New Roman"/>
          <w:sz w:val="24"/>
          <w:szCs w:val="24"/>
        </w:rPr>
        <w:t>celkom (s DPH) podľa čl. IV ods. 1 tejto zmluvy.</w:t>
      </w:r>
    </w:p>
    <w:p w14:paraId="1A8FFE73" w14:textId="77777777" w:rsidR="006B5C17" w:rsidRPr="00157092" w:rsidRDefault="00A11472"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Zhotoviteľ vyhlasuje, že je poistený pre prípad zodpovednosti za škodu spôsobenú jeho činnosťou. Doklad o poistení objednávateľovi na vyžiadanie predloží.</w:t>
      </w:r>
    </w:p>
    <w:p w14:paraId="570A37D9" w14:textId="653AFC6D" w:rsidR="004C0F29" w:rsidRPr="00157092" w:rsidRDefault="000625B1"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Porušenie</w:t>
      </w:r>
      <w:r w:rsidRPr="00157092">
        <w:rPr>
          <w:rFonts w:ascii="Times New Roman" w:hAnsi="Times New Roman"/>
          <w:color w:val="000000"/>
          <w:sz w:val="24"/>
          <w:szCs w:val="24"/>
        </w:rPr>
        <w:t xml:space="preserve"> čl. VI</w:t>
      </w:r>
      <w:r w:rsidR="00751B59">
        <w:rPr>
          <w:rFonts w:ascii="Times New Roman" w:hAnsi="Times New Roman"/>
          <w:color w:val="000000"/>
          <w:sz w:val="24"/>
          <w:szCs w:val="24"/>
        </w:rPr>
        <w:t xml:space="preserve"> tejto zmluvy</w:t>
      </w:r>
      <w:r w:rsidRPr="00157092">
        <w:rPr>
          <w:rFonts w:ascii="Times New Roman" w:hAnsi="Times New Roman"/>
          <w:color w:val="000000"/>
          <w:sz w:val="24"/>
          <w:szCs w:val="24"/>
        </w:rPr>
        <w:t xml:space="preserve"> sa považuje za podstatné porušenie zmluvy.</w:t>
      </w:r>
    </w:p>
    <w:p w14:paraId="6438F16D" w14:textId="4672F4A8" w:rsidR="006B5C17" w:rsidRPr="00157092" w:rsidRDefault="006B5C17" w:rsidP="00157092">
      <w:pPr>
        <w:pStyle w:val="Odsekzoznamu"/>
        <w:spacing w:line="240" w:lineRule="auto"/>
        <w:ind w:left="284"/>
        <w:jc w:val="both"/>
        <w:rPr>
          <w:rFonts w:ascii="Times New Roman" w:hAnsi="Times New Roman"/>
          <w:sz w:val="24"/>
          <w:szCs w:val="24"/>
        </w:rPr>
      </w:pPr>
    </w:p>
    <w:p w14:paraId="2A69078E" w14:textId="3958527A" w:rsidR="00F72326" w:rsidRPr="00157092" w:rsidRDefault="004C0F29" w:rsidP="00157092">
      <w:pPr>
        <w:spacing w:after="0" w:line="240" w:lineRule="auto"/>
        <w:jc w:val="center"/>
        <w:rPr>
          <w:rFonts w:ascii="Times New Roman" w:hAnsi="Times New Roman" w:cs="Times New Roman"/>
          <w:b/>
          <w:sz w:val="24"/>
          <w:szCs w:val="24"/>
        </w:rPr>
      </w:pPr>
      <w:r w:rsidRPr="00157092">
        <w:rPr>
          <w:rFonts w:ascii="Times New Roman" w:hAnsi="Times New Roman" w:cs="Times New Roman"/>
          <w:b/>
          <w:sz w:val="24"/>
          <w:szCs w:val="24"/>
        </w:rPr>
        <w:t>Čl. VII</w:t>
      </w:r>
    </w:p>
    <w:p w14:paraId="3E0D703A" w14:textId="1A53A29D" w:rsidR="004C0F29" w:rsidRPr="00157092" w:rsidRDefault="004C0F29" w:rsidP="00157092">
      <w:pPr>
        <w:spacing w:after="0" w:line="240" w:lineRule="auto"/>
        <w:jc w:val="center"/>
        <w:rPr>
          <w:rFonts w:ascii="Times New Roman" w:hAnsi="Times New Roman" w:cs="Times New Roman"/>
          <w:b/>
          <w:sz w:val="24"/>
          <w:szCs w:val="24"/>
        </w:rPr>
      </w:pPr>
      <w:r w:rsidRPr="00157092">
        <w:rPr>
          <w:rFonts w:ascii="Times New Roman" w:hAnsi="Times New Roman" w:cs="Times New Roman"/>
          <w:b/>
          <w:sz w:val="24"/>
          <w:szCs w:val="24"/>
        </w:rPr>
        <w:t>Zmluvné pokuty a náhrada škody</w:t>
      </w:r>
    </w:p>
    <w:p w14:paraId="2497263B" w14:textId="32150B47" w:rsidR="009B4B26" w:rsidRPr="00157092" w:rsidRDefault="00A11472" w:rsidP="00157092">
      <w:pPr>
        <w:pStyle w:val="Odsekzoznamu"/>
        <w:numPr>
          <w:ilvl w:val="0"/>
          <w:numId w:val="21"/>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V prípade, že zhotoviteľ nedodá predmet zmluvy v</w:t>
      </w:r>
      <w:r w:rsidR="001E3121" w:rsidRPr="00157092">
        <w:rPr>
          <w:rFonts w:ascii="Times New Roman" w:hAnsi="Times New Roman"/>
          <w:color w:val="000000"/>
          <w:sz w:val="24"/>
          <w:szCs w:val="24"/>
        </w:rPr>
        <w:t> termíne podľa čl. III ods. 1 písm. a)</w:t>
      </w:r>
      <w:r w:rsidR="00F72326" w:rsidRPr="00157092">
        <w:rPr>
          <w:rFonts w:ascii="Times New Roman" w:hAnsi="Times New Roman"/>
          <w:color w:val="000000"/>
          <w:sz w:val="24"/>
          <w:szCs w:val="24"/>
        </w:rPr>
        <w:t xml:space="preserve"> </w:t>
      </w:r>
      <w:r w:rsidR="00B76C19">
        <w:rPr>
          <w:rFonts w:ascii="Times New Roman" w:hAnsi="Times New Roman"/>
          <w:color w:val="000000"/>
          <w:sz w:val="24"/>
          <w:szCs w:val="24"/>
        </w:rPr>
        <w:t xml:space="preserve">a b) </w:t>
      </w:r>
      <w:r w:rsidR="00F72326" w:rsidRPr="00157092">
        <w:rPr>
          <w:rFonts w:ascii="Times New Roman" w:hAnsi="Times New Roman"/>
          <w:color w:val="000000"/>
          <w:sz w:val="24"/>
          <w:szCs w:val="24"/>
        </w:rPr>
        <w:t>tejto zmluvy</w:t>
      </w:r>
      <w:r w:rsidRPr="00157092">
        <w:rPr>
          <w:rFonts w:ascii="Times New Roman" w:hAnsi="Times New Roman"/>
          <w:color w:val="000000"/>
          <w:sz w:val="24"/>
          <w:szCs w:val="24"/>
        </w:rPr>
        <w:t xml:space="preserve">, objednávateľ má právo na zmluvnú pokutu vo výške </w:t>
      </w:r>
      <w:r w:rsidR="001E3121" w:rsidRPr="00157092">
        <w:rPr>
          <w:rFonts w:ascii="Times New Roman" w:hAnsi="Times New Roman"/>
          <w:color w:val="000000"/>
          <w:sz w:val="24"/>
          <w:szCs w:val="24"/>
        </w:rPr>
        <w:t>0,05</w:t>
      </w:r>
      <w:r w:rsidR="00C21ED1" w:rsidRPr="00157092">
        <w:rPr>
          <w:rFonts w:ascii="Times New Roman" w:hAnsi="Times New Roman"/>
          <w:color w:val="000000"/>
          <w:sz w:val="24"/>
          <w:szCs w:val="24"/>
        </w:rPr>
        <w:t xml:space="preserve"> </w:t>
      </w:r>
      <w:r w:rsidR="001E3121" w:rsidRPr="00157092">
        <w:rPr>
          <w:rFonts w:ascii="Times New Roman" w:hAnsi="Times New Roman"/>
          <w:color w:val="000000"/>
          <w:sz w:val="24"/>
          <w:szCs w:val="24"/>
        </w:rPr>
        <w:t>% z</w:t>
      </w:r>
      <w:r w:rsidR="009B4B26" w:rsidRPr="00157092">
        <w:rPr>
          <w:rFonts w:ascii="Times New Roman" w:hAnsi="Times New Roman"/>
          <w:color w:val="000000"/>
          <w:sz w:val="24"/>
          <w:szCs w:val="24"/>
        </w:rPr>
        <w:t> celkovej ceny za</w:t>
      </w:r>
      <w:r w:rsidR="001E3121" w:rsidRPr="00157092">
        <w:rPr>
          <w:rFonts w:ascii="Times New Roman" w:hAnsi="Times New Roman"/>
          <w:color w:val="000000"/>
          <w:sz w:val="24"/>
          <w:szCs w:val="24"/>
        </w:rPr>
        <w:t xml:space="preserve"> </w:t>
      </w:r>
      <w:r w:rsidR="009B4B26" w:rsidRPr="00157092">
        <w:rPr>
          <w:rFonts w:ascii="Times New Roman" w:hAnsi="Times New Roman"/>
          <w:color w:val="000000"/>
          <w:sz w:val="24"/>
          <w:szCs w:val="24"/>
        </w:rPr>
        <w:t>dielo</w:t>
      </w:r>
      <w:r w:rsidR="001E3121" w:rsidRPr="00157092">
        <w:rPr>
          <w:rFonts w:ascii="Times New Roman" w:hAnsi="Times New Roman"/>
          <w:color w:val="000000"/>
          <w:sz w:val="24"/>
          <w:szCs w:val="24"/>
        </w:rPr>
        <w:t xml:space="preserve"> bez DPH denne do 14. dňa omeškania a vo výške 0,2</w:t>
      </w:r>
      <w:r w:rsidR="00C21ED1" w:rsidRPr="00157092">
        <w:rPr>
          <w:rFonts w:ascii="Times New Roman" w:hAnsi="Times New Roman"/>
          <w:color w:val="000000"/>
          <w:sz w:val="24"/>
          <w:szCs w:val="24"/>
        </w:rPr>
        <w:t xml:space="preserve"> </w:t>
      </w:r>
      <w:r w:rsidR="001E3121" w:rsidRPr="00157092">
        <w:rPr>
          <w:rFonts w:ascii="Times New Roman" w:hAnsi="Times New Roman"/>
          <w:color w:val="000000"/>
          <w:sz w:val="24"/>
          <w:szCs w:val="24"/>
        </w:rPr>
        <w:t>% z</w:t>
      </w:r>
      <w:r w:rsidR="009B4B26" w:rsidRPr="00157092">
        <w:rPr>
          <w:rFonts w:ascii="Times New Roman" w:hAnsi="Times New Roman"/>
          <w:color w:val="000000"/>
          <w:sz w:val="24"/>
          <w:szCs w:val="24"/>
        </w:rPr>
        <w:t xml:space="preserve"> celkovej </w:t>
      </w:r>
      <w:r w:rsidR="001E3121" w:rsidRPr="00157092">
        <w:rPr>
          <w:rFonts w:ascii="Times New Roman" w:hAnsi="Times New Roman"/>
          <w:color w:val="000000"/>
          <w:sz w:val="24"/>
          <w:szCs w:val="24"/>
        </w:rPr>
        <w:t>ceny</w:t>
      </w:r>
      <w:r w:rsidR="009B4B26" w:rsidRPr="00157092">
        <w:rPr>
          <w:rFonts w:ascii="Times New Roman" w:hAnsi="Times New Roman"/>
          <w:color w:val="000000"/>
          <w:sz w:val="24"/>
          <w:szCs w:val="24"/>
        </w:rPr>
        <w:t xml:space="preserve"> za</w:t>
      </w:r>
      <w:r w:rsidR="001E3121" w:rsidRPr="00157092">
        <w:rPr>
          <w:rFonts w:ascii="Times New Roman" w:hAnsi="Times New Roman"/>
          <w:color w:val="000000"/>
          <w:sz w:val="24"/>
          <w:szCs w:val="24"/>
        </w:rPr>
        <w:t xml:space="preserve"> </w:t>
      </w:r>
      <w:r w:rsidR="009B4B26" w:rsidRPr="00157092">
        <w:rPr>
          <w:rFonts w:ascii="Times New Roman" w:hAnsi="Times New Roman"/>
          <w:color w:val="000000"/>
          <w:sz w:val="24"/>
          <w:szCs w:val="24"/>
        </w:rPr>
        <w:t>dielo</w:t>
      </w:r>
      <w:r w:rsidR="001E3121" w:rsidRPr="00157092">
        <w:rPr>
          <w:rFonts w:ascii="Times New Roman" w:hAnsi="Times New Roman"/>
          <w:color w:val="000000"/>
          <w:sz w:val="24"/>
          <w:szCs w:val="24"/>
        </w:rPr>
        <w:t xml:space="preserve"> bez DPH  denne počnúc 15. dňom omeškania. Počnúc 15. dňom omeškania v</w:t>
      </w:r>
      <w:r w:rsidR="00C21ED1" w:rsidRPr="00157092">
        <w:rPr>
          <w:rFonts w:ascii="Times New Roman" w:hAnsi="Times New Roman"/>
          <w:color w:val="000000"/>
          <w:sz w:val="24"/>
          <w:szCs w:val="24"/>
        </w:rPr>
        <w:t>z</w:t>
      </w:r>
      <w:r w:rsidR="001E3121" w:rsidRPr="00157092">
        <w:rPr>
          <w:rFonts w:ascii="Times New Roman" w:hAnsi="Times New Roman"/>
          <w:color w:val="000000"/>
          <w:sz w:val="24"/>
          <w:szCs w:val="24"/>
        </w:rPr>
        <w:t>niká súčasne objednávateľovi právo odstúpiť od zmluvy.</w:t>
      </w:r>
    </w:p>
    <w:p w14:paraId="55A27202" w14:textId="0C60D3D0" w:rsidR="009B4B26" w:rsidRPr="00157092" w:rsidRDefault="00A11472" w:rsidP="00157092">
      <w:pPr>
        <w:pStyle w:val="Odsekzoznamu"/>
        <w:numPr>
          <w:ilvl w:val="0"/>
          <w:numId w:val="21"/>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lastRenderedPageBreak/>
        <w:t>V prípade omeškania objednávateľa s úhradou faktúry má zhotoviteľ právo na</w:t>
      </w:r>
      <w:r w:rsidR="00232892" w:rsidRPr="00157092">
        <w:rPr>
          <w:rFonts w:ascii="Times New Roman" w:hAnsi="Times New Roman"/>
          <w:color w:val="000000"/>
          <w:sz w:val="24"/>
          <w:szCs w:val="24"/>
        </w:rPr>
        <w:t xml:space="preserve"> úrok z omeškania</w:t>
      </w:r>
      <w:r w:rsidRPr="00157092">
        <w:rPr>
          <w:rFonts w:ascii="Times New Roman" w:hAnsi="Times New Roman"/>
          <w:color w:val="000000"/>
          <w:sz w:val="24"/>
          <w:szCs w:val="24"/>
        </w:rPr>
        <w:t xml:space="preserve"> vo výške</w:t>
      </w:r>
      <w:r w:rsidR="00232892" w:rsidRPr="00157092">
        <w:rPr>
          <w:rFonts w:ascii="Times New Roman" w:hAnsi="Times New Roman"/>
          <w:color w:val="000000"/>
          <w:sz w:val="24"/>
          <w:szCs w:val="24"/>
        </w:rPr>
        <w:t xml:space="preserve"> 0,02</w:t>
      </w:r>
      <w:r w:rsidR="00C21ED1" w:rsidRPr="00157092">
        <w:rPr>
          <w:rFonts w:ascii="Times New Roman" w:hAnsi="Times New Roman"/>
          <w:color w:val="000000"/>
          <w:sz w:val="24"/>
          <w:szCs w:val="24"/>
        </w:rPr>
        <w:t xml:space="preserve"> </w:t>
      </w:r>
      <w:r w:rsidR="00232892" w:rsidRPr="00157092">
        <w:rPr>
          <w:rFonts w:ascii="Times New Roman" w:hAnsi="Times New Roman"/>
          <w:color w:val="000000"/>
          <w:sz w:val="24"/>
          <w:szCs w:val="24"/>
        </w:rPr>
        <w:t xml:space="preserve">% z dlžnej sumy za každý začatý deň omeškania, ktorá sa od 15. dňa omeškania vrátane zvyšuje na </w:t>
      </w:r>
      <w:r w:rsidR="009B4B26" w:rsidRPr="00157092">
        <w:rPr>
          <w:rFonts w:ascii="Times New Roman" w:hAnsi="Times New Roman"/>
          <w:color w:val="000000"/>
          <w:sz w:val="24"/>
          <w:szCs w:val="24"/>
        </w:rPr>
        <w:t>0,1</w:t>
      </w:r>
      <w:r w:rsidR="00C21ED1" w:rsidRPr="00157092">
        <w:rPr>
          <w:rFonts w:ascii="Times New Roman" w:hAnsi="Times New Roman"/>
          <w:color w:val="000000"/>
          <w:sz w:val="24"/>
          <w:szCs w:val="24"/>
        </w:rPr>
        <w:t xml:space="preserve"> </w:t>
      </w:r>
      <w:r w:rsidR="009B4B26" w:rsidRPr="00157092">
        <w:rPr>
          <w:rFonts w:ascii="Times New Roman" w:hAnsi="Times New Roman"/>
          <w:color w:val="000000"/>
          <w:sz w:val="24"/>
          <w:szCs w:val="24"/>
        </w:rPr>
        <w:t xml:space="preserve">% z dlžnej sumy za každý začatý deň omeškania. </w:t>
      </w:r>
      <w:r w:rsidRPr="00157092">
        <w:rPr>
          <w:rFonts w:ascii="Times New Roman" w:hAnsi="Times New Roman"/>
          <w:color w:val="000000"/>
          <w:sz w:val="24"/>
          <w:szCs w:val="24"/>
        </w:rPr>
        <w:t xml:space="preserve"> </w:t>
      </w:r>
    </w:p>
    <w:p w14:paraId="53FCA8FE" w14:textId="22F2CA93" w:rsidR="009B4B26" w:rsidRPr="00157092" w:rsidRDefault="00A11472" w:rsidP="00157092">
      <w:pPr>
        <w:pStyle w:val="Odsekzoznamu"/>
        <w:numPr>
          <w:ilvl w:val="0"/>
          <w:numId w:val="21"/>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Ak sa zhotoviteľ dostane do omeškania s odstránením vád diela podľa </w:t>
      </w:r>
      <w:r w:rsidR="009B4B26" w:rsidRPr="00157092">
        <w:rPr>
          <w:rFonts w:ascii="Times New Roman" w:hAnsi="Times New Roman"/>
          <w:color w:val="000000"/>
          <w:sz w:val="24"/>
          <w:szCs w:val="24"/>
        </w:rPr>
        <w:t xml:space="preserve">čl.VI ods. 7 </w:t>
      </w:r>
      <w:r w:rsidR="00751B59">
        <w:rPr>
          <w:rFonts w:ascii="Times New Roman" w:hAnsi="Times New Roman"/>
          <w:color w:val="000000"/>
          <w:sz w:val="24"/>
          <w:szCs w:val="24"/>
        </w:rPr>
        <w:t xml:space="preserve">tejto </w:t>
      </w:r>
      <w:r w:rsidR="009B4B26" w:rsidRPr="00157092">
        <w:rPr>
          <w:rFonts w:ascii="Times New Roman" w:hAnsi="Times New Roman"/>
          <w:color w:val="000000"/>
          <w:sz w:val="24"/>
          <w:szCs w:val="24"/>
        </w:rPr>
        <w:t>zmluvy</w:t>
      </w:r>
      <w:r w:rsidRPr="00157092">
        <w:rPr>
          <w:rFonts w:ascii="Times New Roman" w:hAnsi="Times New Roman"/>
          <w:color w:val="000000"/>
          <w:sz w:val="24"/>
          <w:szCs w:val="24"/>
        </w:rPr>
        <w:t>, je objednávateľ oprávnený uplatniť voči zhotoviteľovi zmluvnú pokutu vo výške</w:t>
      </w:r>
      <w:r w:rsidR="009B4B26" w:rsidRPr="00157092">
        <w:rPr>
          <w:rFonts w:ascii="Times New Roman" w:hAnsi="Times New Roman"/>
          <w:color w:val="000000"/>
          <w:sz w:val="24"/>
          <w:szCs w:val="24"/>
        </w:rPr>
        <w:t xml:space="preserve"> 0,05</w:t>
      </w:r>
      <w:r w:rsidR="00C21ED1" w:rsidRPr="00157092">
        <w:rPr>
          <w:rFonts w:ascii="Times New Roman" w:hAnsi="Times New Roman"/>
          <w:color w:val="000000"/>
          <w:sz w:val="24"/>
          <w:szCs w:val="24"/>
        </w:rPr>
        <w:t xml:space="preserve"> </w:t>
      </w:r>
      <w:r w:rsidR="009B4B26" w:rsidRPr="00157092">
        <w:rPr>
          <w:rFonts w:ascii="Times New Roman" w:hAnsi="Times New Roman"/>
          <w:color w:val="000000"/>
          <w:sz w:val="24"/>
          <w:szCs w:val="24"/>
        </w:rPr>
        <w:t xml:space="preserve">% z celkovej ceny za dielo </w:t>
      </w:r>
      <w:r w:rsidRPr="00157092">
        <w:rPr>
          <w:rFonts w:ascii="Times New Roman" w:hAnsi="Times New Roman"/>
          <w:color w:val="000000"/>
          <w:sz w:val="24"/>
          <w:szCs w:val="24"/>
        </w:rPr>
        <w:t>bez DPH za každý deň omeškania.</w:t>
      </w:r>
    </w:p>
    <w:p w14:paraId="1EEBF231" w14:textId="2E7B0E81" w:rsidR="00A11472" w:rsidRPr="00157092" w:rsidRDefault="00A11472" w:rsidP="00157092">
      <w:pPr>
        <w:pStyle w:val="Odsekzoznamu"/>
        <w:numPr>
          <w:ilvl w:val="0"/>
          <w:numId w:val="21"/>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Zmluvné strany sa dohodli, že zmluvné sankcie dohodnuté v zmysle jed</w:t>
      </w:r>
      <w:r w:rsidR="009B4B26" w:rsidRPr="00157092">
        <w:rPr>
          <w:rFonts w:ascii="Times New Roman" w:hAnsi="Times New Roman"/>
          <w:color w:val="000000"/>
          <w:sz w:val="24"/>
          <w:szCs w:val="24"/>
        </w:rPr>
        <w:t xml:space="preserve">notlivých </w:t>
      </w:r>
      <w:r w:rsidR="00751B59">
        <w:rPr>
          <w:rFonts w:ascii="Times New Roman" w:hAnsi="Times New Roman"/>
          <w:color w:val="000000"/>
          <w:sz w:val="24"/>
          <w:szCs w:val="24"/>
        </w:rPr>
        <w:t>odsekov</w:t>
      </w:r>
      <w:r w:rsidR="00751B59" w:rsidRPr="00157092">
        <w:rPr>
          <w:rFonts w:ascii="Times New Roman" w:hAnsi="Times New Roman"/>
          <w:color w:val="000000"/>
          <w:sz w:val="24"/>
          <w:szCs w:val="24"/>
        </w:rPr>
        <w:t xml:space="preserve"> </w:t>
      </w:r>
      <w:r w:rsidR="009B4B26" w:rsidRPr="00157092">
        <w:rPr>
          <w:rFonts w:ascii="Times New Roman" w:hAnsi="Times New Roman"/>
          <w:color w:val="000000"/>
          <w:sz w:val="24"/>
          <w:szCs w:val="24"/>
        </w:rPr>
        <w:t>tohto článku zmluvy</w:t>
      </w:r>
      <w:r w:rsidRPr="00157092">
        <w:rPr>
          <w:rFonts w:ascii="Times New Roman" w:hAnsi="Times New Roman"/>
          <w:color w:val="000000"/>
          <w:sz w:val="24"/>
          <w:szCs w:val="24"/>
        </w:rPr>
        <w:t xml:space="preserve"> budú uplatnené vystavením samostatných faktúr stranou oprávnenou so splatnosťou 14 dní od ich vystavenia</w:t>
      </w:r>
      <w:r w:rsidR="009B4B26" w:rsidRPr="00157092">
        <w:rPr>
          <w:rFonts w:ascii="Times New Roman" w:hAnsi="Times New Roman"/>
          <w:color w:val="000000"/>
          <w:sz w:val="24"/>
          <w:szCs w:val="24"/>
        </w:rPr>
        <w:t>.</w:t>
      </w:r>
    </w:p>
    <w:p w14:paraId="551D9E79" w14:textId="36E0F893" w:rsidR="000625B1" w:rsidRPr="00157092" w:rsidRDefault="000625B1" w:rsidP="00157092">
      <w:pPr>
        <w:spacing w:after="0" w:line="240" w:lineRule="auto"/>
        <w:ind w:right="40"/>
        <w:jc w:val="both"/>
        <w:rPr>
          <w:rFonts w:ascii="Times New Roman" w:hAnsi="Times New Roman" w:cs="Times New Roman"/>
          <w:sz w:val="24"/>
          <w:szCs w:val="24"/>
        </w:rPr>
      </w:pPr>
    </w:p>
    <w:p w14:paraId="5949C15F" w14:textId="77777777" w:rsidR="00F72326" w:rsidRPr="00157092" w:rsidRDefault="000625B1" w:rsidP="00157092">
      <w:pPr>
        <w:spacing w:after="0" w:line="240" w:lineRule="auto"/>
        <w:ind w:right="40"/>
        <w:jc w:val="center"/>
        <w:rPr>
          <w:rFonts w:ascii="Times New Roman" w:hAnsi="Times New Roman" w:cs="Times New Roman"/>
          <w:b/>
          <w:sz w:val="24"/>
          <w:szCs w:val="24"/>
        </w:rPr>
      </w:pPr>
      <w:r w:rsidRPr="00157092">
        <w:rPr>
          <w:rFonts w:ascii="Times New Roman" w:hAnsi="Times New Roman" w:cs="Times New Roman"/>
          <w:b/>
          <w:sz w:val="24"/>
          <w:szCs w:val="24"/>
        </w:rPr>
        <w:t xml:space="preserve">Čl. </w:t>
      </w:r>
      <w:r w:rsidR="000A13EA" w:rsidRPr="00157092">
        <w:rPr>
          <w:rFonts w:ascii="Times New Roman" w:hAnsi="Times New Roman" w:cs="Times New Roman"/>
          <w:b/>
          <w:sz w:val="24"/>
          <w:szCs w:val="24"/>
        </w:rPr>
        <w:t>VIII</w:t>
      </w:r>
    </w:p>
    <w:p w14:paraId="6C55677D" w14:textId="41E8303F" w:rsidR="000625B1" w:rsidRPr="00157092" w:rsidRDefault="000625B1" w:rsidP="00157092">
      <w:pPr>
        <w:spacing w:after="0" w:line="240" w:lineRule="auto"/>
        <w:ind w:right="40"/>
        <w:jc w:val="center"/>
        <w:rPr>
          <w:rFonts w:ascii="Times New Roman" w:hAnsi="Times New Roman" w:cs="Times New Roman"/>
          <w:b/>
          <w:sz w:val="24"/>
          <w:szCs w:val="24"/>
        </w:rPr>
      </w:pPr>
      <w:r w:rsidRPr="00157092">
        <w:rPr>
          <w:rFonts w:ascii="Times New Roman" w:hAnsi="Times New Roman" w:cs="Times New Roman"/>
          <w:b/>
          <w:sz w:val="24"/>
          <w:szCs w:val="24"/>
        </w:rPr>
        <w:t>Spolupôsobenie zmluvných strán</w:t>
      </w:r>
    </w:p>
    <w:p w14:paraId="237016F4" w14:textId="77777777" w:rsidR="00A11472" w:rsidRPr="00157092" w:rsidRDefault="00A11472" w:rsidP="00157092">
      <w:pPr>
        <w:pStyle w:val="Odsekzoznamu"/>
        <w:numPr>
          <w:ilvl w:val="0"/>
          <w:numId w:val="2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Východiskové podklady objednávateľa pre zhotoviteľa projektu:</w:t>
      </w:r>
    </w:p>
    <w:p w14:paraId="1E2D61E3" w14:textId="3D20760D" w:rsidR="00A11472" w:rsidRPr="00157092" w:rsidRDefault="00A11472" w:rsidP="00157092">
      <w:pPr>
        <w:pStyle w:val="Odsekzoznamu"/>
        <w:numPr>
          <w:ilvl w:val="0"/>
          <w:numId w:val="37"/>
        </w:numPr>
        <w:spacing w:line="240" w:lineRule="auto"/>
        <w:ind w:left="709" w:hanging="283"/>
        <w:jc w:val="both"/>
        <w:rPr>
          <w:rFonts w:ascii="Times New Roman" w:hAnsi="Times New Roman"/>
          <w:color w:val="000000"/>
          <w:sz w:val="24"/>
          <w:szCs w:val="24"/>
        </w:rPr>
      </w:pPr>
      <w:r w:rsidRPr="00157092">
        <w:rPr>
          <w:rFonts w:ascii="Times New Roman" w:hAnsi="Times New Roman"/>
          <w:color w:val="000000"/>
          <w:sz w:val="24"/>
          <w:szCs w:val="24"/>
        </w:rPr>
        <w:t xml:space="preserve">súťažné </w:t>
      </w:r>
      <w:r w:rsidR="005D2F1F" w:rsidRPr="00157092">
        <w:rPr>
          <w:rFonts w:ascii="Times New Roman" w:hAnsi="Times New Roman"/>
          <w:color w:val="000000"/>
          <w:sz w:val="24"/>
          <w:szCs w:val="24"/>
        </w:rPr>
        <w:t>zadanie</w:t>
      </w:r>
      <w:r w:rsidRPr="00157092">
        <w:rPr>
          <w:rFonts w:ascii="Times New Roman" w:hAnsi="Times New Roman"/>
          <w:color w:val="000000"/>
          <w:sz w:val="24"/>
          <w:szCs w:val="24"/>
        </w:rPr>
        <w:t xml:space="preserve"> a</w:t>
      </w:r>
      <w:r w:rsidR="005D2F1F" w:rsidRPr="00157092">
        <w:rPr>
          <w:rFonts w:ascii="Times New Roman" w:hAnsi="Times New Roman"/>
          <w:color w:val="000000"/>
          <w:sz w:val="24"/>
          <w:szCs w:val="24"/>
        </w:rPr>
        <w:t xml:space="preserve"> jeho </w:t>
      </w:r>
      <w:r w:rsidRPr="00157092">
        <w:rPr>
          <w:rFonts w:ascii="Times New Roman" w:hAnsi="Times New Roman"/>
          <w:color w:val="000000"/>
          <w:sz w:val="24"/>
          <w:szCs w:val="24"/>
        </w:rPr>
        <w:t>prílohy,</w:t>
      </w:r>
    </w:p>
    <w:p w14:paraId="6EC67587" w14:textId="219325EB" w:rsidR="00834050" w:rsidRPr="00157092" w:rsidRDefault="00834050" w:rsidP="00157092">
      <w:pPr>
        <w:pStyle w:val="Odsekzoznamu"/>
        <w:numPr>
          <w:ilvl w:val="0"/>
          <w:numId w:val="37"/>
        </w:numPr>
        <w:spacing w:line="240" w:lineRule="auto"/>
        <w:ind w:left="709" w:hanging="283"/>
        <w:jc w:val="both"/>
        <w:rPr>
          <w:rFonts w:ascii="Times New Roman" w:hAnsi="Times New Roman"/>
          <w:color w:val="000000"/>
          <w:sz w:val="24"/>
          <w:szCs w:val="24"/>
        </w:rPr>
      </w:pPr>
      <w:r w:rsidRPr="00157092">
        <w:rPr>
          <w:rFonts w:ascii="Times New Roman" w:hAnsi="Times New Roman"/>
          <w:color w:val="000000"/>
          <w:sz w:val="24"/>
          <w:szCs w:val="24"/>
        </w:rPr>
        <w:t>geodetické zamerania: zameranie polohopisu, výškopisu a exist</w:t>
      </w:r>
      <w:r w:rsidR="002026F7" w:rsidRPr="00157092">
        <w:rPr>
          <w:rFonts w:ascii="Times New Roman" w:hAnsi="Times New Roman"/>
          <w:color w:val="000000"/>
          <w:sz w:val="24"/>
          <w:szCs w:val="24"/>
        </w:rPr>
        <w:t xml:space="preserve">ujúcich inžinierskych sietí </w:t>
      </w:r>
      <w:r w:rsidRPr="00157092">
        <w:rPr>
          <w:rFonts w:ascii="Times New Roman" w:hAnsi="Times New Roman"/>
          <w:color w:val="000000"/>
          <w:sz w:val="24"/>
          <w:szCs w:val="24"/>
        </w:rPr>
        <w:t>v zábere stavby zhotovené oprávneným geodetom a</w:t>
      </w:r>
      <w:r w:rsidR="002026F7" w:rsidRPr="00157092">
        <w:rPr>
          <w:rFonts w:ascii="Times New Roman" w:hAnsi="Times New Roman"/>
          <w:color w:val="000000"/>
          <w:sz w:val="24"/>
          <w:szCs w:val="24"/>
        </w:rPr>
        <w:t> </w:t>
      </w:r>
      <w:r w:rsidRPr="00157092">
        <w:rPr>
          <w:rFonts w:ascii="Times New Roman" w:hAnsi="Times New Roman"/>
          <w:color w:val="000000"/>
          <w:sz w:val="24"/>
          <w:szCs w:val="24"/>
        </w:rPr>
        <w:t>kartografom</w:t>
      </w:r>
      <w:r w:rsidR="002026F7" w:rsidRPr="00157092">
        <w:rPr>
          <w:rFonts w:ascii="Times New Roman" w:hAnsi="Times New Roman"/>
          <w:color w:val="000000"/>
          <w:sz w:val="24"/>
          <w:szCs w:val="24"/>
        </w:rPr>
        <w:t>.</w:t>
      </w:r>
    </w:p>
    <w:p w14:paraId="4E1113BC" w14:textId="6BBBEB22" w:rsidR="00487007" w:rsidRPr="00157092" w:rsidRDefault="00A11472" w:rsidP="00157092">
      <w:pPr>
        <w:pStyle w:val="Odsekzoznamu"/>
        <w:numPr>
          <w:ilvl w:val="0"/>
          <w:numId w:val="2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Zhotoviteľ je povinný použiť podklady </w:t>
      </w:r>
      <w:r w:rsidR="00487007" w:rsidRPr="00157092">
        <w:rPr>
          <w:rFonts w:ascii="Times New Roman" w:hAnsi="Times New Roman"/>
          <w:color w:val="000000"/>
          <w:sz w:val="24"/>
          <w:szCs w:val="24"/>
        </w:rPr>
        <w:t xml:space="preserve">poskytnuté objednávateľom </w:t>
      </w:r>
      <w:r w:rsidRPr="00157092">
        <w:rPr>
          <w:rFonts w:ascii="Times New Roman" w:hAnsi="Times New Roman"/>
          <w:color w:val="000000"/>
          <w:sz w:val="24"/>
          <w:szCs w:val="24"/>
        </w:rPr>
        <w:t xml:space="preserve">za účelom spracovania predmetu </w:t>
      </w:r>
      <w:r w:rsidR="00487007" w:rsidRPr="00157092">
        <w:rPr>
          <w:rFonts w:ascii="Times New Roman" w:hAnsi="Times New Roman"/>
          <w:color w:val="000000"/>
          <w:sz w:val="24"/>
          <w:szCs w:val="24"/>
        </w:rPr>
        <w:t>zmluvy</w:t>
      </w:r>
      <w:r w:rsidRPr="00157092">
        <w:rPr>
          <w:rFonts w:ascii="Times New Roman" w:hAnsi="Times New Roman"/>
          <w:color w:val="000000"/>
          <w:sz w:val="24"/>
          <w:szCs w:val="24"/>
        </w:rPr>
        <w:t>, t.</w:t>
      </w:r>
      <w:r w:rsidR="00E46117" w:rsidRPr="00157092">
        <w:rPr>
          <w:rFonts w:ascii="Times New Roman" w:hAnsi="Times New Roman"/>
          <w:color w:val="000000"/>
          <w:sz w:val="24"/>
          <w:szCs w:val="24"/>
        </w:rPr>
        <w:t xml:space="preserve"> </w:t>
      </w:r>
      <w:r w:rsidRPr="00157092">
        <w:rPr>
          <w:rFonts w:ascii="Times New Roman" w:hAnsi="Times New Roman"/>
          <w:color w:val="000000"/>
          <w:sz w:val="24"/>
          <w:szCs w:val="24"/>
        </w:rPr>
        <w:t>j. nie je možné tieto použiť na iné účely. V opačnom prípade si objednávateľ vyhradzuje právo uplatniť nárok na náhradu škody spôsobenej zhotoviteľom. Vstupné údaje poskytnuté objednávateľom je zhotoviteľ povinný na vlastné náklady a zodpovednosť verifikovať.</w:t>
      </w:r>
    </w:p>
    <w:p w14:paraId="002EFE13" w14:textId="0FFD5722" w:rsidR="00487007" w:rsidRPr="00157092" w:rsidRDefault="00A11472" w:rsidP="00157092">
      <w:pPr>
        <w:pStyle w:val="Odsekzoznamu"/>
        <w:numPr>
          <w:ilvl w:val="0"/>
          <w:numId w:val="2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V prípade, že sa v priebehu zhotovenia diela vyskytne potreba ďalších podkladov alebo spolupráce, objednávateľ sa zaväzuje, že poskytne zhotoviteľovi primerané spolupôsobenie na základe písomnej výzvy zhotoviteľa tak, aby mohol zhotoviteľ do</w:t>
      </w:r>
      <w:r w:rsidR="00487007" w:rsidRPr="00157092">
        <w:rPr>
          <w:rFonts w:ascii="Times New Roman" w:hAnsi="Times New Roman"/>
          <w:color w:val="000000"/>
          <w:sz w:val="24"/>
          <w:szCs w:val="24"/>
        </w:rPr>
        <w:t>držať termín plnenia podľa čl. III ods. 1 písm. a)</w:t>
      </w:r>
      <w:r w:rsidRPr="00157092">
        <w:rPr>
          <w:rFonts w:ascii="Times New Roman" w:hAnsi="Times New Roman"/>
          <w:color w:val="000000"/>
          <w:sz w:val="24"/>
          <w:szCs w:val="24"/>
        </w:rPr>
        <w:t xml:space="preserve"> </w:t>
      </w:r>
      <w:r w:rsidR="00EB58DB">
        <w:rPr>
          <w:rFonts w:ascii="Times New Roman" w:hAnsi="Times New Roman"/>
          <w:color w:val="000000"/>
          <w:sz w:val="24"/>
          <w:szCs w:val="24"/>
        </w:rPr>
        <w:t xml:space="preserve">a b) </w:t>
      </w:r>
      <w:r w:rsidRPr="00157092">
        <w:rPr>
          <w:rFonts w:ascii="Times New Roman" w:hAnsi="Times New Roman"/>
          <w:color w:val="000000"/>
          <w:sz w:val="24"/>
          <w:szCs w:val="24"/>
        </w:rPr>
        <w:t>tejto zmluvy.</w:t>
      </w:r>
    </w:p>
    <w:p w14:paraId="0BBF867B" w14:textId="77777777" w:rsidR="00F72326" w:rsidRPr="00157092" w:rsidRDefault="00A11472" w:rsidP="00157092">
      <w:pPr>
        <w:pStyle w:val="Odsekzoznamu"/>
        <w:numPr>
          <w:ilvl w:val="0"/>
          <w:numId w:val="2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Zhotoviteľ bude informovať objednávateľa o stave rozpracovanosti </w:t>
      </w:r>
      <w:r w:rsidR="00487007" w:rsidRPr="00157092">
        <w:rPr>
          <w:rFonts w:ascii="Times New Roman" w:hAnsi="Times New Roman"/>
          <w:color w:val="000000"/>
          <w:sz w:val="24"/>
          <w:szCs w:val="24"/>
        </w:rPr>
        <w:t xml:space="preserve">diela </w:t>
      </w:r>
      <w:r w:rsidRPr="00157092">
        <w:rPr>
          <w:rFonts w:ascii="Times New Roman" w:hAnsi="Times New Roman"/>
          <w:color w:val="000000"/>
          <w:sz w:val="24"/>
          <w:szCs w:val="24"/>
        </w:rPr>
        <w:t xml:space="preserve">na pravidelných kontrolných poradách </w:t>
      </w:r>
      <w:r w:rsidR="004E678F" w:rsidRPr="00157092">
        <w:rPr>
          <w:rFonts w:ascii="Times New Roman" w:hAnsi="Times New Roman"/>
          <w:color w:val="000000"/>
          <w:sz w:val="24"/>
          <w:szCs w:val="24"/>
        </w:rPr>
        <w:t xml:space="preserve">počas </w:t>
      </w:r>
      <w:r w:rsidR="0004282C" w:rsidRPr="00157092">
        <w:rPr>
          <w:rFonts w:ascii="Times New Roman" w:hAnsi="Times New Roman"/>
          <w:color w:val="000000"/>
          <w:sz w:val="24"/>
          <w:szCs w:val="24"/>
        </w:rPr>
        <w:t xml:space="preserve">realizácie diela </w:t>
      </w:r>
      <w:r w:rsidRPr="00157092">
        <w:rPr>
          <w:rFonts w:ascii="Times New Roman" w:hAnsi="Times New Roman"/>
          <w:color w:val="000000"/>
          <w:sz w:val="24"/>
          <w:szCs w:val="24"/>
        </w:rPr>
        <w:t xml:space="preserve">najmenej raz za 14 dní. Záznamy z porád bude spracovávať zhotoviteľ, pričom ich musí zástupca objednávateľa odsúhlasiť, prípadne doplniť najneskôr do 3 pracovných dní. </w:t>
      </w:r>
      <w:r w:rsidR="0004282C" w:rsidRPr="00157092">
        <w:rPr>
          <w:rFonts w:ascii="Times New Roman" w:hAnsi="Times New Roman"/>
          <w:color w:val="000000"/>
          <w:sz w:val="24"/>
          <w:szCs w:val="24"/>
        </w:rPr>
        <w:t>K</w:t>
      </w:r>
      <w:r w:rsidRPr="00157092">
        <w:rPr>
          <w:rFonts w:ascii="Times New Roman" w:hAnsi="Times New Roman"/>
          <w:color w:val="000000"/>
          <w:sz w:val="24"/>
          <w:szCs w:val="24"/>
        </w:rPr>
        <w:t>ontrolnú poradu organizuje</w:t>
      </w:r>
      <w:r w:rsidR="0004282C" w:rsidRPr="00157092">
        <w:rPr>
          <w:rFonts w:ascii="Times New Roman" w:hAnsi="Times New Roman"/>
          <w:color w:val="000000"/>
          <w:sz w:val="24"/>
          <w:szCs w:val="24"/>
        </w:rPr>
        <w:t xml:space="preserve"> objednávateľ.</w:t>
      </w:r>
    </w:p>
    <w:p w14:paraId="16060FA6" w14:textId="25226630" w:rsidR="0004282C" w:rsidRPr="00157092" w:rsidRDefault="0004282C" w:rsidP="00157092">
      <w:pPr>
        <w:pStyle w:val="Odsekzoznamu"/>
        <w:spacing w:line="240" w:lineRule="auto"/>
        <w:ind w:left="426"/>
        <w:jc w:val="both"/>
        <w:rPr>
          <w:rFonts w:ascii="Times New Roman" w:hAnsi="Times New Roman"/>
          <w:color w:val="000000"/>
          <w:sz w:val="24"/>
          <w:szCs w:val="24"/>
        </w:rPr>
      </w:pPr>
    </w:p>
    <w:p w14:paraId="7B0C432E" w14:textId="33B713A8" w:rsidR="00F72326" w:rsidRPr="00157092" w:rsidRDefault="0004282C" w:rsidP="00157092">
      <w:pPr>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 xml:space="preserve">Čl. </w:t>
      </w:r>
      <w:r w:rsidR="001C7369" w:rsidRPr="00157092">
        <w:rPr>
          <w:rFonts w:ascii="Times New Roman" w:hAnsi="Times New Roman" w:cs="Times New Roman"/>
          <w:b/>
          <w:color w:val="000000"/>
          <w:sz w:val="24"/>
          <w:szCs w:val="24"/>
        </w:rPr>
        <w:t>I</w:t>
      </w:r>
      <w:r w:rsidRPr="00157092">
        <w:rPr>
          <w:rFonts w:ascii="Times New Roman" w:hAnsi="Times New Roman" w:cs="Times New Roman"/>
          <w:b/>
          <w:color w:val="000000"/>
          <w:sz w:val="24"/>
          <w:szCs w:val="24"/>
        </w:rPr>
        <w:t>X</w:t>
      </w:r>
    </w:p>
    <w:p w14:paraId="01931180" w14:textId="207A2B22" w:rsidR="0004282C" w:rsidRPr="00157092" w:rsidRDefault="0004282C" w:rsidP="00157092">
      <w:pPr>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Odstúpenie od zmluvy</w:t>
      </w:r>
    </w:p>
    <w:p w14:paraId="021305D7" w14:textId="0E3DADD3" w:rsidR="00A11472" w:rsidRPr="00157092" w:rsidRDefault="00A11472" w:rsidP="00157092">
      <w:pPr>
        <w:pStyle w:val="Odsekzoznamu"/>
        <w:numPr>
          <w:ilvl w:val="0"/>
          <w:numId w:val="23"/>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Objednávateľ je oprávnený odstúpiť</w:t>
      </w:r>
      <w:r w:rsidR="002026F7" w:rsidRPr="00157092">
        <w:rPr>
          <w:rFonts w:ascii="Times New Roman" w:hAnsi="Times New Roman"/>
          <w:color w:val="000000"/>
          <w:sz w:val="24"/>
          <w:szCs w:val="24"/>
        </w:rPr>
        <w:t xml:space="preserve"> od</w:t>
      </w:r>
      <w:r w:rsidRPr="00157092">
        <w:rPr>
          <w:rFonts w:ascii="Times New Roman" w:hAnsi="Times New Roman"/>
          <w:color w:val="000000"/>
          <w:sz w:val="24"/>
          <w:szCs w:val="24"/>
        </w:rPr>
        <w:t xml:space="preserve"> </w:t>
      </w:r>
      <w:r w:rsidR="0004282C" w:rsidRPr="00157092">
        <w:rPr>
          <w:rFonts w:ascii="Times New Roman" w:hAnsi="Times New Roman"/>
          <w:color w:val="000000"/>
          <w:sz w:val="24"/>
          <w:szCs w:val="24"/>
        </w:rPr>
        <w:t xml:space="preserve">zmluvy </w:t>
      </w:r>
      <w:r w:rsidRPr="00157092">
        <w:rPr>
          <w:rFonts w:ascii="Times New Roman" w:hAnsi="Times New Roman"/>
          <w:color w:val="000000"/>
          <w:sz w:val="24"/>
          <w:szCs w:val="24"/>
        </w:rPr>
        <w:t>v prípade podstatného porušenia tejto zmluvy zo strany zhotoviteľa. Zmluvné strany považujú za podstatné porušenie tejto zmluvy, ak zhotoviteľ:</w:t>
      </w:r>
    </w:p>
    <w:p w14:paraId="2ED3AE46" w14:textId="62C8B2CF" w:rsidR="0004282C" w:rsidRPr="00157092" w:rsidRDefault="00A11472" w:rsidP="00157092">
      <w:pPr>
        <w:pStyle w:val="Odsekzoznamu"/>
        <w:numPr>
          <w:ilvl w:val="0"/>
          <w:numId w:val="24"/>
        </w:numPr>
        <w:spacing w:line="240" w:lineRule="auto"/>
        <w:ind w:left="851" w:hanging="425"/>
        <w:jc w:val="both"/>
        <w:rPr>
          <w:rFonts w:ascii="Times New Roman" w:hAnsi="Times New Roman"/>
          <w:color w:val="000000"/>
          <w:sz w:val="24"/>
          <w:szCs w:val="24"/>
        </w:rPr>
      </w:pPr>
      <w:r w:rsidRPr="00157092">
        <w:rPr>
          <w:rFonts w:ascii="Times New Roman" w:hAnsi="Times New Roman"/>
          <w:color w:val="000000"/>
          <w:sz w:val="24"/>
          <w:szCs w:val="24"/>
        </w:rPr>
        <w:t>bude</w:t>
      </w:r>
      <w:r w:rsidR="0004282C" w:rsidRPr="00157092">
        <w:rPr>
          <w:rFonts w:ascii="Times New Roman" w:hAnsi="Times New Roman"/>
          <w:color w:val="000000"/>
          <w:sz w:val="24"/>
          <w:szCs w:val="24"/>
        </w:rPr>
        <w:t xml:space="preserve"> </w:t>
      </w:r>
      <w:r w:rsidRPr="00157092">
        <w:rPr>
          <w:rFonts w:ascii="Times New Roman" w:hAnsi="Times New Roman"/>
          <w:color w:val="000000"/>
          <w:sz w:val="24"/>
          <w:szCs w:val="24"/>
        </w:rPr>
        <w:t xml:space="preserve">meškať s termínom plnenia dohodnutým v čl. </w:t>
      </w:r>
      <w:r w:rsidR="004C7F8E" w:rsidRPr="00157092">
        <w:rPr>
          <w:rFonts w:ascii="Times New Roman" w:hAnsi="Times New Roman"/>
          <w:color w:val="000000"/>
          <w:sz w:val="24"/>
          <w:szCs w:val="24"/>
        </w:rPr>
        <w:t>III</w:t>
      </w:r>
      <w:r w:rsidRPr="00157092">
        <w:rPr>
          <w:rFonts w:ascii="Times New Roman" w:hAnsi="Times New Roman"/>
          <w:color w:val="000000"/>
          <w:sz w:val="24"/>
          <w:szCs w:val="24"/>
        </w:rPr>
        <w:t xml:space="preserve"> </w:t>
      </w:r>
      <w:r w:rsidR="0004282C" w:rsidRPr="00157092">
        <w:rPr>
          <w:rFonts w:ascii="Times New Roman" w:hAnsi="Times New Roman"/>
          <w:color w:val="000000"/>
          <w:sz w:val="24"/>
          <w:szCs w:val="24"/>
        </w:rPr>
        <w:t>ods. 1 písm. a)</w:t>
      </w:r>
      <w:r w:rsidR="00EB58DB">
        <w:rPr>
          <w:rFonts w:ascii="Times New Roman" w:hAnsi="Times New Roman"/>
          <w:color w:val="000000"/>
          <w:sz w:val="24"/>
          <w:szCs w:val="24"/>
        </w:rPr>
        <w:t xml:space="preserve"> a b)</w:t>
      </w:r>
      <w:r w:rsidR="0004282C" w:rsidRPr="00157092">
        <w:rPr>
          <w:rFonts w:ascii="Times New Roman" w:hAnsi="Times New Roman"/>
          <w:color w:val="000000"/>
          <w:sz w:val="24"/>
          <w:szCs w:val="24"/>
        </w:rPr>
        <w:t xml:space="preserve"> </w:t>
      </w:r>
      <w:r w:rsidR="00751B59">
        <w:rPr>
          <w:rFonts w:ascii="Times New Roman" w:hAnsi="Times New Roman"/>
          <w:color w:val="000000"/>
          <w:sz w:val="24"/>
          <w:szCs w:val="24"/>
        </w:rPr>
        <w:t xml:space="preserve">tejto </w:t>
      </w:r>
      <w:r w:rsidR="0004282C" w:rsidRPr="00157092">
        <w:rPr>
          <w:rFonts w:ascii="Times New Roman" w:hAnsi="Times New Roman"/>
          <w:color w:val="000000"/>
          <w:sz w:val="24"/>
          <w:szCs w:val="24"/>
        </w:rPr>
        <w:t xml:space="preserve">zmluvy o </w:t>
      </w:r>
      <w:r w:rsidRPr="00157092">
        <w:rPr>
          <w:rFonts w:ascii="Times New Roman" w:hAnsi="Times New Roman"/>
          <w:color w:val="000000"/>
          <w:sz w:val="24"/>
          <w:szCs w:val="24"/>
        </w:rPr>
        <w:t>viac ako 15 dní,</w:t>
      </w:r>
    </w:p>
    <w:p w14:paraId="09D17601" w14:textId="1179F42B" w:rsidR="0004282C" w:rsidRPr="00157092" w:rsidRDefault="00A11472" w:rsidP="00157092">
      <w:pPr>
        <w:pStyle w:val="Odsekzoznamu"/>
        <w:numPr>
          <w:ilvl w:val="0"/>
          <w:numId w:val="24"/>
        </w:numPr>
        <w:spacing w:line="240" w:lineRule="auto"/>
        <w:ind w:left="851" w:hanging="425"/>
        <w:jc w:val="both"/>
        <w:rPr>
          <w:rFonts w:ascii="Times New Roman" w:hAnsi="Times New Roman"/>
          <w:color w:val="000000"/>
          <w:sz w:val="24"/>
          <w:szCs w:val="24"/>
        </w:rPr>
      </w:pPr>
      <w:r w:rsidRPr="00157092">
        <w:rPr>
          <w:rFonts w:ascii="Times New Roman" w:hAnsi="Times New Roman"/>
          <w:color w:val="000000"/>
          <w:sz w:val="24"/>
          <w:szCs w:val="24"/>
        </w:rPr>
        <w:t>bude preukázateľne vykonávať</w:t>
      </w:r>
      <w:r w:rsidR="002026F7" w:rsidRPr="00157092">
        <w:rPr>
          <w:rFonts w:ascii="Times New Roman" w:hAnsi="Times New Roman"/>
          <w:color w:val="000000"/>
          <w:sz w:val="24"/>
          <w:szCs w:val="24"/>
        </w:rPr>
        <w:t xml:space="preserve"> dielo </w:t>
      </w:r>
      <w:proofErr w:type="spellStart"/>
      <w:r w:rsidR="002026F7" w:rsidRPr="00157092">
        <w:rPr>
          <w:rFonts w:ascii="Times New Roman" w:hAnsi="Times New Roman"/>
          <w:color w:val="000000"/>
          <w:sz w:val="24"/>
          <w:szCs w:val="24"/>
        </w:rPr>
        <w:t>vadne</w:t>
      </w:r>
      <w:proofErr w:type="spellEnd"/>
      <w:r w:rsidR="002026F7" w:rsidRPr="00157092">
        <w:rPr>
          <w:rFonts w:ascii="Times New Roman" w:hAnsi="Times New Roman"/>
          <w:color w:val="000000"/>
          <w:sz w:val="24"/>
          <w:szCs w:val="24"/>
        </w:rPr>
        <w:t>, tz</w:t>
      </w:r>
      <w:r w:rsidR="00201B65">
        <w:rPr>
          <w:rFonts w:ascii="Times New Roman" w:hAnsi="Times New Roman"/>
          <w:color w:val="000000"/>
          <w:sz w:val="24"/>
          <w:szCs w:val="24"/>
        </w:rPr>
        <w:t>n</w:t>
      </w:r>
      <w:r w:rsidR="002026F7" w:rsidRPr="00157092">
        <w:rPr>
          <w:rFonts w:ascii="Times New Roman" w:hAnsi="Times New Roman"/>
          <w:color w:val="000000"/>
          <w:sz w:val="24"/>
          <w:szCs w:val="24"/>
        </w:rPr>
        <w:t>.</w:t>
      </w:r>
      <w:r w:rsidRPr="00157092">
        <w:rPr>
          <w:rFonts w:ascii="Times New Roman" w:hAnsi="Times New Roman"/>
          <w:color w:val="000000"/>
          <w:sz w:val="24"/>
          <w:szCs w:val="24"/>
        </w:rPr>
        <w:t xml:space="preserve"> v rozpore s podmienkami dohodnutými v tejto zmluve. </w:t>
      </w:r>
      <w:r w:rsidR="0004282C" w:rsidRPr="00157092">
        <w:rPr>
          <w:rFonts w:ascii="Times New Roman" w:hAnsi="Times New Roman"/>
          <w:color w:val="000000"/>
          <w:sz w:val="24"/>
          <w:szCs w:val="24"/>
        </w:rPr>
        <w:t xml:space="preserve">Ide o také vady diela, </w:t>
      </w:r>
      <w:r w:rsidRPr="00157092">
        <w:rPr>
          <w:rFonts w:ascii="Times New Roman" w:hAnsi="Times New Roman"/>
          <w:color w:val="000000"/>
          <w:sz w:val="24"/>
          <w:szCs w:val="24"/>
        </w:rPr>
        <w:t xml:space="preserve">na ktoré bol zhotoviteľ objednávateľom v priebehu </w:t>
      </w:r>
      <w:r w:rsidR="0004282C" w:rsidRPr="00157092">
        <w:rPr>
          <w:rFonts w:ascii="Times New Roman" w:hAnsi="Times New Roman"/>
          <w:color w:val="000000"/>
          <w:sz w:val="24"/>
          <w:szCs w:val="24"/>
        </w:rPr>
        <w:t xml:space="preserve">realizácie </w:t>
      </w:r>
      <w:r w:rsidRPr="00157092">
        <w:rPr>
          <w:rFonts w:ascii="Times New Roman" w:hAnsi="Times New Roman"/>
          <w:color w:val="000000"/>
          <w:sz w:val="24"/>
          <w:szCs w:val="24"/>
        </w:rPr>
        <w:t>diela písomne upozornený a ktoré napriek upozorneniu neodstránil v primeranej lehote</w:t>
      </w:r>
      <w:r w:rsidR="0004282C" w:rsidRPr="00157092">
        <w:rPr>
          <w:rFonts w:ascii="Times New Roman" w:hAnsi="Times New Roman"/>
          <w:color w:val="000000"/>
          <w:sz w:val="24"/>
          <w:szCs w:val="24"/>
        </w:rPr>
        <w:t xml:space="preserve"> na to určenej,</w:t>
      </w:r>
    </w:p>
    <w:p w14:paraId="43A8C2E4" w14:textId="77777777" w:rsidR="00545916" w:rsidRPr="00157092" w:rsidRDefault="00A11472" w:rsidP="00157092">
      <w:pPr>
        <w:pStyle w:val="Odsekzoznamu"/>
        <w:numPr>
          <w:ilvl w:val="0"/>
          <w:numId w:val="24"/>
        </w:numPr>
        <w:spacing w:line="240" w:lineRule="auto"/>
        <w:ind w:left="851" w:hanging="425"/>
        <w:jc w:val="both"/>
        <w:rPr>
          <w:rFonts w:ascii="Times New Roman" w:hAnsi="Times New Roman"/>
          <w:color w:val="000000"/>
          <w:sz w:val="24"/>
          <w:szCs w:val="24"/>
        </w:rPr>
      </w:pPr>
      <w:r w:rsidRPr="00157092">
        <w:rPr>
          <w:rFonts w:ascii="Times New Roman" w:hAnsi="Times New Roman"/>
          <w:color w:val="000000"/>
          <w:sz w:val="24"/>
          <w:szCs w:val="24"/>
        </w:rPr>
        <w:t xml:space="preserve">v rozpore s ustanoveniami tejto zmluvy prestal vykonávať </w:t>
      </w:r>
      <w:r w:rsidR="0004282C" w:rsidRPr="00157092">
        <w:rPr>
          <w:rFonts w:ascii="Times New Roman" w:hAnsi="Times New Roman"/>
          <w:color w:val="000000"/>
          <w:sz w:val="24"/>
          <w:szCs w:val="24"/>
        </w:rPr>
        <w:t xml:space="preserve">dielo </w:t>
      </w:r>
      <w:r w:rsidRPr="00157092">
        <w:rPr>
          <w:rFonts w:ascii="Times New Roman" w:hAnsi="Times New Roman"/>
          <w:color w:val="000000"/>
          <w:sz w:val="24"/>
          <w:szCs w:val="24"/>
        </w:rPr>
        <w:t xml:space="preserve">alebo inak prejavuje svoj úmysel nepokračovať v plnení </w:t>
      </w:r>
      <w:r w:rsidR="0004282C" w:rsidRPr="00157092">
        <w:rPr>
          <w:rFonts w:ascii="Times New Roman" w:hAnsi="Times New Roman"/>
          <w:color w:val="000000"/>
          <w:sz w:val="24"/>
          <w:szCs w:val="24"/>
        </w:rPr>
        <w:t xml:space="preserve">predmetu </w:t>
      </w:r>
      <w:r w:rsidRPr="00157092">
        <w:rPr>
          <w:rFonts w:ascii="Times New Roman" w:hAnsi="Times New Roman"/>
          <w:color w:val="000000"/>
          <w:sz w:val="24"/>
          <w:szCs w:val="24"/>
        </w:rPr>
        <w:t>zmluvy,</w:t>
      </w:r>
    </w:p>
    <w:p w14:paraId="3C4981B4" w14:textId="77777777" w:rsidR="00A11472" w:rsidRPr="00157092" w:rsidRDefault="00A11472" w:rsidP="00157092">
      <w:pPr>
        <w:pStyle w:val="Odsekzoznamu"/>
        <w:numPr>
          <w:ilvl w:val="0"/>
          <w:numId w:val="24"/>
        </w:numPr>
        <w:spacing w:line="240" w:lineRule="auto"/>
        <w:ind w:left="851" w:hanging="425"/>
        <w:jc w:val="both"/>
        <w:rPr>
          <w:rFonts w:ascii="Times New Roman" w:hAnsi="Times New Roman"/>
          <w:color w:val="000000"/>
          <w:sz w:val="24"/>
          <w:szCs w:val="24"/>
        </w:rPr>
      </w:pPr>
      <w:r w:rsidRPr="00157092">
        <w:rPr>
          <w:rFonts w:ascii="Times New Roman" w:hAnsi="Times New Roman"/>
          <w:color w:val="000000"/>
          <w:sz w:val="24"/>
          <w:szCs w:val="24"/>
        </w:rPr>
        <w:t xml:space="preserve">bez predchádzajúceho </w:t>
      </w:r>
      <w:r w:rsidR="00545916" w:rsidRPr="00157092">
        <w:rPr>
          <w:rFonts w:ascii="Times New Roman" w:hAnsi="Times New Roman"/>
          <w:color w:val="000000"/>
          <w:sz w:val="24"/>
          <w:szCs w:val="24"/>
        </w:rPr>
        <w:t xml:space="preserve">písomného </w:t>
      </w:r>
      <w:r w:rsidRPr="00157092">
        <w:rPr>
          <w:rFonts w:ascii="Times New Roman" w:hAnsi="Times New Roman"/>
          <w:color w:val="000000"/>
          <w:sz w:val="24"/>
          <w:szCs w:val="24"/>
        </w:rPr>
        <w:t>súhlasu objednávateľa prevedie práva a záväzky vyplývajúce</w:t>
      </w:r>
      <w:r w:rsidR="00545916" w:rsidRPr="00157092">
        <w:rPr>
          <w:rFonts w:ascii="Times New Roman" w:hAnsi="Times New Roman"/>
          <w:color w:val="000000"/>
          <w:sz w:val="24"/>
          <w:szCs w:val="24"/>
        </w:rPr>
        <w:t xml:space="preserve"> z tejto zmluvy na tretie osoby.</w:t>
      </w:r>
    </w:p>
    <w:p w14:paraId="6B01A284" w14:textId="472461C8" w:rsidR="00A11472" w:rsidRPr="00157092" w:rsidRDefault="00A11472" w:rsidP="00157092">
      <w:pPr>
        <w:pStyle w:val="Odsekzoznamu"/>
        <w:numPr>
          <w:ilvl w:val="0"/>
          <w:numId w:val="23"/>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Zhotoviteľ je oprávnený od zmluvy odstúpiť v prípade, že objednávateľ </w:t>
      </w:r>
      <w:r w:rsidR="00FF1A48" w:rsidRPr="00157092">
        <w:rPr>
          <w:rFonts w:ascii="Times New Roman" w:hAnsi="Times New Roman"/>
          <w:color w:val="000000"/>
          <w:sz w:val="24"/>
          <w:szCs w:val="24"/>
        </w:rPr>
        <w:t xml:space="preserve">preukázateľne </w:t>
      </w:r>
      <w:r w:rsidRPr="00157092">
        <w:rPr>
          <w:rFonts w:ascii="Times New Roman" w:hAnsi="Times New Roman"/>
          <w:color w:val="000000"/>
          <w:sz w:val="24"/>
          <w:szCs w:val="24"/>
        </w:rPr>
        <w:t xml:space="preserve">odmietne poskytnúť potrebné spolupôsobenie a plnenie podmienok dohodnutých </w:t>
      </w:r>
      <w:r w:rsidR="00FF1A48" w:rsidRPr="00157092">
        <w:rPr>
          <w:rFonts w:ascii="Times New Roman" w:hAnsi="Times New Roman"/>
          <w:color w:val="000000"/>
          <w:sz w:val="24"/>
          <w:szCs w:val="24"/>
        </w:rPr>
        <w:t>v tejto zmluve, ktoré podstatným spôsobom znemožňujú</w:t>
      </w:r>
      <w:r w:rsidRPr="00157092">
        <w:rPr>
          <w:rFonts w:ascii="Times New Roman" w:hAnsi="Times New Roman"/>
          <w:color w:val="000000"/>
          <w:sz w:val="24"/>
          <w:szCs w:val="24"/>
        </w:rPr>
        <w:t xml:space="preserve"> zhotoviteľovi plniť podmienky </w:t>
      </w:r>
      <w:r w:rsidR="00FF1A48" w:rsidRPr="00157092">
        <w:rPr>
          <w:rFonts w:ascii="Times New Roman" w:hAnsi="Times New Roman"/>
          <w:color w:val="000000"/>
          <w:sz w:val="24"/>
          <w:szCs w:val="24"/>
        </w:rPr>
        <w:t>tejto zmluvy</w:t>
      </w:r>
      <w:r w:rsidR="00E46117" w:rsidRPr="00157092">
        <w:rPr>
          <w:rFonts w:ascii="Times New Roman" w:hAnsi="Times New Roman"/>
          <w:color w:val="000000"/>
          <w:sz w:val="24"/>
          <w:szCs w:val="24"/>
        </w:rPr>
        <w:t>.</w:t>
      </w:r>
      <w:r w:rsidR="00FF1A48" w:rsidRPr="00157092">
        <w:rPr>
          <w:rFonts w:ascii="Times New Roman" w:hAnsi="Times New Roman"/>
          <w:color w:val="000000"/>
          <w:sz w:val="24"/>
          <w:szCs w:val="24"/>
        </w:rPr>
        <w:t xml:space="preserve"> </w:t>
      </w:r>
      <w:r w:rsidRPr="00157092">
        <w:rPr>
          <w:rFonts w:ascii="Times New Roman" w:hAnsi="Times New Roman"/>
          <w:color w:val="000000"/>
          <w:sz w:val="24"/>
          <w:szCs w:val="24"/>
        </w:rPr>
        <w:t xml:space="preserve">Tieto okolnosti je zhotoviteľ </w:t>
      </w:r>
      <w:r w:rsidR="00E46117" w:rsidRPr="00157092">
        <w:rPr>
          <w:rFonts w:ascii="Times New Roman" w:hAnsi="Times New Roman"/>
          <w:color w:val="000000"/>
          <w:sz w:val="24"/>
          <w:szCs w:val="24"/>
        </w:rPr>
        <w:t xml:space="preserve">povinný </w:t>
      </w:r>
      <w:r w:rsidRPr="00157092">
        <w:rPr>
          <w:rFonts w:ascii="Times New Roman" w:hAnsi="Times New Roman"/>
          <w:color w:val="000000"/>
          <w:sz w:val="24"/>
          <w:szCs w:val="24"/>
        </w:rPr>
        <w:t>podrobne dokladovať a špecifikovať.</w:t>
      </w:r>
    </w:p>
    <w:p w14:paraId="38C490C6" w14:textId="77777777" w:rsidR="007C3A6E" w:rsidRPr="00157092" w:rsidRDefault="007C3A6E" w:rsidP="00157092">
      <w:pPr>
        <w:pStyle w:val="Odsekzoznamu"/>
        <w:numPr>
          <w:ilvl w:val="0"/>
          <w:numId w:val="23"/>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Odstúpením od zmluvy nezaniká nárok na náhradu škody.</w:t>
      </w:r>
    </w:p>
    <w:p w14:paraId="67F2C848" w14:textId="77777777" w:rsidR="00FF1A48" w:rsidRPr="00157092" w:rsidRDefault="00FF1A48" w:rsidP="00157092">
      <w:pPr>
        <w:spacing w:after="0" w:line="240" w:lineRule="auto"/>
        <w:jc w:val="both"/>
        <w:rPr>
          <w:rFonts w:ascii="Times New Roman" w:hAnsi="Times New Roman" w:cs="Times New Roman"/>
          <w:color w:val="000000"/>
          <w:sz w:val="24"/>
          <w:szCs w:val="24"/>
        </w:rPr>
      </w:pPr>
    </w:p>
    <w:p w14:paraId="56F0FF82" w14:textId="0E98CAD3" w:rsidR="00F72326" w:rsidRPr="00157092" w:rsidRDefault="001C7369" w:rsidP="00157092">
      <w:pPr>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Čl. X</w:t>
      </w:r>
    </w:p>
    <w:p w14:paraId="67FA4F84" w14:textId="76870F84" w:rsidR="00FF1A48" w:rsidRPr="00157092" w:rsidRDefault="00FF1A48" w:rsidP="00157092">
      <w:pPr>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Ostatné ustanovenia</w:t>
      </w:r>
    </w:p>
    <w:p w14:paraId="08C9613C" w14:textId="74237AEB" w:rsidR="007C3A6E" w:rsidRPr="00157092" w:rsidRDefault="00A11472" w:rsidP="00157092">
      <w:pPr>
        <w:pStyle w:val="Odsekzoznamu"/>
        <w:numPr>
          <w:ilvl w:val="0"/>
          <w:numId w:val="25"/>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Zmluvné strany sa dohodli, že </w:t>
      </w:r>
      <w:r w:rsidR="007C3A6E" w:rsidRPr="00157092">
        <w:rPr>
          <w:rFonts w:ascii="Times New Roman" w:hAnsi="Times New Roman"/>
          <w:color w:val="000000"/>
          <w:sz w:val="24"/>
          <w:szCs w:val="24"/>
        </w:rPr>
        <w:t xml:space="preserve">zmeny tejto zmluvy </w:t>
      </w:r>
      <w:r w:rsidRPr="00157092">
        <w:rPr>
          <w:rFonts w:ascii="Times New Roman" w:hAnsi="Times New Roman"/>
          <w:color w:val="000000"/>
          <w:sz w:val="24"/>
          <w:szCs w:val="24"/>
        </w:rPr>
        <w:t xml:space="preserve">vo </w:t>
      </w:r>
      <w:r w:rsidR="00FF1A48" w:rsidRPr="00157092">
        <w:rPr>
          <w:rFonts w:ascii="Times New Roman" w:hAnsi="Times New Roman"/>
          <w:color w:val="000000"/>
          <w:sz w:val="24"/>
          <w:szCs w:val="24"/>
        </w:rPr>
        <w:t>forme písomného dodatku k</w:t>
      </w:r>
      <w:r w:rsidR="007C3A6E" w:rsidRPr="00157092">
        <w:rPr>
          <w:rFonts w:ascii="Times New Roman" w:hAnsi="Times New Roman"/>
          <w:color w:val="000000"/>
          <w:sz w:val="24"/>
          <w:szCs w:val="24"/>
        </w:rPr>
        <w:t xml:space="preserve"> zmluve</w:t>
      </w:r>
      <w:r w:rsidR="00FF1A48" w:rsidRPr="00157092">
        <w:rPr>
          <w:rFonts w:ascii="Times New Roman" w:hAnsi="Times New Roman"/>
          <w:color w:val="000000"/>
          <w:sz w:val="24"/>
          <w:szCs w:val="24"/>
        </w:rPr>
        <w:t> </w:t>
      </w:r>
      <w:r w:rsidR="007C3A6E" w:rsidRPr="00157092">
        <w:rPr>
          <w:rFonts w:ascii="Times New Roman" w:hAnsi="Times New Roman"/>
          <w:color w:val="000000"/>
          <w:sz w:val="24"/>
          <w:szCs w:val="24"/>
        </w:rPr>
        <w:t xml:space="preserve">budú </w:t>
      </w:r>
      <w:r w:rsidR="00C746CD" w:rsidRPr="00157092">
        <w:rPr>
          <w:rFonts w:ascii="Times New Roman" w:hAnsi="Times New Roman"/>
          <w:color w:val="000000"/>
          <w:sz w:val="24"/>
          <w:szCs w:val="24"/>
        </w:rPr>
        <w:t xml:space="preserve">realizované </w:t>
      </w:r>
      <w:r w:rsidR="007C3A6E" w:rsidRPr="00157092">
        <w:rPr>
          <w:rFonts w:ascii="Times New Roman" w:hAnsi="Times New Roman"/>
          <w:color w:val="000000"/>
          <w:sz w:val="24"/>
          <w:szCs w:val="24"/>
        </w:rPr>
        <w:t>v súlade s §</w:t>
      </w:r>
      <w:r w:rsidR="00F74406" w:rsidRPr="00157092">
        <w:rPr>
          <w:rFonts w:ascii="Times New Roman" w:hAnsi="Times New Roman"/>
          <w:color w:val="000000"/>
          <w:sz w:val="24"/>
          <w:szCs w:val="24"/>
        </w:rPr>
        <w:t xml:space="preserve"> </w:t>
      </w:r>
      <w:r w:rsidR="007C3A6E" w:rsidRPr="00157092">
        <w:rPr>
          <w:rFonts w:ascii="Times New Roman" w:hAnsi="Times New Roman"/>
          <w:color w:val="000000"/>
          <w:sz w:val="24"/>
          <w:szCs w:val="24"/>
        </w:rPr>
        <w:t>18 zákona č. 343/2015 Z.</w:t>
      </w:r>
      <w:r w:rsidR="00F74406" w:rsidRPr="00157092">
        <w:rPr>
          <w:rFonts w:ascii="Times New Roman" w:hAnsi="Times New Roman"/>
          <w:color w:val="000000"/>
          <w:sz w:val="24"/>
          <w:szCs w:val="24"/>
        </w:rPr>
        <w:t xml:space="preserve"> </w:t>
      </w:r>
      <w:r w:rsidR="007C3A6E" w:rsidRPr="00157092">
        <w:rPr>
          <w:rFonts w:ascii="Times New Roman" w:hAnsi="Times New Roman"/>
          <w:color w:val="000000"/>
          <w:sz w:val="24"/>
          <w:szCs w:val="24"/>
        </w:rPr>
        <w:t xml:space="preserve">z. o verejnom obstarávaní a o zmene a doplnení niektorých zákonov v znení </w:t>
      </w:r>
      <w:r w:rsidR="00C746CD" w:rsidRPr="00157092">
        <w:rPr>
          <w:rFonts w:ascii="Times New Roman" w:hAnsi="Times New Roman"/>
          <w:color w:val="000000"/>
          <w:sz w:val="24"/>
          <w:szCs w:val="24"/>
        </w:rPr>
        <w:t>neskorších predpisov, a to najmä v prípade ak:</w:t>
      </w:r>
    </w:p>
    <w:p w14:paraId="30A3EBF3" w14:textId="102F8B13" w:rsidR="00C746CD" w:rsidRPr="00157092" w:rsidRDefault="00C746CD" w:rsidP="00157092">
      <w:pPr>
        <w:pStyle w:val="Odsekzoznamu"/>
        <w:numPr>
          <w:ilvl w:val="0"/>
          <w:numId w:val="26"/>
        </w:numPr>
        <w:spacing w:line="240" w:lineRule="auto"/>
        <w:ind w:left="709" w:hanging="283"/>
        <w:jc w:val="both"/>
        <w:rPr>
          <w:rFonts w:ascii="Times New Roman" w:hAnsi="Times New Roman"/>
          <w:color w:val="000000"/>
          <w:sz w:val="24"/>
          <w:szCs w:val="24"/>
        </w:rPr>
      </w:pPr>
      <w:r w:rsidRPr="00157092">
        <w:rPr>
          <w:rFonts w:ascii="Times New Roman" w:hAnsi="Times New Roman"/>
          <w:color w:val="000000"/>
          <w:sz w:val="24"/>
          <w:szCs w:val="24"/>
        </w:rPr>
        <w:t>nastanú prekážky v plnení predmetu zmluvy na základe podnetu tretích osôb (napr. orgány štátnej správy, správcovia sietí, petície, atď.,</w:t>
      </w:r>
    </w:p>
    <w:p w14:paraId="1B9FA91D" w14:textId="16A9B2C8" w:rsidR="00C746CD" w:rsidRPr="00157092" w:rsidRDefault="00F74406" w:rsidP="00157092">
      <w:pPr>
        <w:pStyle w:val="Odsekzoznamu"/>
        <w:numPr>
          <w:ilvl w:val="0"/>
          <w:numId w:val="26"/>
        </w:numPr>
        <w:spacing w:line="240" w:lineRule="auto"/>
        <w:ind w:left="709" w:hanging="283"/>
        <w:jc w:val="both"/>
        <w:rPr>
          <w:rFonts w:ascii="Times New Roman" w:hAnsi="Times New Roman"/>
          <w:color w:val="000000"/>
          <w:sz w:val="24"/>
          <w:szCs w:val="24"/>
        </w:rPr>
      </w:pPr>
      <w:r w:rsidRPr="00157092">
        <w:rPr>
          <w:rFonts w:ascii="Times New Roman" w:hAnsi="Times New Roman"/>
          <w:color w:val="000000"/>
          <w:sz w:val="24"/>
          <w:szCs w:val="24"/>
        </w:rPr>
        <w:t xml:space="preserve">nastanú </w:t>
      </w:r>
      <w:r w:rsidR="00C746CD" w:rsidRPr="00157092">
        <w:rPr>
          <w:rFonts w:ascii="Times New Roman" w:hAnsi="Times New Roman"/>
          <w:color w:val="000000"/>
          <w:sz w:val="24"/>
          <w:szCs w:val="24"/>
        </w:rPr>
        <w:t xml:space="preserve">udalosti nezávislé od vôle zmluvných strán znemožňujúce riadne plnenie predmetu zmluvy – vis </w:t>
      </w:r>
      <w:proofErr w:type="spellStart"/>
      <w:r w:rsidR="00C746CD" w:rsidRPr="00157092">
        <w:rPr>
          <w:rFonts w:ascii="Times New Roman" w:hAnsi="Times New Roman"/>
          <w:color w:val="000000"/>
          <w:sz w:val="24"/>
          <w:szCs w:val="24"/>
        </w:rPr>
        <w:t>ma</w:t>
      </w:r>
      <w:r w:rsidR="00751B59">
        <w:rPr>
          <w:rFonts w:ascii="Times New Roman" w:hAnsi="Times New Roman"/>
          <w:color w:val="000000"/>
          <w:sz w:val="24"/>
          <w:szCs w:val="24"/>
        </w:rPr>
        <w:t>i</w:t>
      </w:r>
      <w:r w:rsidR="00C746CD" w:rsidRPr="00157092">
        <w:rPr>
          <w:rFonts w:ascii="Times New Roman" w:hAnsi="Times New Roman"/>
          <w:color w:val="000000"/>
          <w:sz w:val="24"/>
          <w:szCs w:val="24"/>
        </w:rPr>
        <w:t>or</w:t>
      </w:r>
      <w:proofErr w:type="spellEnd"/>
      <w:r w:rsidR="00C746CD" w:rsidRPr="00157092">
        <w:rPr>
          <w:rFonts w:ascii="Times New Roman" w:hAnsi="Times New Roman"/>
          <w:color w:val="000000"/>
          <w:sz w:val="24"/>
          <w:szCs w:val="24"/>
        </w:rPr>
        <w:t xml:space="preserve"> (štrajk, mobilizácia, živelné pohromy, pandémia, atď</w:t>
      </w:r>
      <w:r w:rsidRPr="00157092">
        <w:rPr>
          <w:rFonts w:ascii="Times New Roman" w:hAnsi="Times New Roman"/>
          <w:color w:val="000000"/>
          <w:sz w:val="24"/>
          <w:szCs w:val="24"/>
        </w:rPr>
        <w:t>.</w:t>
      </w:r>
      <w:r w:rsidR="00C746CD" w:rsidRPr="00157092">
        <w:rPr>
          <w:rFonts w:ascii="Times New Roman" w:hAnsi="Times New Roman"/>
          <w:color w:val="000000"/>
          <w:sz w:val="24"/>
          <w:szCs w:val="24"/>
        </w:rPr>
        <w:t>),</w:t>
      </w:r>
    </w:p>
    <w:p w14:paraId="57277D39" w14:textId="77777777" w:rsidR="0033495D" w:rsidRPr="00157092" w:rsidRDefault="00C746CD" w:rsidP="00157092">
      <w:pPr>
        <w:pStyle w:val="Odsekzoznamu"/>
        <w:numPr>
          <w:ilvl w:val="0"/>
          <w:numId w:val="26"/>
        </w:numPr>
        <w:spacing w:line="240" w:lineRule="auto"/>
        <w:ind w:left="709" w:hanging="283"/>
        <w:jc w:val="both"/>
        <w:rPr>
          <w:rFonts w:ascii="Times New Roman" w:hAnsi="Times New Roman"/>
          <w:color w:val="000000"/>
          <w:sz w:val="24"/>
          <w:szCs w:val="24"/>
        </w:rPr>
      </w:pPr>
      <w:r w:rsidRPr="00157092">
        <w:rPr>
          <w:rFonts w:ascii="Times New Roman" w:hAnsi="Times New Roman"/>
          <w:color w:val="000000"/>
          <w:sz w:val="24"/>
          <w:szCs w:val="24"/>
        </w:rPr>
        <w:t xml:space="preserve"> </w:t>
      </w:r>
      <w:r w:rsidR="00A11472" w:rsidRPr="00157092">
        <w:rPr>
          <w:rFonts w:ascii="Times New Roman" w:hAnsi="Times New Roman"/>
          <w:color w:val="000000"/>
          <w:sz w:val="24"/>
          <w:szCs w:val="24"/>
        </w:rPr>
        <w:t xml:space="preserve">po uzavretí zmluvy </w:t>
      </w:r>
      <w:r w:rsidRPr="00157092">
        <w:rPr>
          <w:rFonts w:ascii="Times New Roman" w:hAnsi="Times New Roman"/>
          <w:color w:val="000000"/>
          <w:sz w:val="24"/>
          <w:szCs w:val="24"/>
        </w:rPr>
        <w:t xml:space="preserve">sa preukázateľne zásadne </w:t>
      </w:r>
      <w:r w:rsidR="00A11472" w:rsidRPr="00157092">
        <w:rPr>
          <w:rFonts w:ascii="Times New Roman" w:hAnsi="Times New Roman"/>
          <w:color w:val="000000"/>
          <w:sz w:val="24"/>
          <w:szCs w:val="24"/>
        </w:rPr>
        <w:t>zmenia východiskové podklady, rozhodujúce p</w:t>
      </w:r>
      <w:r w:rsidR="0033495D" w:rsidRPr="00157092">
        <w:rPr>
          <w:rFonts w:ascii="Times New Roman" w:hAnsi="Times New Roman"/>
          <w:color w:val="000000"/>
          <w:sz w:val="24"/>
          <w:szCs w:val="24"/>
        </w:rPr>
        <w:t>re uzavretie tejto zmluvy,</w:t>
      </w:r>
    </w:p>
    <w:p w14:paraId="20FBDCAF" w14:textId="77777777" w:rsidR="00A11472" w:rsidRPr="00157092" w:rsidRDefault="00A11472" w:rsidP="00157092">
      <w:pPr>
        <w:pStyle w:val="Odsekzoznamu"/>
        <w:numPr>
          <w:ilvl w:val="0"/>
          <w:numId w:val="26"/>
        </w:numPr>
        <w:spacing w:line="240" w:lineRule="auto"/>
        <w:ind w:left="709" w:hanging="283"/>
        <w:jc w:val="both"/>
        <w:rPr>
          <w:rFonts w:ascii="Times New Roman" w:hAnsi="Times New Roman"/>
          <w:color w:val="000000"/>
          <w:sz w:val="24"/>
          <w:szCs w:val="24"/>
        </w:rPr>
      </w:pPr>
      <w:r w:rsidRPr="00157092">
        <w:rPr>
          <w:rFonts w:ascii="Times New Roman" w:hAnsi="Times New Roman"/>
          <w:color w:val="000000"/>
          <w:sz w:val="24"/>
          <w:szCs w:val="24"/>
        </w:rPr>
        <w:t>vzniknú nové požiadavky objednávateľa.</w:t>
      </w:r>
    </w:p>
    <w:p w14:paraId="794DEB67" w14:textId="77777777" w:rsidR="0033495D" w:rsidRPr="00157092" w:rsidRDefault="0033495D" w:rsidP="00157092">
      <w:pPr>
        <w:tabs>
          <w:tab w:val="left" w:pos="284"/>
        </w:tabs>
        <w:spacing w:after="0" w:line="240" w:lineRule="auto"/>
        <w:jc w:val="both"/>
        <w:rPr>
          <w:rFonts w:ascii="Times New Roman" w:hAnsi="Times New Roman" w:cs="Times New Roman"/>
          <w:color w:val="000000"/>
          <w:sz w:val="24"/>
          <w:szCs w:val="24"/>
        </w:rPr>
      </w:pPr>
    </w:p>
    <w:p w14:paraId="1F527463" w14:textId="073C69FE" w:rsidR="00F72326" w:rsidRPr="00157092" w:rsidRDefault="001C7369" w:rsidP="00157092">
      <w:pPr>
        <w:tabs>
          <w:tab w:val="left" w:pos="284"/>
        </w:tabs>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Čl. X</w:t>
      </w:r>
      <w:r w:rsidR="0033495D" w:rsidRPr="00157092">
        <w:rPr>
          <w:rFonts w:ascii="Times New Roman" w:hAnsi="Times New Roman" w:cs="Times New Roman"/>
          <w:b/>
          <w:color w:val="000000"/>
          <w:sz w:val="24"/>
          <w:szCs w:val="24"/>
        </w:rPr>
        <w:t>I</w:t>
      </w:r>
    </w:p>
    <w:p w14:paraId="3D4CD9B6" w14:textId="3947AD71" w:rsidR="0033495D" w:rsidRPr="00157092" w:rsidRDefault="0033495D" w:rsidP="00157092">
      <w:pPr>
        <w:tabs>
          <w:tab w:val="left" w:pos="284"/>
        </w:tabs>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Autorské práva k predmetu zmluvy</w:t>
      </w:r>
    </w:p>
    <w:p w14:paraId="4848E85E" w14:textId="2B99CD83" w:rsidR="003960F8" w:rsidRPr="00157092" w:rsidRDefault="0033495D" w:rsidP="00157092">
      <w:pPr>
        <w:pStyle w:val="Zkladntext3"/>
        <w:widowControl/>
        <w:numPr>
          <w:ilvl w:val="0"/>
          <w:numId w:val="28"/>
        </w:numPr>
        <w:tabs>
          <w:tab w:val="clear" w:pos="567"/>
        </w:tabs>
        <w:spacing w:before="0"/>
        <w:ind w:left="426" w:hanging="426"/>
        <w:rPr>
          <w:sz w:val="24"/>
          <w:szCs w:val="24"/>
        </w:rPr>
      </w:pPr>
      <w:r w:rsidRPr="00157092">
        <w:rPr>
          <w:sz w:val="24"/>
          <w:szCs w:val="24"/>
        </w:rPr>
        <w:t xml:space="preserve">Vypracovanie projektovej dokumentácie (v každom stupni) predstavuje autorské dielo podľa </w:t>
      </w:r>
      <w:r w:rsidR="002A3025" w:rsidRPr="00157092">
        <w:rPr>
          <w:sz w:val="24"/>
          <w:szCs w:val="24"/>
        </w:rPr>
        <w:t xml:space="preserve">  </w:t>
      </w:r>
      <w:r w:rsidRPr="00157092">
        <w:rPr>
          <w:sz w:val="24"/>
          <w:szCs w:val="24"/>
        </w:rPr>
        <w:t>§ 3 zákona č. 185/2015 Z.</w:t>
      </w:r>
      <w:r w:rsidR="002A3025" w:rsidRPr="00157092">
        <w:rPr>
          <w:sz w:val="24"/>
          <w:szCs w:val="24"/>
        </w:rPr>
        <w:t xml:space="preserve"> </w:t>
      </w:r>
      <w:r w:rsidRPr="00157092">
        <w:rPr>
          <w:sz w:val="24"/>
          <w:szCs w:val="24"/>
        </w:rPr>
        <w:t>z. Autorský záko</w:t>
      </w:r>
      <w:r w:rsidR="002A3025" w:rsidRPr="00157092">
        <w:rPr>
          <w:sz w:val="24"/>
          <w:szCs w:val="24"/>
        </w:rPr>
        <w:t>n v znení neskorších predpisov.</w:t>
      </w:r>
    </w:p>
    <w:p w14:paraId="30074267" w14:textId="33BAE5C1" w:rsidR="003960F8" w:rsidRPr="00157092" w:rsidRDefault="003960F8" w:rsidP="00157092">
      <w:pPr>
        <w:pStyle w:val="Zkladntext3"/>
        <w:widowControl/>
        <w:numPr>
          <w:ilvl w:val="0"/>
          <w:numId w:val="28"/>
        </w:numPr>
        <w:tabs>
          <w:tab w:val="clear" w:pos="567"/>
        </w:tabs>
        <w:spacing w:before="0"/>
        <w:ind w:left="426" w:hanging="426"/>
        <w:rPr>
          <w:sz w:val="24"/>
          <w:szCs w:val="24"/>
        </w:rPr>
      </w:pPr>
      <w:r w:rsidRPr="00157092">
        <w:rPr>
          <w:sz w:val="24"/>
          <w:szCs w:val="24"/>
        </w:rPr>
        <w:t xml:space="preserve">Zhotoviteľ </w:t>
      </w:r>
      <w:r w:rsidR="0033495D" w:rsidRPr="00157092">
        <w:rPr>
          <w:sz w:val="24"/>
          <w:szCs w:val="24"/>
        </w:rPr>
        <w:t>výlučne zodpovedá za nároky tretích osôb, ktoré vyplývajú alebo v budúcnosti môžu vyplynúť, existujú alebo v budúcnosti môžu vzniknúť v súvislosti s vytvorením architektonického diela, napr. nároky spoluautorov v zmysle zák. č. 185/2015 Z.</w:t>
      </w:r>
      <w:r w:rsidR="002A3025" w:rsidRPr="00157092">
        <w:rPr>
          <w:sz w:val="24"/>
          <w:szCs w:val="24"/>
        </w:rPr>
        <w:t xml:space="preserve"> </w:t>
      </w:r>
      <w:r w:rsidR="0033495D" w:rsidRPr="00157092">
        <w:rPr>
          <w:sz w:val="24"/>
          <w:szCs w:val="24"/>
        </w:rPr>
        <w:t>z. Autorský zákon v znení neskorších predpisov a je povinný tieto práva vysporiadať na vlastný účet a vlastnú zodpovednosť. Vyplatenie odmeny tretím osobám (spoluautorom) za vytvorenie diela zn</w:t>
      </w:r>
      <w:r w:rsidRPr="00157092">
        <w:rPr>
          <w:sz w:val="24"/>
          <w:szCs w:val="24"/>
        </w:rPr>
        <w:t>áša v celom rozsahu zhotoviteľ</w:t>
      </w:r>
      <w:r w:rsidR="002A3025" w:rsidRPr="00157092">
        <w:rPr>
          <w:sz w:val="24"/>
          <w:szCs w:val="24"/>
        </w:rPr>
        <w:t>.</w:t>
      </w:r>
    </w:p>
    <w:p w14:paraId="218B449C" w14:textId="240CE499" w:rsidR="003960F8" w:rsidRPr="00157092" w:rsidRDefault="003960F8" w:rsidP="00157092">
      <w:pPr>
        <w:pStyle w:val="Zkladntext3"/>
        <w:widowControl/>
        <w:numPr>
          <w:ilvl w:val="0"/>
          <w:numId w:val="28"/>
        </w:numPr>
        <w:tabs>
          <w:tab w:val="clear" w:pos="567"/>
        </w:tabs>
        <w:spacing w:before="0"/>
        <w:ind w:left="426" w:hanging="426"/>
        <w:rPr>
          <w:sz w:val="24"/>
          <w:szCs w:val="24"/>
        </w:rPr>
      </w:pPr>
      <w:r w:rsidRPr="00157092">
        <w:rPr>
          <w:sz w:val="24"/>
          <w:szCs w:val="24"/>
        </w:rPr>
        <w:t xml:space="preserve">Zhotoviteľ </w:t>
      </w:r>
      <w:r w:rsidR="0033495D" w:rsidRPr="00157092">
        <w:rPr>
          <w:sz w:val="24"/>
          <w:szCs w:val="24"/>
        </w:rPr>
        <w:t>súhlasí s tým, aby objednávateľ použil dielo pre všetky činnosti spojené s realizáciou stavby, ku ktorej sa</w:t>
      </w:r>
      <w:r w:rsidRPr="00157092">
        <w:rPr>
          <w:sz w:val="24"/>
          <w:szCs w:val="24"/>
        </w:rPr>
        <w:t xml:space="preserve"> projektová dokumentácia</w:t>
      </w:r>
      <w:r w:rsidR="0020467E" w:rsidRPr="00157092">
        <w:rPr>
          <w:sz w:val="24"/>
          <w:szCs w:val="24"/>
        </w:rPr>
        <w:t xml:space="preserve"> vzťahuje</w:t>
      </w:r>
      <w:r w:rsidR="0033495D" w:rsidRPr="00157092">
        <w:rPr>
          <w:sz w:val="24"/>
          <w:szCs w:val="24"/>
        </w:rPr>
        <w:t xml:space="preserve">, najmä na prezentáciu tohto investičného zámeru, ako podklad pre prípravu výrobnej, technickej, dielenskej dokumentácie, podklad pre výber zhotoviteľa stavby. Za tým účelom je objednávateľ oprávnený dodanú </w:t>
      </w:r>
      <w:r w:rsidRPr="00157092">
        <w:rPr>
          <w:sz w:val="24"/>
          <w:szCs w:val="24"/>
        </w:rPr>
        <w:t xml:space="preserve">projektovú dokumentáciu </w:t>
      </w:r>
      <w:r w:rsidR="0033495D" w:rsidRPr="00157092">
        <w:rPr>
          <w:sz w:val="24"/>
          <w:szCs w:val="24"/>
        </w:rPr>
        <w:t>alebo jej časti rozmnožovať, verejne vystavovať a</w:t>
      </w:r>
      <w:r w:rsidR="0020467E" w:rsidRPr="00157092">
        <w:rPr>
          <w:sz w:val="24"/>
          <w:szCs w:val="24"/>
        </w:rPr>
        <w:t> </w:t>
      </w:r>
      <w:r w:rsidR="0033495D" w:rsidRPr="00157092">
        <w:rPr>
          <w:sz w:val="24"/>
          <w:szCs w:val="24"/>
        </w:rPr>
        <w:t>prezentovať</w:t>
      </w:r>
      <w:r w:rsidR="0020467E" w:rsidRPr="00157092">
        <w:rPr>
          <w:sz w:val="24"/>
          <w:szCs w:val="24"/>
        </w:rPr>
        <w:t>,</w:t>
      </w:r>
      <w:r w:rsidR="0033495D" w:rsidRPr="00157092">
        <w:rPr>
          <w:sz w:val="24"/>
          <w:szCs w:val="24"/>
        </w:rPr>
        <w:t xml:space="preserve"> ako aj zaradiť do databázy. Objednávateľ je oprávnený poskytnúť originál </w:t>
      </w:r>
      <w:r w:rsidRPr="00157092">
        <w:rPr>
          <w:sz w:val="24"/>
          <w:szCs w:val="24"/>
        </w:rPr>
        <w:t xml:space="preserve">projektovej dokumentácie </w:t>
      </w:r>
      <w:r w:rsidR="0033495D" w:rsidRPr="00157092">
        <w:rPr>
          <w:sz w:val="24"/>
          <w:szCs w:val="24"/>
        </w:rPr>
        <w:t>alebo jej rozmnoženinu tretím osobám, ale len za účelom, pre ktorý je dokumentácia určená, najmä pre potreby vykonania ďalších postupov vedúcich k realizač</w:t>
      </w:r>
      <w:r w:rsidRPr="00157092">
        <w:rPr>
          <w:sz w:val="24"/>
          <w:szCs w:val="24"/>
        </w:rPr>
        <w:t xml:space="preserve">nej fáze stavebného diela. </w:t>
      </w:r>
      <w:r w:rsidR="0033495D" w:rsidRPr="00157092">
        <w:rPr>
          <w:sz w:val="24"/>
          <w:szCs w:val="24"/>
        </w:rPr>
        <w:t xml:space="preserve">Licenciu na použitie diela v rozsahu a spôsobom uvedeným v tomto odseku zmluvy udeľuje </w:t>
      </w:r>
      <w:r w:rsidRPr="00157092">
        <w:rPr>
          <w:sz w:val="24"/>
          <w:szCs w:val="24"/>
        </w:rPr>
        <w:t xml:space="preserve">zhotoviteľ </w:t>
      </w:r>
      <w:r w:rsidR="0033495D" w:rsidRPr="00157092">
        <w:rPr>
          <w:sz w:val="24"/>
          <w:szCs w:val="24"/>
        </w:rPr>
        <w:t>objednávateľovi na časovo neobmedzené obdobie.</w:t>
      </w:r>
    </w:p>
    <w:p w14:paraId="76D3CA51" w14:textId="5FFFDECD" w:rsidR="00B22A0D" w:rsidRPr="00157092" w:rsidRDefault="003960F8" w:rsidP="00157092">
      <w:pPr>
        <w:pStyle w:val="Zkladntext3"/>
        <w:widowControl/>
        <w:numPr>
          <w:ilvl w:val="0"/>
          <w:numId w:val="28"/>
        </w:numPr>
        <w:tabs>
          <w:tab w:val="clear" w:pos="567"/>
        </w:tabs>
        <w:spacing w:before="0"/>
        <w:ind w:left="426" w:hanging="426"/>
        <w:rPr>
          <w:sz w:val="24"/>
          <w:szCs w:val="24"/>
        </w:rPr>
      </w:pPr>
      <w:r w:rsidRPr="00157092">
        <w:rPr>
          <w:sz w:val="24"/>
          <w:szCs w:val="24"/>
        </w:rPr>
        <w:t xml:space="preserve">Zhotoviteľ </w:t>
      </w:r>
      <w:r w:rsidR="0033495D" w:rsidRPr="00157092">
        <w:rPr>
          <w:sz w:val="24"/>
          <w:szCs w:val="24"/>
        </w:rPr>
        <w:t>vypracoval dielo výhradne pre objednávateľa a jeho potreby a z tohto dôvodu sa zaväzuje dielo neposkytnúť tretím osobám ani tretím osobám neudeliť súhlas na jeho použitie akýmkoľvek spôsobom. Autor sám je však oprávnený dielo použiť, avšak výhradne len na prezentačné účely svojej tvorivej č</w:t>
      </w:r>
      <w:r w:rsidR="0020467E" w:rsidRPr="00157092">
        <w:rPr>
          <w:sz w:val="24"/>
          <w:szCs w:val="24"/>
        </w:rPr>
        <w:t>innosti v oblasti architektúry.</w:t>
      </w:r>
    </w:p>
    <w:p w14:paraId="360587BA" w14:textId="30FD3F3E" w:rsidR="00B22A0D" w:rsidRPr="00157092" w:rsidRDefault="0033495D" w:rsidP="00157092">
      <w:pPr>
        <w:pStyle w:val="Zkladntext3"/>
        <w:widowControl/>
        <w:numPr>
          <w:ilvl w:val="0"/>
          <w:numId w:val="28"/>
        </w:numPr>
        <w:tabs>
          <w:tab w:val="clear" w:pos="567"/>
        </w:tabs>
        <w:spacing w:before="0"/>
        <w:ind w:left="426" w:hanging="426"/>
        <w:rPr>
          <w:sz w:val="24"/>
          <w:szCs w:val="24"/>
        </w:rPr>
      </w:pPr>
      <w:r w:rsidRPr="00157092">
        <w:rPr>
          <w:sz w:val="24"/>
          <w:szCs w:val="24"/>
        </w:rPr>
        <w:t xml:space="preserve">Odmena </w:t>
      </w:r>
      <w:r w:rsidR="00B22A0D" w:rsidRPr="00157092">
        <w:rPr>
          <w:sz w:val="24"/>
          <w:szCs w:val="24"/>
        </w:rPr>
        <w:t xml:space="preserve">zhotoviteľa </w:t>
      </w:r>
      <w:r w:rsidRPr="00157092">
        <w:rPr>
          <w:sz w:val="24"/>
          <w:szCs w:val="24"/>
        </w:rPr>
        <w:t>za udelenie licencie na použitie diela v rozsahu uvedenom v ods. 3 tohto článku</w:t>
      </w:r>
      <w:r w:rsidR="00F72326" w:rsidRPr="00157092">
        <w:rPr>
          <w:sz w:val="24"/>
          <w:szCs w:val="24"/>
        </w:rPr>
        <w:t xml:space="preserve"> zmluvy</w:t>
      </w:r>
      <w:r w:rsidRPr="00157092">
        <w:rPr>
          <w:sz w:val="24"/>
          <w:szCs w:val="24"/>
        </w:rPr>
        <w:t xml:space="preserve"> je zahrnutá v cene za </w:t>
      </w:r>
      <w:r w:rsidR="00B22A0D" w:rsidRPr="00157092">
        <w:rPr>
          <w:sz w:val="24"/>
          <w:szCs w:val="24"/>
        </w:rPr>
        <w:t>dielo uvedenej v </w:t>
      </w:r>
      <w:r w:rsidR="00751B59">
        <w:rPr>
          <w:sz w:val="24"/>
          <w:szCs w:val="24"/>
        </w:rPr>
        <w:t>č</w:t>
      </w:r>
      <w:r w:rsidR="00B22A0D" w:rsidRPr="00157092">
        <w:rPr>
          <w:sz w:val="24"/>
          <w:szCs w:val="24"/>
        </w:rPr>
        <w:t>l. IV</w:t>
      </w:r>
      <w:r w:rsidRPr="00157092">
        <w:rPr>
          <w:sz w:val="24"/>
          <w:szCs w:val="24"/>
        </w:rPr>
        <w:t xml:space="preserve"> ods. 1 tejto zmluvy.</w:t>
      </w:r>
    </w:p>
    <w:p w14:paraId="0D34BF9E" w14:textId="5DA2E15C" w:rsidR="0033495D" w:rsidRPr="00157092" w:rsidRDefault="0033495D" w:rsidP="00157092">
      <w:pPr>
        <w:pStyle w:val="Zkladntext3"/>
        <w:widowControl/>
        <w:numPr>
          <w:ilvl w:val="0"/>
          <w:numId w:val="28"/>
        </w:numPr>
        <w:tabs>
          <w:tab w:val="clear" w:pos="567"/>
        </w:tabs>
        <w:spacing w:before="0"/>
        <w:ind w:left="426" w:hanging="426"/>
        <w:rPr>
          <w:sz w:val="24"/>
          <w:szCs w:val="24"/>
        </w:rPr>
      </w:pPr>
      <w:r w:rsidRPr="00157092">
        <w:rPr>
          <w:sz w:val="24"/>
          <w:szCs w:val="24"/>
        </w:rPr>
        <w:t xml:space="preserve">K vzniku oprávnenia objednávateľa na použitie </w:t>
      </w:r>
      <w:r w:rsidR="00B22A0D" w:rsidRPr="00157092">
        <w:rPr>
          <w:sz w:val="24"/>
          <w:szCs w:val="24"/>
        </w:rPr>
        <w:t xml:space="preserve">diela dochádza v okamihu jeho protokolárneho </w:t>
      </w:r>
      <w:r w:rsidRPr="00157092">
        <w:rPr>
          <w:sz w:val="24"/>
          <w:szCs w:val="24"/>
        </w:rPr>
        <w:t xml:space="preserve"> odovzdania </w:t>
      </w:r>
      <w:r w:rsidR="00B22A0D" w:rsidRPr="00157092">
        <w:rPr>
          <w:sz w:val="24"/>
          <w:szCs w:val="24"/>
        </w:rPr>
        <w:t xml:space="preserve">zhotoviteľom </w:t>
      </w:r>
      <w:r w:rsidR="0020467E" w:rsidRPr="00157092">
        <w:rPr>
          <w:sz w:val="24"/>
          <w:szCs w:val="24"/>
        </w:rPr>
        <w:t>objednávateľovi.</w:t>
      </w:r>
    </w:p>
    <w:p w14:paraId="1B35BD78" w14:textId="77777777" w:rsidR="00A95133" w:rsidRPr="00157092" w:rsidRDefault="00A95133" w:rsidP="00157092">
      <w:pPr>
        <w:pStyle w:val="Zkladntext3"/>
        <w:widowControl/>
        <w:tabs>
          <w:tab w:val="clear" w:pos="567"/>
        </w:tabs>
        <w:spacing w:before="0"/>
        <w:rPr>
          <w:sz w:val="24"/>
          <w:szCs w:val="24"/>
        </w:rPr>
      </w:pPr>
    </w:p>
    <w:p w14:paraId="2D0DA5ED" w14:textId="7E6FECAF" w:rsidR="00F72326" w:rsidRPr="00157092" w:rsidRDefault="001C7369" w:rsidP="00157092">
      <w:pPr>
        <w:pStyle w:val="Zkladntext3"/>
        <w:widowControl/>
        <w:tabs>
          <w:tab w:val="clear" w:pos="567"/>
        </w:tabs>
        <w:spacing w:before="0"/>
        <w:jc w:val="center"/>
        <w:rPr>
          <w:b/>
          <w:sz w:val="24"/>
          <w:szCs w:val="24"/>
        </w:rPr>
      </w:pPr>
      <w:r w:rsidRPr="00157092">
        <w:rPr>
          <w:b/>
          <w:sz w:val="24"/>
          <w:szCs w:val="24"/>
        </w:rPr>
        <w:t>Čl. X</w:t>
      </w:r>
      <w:r w:rsidR="003960F8" w:rsidRPr="00157092">
        <w:rPr>
          <w:b/>
          <w:sz w:val="24"/>
          <w:szCs w:val="24"/>
        </w:rPr>
        <w:t>II</w:t>
      </w:r>
    </w:p>
    <w:p w14:paraId="2F00CF50" w14:textId="7FA33CA7" w:rsidR="003960F8" w:rsidRPr="00157092" w:rsidRDefault="003960F8" w:rsidP="00157092">
      <w:pPr>
        <w:pStyle w:val="Zkladntext3"/>
        <w:widowControl/>
        <w:tabs>
          <w:tab w:val="clear" w:pos="567"/>
        </w:tabs>
        <w:spacing w:before="0"/>
        <w:jc w:val="center"/>
        <w:rPr>
          <w:b/>
          <w:sz w:val="24"/>
          <w:szCs w:val="24"/>
        </w:rPr>
      </w:pPr>
      <w:r w:rsidRPr="00157092">
        <w:rPr>
          <w:b/>
          <w:sz w:val="24"/>
          <w:szCs w:val="24"/>
        </w:rPr>
        <w:t>Záverečné ustanovenia</w:t>
      </w:r>
    </w:p>
    <w:p w14:paraId="14D90FCF" w14:textId="77777777" w:rsidR="003960F8" w:rsidRPr="00157092" w:rsidRDefault="003960F8" w:rsidP="00157092">
      <w:pPr>
        <w:pStyle w:val="Zkladntext3"/>
        <w:widowControl/>
        <w:numPr>
          <w:ilvl w:val="0"/>
          <w:numId w:val="30"/>
        </w:numPr>
        <w:tabs>
          <w:tab w:val="clear" w:pos="567"/>
        </w:tabs>
        <w:spacing w:before="0"/>
        <w:ind w:left="426" w:hanging="426"/>
        <w:rPr>
          <w:sz w:val="24"/>
          <w:szCs w:val="24"/>
        </w:rPr>
      </w:pPr>
      <w:r w:rsidRPr="00157092">
        <w:rPr>
          <w:sz w:val="24"/>
          <w:szCs w:val="24"/>
        </w:rPr>
        <w:t>Túto zmluvu je možné meniť iba písomnými dodatkami podpísanými štatutárnymi zástupcami zmluvných strán.</w:t>
      </w:r>
    </w:p>
    <w:p w14:paraId="66402C33" w14:textId="77777777" w:rsidR="003960F8" w:rsidRPr="00157092" w:rsidRDefault="003960F8" w:rsidP="00157092">
      <w:pPr>
        <w:pStyle w:val="Zkladntext3"/>
        <w:widowControl/>
        <w:numPr>
          <w:ilvl w:val="0"/>
          <w:numId w:val="30"/>
        </w:numPr>
        <w:tabs>
          <w:tab w:val="clear" w:pos="567"/>
        </w:tabs>
        <w:spacing w:before="0"/>
        <w:ind w:left="426" w:hanging="426"/>
        <w:rPr>
          <w:sz w:val="24"/>
          <w:szCs w:val="24"/>
        </w:rPr>
      </w:pPr>
      <w:r w:rsidRPr="00157092">
        <w:rPr>
          <w:sz w:val="24"/>
          <w:szCs w:val="24"/>
        </w:rPr>
        <w:t>Zmluva nadobúda platnosť dňom podpisu obidvoma zmluvnými stranami.</w:t>
      </w:r>
    </w:p>
    <w:p w14:paraId="46EC7C9D" w14:textId="7159DDBE" w:rsidR="003960F8" w:rsidRPr="00157092" w:rsidRDefault="003960F8" w:rsidP="00157092">
      <w:pPr>
        <w:pStyle w:val="Zkladntext3"/>
        <w:widowControl/>
        <w:numPr>
          <w:ilvl w:val="0"/>
          <w:numId w:val="30"/>
        </w:numPr>
        <w:tabs>
          <w:tab w:val="clear" w:pos="567"/>
        </w:tabs>
        <w:spacing w:before="0"/>
        <w:ind w:left="426" w:hanging="426"/>
        <w:rPr>
          <w:sz w:val="24"/>
          <w:szCs w:val="24"/>
        </w:rPr>
      </w:pPr>
      <w:r w:rsidRPr="00157092">
        <w:rPr>
          <w:sz w:val="24"/>
          <w:szCs w:val="24"/>
        </w:rPr>
        <w:lastRenderedPageBreak/>
        <w:t>Túto zmluvu v zmysle § 5a zákona č. 211/2000 Z.</w:t>
      </w:r>
      <w:r w:rsidR="007D25BD" w:rsidRPr="00157092">
        <w:rPr>
          <w:sz w:val="24"/>
          <w:szCs w:val="24"/>
        </w:rPr>
        <w:t xml:space="preserve"> </w:t>
      </w:r>
      <w:r w:rsidRPr="00157092">
        <w:rPr>
          <w:sz w:val="24"/>
          <w:szCs w:val="24"/>
        </w:rPr>
        <w:t>z. o slobodnom prístupe k informáciám a o zmene a doplnení niektorých zákonov (zákon o slobode informácií) v platnom znení</w:t>
      </w:r>
    </w:p>
    <w:p w14:paraId="797575F0" w14:textId="77777777" w:rsidR="003960F8" w:rsidRPr="00157092" w:rsidRDefault="003960F8" w:rsidP="00157092">
      <w:pPr>
        <w:pStyle w:val="Odsekzoznamu1"/>
        <w:numPr>
          <w:ilvl w:val="0"/>
          <w:numId w:val="29"/>
        </w:numPr>
        <w:spacing w:after="0" w:line="240" w:lineRule="auto"/>
        <w:ind w:left="709" w:hanging="283"/>
        <w:jc w:val="both"/>
        <w:rPr>
          <w:rFonts w:ascii="Times New Roman" w:hAnsi="Times New Roman"/>
          <w:sz w:val="24"/>
          <w:szCs w:val="24"/>
        </w:rPr>
      </w:pPr>
      <w:r w:rsidRPr="00157092">
        <w:rPr>
          <w:rFonts w:ascii="Times New Roman" w:hAnsi="Times New Roman"/>
          <w:sz w:val="24"/>
          <w:szCs w:val="24"/>
        </w:rPr>
        <w:t>Mesto Nitra zverejní na webovom sídle mesta, alebo</w:t>
      </w:r>
    </w:p>
    <w:p w14:paraId="2A3A6F66" w14:textId="26D7FA80" w:rsidR="003960F8" w:rsidRPr="00157092" w:rsidRDefault="003960F8" w:rsidP="00157092">
      <w:pPr>
        <w:pStyle w:val="Odsekzoznamu1"/>
        <w:numPr>
          <w:ilvl w:val="0"/>
          <w:numId w:val="29"/>
        </w:numPr>
        <w:spacing w:after="0" w:line="240" w:lineRule="auto"/>
        <w:ind w:left="709" w:hanging="283"/>
        <w:jc w:val="both"/>
        <w:rPr>
          <w:rFonts w:ascii="Times New Roman" w:hAnsi="Times New Roman"/>
          <w:sz w:val="24"/>
          <w:szCs w:val="24"/>
        </w:rPr>
      </w:pPr>
      <w:r w:rsidRPr="00157092">
        <w:rPr>
          <w:rFonts w:ascii="Times New Roman" w:hAnsi="Times New Roman"/>
          <w:sz w:val="24"/>
          <w:szCs w:val="24"/>
        </w:rPr>
        <w:t>ak zmluva nie je zverejnená podľa písm. a) tohto ods. do 7 dní odo dňa jej uzatvorenia, môže účastník zmluvy podať návrh na zverejnenie zmluvy v Obchodnom vestníku.</w:t>
      </w:r>
    </w:p>
    <w:p w14:paraId="1ED07599" w14:textId="2BAB3FFA" w:rsidR="003960F8" w:rsidRPr="00157092" w:rsidRDefault="003960F8" w:rsidP="00157092">
      <w:pPr>
        <w:pStyle w:val="Zkladntext3"/>
        <w:widowControl/>
        <w:numPr>
          <w:ilvl w:val="0"/>
          <w:numId w:val="30"/>
        </w:numPr>
        <w:tabs>
          <w:tab w:val="clear" w:pos="567"/>
        </w:tabs>
        <w:spacing w:before="0"/>
        <w:ind w:left="426" w:hanging="426"/>
        <w:rPr>
          <w:sz w:val="24"/>
          <w:szCs w:val="24"/>
        </w:rPr>
      </w:pPr>
      <w:r w:rsidRPr="00157092">
        <w:rPr>
          <w:sz w:val="24"/>
          <w:szCs w:val="24"/>
        </w:rPr>
        <w:t>Táto zmluva nadobúda účinnosť dňom nasledujúcim po dni jej zverejnenia (s odkazom na §</w:t>
      </w:r>
      <w:r w:rsidR="00157092" w:rsidRPr="00157092">
        <w:rPr>
          <w:sz w:val="24"/>
          <w:szCs w:val="24"/>
        </w:rPr>
        <w:t> </w:t>
      </w:r>
      <w:r w:rsidRPr="00157092">
        <w:rPr>
          <w:sz w:val="24"/>
          <w:szCs w:val="24"/>
        </w:rPr>
        <w:t>47a ods. 1 Občianskeho zákonníka).</w:t>
      </w:r>
    </w:p>
    <w:p w14:paraId="3E3C2462" w14:textId="77777777" w:rsidR="003960F8" w:rsidRPr="00157092" w:rsidRDefault="003960F8" w:rsidP="00157092">
      <w:pPr>
        <w:pStyle w:val="Zkladntext3"/>
        <w:widowControl/>
        <w:numPr>
          <w:ilvl w:val="0"/>
          <w:numId w:val="30"/>
        </w:numPr>
        <w:tabs>
          <w:tab w:val="clear" w:pos="567"/>
        </w:tabs>
        <w:spacing w:before="0"/>
        <w:ind w:left="426" w:hanging="426"/>
        <w:rPr>
          <w:sz w:val="24"/>
          <w:szCs w:val="24"/>
        </w:rPr>
      </w:pPr>
      <w:r w:rsidRPr="00157092">
        <w:rPr>
          <w:sz w:val="24"/>
          <w:szCs w:val="24"/>
        </w:rPr>
        <w:t>O nadobudnutí účinnosti zmluvy svedčí písomné potvrdenie o zverejnení zmluvy. Mesto Nitra vydá účastníkovi zmluvy na požiadanie potvrdenie o zverejnení zmluvy.</w:t>
      </w:r>
    </w:p>
    <w:p w14:paraId="2421A303" w14:textId="63C2110A" w:rsidR="003960F8" w:rsidRPr="00157092" w:rsidRDefault="003960F8" w:rsidP="00157092">
      <w:pPr>
        <w:pStyle w:val="Zkladntext3"/>
        <w:widowControl/>
        <w:numPr>
          <w:ilvl w:val="0"/>
          <w:numId w:val="30"/>
        </w:numPr>
        <w:tabs>
          <w:tab w:val="clear" w:pos="567"/>
        </w:tabs>
        <w:spacing w:before="0"/>
        <w:ind w:left="426" w:hanging="426"/>
        <w:rPr>
          <w:sz w:val="24"/>
          <w:szCs w:val="24"/>
        </w:rPr>
      </w:pPr>
      <w:r w:rsidRPr="00157092">
        <w:rPr>
          <w:sz w:val="24"/>
          <w:szCs w:val="24"/>
        </w:rPr>
        <w:t>Táto zmluva je vyhotovená v štyroch vyhotoveniach, z ktorých 3</w:t>
      </w:r>
      <w:r w:rsidR="0078561C" w:rsidRPr="00157092">
        <w:rPr>
          <w:sz w:val="24"/>
          <w:szCs w:val="24"/>
        </w:rPr>
        <w:t xml:space="preserve"> sú určené pre</w:t>
      </w:r>
      <w:r w:rsidRPr="00157092">
        <w:rPr>
          <w:sz w:val="24"/>
          <w:szCs w:val="24"/>
        </w:rPr>
        <w:t xml:space="preserve"> objednávateľ</w:t>
      </w:r>
      <w:r w:rsidR="0078561C" w:rsidRPr="00157092">
        <w:rPr>
          <w:sz w:val="24"/>
          <w:szCs w:val="24"/>
        </w:rPr>
        <w:t>a</w:t>
      </w:r>
      <w:r w:rsidRPr="00157092">
        <w:rPr>
          <w:sz w:val="24"/>
          <w:szCs w:val="24"/>
        </w:rPr>
        <w:t xml:space="preserve"> a 1 </w:t>
      </w:r>
      <w:r w:rsidR="0078561C" w:rsidRPr="00157092">
        <w:rPr>
          <w:sz w:val="24"/>
          <w:szCs w:val="24"/>
        </w:rPr>
        <w:t>pre zhotoviteľa.</w:t>
      </w:r>
    </w:p>
    <w:p w14:paraId="3977618A" w14:textId="5E76C814" w:rsidR="003960F8" w:rsidRPr="00157092" w:rsidRDefault="003960F8" w:rsidP="00157092">
      <w:pPr>
        <w:pStyle w:val="Zkladntext3"/>
        <w:widowControl/>
        <w:numPr>
          <w:ilvl w:val="0"/>
          <w:numId w:val="30"/>
        </w:numPr>
        <w:tabs>
          <w:tab w:val="clear" w:pos="567"/>
        </w:tabs>
        <w:spacing w:before="0"/>
        <w:ind w:left="426" w:hanging="426"/>
        <w:rPr>
          <w:sz w:val="24"/>
          <w:szCs w:val="24"/>
        </w:rPr>
      </w:pPr>
      <w:r w:rsidRPr="00157092">
        <w:rPr>
          <w:sz w:val="24"/>
          <w:szCs w:val="24"/>
        </w:rPr>
        <w:t>Zmluvné strany podpisom tejto zmluvy vyjadrujú súhlas s jej obsahom a vyhlasujú, že ju uzatvárajú slobodne a vážne, nie v tiesni a nie za nápadne nevýhodných podmienok.</w:t>
      </w:r>
    </w:p>
    <w:p w14:paraId="33E5AE7F" w14:textId="77777777" w:rsidR="002B18E3" w:rsidRPr="00157092" w:rsidRDefault="002B18E3" w:rsidP="00157092">
      <w:pPr>
        <w:spacing w:after="0" w:line="240" w:lineRule="auto"/>
        <w:jc w:val="both"/>
        <w:rPr>
          <w:rFonts w:ascii="Times New Roman" w:hAnsi="Times New Roman" w:cs="Times New Roman"/>
          <w:sz w:val="24"/>
          <w:szCs w:val="24"/>
        </w:rPr>
      </w:pPr>
    </w:p>
    <w:p w14:paraId="0D63FCEE" w14:textId="77777777" w:rsidR="002B18E3" w:rsidRPr="00157092" w:rsidRDefault="002B18E3" w:rsidP="00157092">
      <w:pPr>
        <w:spacing w:after="0" w:line="240" w:lineRule="auto"/>
        <w:jc w:val="both"/>
        <w:rPr>
          <w:rFonts w:ascii="Times New Roman" w:hAnsi="Times New Roman" w:cs="Times New Roman"/>
          <w:sz w:val="24"/>
          <w:szCs w:val="24"/>
        </w:rPr>
      </w:pPr>
    </w:p>
    <w:p w14:paraId="4FEAF22E" w14:textId="0DE6883A" w:rsidR="003960F8" w:rsidRPr="00157092" w:rsidRDefault="003960F8" w:rsidP="00157092">
      <w:pPr>
        <w:tabs>
          <w:tab w:val="left" w:pos="4962"/>
        </w:tabs>
        <w:spacing w:after="0" w:line="240" w:lineRule="auto"/>
        <w:jc w:val="both"/>
        <w:rPr>
          <w:rFonts w:ascii="Times New Roman" w:hAnsi="Times New Roman" w:cs="Times New Roman"/>
          <w:sz w:val="24"/>
          <w:szCs w:val="24"/>
        </w:rPr>
      </w:pPr>
      <w:r w:rsidRPr="00157092">
        <w:rPr>
          <w:rFonts w:ascii="Times New Roman" w:hAnsi="Times New Roman" w:cs="Times New Roman"/>
          <w:sz w:val="24"/>
          <w:szCs w:val="24"/>
        </w:rPr>
        <w:t>Objednávateľ:</w:t>
      </w:r>
      <w:r w:rsidR="00157092" w:rsidRPr="00157092">
        <w:rPr>
          <w:rFonts w:ascii="Times New Roman" w:hAnsi="Times New Roman" w:cs="Times New Roman"/>
          <w:sz w:val="24"/>
          <w:szCs w:val="24"/>
        </w:rPr>
        <w:tab/>
      </w:r>
      <w:r w:rsidRPr="00157092">
        <w:rPr>
          <w:rFonts w:ascii="Times New Roman" w:hAnsi="Times New Roman" w:cs="Times New Roman"/>
          <w:sz w:val="24"/>
          <w:szCs w:val="24"/>
        </w:rPr>
        <w:t>Zhotoviteľ</w:t>
      </w:r>
      <w:r w:rsidR="0020467E" w:rsidRPr="00157092">
        <w:rPr>
          <w:rFonts w:ascii="Times New Roman" w:hAnsi="Times New Roman" w:cs="Times New Roman"/>
          <w:sz w:val="24"/>
          <w:szCs w:val="24"/>
        </w:rPr>
        <w:t>:</w:t>
      </w:r>
    </w:p>
    <w:p w14:paraId="03599FA3" w14:textId="77777777" w:rsidR="003960F8" w:rsidRPr="00157092" w:rsidRDefault="003960F8" w:rsidP="00157092">
      <w:pPr>
        <w:spacing w:after="0" w:line="240" w:lineRule="auto"/>
        <w:jc w:val="both"/>
        <w:rPr>
          <w:rFonts w:ascii="Times New Roman" w:hAnsi="Times New Roman" w:cs="Times New Roman"/>
          <w:sz w:val="24"/>
          <w:szCs w:val="24"/>
        </w:rPr>
      </w:pPr>
    </w:p>
    <w:p w14:paraId="61AD4F4D" w14:textId="66057ECB" w:rsidR="00EB7755" w:rsidRPr="00157092" w:rsidRDefault="003960F8" w:rsidP="00157092">
      <w:pPr>
        <w:tabs>
          <w:tab w:val="left" w:pos="4962"/>
        </w:tabs>
        <w:spacing w:after="0" w:line="240" w:lineRule="auto"/>
        <w:jc w:val="both"/>
        <w:rPr>
          <w:rFonts w:ascii="Times New Roman" w:hAnsi="Times New Roman" w:cs="Times New Roman"/>
          <w:sz w:val="24"/>
          <w:szCs w:val="24"/>
        </w:rPr>
      </w:pPr>
      <w:r w:rsidRPr="00157092">
        <w:rPr>
          <w:rFonts w:ascii="Times New Roman" w:hAnsi="Times New Roman" w:cs="Times New Roman"/>
          <w:sz w:val="24"/>
          <w:szCs w:val="24"/>
        </w:rPr>
        <w:t>V Nitre dň</w:t>
      </w:r>
      <w:r w:rsidR="0020467E" w:rsidRPr="00157092">
        <w:rPr>
          <w:rFonts w:ascii="Times New Roman" w:hAnsi="Times New Roman" w:cs="Times New Roman"/>
          <w:sz w:val="24"/>
          <w:szCs w:val="24"/>
        </w:rPr>
        <w:t>a ..............................</w:t>
      </w:r>
      <w:r w:rsidR="0020467E" w:rsidRPr="00157092">
        <w:rPr>
          <w:rFonts w:ascii="Times New Roman" w:hAnsi="Times New Roman" w:cs="Times New Roman"/>
          <w:sz w:val="24"/>
          <w:szCs w:val="24"/>
        </w:rPr>
        <w:tab/>
      </w:r>
      <w:r w:rsidR="00EB7755" w:rsidRPr="00157092">
        <w:rPr>
          <w:rFonts w:ascii="Times New Roman" w:hAnsi="Times New Roman" w:cs="Times New Roman"/>
          <w:sz w:val="24"/>
          <w:szCs w:val="24"/>
        </w:rPr>
        <w:t xml:space="preserve">V </w:t>
      </w:r>
      <w:r w:rsidR="002026F7" w:rsidRPr="00157092">
        <w:rPr>
          <w:rFonts w:ascii="Times New Roman" w:hAnsi="Times New Roman" w:cs="Times New Roman"/>
          <w:sz w:val="24"/>
          <w:szCs w:val="24"/>
          <w:highlight w:val="yellow"/>
        </w:rPr>
        <w:t>............</w:t>
      </w:r>
      <w:r w:rsidR="002026F7" w:rsidRPr="00157092">
        <w:rPr>
          <w:rFonts w:ascii="Times New Roman" w:hAnsi="Times New Roman" w:cs="Times New Roman"/>
          <w:sz w:val="24"/>
          <w:szCs w:val="24"/>
        </w:rPr>
        <w:t>.</w:t>
      </w:r>
      <w:r w:rsidR="00EB7755" w:rsidRPr="00157092">
        <w:rPr>
          <w:rFonts w:ascii="Times New Roman" w:hAnsi="Times New Roman" w:cs="Times New Roman"/>
          <w:sz w:val="24"/>
          <w:szCs w:val="24"/>
        </w:rPr>
        <w:t xml:space="preserve"> dňa  </w:t>
      </w:r>
      <w:r w:rsidR="00EB7755" w:rsidRPr="00157092">
        <w:rPr>
          <w:rFonts w:ascii="Times New Roman" w:hAnsi="Times New Roman" w:cs="Times New Roman"/>
          <w:sz w:val="24"/>
          <w:szCs w:val="24"/>
          <w:highlight w:val="yellow"/>
        </w:rPr>
        <w:t>................</w:t>
      </w:r>
    </w:p>
    <w:p w14:paraId="50C82473" w14:textId="77777777" w:rsidR="00EB7755" w:rsidRPr="00157092" w:rsidRDefault="00EB7755" w:rsidP="00157092">
      <w:pPr>
        <w:spacing w:after="0" w:line="240" w:lineRule="auto"/>
        <w:jc w:val="both"/>
        <w:rPr>
          <w:rFonts w:ascii="Times New Roman" w:hAnsi="Times New Roman" w:cs="Times New Roman"/>
          <w:sz w:val="24"/>
          <w:szCs w:val="24"/>
        </w:rPr>
      </w:pPr>
    </w:p>
    <w:p w14:paraId="292B23B3" w14:textId="77777777" w:rsidR="00EB7755" w:rsidRPr="00157092" w:rsidRDefault="00EB7755" w:rsidP="00157092">
      <w:pPr>
        <w:spacing w:after="0" w:line="240" w:lineRule="auto"/>
        <w:jc w:val="both"/>
        <w:rPr>
          <w:rFonts w:ascii="Times New Roman" w:hAnsi="Times New Roman" w:cs="Times New Roman"/>
          <w:sz w:val="24"/>
          <w:szCs w:val="24"/>
        </w:rPr>
      </w:pPr>
    </w:p>
    <w:p w14:paraId="5B7C0B90" w14:textId="77777777" w:rsidR="00157092" w:rsidRPr="00157092" w:rsidRDefault="00157092" w:rsidP="00157092">
      <w:pPr>
        <w:spacing w:after="0" w:line="240" w:lineRule="auto"/>
        <w:jc w:val="both"/>
        <w:rPr>
          <w:rFonts w:ascii="Times New Roman" w:hAnsi="Times New Roman" w:cs="Times New Roman"/>
          <w:sz w:val="24"/>
          <w:szCs w:val="24"/>
        </w:rPr>
        <w:sectPr w:rsidR="00157092" w:rsidRPr="00157092" w:rsidSect="00A11472">
          <w:headerReference w:type="even" r:id="rId8"/>
          <w:headerReference w:type="default" r:id="rId9"/>
          <w:footerReference w:type="even" r:id="rId10"/>
          <w:footerReference w:type="default" r:id="rId11"/>
          <w:footnotePr>
            <w:numStart w:val="0"/>
            <w:numRestart w:val="eachPage"/>
          </w:footnotePr>
          <w:endnotePr>
            <w:numFmt w:val="decimal"/>
            <w:numStart w:val="0"/>
          </w:endnotePr>
          <w:pgSz w:w="11806" w:h="16700"/>
          <w:pgMar w:top="1418" w:right="1032" w:bottom="1418" w:left="1418" w:header="851" w:footer="709" w:gutter="0"/>
          <w:cols w:space="708"/>
        </w:sectPr>
      </w:pPr>
    </w:p>
    <w:p w14:paraId="77054E49" w14:textId="7C8A2A0C" w:rsidR="00EB7755" w:rsidRPr="00157092" w:rsidRDefault="00EB7755" w:rsidP="00157092">
      <w:pPr>
        <w:spacing w:after="0" w:line="240" w:lineRule="auto"/>
        <w:jc w:val="center"/>
        <w:rPr>
          <w:rFonts w:ascii="Times New Roman" w:hAnsi="Times New Roman" w:cs="Times New Roman"/>
          <w:sz w:val="24"/>
          <w:szCs w:val="24"/>
        </w:rPr>
      </w:pPr>
    </w:p>
    <w:p w14:paraId="416BD6E3" w14:textId="77777777" w:rsidR="00157092" w:rsidRPr="00157092" w:rsidRDefault="00157092" w:rsidP="00157092">
      <w:pPr>
        <w:spacing w:after="0" w:line="240" w:lineRule="auto"/>
        <w:jc w:val="center"/>
        <w:rPr>
          <w:rFonts w:ascii="Times New Roman" w:hAnsi="Times New Roman" w:cs="Times New Roman"/>
          <w:sz w:val="24"/>
          <w:szCs w:val="24"/>
        </w:rPr>
      </w:pPr>
    </w:p>
    <w:p w14:paraId="611FA43F" w14:textId="77777777" w:rsidR="00157092" w:rsidRPr="00157092" w:rsidRDefault="00157092" w:rsidP="00157092">
      <w:pPr>
        <w:spacing w:after="0" w:line="240" w:lineRule="auto"/>
        <w:jc w:val="center"/>
        <w:rPr>
          <w:rFonts w:ascii="Times New Roman" w:hAnsi="Times New Roman" w:cs="Times New Roman"/>
          <w:sz w:val="24"/>
          <w:szCs w:val="24"/>
        </w:rPr>
      </w:pPr>
    </w:p>
    <w:p w14:paraId="21993291" w14:textId="11F5DA46" w:rsidR="00EB7755" w:rsidRPr="00157092" w:rsidRDefault="00157092" w:rsidP="00157092">
      <w:pPr>
        <w:spacing w:after="0" w:line="240" w:lineRule="auto"/>
        <w:jc w:val="center"/>
        <w:rPr>
          <w:rFonts w:ascii="Times New Roman" w:hAnsi="Times New Roman" w:cs="Times New Roman"/>
          <w:sz w:val="24"/>
          <w:szCs w:val="24"/>
        </w:rPr>
      </w:pPr>
      <w:r w:rsidRPr="00157092">
        <w:rPr>
          <w:rFonts w:ascii="Times New Roman" w:hAnsi="Times New Roman" w:cs="Times New Roman"/>
          <w:sz w:val="24"/>
          <w:szCs w:val="24"/>
        </w:rPr>
        <w:t>___________________</w:t>
      </w:r>
    </w:p>
    <w:p w14:paraId="336EA02E" w14:textId="3B65B487" w:rsidR="00157092" w:rsidRPr="00157092" w:rsidRDefault="00EB7755" w:rsidP="00157092">
      <w:pPr>
        <w:spacing w:after="0" w:line="240" w:lineRule="auto"/>
        <w:jc w:val="center"/>
        <w:rPr>
          <w:rFonts w:ascii="Times New Roman" w:hAnsi="Times New Roman" w:cs="Times New Roman"/>
          <w:sz w:val="24"/>
          <w:szCs w:val="24"/>
        </w:rPr>
      </w:pPr>
      <w:r w:rsidRPr="00157092">
        <w:rPr>
          <w:rFonts w:ascii="Times New Roman" w:hAnsi="Times New Roman" w:cs="Times New Roman"/>
          <w:sz w:val="24"/>
          <w:szCs w:val="24"/>
        </w:rPr>
        <w:t>Marek Hattas</w:t>
      </w:r>
    </w:p>
    <w:p w14:paraId="00DC5BF8" w14:textId="03C4A54D" w:rsidR="00157092" w:rsidRPr="00157092" w:rsidRDefault="00EB7755" w:rsidP="00157092">
      <w:pPr>
        <w:spacing w:after="0" w:line="240" w:lineRule="auto"/>
        <w:jc w:val="center"/>
        <w:rPr>
          <w:rFonts w:ascii="Times New Roman" w:hAnsi="Times New Roman" w:cs="Times New Roman"/>
          <w:bCs/>
          <w:sz w:val="24"/>
          <w:szCs w:val="24"/>
        </w:rPr>
      </w:pPr>
      <w:r w:rsidRPr="00157092">
        <w:rPr>
          <w:rFonts w:ascii="Times New Roman" w:hAnsi="Times New Roman" w:cs="Times New Roman"/>
          <w:sz w:val="24"/>
          <w:szCs w:val="24"/>
        </w:rPr>
        <w:t>primátor mesta Nitry</w:t>
      </w:r>
      <w:r w:rsidR="00157092" w:rsidRPr="00157092">
        <w:rPr>
          <w:rFonts w:ascii="Times New Roman" w:hAnsi="Times New Roman" w:cs="Times New Roman"/>
          <w:sz w:val="24"/>
          <w:szCs w:val="24"/>
        </w:rPr>
        <w:br w:type="column"/>
      </w:r>
    </w:p>
    <w:p w14:paraId="25712101" w14:textId="77777777" w:rsidR="00157092" w:rsidRPr="00157092" w:rsidRDefault="00157092" w:rsidP="00157092">
      <w:pPr>
        <w:spacing w:after="0" w:line="240" w:lineRule="auto"/>
        <w:jc w:val="center"/>
        <w:rPr>
          <w:rFonts w:ascii="Times New Roman" w:hAnsi="Times New Roman" w:cs="Times New Roman"/>
          <w:bCs/>
          <w:sz w:val="24"/>
          <w:szCs w:val="24"/>
        </w:rPr>
      </w:pPr>
    </w:p>
    <w:p w14:paraId="15ECE04D" w14:textId="77777777" w:rsidR="00157092" w:rsidRPr="00157092" w:rsidRDefault="00157092" w:rsidP="00157092">
      <w:pPr>
        <w:spacing w:after="0" w:line="240" w:lineRule="auto"/>
        <w:jc w:val="center"/>
        <w:rPr>
          <w:rFonts w:ascii="Times New Roman" w:hAnsi="Times New Roman" w:cs="Times New Roman"/>
          <w:bCs/>
          <w:sz w:val="24"/>
          <w:szCs w:val="24"/>
        </w:rPr>
      </w:pPr>
    </w:p>
    <w:p w14:paraId="58C5D87D" w14:textId="290BE98C" w:rsidR="00157092" w:rsidRPr="00157092" w:rsidRDefault="00157092" w:rsidP="00157092">
      <w:pPr>
        <w:spacing w:after="0" w:line="240" w:lineRule="auto"/>
        <w:jc w:val="center"/>
        <w:rPr>
          <w:rFonts w:ascii="Times New Roman" w:hAnsi="Times New Roman" w:cs="Times New Roman"/>
          <w:sz w:val="24"/>
          <w:szCs w:val="24"/>
        </w:rPr>
      </w:pPr>
      <w:r w:rsidRPr="00157092">
        <w:rPr>
          <w:rFonts w:ascii="Times New Roman" w:hAnsi="Times New Roman" w:cs="Times New Roman"/>
          <w:sz w:val="24"/>
          <w:szCs w:val="24"/>
        </w:rPr>
        <w:t>___________________</w:t>
      </w:r>
    </w:p>
    <w:p w14:paraId="2C61AED0" w14:textId="77777777" w:rsidR="00157092" w:rsidRPr="00157092" w:rsidRDefault="00157092" w:rsidP="00157092">
      <w:pPr>
        <w:keepLines/>
        <w:suppressAutoHyphens/>
        <w:spacing w:after="0" w:line="240" w:lineRule="auto"/>
        <w:jc w:val="center"/>
        <w:rPr>
          <w:rFonts w:ascii="Times New Roman" w:hAnsi="Times New Roman" w:cs="Times New Roman"/>
          <w:bCs/>
          <w:sz w:val="24"/>
          <w:szCs w:val="24"/>
          <w:highlight w:val="yellow"/>
        </w:rPr>
      </w:pPr>
      <w:r w:rsidRPr="00157092">
        <w:rPr>
          <w:rFonts w:ascii="Times New Roman" w:hAnsi="Times New Roman" w:cs="Times New Roman"/>
          <w:bCs/>
          <w:sz w:val="24"/>
          <w:szCs w:val="24"/>
          <w:highlight w:val="yellow"/>
        </w:rPr>
        <w:t>Meno priezvisko, titul</w:t>
      </w:r>
    </w:p>
    <w:p w14:paraId="3C6B3B0D" w14:textId="09EDFAC8" w:rsidR="00157092" w:rsidRPr="00157092" w:rsidRDefault="00157092" w:rsidP="00157092">
      <w:pPr>
        <w:keepLines/>
        <w:suppressAutoHyphens/>
        <w:spacing w:after="0" w:line="240" w:lineRule="auto"/>
        <w:jc w:val="center"/>
        <w:rPr>
          <w:rFonts w:ascii="Times New Roman" w:eastAsia="Times New Roman" w:hAnsi="Times New Roman" w:cs="Times New Roman"/>
          <w:caps/>
          <w:color w:val="000000"/>
          <w:sz w:val="24"/>
          <w:szCs w:val="24"/>
          <w:lang w:eastAsia="sk-SK"/>
        </w:rPr>
      </w:pPr>
      <w:r w:rsidRPr="00157092">
        <w:rPr>
          <w:rFonts w:ascii="Times New Roman" w:hAnsi="Times New Roman" w:cs="Times New Roman"/>
          <w:bCs/>
          <w:sz w:val="24"/>
          <w:szCs w:val="24"/>
          <w:highlight w:val="yellow"/>
        </w:rPr>
        <w:t>funkcia/pozícia</w:t>
      </w:r>
    </w:p>
    <w:sectPr w:rsidR="00157092" w:rsidRPr="00157092" w:rsidSect="00157092">
      <w:footnotePr>
        <w:numStart w:val="0"/>
        <w:numRestart w:val="eachPage"/>
      </w:footnotePr>
      <w:endnotePr>
        <w:numFmt w:val="decimal"/>
        <w:numStart w:val="0"/>
      </w:endnotePr>
      <w:type w:val="continuous"/>
      <w:pgSz w:w="11806" w:h="16700"/>
      <w:pgMar w:top="1418" w:right="1032" w:bottom="1418" w:left="1418" w:header="851" w:footer="709" w:gutter="0"/>
      <w:cols w:num="2"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0D2B7" w14:textId="77777777" w:rsidR="00147865" w:rsidRDefault="00147865" w:rsidP="000B7E4A">
      <w:pPr>
        <w:spacing w:after="0" w:line="240" w:lineRule="auto"/>
      </w:pPr>
      <w:r>
        <w:separator/>
      </w:r>
    </w:p>
  </w:endnote>
  <w:endnote w:type="continuationSeparator" w:id="0">
    <w:p w14:paraId="321DB1EE" w14:textId="77777777" w:rsidR="00147865" w:rsidRDefault="00147865" w:rsidP="000B7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sperOpenFace">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894BC" w14:textId="77777777" w:rsidR="009B7996" w:rsidRPr="0086019F" w:rsidRDefault="008B00CD">
    <w:pPr>
      <w:pStyle w:val="Pta"/>
      <w:jc w:val="right"/>
      <w:rPr>
        <w:sz w:val="22"/>
      </w:rPr>
    </w:pPr>
    <w:r w:rsidRPr="0086019F">
      <w:rPr>
        <w:sz w:val="22"/>
      </w:rPr>
      <w:fldChar w:fldCharType="begin"/>
    </w:r>
    <w:r w:rsidRPr="0086019F">
      <w:rPr>
        <w:sz w:val="22"/>
      </w:rPr>
      <w:instrText>PAGE   \* MERGEFORMAT</w:instrText>
    </w:r>
    <w:r w:rsidRPr="0086019F">
      <w:rPr>
        <w:sz w:val="22"/>
      </w:rPr>
      <w:fldChar w:fldCharType="separate"/>
    </w:r>
    <w:r>
      <w:rPr>
        <w:noProof/>
        <w:sz w:val="22"/>
      </w:rPr>
      <w:t>8</w:t>
    </w:r>
    <w:r w:rsidRPr="0086019F">
      <w:rPr>
        <w:sz w:val="22"/>
      </w:rPr>
      <w:fldChar w:fldCharType="end"/>
    </w:r>
  </w:p>
  <w:p w14:paraId="48DED021" w14:textId="77777777" w:rsidR="009B7996" w:rsidRPr="000F7771" w:rsidRDefault="00147865" w:rsidP="000F7771">
    <w:pPr>
      <w:pStyle w:val="Pta"/>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5822249"/>
      <w:docPartObj>
        <w:docPartGallery w:val="Page Numbers (Bottom of Page)"/>
        <w:docPartUnique/>
      </w:docPartObj>
    </w:sdtPr>
    <w:sdtEndPr>
      <w:rPr>
        <w:rFonts w:ascii="Times New Roman" w:hAnsi="Times New Roman"/>
        <w:sz w:val="24"/>
      </w:rPr>
    </w:sdtEndPr>
    <w:sdtContent>
      <w:p w14:paraId="7D1E107A" w14:textId="243D9D95" w:rsidR="00745AD3" w:rsidRPr="00F72326" w:rsidRDefault="00745AD3">
        <w:pPr>
          <w:pStyle w:val="Pta"/>
          <w:jc w:val="right"/>
          <w:rPr>
            <w:rFonts w:ascii="Times New Roman" w:hAnsi="Times New Roman"/>
            <w:sz w:val="24"/>
          </w:rPr>
        </w:pPr>
        <w:r w:rsidRPr="00F72326">
          <w:rPr>
            <w:rFonts w:ascii="Times New Roman" w:hAnsi="Times New Roman"/>
            <w:sz w:val="24"/>
          </w:rPr>
          <w:fldChar w:fldCharType="begin"/>
        </w:r>
        <w:r w:rsidRPr="00F72326">
          <w:rPr>
            <w:rFonts w:ascii="Times New Roman" w:hAnsi="Times New Roman"/>
            <w:sz w:val="24"/>
          </w:rPr>
          <w:instrText>PAGE   \* MERGEFORMAT</w:instrText>
        </w:r>
        <w:r w:rsidRPr="00F72326">
          <w:rPr>
            <w:rFonts w:ascii="Times New Roman" w:hAnsi="Times New Roman"/>
            <w:sz w:val="24"/>
          </w:rPr>
          <w:fldChar w:fldCharType="separate"/>
        </w:r>
        <w:r w:rsidR="00191DA7">
          <w:rPr>
            <w:rFonts w:ascii="Times New Roman" w:hAnsi="Times New Roman"/>
            <w:noProof/>
            <w:sz w:val="24"/>
          </w:rPr>
          <w:t>10</w:t>
        </w:r>
        <w:r w:rsidRPr="00F72326">
          <w:rPr>
            <w:rFonts w:ascii="Times New Roman" w:hAnsi="Times New Roman"/>
            <w:sz w:val="24"/>
          </w:rPr>
          <w:fldChar w:fldCharType="end"/>
        </w:r>
      </w:p>
    </w:sdtContent>
  </w:sdt>
  <w:p w14:paraId="056B0066" w14:textId="77777777" w:rsidR="009B7996" w:rsidRPr="009B6953" w:rsidRDefault="00147865" w:rsidP="000F7771">
    <w:pPr>
      <w:pStyle w:val="Pta"/>
      <w:jc w:val="center"/>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AE8AD" w14:textId="77777777" w:rsidR="00147865" w:rsidRDefault="00147865" w:rsidP="000B7E4A">
      <w:pPr>
        <w:spacing w:after="0" w:line="240" w:lineRule="auto"/>
      </w:pPr>
      <w:r>
        <w:separator/>
      </w:r>
    </w:p>
  </w:footnote>
  <w:footnote w:type="continuationSeparator" w:id="0">
    <w:p w14:paraId="68DA3C1D" w14:textId="77777777" w:rsidR="00147865" w:rsidRDefault="00147865" w:rsidP="000B7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38F40" w14:textId="77777777" w:rsidR="009B7996" w:rsidRPr="0086019F" w:rsidRDefault="008B00CD" w:rsidP="004C7D5A">
    <w:pPr>
      <w:pStyle w:val="Hlavika"/>
      <w:jc w:val="right"/>
      <w:rPr>
        <w:rFonts w:cs="Arial"/>
        <w:i/>
        <w:sz w:val="22"/>
      </w:rPr>
    </w:pPr>
    <w:r w:rsidRPr="0086019F">
      <w:rPr>
        <w:rFonts w:cs="Arial"/>
        <w:i/>
        <w:sz w:val="22"/>
      </w:rPr>
      <w:t>Centrálne číslo zmluvy:  ......................./2016</w:t>
    </w:r>
  </w:p>
  <w:p w14:paraId="0AEB7840" w14:textId="77777777" w:rsidR="009B7996" w:rsidRDefault="00147865" w:rsidP="004C7D5A">
    <w:pPr>
      <w:pStyle w:val="Hlavika"/>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16286" w14:textId="77777777" w:rsidR="009B7996" w:rsidRPr="0086019F" w:rsidRDefault="00147865" w:rsidP="00950262">
    <w:pPr>
      <w:pStyle w:val="Hlavika"/>
      <w:jc w:val="right"/>
      <w:rPr>
        <w:rFonts w:cs="Arial"/>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2247D"/>
    <w:multiLevelType w:val="hybridMultilevel"/>
    <w:tmpl w:val="593245EE"/>
    <w:lvl w:ilvl="0" w:tplc="2C483834">
      <w:start w:val="1"/>
      <w:numFmt w:val="lowerLetter"/>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1" w15:restartNumberingAfterBreak="0">
    <w:nsid w:val="02466725"/>
    <w:multiLevelType w:val="multilevel"/>
    <w:tmpl w:val="EAECE26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482277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58029F7"/>
    <w:multiLevelType w:val="hybridMultilevel"/>
    <w:tmpl w:val="74E4D15E"/>
    <w:lvl w:ilvl="0" w:tplc="F43A1B3A">
      <w:start w:val="949"/>
      <w:numFmt w:val="bullet"/>
      <w:lvlText w:val="-"/>
      <w:lvlJc w:val="left"/>
      <w:pPr>
        <w:ind w:left="1004" w:hanging="360"/>
      </w:pPr>
      <w:rPr>
        <w:rFonts w:ascii="Times New Roman" w:eastAsia="Times New Roman" w:hAnsi="Times New Roman" w:cs="Times New Roman" w:hint="default"/>
        <w:color w:val="000000"/>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 w15:restartNumberingAfterBreak="0">
    <w:nsid w:val="0634334B"/>
    <w:multiLevelType w:val="hybridMultilevel"/>
    <w:tmpl w:val="52CEFC78"/>
    <w:lvl w:ilvl="0" w:tplc="041B000F">
      <w:start w:val="1"/>
      <w:numFmt w:val="decimal"/>
      <w:lvlText w:val="%1."/>
      <w:lvlJc w:val="left"/>
      <w:pPr>
        <w:ind w:left="644"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6BC04E0"/>
    <w:multiLevelType w:val="hybridMultilevel"/>
    <w:tmpl w:val="5A12D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7335E7C"/>
    <w:multiLevelType w:val="hybridMultilevel"/>
    <w:tmpl w:val="C4AC8974"/>
    <w:lvl w:ilvl="0" w:tplc="77706C00">
      <w:start w:val="1"/>
      <w:numFmt w:val="bullet"/>
      <w:lvlText w:val="-"/>
      <w:lvlJc w:val="left"/>
      <w:pPr>
        <w:ind w:left="1770" w:hanging="360"/>
      </w:pPr>
      <w:rPr>
        <w:rFonts w:ascii="Arial" w:eastAsia="Times New Roman" w:hAnsi="Arial" w:hint="default"/>
      </w:rPr>
    </w:lvl>
    <w:lvl w:ilvl="1" w:tplc="041B0003" w:tentative="1">
      <w:start w:val="1"/>
      <w:numFmt w:val="bullet"/>
      <w:lvlText w:val="o"/>
      <w:lvlJc w:val="left"/>
      <w:pPr>
        <w:ind w:left="2490" w:hanging="360"/>
      </w:pPr>
      <w:rPr>
        <w:rFonts w:ascii="Courier New" w:hAnsi="Courier New" w:hint="default"/>
      </w:rPr>
    </w:lvl>
    <w:lvl w:ilvl="2" w:tplc="041B0005" w:tentative="1">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7" w15:restartNumberingAfterBreak="0">
    <w:nsid w:val="07E87000"/>
    <w:multiLevelType w:val="hybridMultilevel"/>
    <w:tmpl w:val="0DDAE476"/>
    <w:lvl w:ilvl="0" w:tplc="D4BA8AE4">
      <w:start w:val="1"/>
      <w:numFmt w:val="bullet"/>
      <w:lvlText w:val="-"/>
      <w:lvlJc w:val="left"/>
      <w:pPr>
        <w:ind w:left="1004" w:hanging="360"/>
      </w:pPr>
      <w:rPr>
        <w:rFonts w:ascii="Arial" w:hAnsi="Arial" w:hint="default"/>
        <w:color w:val="000000"/>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 w15:restartNumberingAfterBreak="0">
    <w:nsid w:val="09716BA3"/>
    <w:multiLevelType w:val="hybridMultilevel"/>
    <w:tmpl w:val="32EA8AB8"/>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9" w15:restartNumberingAfterBreak="0">
    <w:nsid w:val="15650633"/>
    <w:multiLevelType w:val="hybridMultilevel"/>
    <w:tmpl w:val="84CAD16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BD6132D"/>
    <w:multiLevelType w:val="hybridMultilevel"/>
    <w:tmpl w:val="AAE6D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CC561DE"/>
    <w:multiLevelType w:val="hybridMultilevel"/>
    <w:tmpl w:val="B046E880"/>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2" w15:restartNumberingAfterBreak="0">
    <w:nsid w:val="1D46494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12F4DD6"/>
    <w:multiLevelType w:val="multilevel"/>
    <w:tmpl w:val="8A4AB584"/>
    <w:lvl w:ilvl="0">
      <w:start w:val="5"/>
      <w:numFmt w:val="decimal"/>
      <w:lvlText w:val="%1."/>
      <w:lvlJc w:val="left"/>
      <w:pPr>
        <w:tabs>
          <w:tab w:val="num" w:pos="675"/>
        </w:tabs>
        <w:ind w:left="675" w:hanging="675"/>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3344718"/>
    <w:multiLevelType w:val="hybridMultilevel"/>
    <w:tmpl w:val="52A2626E"/>
    <w:lvl w:ilvl="0" w:tplc="D4BA8AE4">
      <w:start w:val="1"/>
      <w:numFmt w:val="bullet"/>
      <w:lvlText w:val="-"/>
      <w:lvlJc w:val="left"/>
      <w:pPr>
        <w:ind w:left="1146" w:hanging="360"/>
      </w:pPr>
      <w:rPr>
        <w:rFonts w:ascii="Arial" w:hAnsi="Arial" w:hint="default"/>
        <w:color w:val="000000"/>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5" w15:restartNumberingAfterBreak="0">
    <w:nsid w:val="29764F8C"/>
    <w:multiLevelType w:val="hybridMultilevel"/>
    <w:tmpl w:val="5D4814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B424114"/>
    <w:multiLevelType w:val="hybridMultilevel"/>
    <w:tmpl w:val="9DD802D2"/>
    <w:lvl w:ilvl="0" w:tplc="041B0011">
      <w:start w:val="1"/>
      <w:numFmt w:val="decimal"/>
      <w:lvlText w:val="%1)"/>
      <w:lvlJc w:val="left"/>
      <w:pPr>
        <w:ind w:left="2136" w:hanging="360"/>
      </w:pPr>
    </w:lvl>
    <w:lvl w:ilvl="1" w:tplc="041B0019" w:tentative="1">
      <w:start w:val="1"/>
      <w:numFmt w:val="lowerLetter"/>
      <w:lvlText w:val="%2."/>
      <w:lvlJc w:val="left"/>
      <w:pPr>
        <w:ind w:left="2856" w:hanging="360"/>
      </w:pPr>
    </w:lvl>
    <w:lvl w:ilvl="2" w:tplc="041B001B" w:tentative="1">
      <w:start w:val="1"/>
      <w:numFmt w:val="lowerRoman"/>
      <w:lvlText w:val="%3."/>
      <w:lvlJc w:val="right"/>
      <w:pPr>
        <w:ind w:left="3576" w:hanging="180"/>
      </w:pPr>
    </w:lvl>
    <w:lvl w:ilvl="3" w:tplc="041B000F" w:tentative="1">
      <w:start w:val="1"/>
      <w:numFmt w:val="decimal"/>
      <w:lvlText w:val="%4."/>
      <w:lvlJc w:val="left"/>
      <w:pPr>
        <w:ind w:left="4296" w:hanging="360"/>
      </w:pPr>
    </w:lvl>
    <w:lvl w:ilvl="4" w:tplc="041B0019" w:tentative="1">
      <w:start w:val="1"/>
      <w:numFmt w:val="lowerLetter"/>
      <w:lvlText w:val="%5."/>
      <w:lvlJc w:val="left"/>
      <w:pPr>
        <w:ind w:left="5016" w:hanging="360"/>
      </w:pPr>
    </w:lvl>
    <w:lvl w:ilvl="5" w:tplc="041B001B" w:tentative="1">
      <w:start w:val="1"/>
      <w:numFmt w:val="lowerRoman"/>
      <w:lvlText w:val="%6."/>
      <w:lvlJc w:val="right"/>
      <w:pPr>
        <w:ind w:left="5736" w:hanging="180"/>
      </w:pPr>
    </w:lvl>
    <w:lvl w:ilvl="6" w:tplc="041B000F" w:tentative="1">
      <w:start w:val="1"/>
      <w:numFmt w:val="decimal"/>
      <w:lvlText w:val="%7."/>
      <w:lvlJc w:val="left"/>
      <w:pPr>
        <w:ind w:left="6456" w:hanging="360"/>
      </w:pPr>
    </w:lvl>
    <w:lvl w:ilvl="7" w:tplc="041B0019" w:tentative="1">
      <w:start w:val="1"/>
      <w:numFmt w:val="lowerLetter"/>
      <w:lvlText w:val="%8."/>
      <w:lvlJc w:val="left"/>
      <w:pPr>
        <w:ind w:left="7176" w:hanging="360"/>
      </w:pPr>
    </w:lvl>
    <w:lvl w:ilvl="8" w:tplc="041B001B" w:tentative="1">
      <w:start w:val="1"/>
      <w:numFmt w:val="lowerRoman"/>
      <w:lvlText w:val="%9."/>
      <w:lvlJc w:val="right"/>
      <w:pPr>
        <w:ind w:left="7896" w:hanging="180"/>
      </w:pPr>
    </w:lvl>
  </w:abstractNum>
  <w:abstractNum w:abstractNumId="17" w15:restartNumberingAfterBreak="0">
    <w:nsid w:val="2E58259D"/>
    <w:multiLevelType w:val="hybridMultilevel"/>
    <w:tmpl w:val="F322F92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682489F"/>
    <w:multiLevelType w:val="multilevel"/>
    <w:tmpl w:val="FB64B404"/>
    <w:lvl w:ilvl="0">
      <w:start w:val="1"/>
      <w:numFmt w:val="decimal"/>
      <w:lvlText w:val="%1."/>
      <w:lvlJc w:val="left"/>
      <w:pPr>
        <w:ind w:left="1004" w:hanging="360"/>
      </w:pPr>
    </w:lvl>
    <w:lvl w:ilvl="1">
      <w:start w:val="5"/>
      <w:numFmt w:val="decimal"/>
      <w:isLgl/>
      <w:lvlText w:val="%1.%2"/>
      <w:lvlJc w:val="left"/>
      <w:pPr>
        <w:ind w:left="1064" w:hanging="4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19" w15:restartNumberingAfterBreak="0">
    <w:nsid w:val="40372CB1"/>
    <w:multiLevelType w:val="hybridMultilevel"/>
    <w:tmpl w:val="9C3421E4"/>
    <w:lvl w:ilvl="0" w:tplc="0CC09758">
      <w:start w:val="3"/>
      <w:numFmt w:val="bullet"/>
      <w:lvlText w:val="-"/>
      <w:lvlJc w:val="left"/>
      <w:pPr>
        <w:ind w:left="644" w:hanging="360"/>
      </w:pPr>
      <w:rPr>
        <w:rFonts w:ascii="Times New Roman" w:eastAsia="Times New Roman"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20" w15:restartNumberingAfterBreak="0">
    <w:nsid w:val="4C6A5357"/>
    <w:multiLevelType w:val="hybridMultilevel"/>
    <w:tmpl w:val="08FE5BF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E055E03"/>
    <w:multiLevelType w:val="hybridMultilevel"/>
    <w:tmpl w:val="9CF87774"/>
    <w:lvl w:ilvl="0" w:tplc="D4BA8AE4">
      <w:start w:val="1"/>
      <w:numFmt w:val="bullet"/>
      <w:lvlText w:val="-"/>
      <w:lvlJc w:val="left"/>
      <w:pPr>
        <w:ind w:left="1800" w:hanging="360"/>
      </w:pPr>
      <w:rPr>
        <w:rFonts w:ascii="Arial" w:hAnsi="Arial" w:hint="default"/>
        <w:color w:val="000000"/>
      </w:rPr>
    </w:lvl>
    <w:lvl w:ilvl="1" w:tplc="041B0003" w:tentative="1">
      <w:start w:val="1"/>
      <w:numFmt w:val="bullet"/>
      <w:lvlText w:val="o"/>
      <w:lvlJc w:val="left"/>
      <w:pPr>
        <w:ind w:left="2520" w:hanging="360"/>
      </w:pPr>
      <w:rPr>
        <w:rFonts w:ascii="Courier New" w:hAnsi="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22" w15:restartNumberingAfterBreak="0">
    <w:nsid w:val="50022F6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1B84BCF"/>
    <w:multiLevelType w:val="hybridMultilevel"/>
    <w:tmpl w:val="CB949224"/>
    <w:lvl w:ilvl="0" w:tplc="F46091BE">
      <w:start w:val="1"/>
      <w:numFmt w:val="lowerLetter"/>
      <w:lvlText w:val="%1)"/>
      <w:lvlJc w:val="left"/>
      <w:pPr>
        <w:ind w:left="1440" w:hanging="360"/>
      </w:pPr>
      <w:rPr>
        <w:b w:val="0"/>
        <w:bCs/>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4" w15:restartNumberingAfterBreak="0">
    <w:nsid w:val="52AC5392"/>
    <w:multiLevelType w:val="hybridMultilevel"/>
    <w:tmpl w:val="A420E43C"/>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5" w15:restartNumberingAfterBreak="0">
    <w:nsid w:val="534244D1"/>
    <w:multiLevelType w:val="hybridMultilevel"/>
    <w:tmpl w:val="9612A1C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6" w15:restartNumberingAfterBreak="0">
    <w:nsid w:val="54BE5345"/>
    <w:multiLevelType w:val="hybridMultilevel"/>
    <w:tmpl w:val="190A0C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553C37EF"/>
    <w:multiLevelType w:val="hybridMultilevel"/>
    <w:tmpl w:val="F1EA26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57E64AFF"/>
    <w:multiLevelType w:val="hybridMultilevel"/>
    <w:tmpl w:val="553C78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83C4C"/>
    <w:multiLevelType w:val="hybridMultilevel"/>
    <w:tmpl w:val="E892D0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D5722B3"/>
    <w:multiLevelType w:val="hybridMultilevel"/>
    <w:tmpl w:val="18A6E95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0E90CC0"/>
    <w:multiLevelType w:val="hybridMultilevel"/>
    <w:tmpl w:val="4C7C828E"/>
    <w:lvl w:ilvl="0" w:tplc="F43A1B3A">
      <w:start w:val="949"/>
      <w:numFmt w:val="bullet"/>
      <w:lvlText w:val="-"/>
      <w:lvlJc w:val="left"/>
      <w:pPr>
        <w:ind w:left="1440" w:hanging="360"/>
      </w:pPr>
      <w:rPr>
        <w:rFonts w:ascii="Times New Roman" w:eastAsia="Times New Roman" w:hAnsi="Times New Roman" w:cs="Times New Roman" w:hint="default"/>
        <w:color w:val="000000"/>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2" w15:restartNumberingAfterBreak="0">
    <w:nsid w:val="62F522FC"/>
    <w:multiLevelType w:val="multilevel"/>
    <w:tmpl w:val="6C928326"/>
    <w:lvl w:ilvl="0">
      <w:start w:val="2"/>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b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631F66B7"/>
    <w:multiLevelType w:val="hybridMultilevel"/>
    <w:tmpl w:val="ADC4AF14"/>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34" w15:restartNumberingAfterBreak="0">
    <w:nsid w:val="65E5412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F305FE"/>
    <w:multiLevelType w:val="hybridMultilevel"/>
    <w:tmpl w:val="36E2FB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07A3806"/>
    <w:multiLevelType w:val="hybridMultilevel"/>
    <w:tmpl w:val="4064AD46"/>
    <w:lvl w:ilvl="0" w:tplc="DFEC0B0C">
      <w:start w:val="3"/>
      <w:numFmt w:val="bullet"/>
      <w:lvlText w:val="-"/>
      <w:lvlJc w:val="left"/>
      <w:pPr>
        <w:ind w:left="1080" w:hanging="360"/>
      </w:pPr>
      <w:rPr>
        <w:rFonts w:ascii="Times New Roman" w:eastAsia="Times New Roman" w:hAnsi="Times New Roman" w:cs="Times New Roman" w:hint="default"/>
        <w:u w:val="singl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7" w15:restartNumberingAfterBreak="0">
    <w:nsid w:val="75127444"/>
    <w:multiLevelType w:val="hybridMultilevel"/>
    <w:tmpl w:val="495A551A"/>
    <w:lvl w:ilvl="0" w:tplc="F43A1B3A">
      <w:start w:val="949"/>
      <w:numFmt w:val="bullet"/>
      <w:lvlText w:val="-"/>
      <w:lvlJc w:val="left"/>
      <w:pPr>
        <w:ind w:left="720" w:hanging="360"/>
      </w:pPr>
      <w:rPr>
        <w:rFonts w:ascii="Times New Roman" w:eastAsia="Times New Roman" w:hAnsi="Times New Roman" w:cs="Times New Roman" w:hint="default"/>
        <w:color w:val="00000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4B467E"/>
    <w:multiLevelType w:val="hybridMultilevel"/>
    <w:tmpl w:val="459E3CC6"/>
    <w:lvl w:ilvl="0" w:tplc="F43A1B3A">
      <w:start w:val="949"/>
      <w:numFmt w:val="bullet"/>
      <w:lvlText w:val="-"/>
      <w:lvlJc w:val="left"/>
      <w:pPr>
        <w:ind w:left="720" w:hanging="360"/>
      </w:pPr>
      <w:rPr>
        <w:rFonts w:ascii="Times New Roman" w:eastAsia="Times New Roman" w:hAnsi="Times New Roman" w:cs="Times New Roman" w:hint="default"/>
        <w:color w:val="00000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3"/>
  </w:num>
  <w:num w:numId="2">
    <w:abstractNumId w:val="32"/>
  </w:num>
  <w:num w:numId="3">
    <w:abstractNumId w:val="21"/>
  </w:num>
  <w:num w:numId="4">
    <w:abstractNumId w:val="0"/>
  </w:num>
  <w:num w:numId="5">
    <w:abstractNumId w:val="6"/>
  </w:num>
  <w:num w:numId="6">
    <w:abstractNumId w:val="4"/>
  </w:num>
  <w:num w:numId="7">
    <w:abstractNumId w:val="34"/>
  </w:num>
  <w:num w:numId="8">
    <w:abstractNumId w:val="9"/>
  </w:num>
  <w:num w:numId="9">
    <w:abstractNumId w:val="11"/>
  </w:num>
  <w:num w:numId="10">
    <w:abstractNumId w:val="10"/>
  </w:num>
  <w:num w:numId="11">
    <w:abstractNumId w:val="26"/>
  </w:num>
  <w:num w:numId="12">
    <w:abstractNumId w:val="17"/>
  </w:num>
  <w:num w:numId="13">
    <w:abstractNumId w:val="18"/>
  </w:num>
  <w:num w:numId="14">
    <w:abstractNumId w:val="36"/>
  </w:num>
  <w:num w:numId="15">
    <w:abstractNumId w:val="16"/>
  </w:num>
  <w:num w:numId="16">
    <w:abstractNumId w:val="24"/>
  </w:num>
  <w:num w:numId="17">
    <w:abstractNumId w:val="23"/>
  </w:num>
  <w:num w:numId="18">
    <w:abstractNumId w:val="5"/>
  </w:num>
  <w:num w:numId="19">
    <w:abstractNumId w:val="30"/>
  </w:num>
  <w:num w:numId="20">
    <w:abstractNumId w:val="35"/>
  </w:num>
  <w:num w:numId="21">
    <w:abstractNumId w:val="29"/>
  </w:num>
  <w:num w:numId="22">
    <w:abstractNumId w:val="28"/>
  </w:num>
  <w:num w:numId="23">
    <w:abstractNumId w:val="1"/>
  </w:num>
  <w:num w:numId="24">
    <w:abstractNumId w:val="27"/>
  </w:num>
  <w:num w:numId="25">
    <w:abstractNumId w:val="12"/>
  </w:num>
  <w:num w:numId="26">
    <w:abstractNumId w:val="33"/>
  </w:num>
  <w:num w:numId="27">
    <w:abstractNumId w:val="15"/>
  </w:num>
  <w:num w:numId="28">
    <w:abstractNumId w:val="2"/>
  </w:num>
  <w:num w:numId="29">
    <w:abstractNumId w:val="25"/>
  </w:num>
  <w:num w:numId="30">
    <w:abstractNumId w:val="20"/>
  </w:num>
  <w:num w:numId="31">
    <w:abstractNumId w:val="22"/>
  </w:num>
  <w:num w:numId="32">
    <w:abstractNumId w:val="19"/>
  </w:num>
  <w:num w:numId="33">
    <w:abstractNumId w:val="8"/>
  </w:num>
  <w:num w:numId="34">
    <w:abstractNumId w:val="7"/>
  </w:num>
  <w:num w:numId="35">
    <w:abstractNumId w:val="38"/>
  </w:num>
  <w:num w:numId="36">
    <w:abstractNumId w:val="31"/>
  </w:num>
  <w:num w:numId="37">
    <w:abstractNumId w:val="14"/>
  </w:num>
  <w:num w:numId="38">
    <w:abstractNumId w:val="31"/>
  </w:num>
  <w:num w:numId="39">
    <w:abstractNumId w:val="37"/>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08"/>
  <w:hyphenationZone w:val="425"/>
  <w:characterSpacingControl w:val="doNotCompress"/>
  <w:hdrShapeDefaults>
    <o:shapedefaults v:ext="edit" spidmax="2049"/>
  </w:hdrShapeDefaults>
  <w:footnotePr>
    <w:numStart w:val="0"/>
    <w:numRestart w:val="eachPage"/>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BC0"/>
    <w:rsid w:val="0000021D"/>
    <w:rsid w:val="000035A5"/>
    <w:rsid w:val="00004752"/>
    <w:rsid w:val="00004919"/>
    <w:rsid w:val="0002443D"/>
    <w:rsid w:val="000351B6"/>
    <w:rsid w:val="0004282C"/>
    <w:rsid w:val="00043A72"/>
    <w:rsid w:val="00044FE8"/>
    <w:rsid w:val="000625B1"/>
    <w:rsid w:val="000A13EA"/>
    <w:rsid w:val="000B7E4A"/>
    <w:rsid w:val="000C15E6"/>
    <w:rsid w:val="000D0409"/>
    <w:rsid w:val="0010744C"/>
    <w:rsid w:val="00117146"/>
    <w:rsid w:val="00125785"/>
    <w:rsid w:val="00147865"/>
    <w:rsid w:val="00157092"/>
    <w:rsid w:val="001605A3"/>
    <w:rsid w:val="001823DE"/>
    <w:rsid w:val="00191DA7"/>
    <w:rsid w:val="001A0C90"/>
    <w:rsid w:val="001C6985"/>
    <w:rsid w:val="001C7369"/>
    <w:rsid w:val="001E3121"/>
    <w:rsid w:val="00201B65"/>
    <w:rsid w:val="002026F7"/>
    <w:rsid w:val="0020467E"/>
    <w:rsid w:val="0020765E"/>
    <w:rsid w:val="00217C26"/>
    <w:rsid w:val="00225221"/>
    <w:rsid w:val="00232892"/>
    <w:rsid w:val="00240D2B"/>
    <w:rsid w:val="00253416"/>
    <w:rsid w:val="00260A86"/>
    <w:rsid w:val="002641EB"/>
    <w:rsid w:val="002947E1"/>
    <w:rsid w:val="002A3025"/>
    <w:rsid w:val="002B18E3"/>
    <w:rsid w:val="002C2A57"/>
    <w:rsid w:val="002E711D"/>
    <w:rsid w:val="0033495D"/>
    <w:rsid w:val="00343121"/>
    <w:rsid w:val="00364F23"/>
    <w:rsid w:val="0039609A"/>
    <w:rsid w:val="003960F8"/>
    <w:rsid w:val="003A4B6B"/>
    <w:rsid w:val="003C4701"/>
    <w:rsid w:val="003F27FD"/>
    <w:rsid w:val="004069BC"/>
    <w:rsid w:val="00414F14"/>
    <w:rsid w:val="00426745"/>
    <w:rsid w:val="004431C3"/>
    <w:rsid w:val="00446424"/>
    <w:rsid w:val="00487007"/>
    <w:rsid w:val="004A2709"/>
    <w:rsid w:val="004B783C"/>
    <w:rsid w:val="004C0F29"/>
    <w:rsid w:val="004C7F8E"/>
    <w:rsid w:val="004D22A7"/>
    <w:rsid w:val="004D4D76"/>
    <w:rsid w:val="004E678F"/>
    <w:rsid w:val="004F6C6B"/>
    <w:rsid w:val="00503F7A"/>
    <w:rsid w:val="00525946"/>
    <w:rsid w:val="00532904"/>
    <w:rsid w:val="00543BAF"/>
    <w:rsid w:val="00545916"/>
    <w:rsid w:val="00545B3F"/>
    <w:rsid w:val="00587CE4"/>
    <w:rsid w:val="00590FDC"/>
    <w:rsid w:val="005A2A92"/>
    <w:rsid w:val="005A6FB3"/>
    <w:rsid w:val="005B4039"/>
    <w:rsid w:val="005C4221"/>
    <w:rsid w:val="005D1E01"/>
    <w:rsid w:val="005D2EBB"/>
    <w:rsid w:val="005D2F1F"/>
    <w:rsid w:val="005D3F11"/>
    <w:rsid w:val="005E34F2"/>
    <w:rsid w:val="005F5626"/>
    <w:rsid w:val="00666C2D"/>
    <w:rsid w:val="00697BED"/>
    <w:rsid w:val="006A1B97"/>
    <w:rsid w:val="006B5C17"/>
    <w:rsid w:val="006C3DE1"/>
    <w:rsid w:val="006E626F"/>
    <w:rsid w:val="006F7614"/>
    <w:rsid w:val="00701A88"/>
    <w:rsid w:val="00744B97"/>
    <w:rsid w:val="00745AD3"/>
    <w:rsid w:val="00751B59"/>
    <w:rsid w:val="0078561C"/>
    <w:rsid w:val="007B41F5"/>
    <w:rsid w:val="007C3A6E"/>
    <w:rsid w:val="007D25BD"/>
    <w:rsid w:val="00803B90"/>
    <w:rsid w:val="00834050"/>
    <w:rsid w:val="008B00CD"/>
    <w:rsid w:val="008E077B"/>
    <w:rsid w:val="008F234B"/>
    <w:rsid w:val="00904DC7"/>
    <w:rsid w:val="00905AE1"/>
    <w:rsid w:val="00951814"/>
    <w:rsid w:val="00987FCD"/>
    <w:rsid w:val="00994AEB"/>
    <w:rsid w:val="009A2094"/>
    <w:rsid w:val="009A3D65"/>
    <w:rsid w:val="009B4B26"/>
    <w:rsid w:val="00A07A12"/>
    <w:rsid w:val="00A11472"/>
    <w:rsid w:val="00A26283"/>
    <w:rsid w:val="00A312B4"/>
    <w:rsid w:val="00A37AEF"/>
    <w:rsid w:val="00A6647E"/>
    <w:rsid w:val="00A95133"/>
    <w:rsid w:val="00AA4550"/>
    <w:rsid w:val="00AA49E7"/>
    <w:rsid w:val="00AF30A1"/>
    <w:rsid w:val="00B0614A"/>
    <w:rsid w:val="00B22A0D"/>
    <w:rsid w:val="00B32603"/>
    <w:rsid w:val="00B44DB0"/>
    <w:rsid w:val="00B737FD"/>
    <w:rsid w:val="00B747EF"/>
    <w:rsid w:val="00B76C19"/>
    <w:rsid w:val="00BB2FAD"/>
    <w:rsid w:val="00BD4AED"/>
    <w:rsid w:val="00BD6D8F"/>
    <w:rsid w:val="00BE6F19"/>
    <w:rsid w:val="00C06A5E"/>
    <w:rsid w:val="00C12042"/>
    <w:rsid w:val="00C17358"/>
    <w:rsid w:val="00C21ED1"/>
    <w:rsid w:val="00C3467D"/>
    <w:rsid w:val="00C5024D"/>
    <w:rsid w:val="00C746CD"/>
    <w:rsid w:val="00C9269D"/>
    <w:rsid w:val="00CA0BB0"/>
    <w:rsid w:val="00CD2A25"/>
    <w:rsid w:val="00D25C94"/>
    <w:rsid w:val="00D3407C"/>
    <w:rsid w:val="00D73BBD"/>
    <w:rsid w:val="00D75EF3"/>
    <w:rsid w:val="00DA7AEB"/>
    <w:rsid w:val="00DC1842"/>
    <w:rsid w:val="00DD5BC0"/>
    <w:rsid w:val="00DE2E49"/>
    <w:rsid w:val="00DF0939"/>
    <w:rsid w:val="00E00088"/>
    <w:rsid w:val="00E07991"/>
    <w:rsid w:val="00E368A6"/>
    <w:rsid w:val="00E46117"/>
    <w:rsid w:val="00E46517"/>
    <w:rsid w:val="00E60578"/>
    <w:rsid w:val="00E624D1"/>
    <w:rsid w:val="00E87233"/>
    <w:rsid w:val="00E901A1"/>
    <w:rsid w:val="00E97E68"/>
    <w:rsid w:val="00EB2110"/>
    <w:rsid w:val="00EB58DB"/>
    <w:rsid w:val="00EB7755"/>
    <w:rsid w:val="00EC50A5"/>
    <w:rsid w:val="00ED5369"/>
    <w:rsid w:val="00EE3C55"/>
    <w:rsid w:val="00EF7F62"/>
    <w:rsid w:val="00F0365E"/>
    <w:rsid w:val="00F12F68"/>
    <w:rsid w:val="00F15AD9"/>
    <w:rsid w:val="00F30D30"/>
    <w:rsid w:val="00F33E52"/>
    <w:rsid w:val="00F57017"/>
    <w:rsid w:val="00F72326"/>
    <w:rsid w:val="00F74406"/>
    <w:rsid w:val="00F7740C"/>
    <w:rsid w:val="00FA6D33"/>
    <w:rsid w:val="00FF0FD3"/>
    <w:rsid w:val="00FF1A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EA97C"/>
  <w15:chartTrackingRefBased/>
  <w15:docId w15:val="{23C2765B-021A-437A-A45C-CD11CAE5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2674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link w:val="NzovChar"/>
    <w:uiPriority w:val="10"/>
    <w:qFormat/>
    <w:rsid w:val="00A11472"/>
    <w:pPr>
      <w:suppressAutoHyphens/>
      <w:spacing w:after="0" w:line="219" w:lineRule="auto"/>
      <w:jc w:val="center"/>
    </w:pPr>
    <w:rPr>
      <w:rFonts w:ascii="CasperOpenFace" w:eastAsia="Times New Roman" w:hAnsi="CasperOpenFace" w:cs="Times New Roman"/>
      <w:b/>
      <w:sz w:val="40"/>
      <w:szCs w:val="20"/>
      <w:lang w:eastAsia="sk-SK"/>
    </w:rPr>
  </w:style>
  <w:style w:type="character" w:customStyle="1" w:styleId="NzovChar">
    <w:name w:val="Názov Char"/>
    <w:basedOn w:val="Predvolenpsmoodseku"/>
    <w:link w:val="Nzov"/>
    <w:uiPriority w:val="10"/>
    <w:rsid w:val="00A11472"/>
    <w:rPr>
      <w:rFonts w:ascii="CasperOpenFace" w:eastAsia="Times New Roman" w:hAnsi="CasperOpenFace" w:cs="Times New Roman"/>
      <w:b/>
      <w:sz w:val="40"/>
      <w:szCs w:val="20"/>
      <w:lang w:eastAsia="sk-SK"/>
    </w:rPr>
  </w:style>
  <w:style w:type="paragraph" w:styleId="Pta">
    <w:name w:val="footer"/>
    <w:basedOn w:val="Normlny"/>
    <w:link w:val="Pt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PtaChar">
    <w:name w:val="Päta Char"/>
    <w:basedOn w:val="Predvolenpsmoodseku"/>
    <w:link w:val="Pta"/>
    <w:uiPriority w:val="99"/>
    <w:rsid w:val="00A11472"/>
    <w:rPr>
      <w:rFonts w:ascii="Arial" w:eastAsia="Times New Roman" w:hAnsi="Arial" w:cs="Times New Roman"/>
      <w:sz w:val="20"/>
      <w:szCs w:val="20"/>
      <w:lang w:eastAsia="sk-SK"/>
    </w:rPr>
  </w:style>
  <w:style w:type="paragraph" w:styleId="Hlavika">
    <w:name w:val="header"/>
    <w:basedOn w:val="Normlny"/>
    <w:link w:val="Hlavik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HlavikaChar">
    <w:name w:val="Hlavička Char"/>
    <w:basedOn w:val="Predvolenpsmoodseku"/>
    <w:link w:val="Hlavika"/>
    <w:uiPriority w:val="99"/>
    <w:rsid w:val="00A11472"/>
    <w:rPr>
      <w:rFonts w:ascii="Arial" w:eastAsia="Times New Roman" w:hAnsi="Arial" w:cs="Times New Roman"/>
      <w:sz w:val="20"/>
      <w:szCs w:val="20"/>
      <w:lang w:eastAsia="sk-SK"/>
    </w:rPr>
  </w:style>
  <w:style w:type="paragraph" w:styleId="Odsekzoznamu">
    <w:name w:val="List Paragraph"/>
    <w:basedOn w:val="Normlny"/>
    <w:qFormat/>
    <w:rsid w:val="00A11472"/>
    <w:pPr>
      <w:suppressAutoHyphens/>
      <w:spacing w:after="0" w:line="230" w:lineRule="auto"/>
      <w:ind w:left="708"/>
    </w:pPr>
    <w:rPr>
      <w:rFonts w:ascii="Arial" w:eastAsia="Times New Roman" w:hAnsi="Arial" w:cs="Times New Roman"/>
      <w:sz w:val="20"/>
      <w:szCs w:val="20"/>
      <w:lang w:eastAsia="sk-SK"/>
    </w:rPr>
  </w:style>
  <w:style w:type="paragraph" w:customStyle="1" w:styleId="tl1">
    <w:name w:val="Štýl1"/>
    <w:basedOn w:val="Normlny"/>
    <w:link w:val="tl1Char"/>
    <w:qFormat/>
    <w:rsid w:val="00A11472"/>
    <w:pPr>
      <w:tabs>
        <w:tab w:val="left" w:pos="709"/>
      </w:tabs>
      <w:suppressAutoHyphens/>
      <w:spacing w:after="0" w:line="230" w:lineRule="auto"/>
      <w:ind w:left="709" w:hanging="709"/>
      <w:jc w:val="both"/>
    </w:pPr>
    <w:rPr>
      <w:rFonts w:ascii="Arial" w:eastAsia="Times New Roman" w:hAnsi="Arial" w:cs="Arial"/>
      <w:color w:val="000000"/>
      <w:sz w:val="20"/>
      <w:szCs w:val="20"/>
      <w:lang w:eastAsia="sk-SK"/>
    </w:rPr>
  </w:style>
  <w:style w:type="character" w:customStyle="1" w:styleId="tl1Char">
    <w:name w:val="Štýl1 Char"/>
    <w:basedOn w:val="Predvolenpsmoodseku"/>
    <w:link w:val="tl1"/>
    <w:locked/>
    <w:rsid w:val="00A11472"/>
    <w:rPr>
      <w:rFonts w:ascii="Arial" w:eastAsia="Times New Roman" w:hAnsi="Arial" w:cs="Arial"/>
      <w:color w:val="000000"/>
      <w:sz w:val="20"/>
      <w:szCs w:val="20"/>
      <w:lang w:eastAsia="sk-SK"/>
    </w:rPr>
  </w:style>
  <w:style w:type="paragraph" w:styleId="Bezriadkovania">
    <w:name w:val="No Spacing"/>
    <w:uiPriority w:val="1"/>
    <w:qFormat/>
    <w:rsid w:val="00A11472"/>
    <w:pPr>
      <w:suppressAutoHyphens/>
      <w:spacing w:after="0" w:line="240" w:lineRule="auto"/>
    </w:pPr>
    <w:rPr>
      <w:rFonts w:ascii="Arial" w:eastAsia="Times New Roman" w:hAnsi="Arial" w:cs="Times New Roman"/>
      <w:sz w:val="20"/>
      <w:szCs w:val="20"/>
      <w:lang w:eastAsia="sk-SK"/>
    </w:rPr>
  </w:style>
  <w:style w:type="paragraph" w:styleId="Normlnywebov">
    <w:name w:val="Normal (Web)"/>
    <w:basedOn w:val="Normlny"/>
    <w:uiPriority w:val="99"/>
    <w:unhideWhenUsed/>
    <w:rsid w:val="00A11472"/>
    <w:pPr>
      <w:spacing w:after="0" w:line="240" w:lineRule="auto"/>
    </w:pPr>
    <w:rPr>
      <w:rFonts w:ascii="Times New Roman" w:eastAsia="Times New Roman" w:hAnsi="Times New Roman" w:cs="Times New Roman"/>
      <w:sz w:val="24"/>
      <w:szCs w:val="24"/>
      <w:lang w:eastAsia="sk-SK"/>
    </w:rPr>
  </w:style>
  <w:style w:type="paragraph" w:styleId="Zkladntext3">
    <w:name w:val="Body Text 3"/>
    <w:basedOn w:val="Normlny"/>
    <w:link w:val="Zkladntext3Char"/>
    <w:rsid w:val="0033495D"/>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rsid w:val="0033495D"/>
    <w:rPr>
      <w:rFonts w:ascii="Times New Roman" w:eastAsia="Times New Roman" w:hAnsi="Times New Roman" w:cs="Times New Roman"/>
      <w:szCs w:val="20"/>
      <w:lang w:eastAsia="sk-SK"/>
    </w:rPr>
  </w:style>
  <w:style w:type="paragraph" w:customStyle="1" w:styleId="Odsekzoznamu1">
    <w:name w:val="Odsek zoznamu1"/>
    <w:basedOn w:val="Normlny"/>
    <w:rsid w:val="003960F8"/>
    <w:pPr>
      <w:spacing w:after="200" w:line="276" w:lineRule="auto"/>
      <w:ind w:left="720"/>
      <w:contextualSpacing/>
    </w:pPr>
    <w:rPr>
      <w:rFonts w:ascii="Calibri" w:eastAsia="Times New Roman" w:hAnsi="Calibri" w:cs="Times New Roman"/>
    </w:rPr>
  </w:style>
  <w:style w:type="paragraph" w:styleId="Textbubliny">
    <w:name w:val="Balloon Text"/>
    <w:basedOn w:val="Normlny"/>
    <w:link w:val="TextbublinyChar"/>
    <w:uiPriority w:val="99"/>
    <w:semiHidden/>
    <w:unhideWhenUsed/>
    <w:rsid w:val="0015709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57092"/>
    <w:rPr>
      <w:rFonts w:ascii="Segoe UI" w:hAnsi="Segoe UI" w:cs="Segoe UI"/>
      <w:sz w:val="18"/>
      <w:szCs w:val="18"/>
    </w:rPr>
  </w:style>
  <w:style w:type="character" w:styleId="Odkaznakomentr">
    <w:name w:val="annotation reference"/>
    <w:basedOn w:val="Predvolenpsmoodseku"/>
    <w:uiPriority w:val="99"/>
    <w:semiHidden/>
    <w:unhideWhenUsed/>
    <w:rsid w:val="00201B65"/>
    <w:rPr>
      <w:sz w:val="16"/>
      <w:szCs w:val="16"/>
    </w:rPr>
  </w:style>
  <w:style w:type="paragraph" w:styleId="Textkomentra">
    <w:name w:val="annotation text"/>
    <w:basedOn w:val="Normlny"/>
    <w:link w:val="TextkomentraChar"/>
    <w:uiPriority w:val="99"/>
    <w:unhideWhenUsed/>
    <w:rsid w:val="00201B65"/>
    <w:pPr>
      <w:spacing w:line="240" w:lineRule="auto"/>
    </w:pPr>
    <w:rPr>
      <w:sz w:val="20"/>
      <w:szCs w:val="20"/>
    </w:rPr>
  </w:style>
  <w:style w:type="character" w:customStyle="1" w:styleId="TextkomentraChar">
    <w:name w:val="Text komentára Char"/>
    <w:basedOn w:val="Predvolenpsmoodseku"/>
    <w:link w:val="Textkomentra"/>
    <w:uiPriority w:val="99"/>
    <w:rsid w:val="00201B65"/>
    <w:rPr>
      <w:sz w:val="20"/>
      <w:szCs w:val="20"/>
    </w:rPr>
  </w:style>
  <w:style w:type="paragraph" w:styleId="Predmetkomentra">
    <w:name w:val="annotation subject"/>
    <w:basedOn w:val="Textkomentra"/>
    <w:next w:val="Textkomentra"/>
    <w:link w:val="PredmetkomentraChar"/>
    <w:uiPriority w:val="99"/>
    <w:semiHidden/>
    <w:unhideWhenUsed/>
    <w:rsid w:val="00201B65"/>
    <w:rPr>
      <w:b/>
      <w:bCs/>
    </w:rPr>
  </w:style>
  <w:style w:type="character" w:customStyle="1" w:styleId="PredmetkomentraChar">
    <w:name w:val="Predmet komentára Char"/>
    <w:basedOn w:val="TextkomentraChar"/>
    <w:link w:val="Predmetkomentra"/>
    <w:uiPriority w:val="99"/>
    <w:semiHidden/>
    <w:rsid w:val="00201B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432858">
      <w:bodyDiv w:val="1"/>
      <w:marLeft w:val="0"/>
      <w:marRight w:val="0"/>
      <w:marTop w:val="0"/>
      <w:marBottom w:val="0"/>
      <w:divBdr>
        <w:top w:val="none" w:sz="0" w:space="0" w:color="auto"/>
        <w:left w:val="none" w:sz="0" w:space="0" w:color="auto"/>
        <w:bottom w:val="none" w:sz="0" w:space="0" w:color="auto"/>
        <w:right w:val="none" w:sz="0" w:space="0" w:color="auto"/>
      </w:divBdr>
    </w:div>
    <w:div w:id="147694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E6A8D-39E9-4496-87E6-3E0BA9CAD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3857</Words>
  <Characters>21989</Characters>
  <Application>Microsoft Office Word</Application>
  <DocSecurity>0</DocSecurity>
  <Lines>183</Lines>
  <Paragraphs>51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Maruniak Matúš, Ing.</cp:lastModifiedBy>
  <cp:revision>3</cp:revision>
  <dcterms:created xsi:type="dcterms:W3CDTF">2022-03-30T13:30:00Z</dcterms:created>
  <dcterms:modified xsi:type="dcterms:W3CDTF">2022-03-30T13:54:00Z</dcterms:modified>
</cp:coreProperties>
</file>