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ED" w:rsidRPr="007A3F62" w:rsidRDefault="00E623ED" w:rsidP="00DB4BAE">
      <w:pPr>
        <w:autoSpaceDE w:val="0"/>
        <w:autoSpaceDN w:val="0"/>
        <w:adjustRightInd w:val="0"/>
        <w:jc w:val="center"/>
        <w:rPr>
          <w:rFonts w:ascii="Arial" w:hAnsi="Arial" w:cs="Arial"/>
          <w:b/>
          <w:bCs/>
          <w:color w:val="FF0000"/>
          <w:sz w:val="22"/>
          <w:szCs w:val="22"/>
        </w:rPr>
      </w:pPr>
    </w:p>
    <w:p w:rsidR="007613AD" w:rsidRPr="007A3F62" w:rsidRDefault="007613AD"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rsidR="00674C9E" w:rsidRPr="007A3F62" w:rsidRDefault="00674C9E" w:rsidP="00DB4BAE">
      <w:pPr>
        <w:autoSpaceDE w:val="0"/>
        <w:autoSpaceDN w:val="0"/>
        <w:adjustRightInd w:val="0"/>
        <w:jc w:val="center"/>
        <w:rPr>
          <w:rFonts w:ascii="Arial" w:hAnsi="Arial" w:cs="Arial"/>
          <w:sz w:val="22"/>
          <w:szCs w:val="22"/>
        </w:rPr>
      </w:pPr>
    </w:p>
    <w:p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A7E1A" w:rsidRPr="007A3F62" w:rsidRDefault="00DA7E1A" w:rsidP="00DA7E1A">
      <w:pPr>
        <w:autoSpaceDE w:val="0"/>
        <w:autoSpaceDN w:val="0"/>
        <w:adjustRightInd w:val="0"/>
        <w:jc w:val="center"/>
        <w:rPr>
          <w:rFonts w:ascii="Arial" w:hAnsi="Arial" w:cs="Arial"/>
          <w:color w:val="FF0000"/>
          <w:sz w:val="22"/>
          <w:szCs w:val="22"/>
        </w:rPr>
      </w:pPr>
    </w:p>
    <w:p w:rsidR="00DA7E1A" w:rsidRPr="007A3F62" w:rsidRDefault="00DA7E1A" w:rsidP="00DA7E1A">
      <w:pPr>
        <w:jc w:val="center"/>
        <w:rPr>
          <w:rFonts w:ascii="Arial" w:hAnsi="Arial" w:cs="Arial"/>
          <w:b/>
          <w:bCs/>
          <w:sz w:val="22"/>
          <w:szCs w:val="22"/>
        </w:rPr>
      </w:pP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rsidR="00DA7E1A" w:rsidRPr="007A3F62" w:rsidRDefault="00DA7E1A" w:rsidP="00DA7E1A">
      <w:pPr>
        <w:jc w:val="both"/>
        <w:rPr>
          <w:rFonts w:ascii="Arial" w:hAnsi="Arial" w:cs="Arial"/>
          <w:sz w:val="22"/>
          <w:szCs w:val="22"/>
        </w:rPr>
      </w:pPr>
    </w:p>
    <w:p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Mgr. Peter </w:t>
      </w:r>
      <w:proofErr w:type="spellStart"/>
      <w:r w:rsidRPr="00F65ECD">
        <w:rPr>
          <w:rFonts w:ascii="Arial" w:hAnsi="Arial" w:cs="Arial"/>
          <w:color w:val="000000"/>
        </w:rPr>
        <w:t>Antal</w:t>
      </w:r>
      <w:proofErr w:type="spellEnd"/>
      <w:r w:rsidRPr="00F65ECD">
        <w:rPr>
          <w:rFonts w:ascii="Arial" w:hAnsi="Arial" w:cs="Arial"/>
          <w:color w:val="000000"/>
        </w:rPr>
        <w:t>, primátor  mesta</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w:t>
      </w:r>
      <w:proofErr w:type="spellStart"/>
      <w:r w:rsidRPr="00F65ECD">
        <w:rPr>
          <w:rFonts w:ascii="Arial" w:hAnsi="Arial" w:cs="Arial"/>
          <w:color w:val="000000"/>
        </w:rPr>
        <w:t>Moysesa</w:t>
      </w:r>
      <w:proofErr w:type="spellEnd"/>
      <w:r w:rsidRPr="00F65ECD">
        <w:rPr>
          <w:rFonts w:ascii="Arial" w:hAnsi="Arial" w:cs="Arial"/>
          <w:color w:val="000000"/>
        </w:rPr>
        <w:t xml:space="preserve"> č. 46, </w:t>
      </w:r>
      <w:r w:rsidRPr="00176CC2">
        <w:rPr>
          <w:rFonts w:ascii="Arial" w:hAnsi="Arial" w:cs="Arial"/>
          <w:color w:val="000000"/>
        </w:rPr>
        <w:t>965 19 Žiar</w:t>
      </w:r>
      <w:r w:rsidRPr="00F65ECD">
        <w:rPr>
          <w:rFonts w:ascii="Arial" w:hAnsi="Arial" w:cs="Arial"/>
          <w:color w:val="000000"/>
        </w:rPr>
        <w:t xml:space="preserve"> nad Hronom</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rsidR="00DA7E1A" w:rsidRPr="007A3F62" w:rsidRDefault="00DA7E1A" w:rsidP="00DA7E1A">
      <w:pPr>
        <w:autoSpaceDE w:val="0"/>
        <w:autoSpaceDN w:val="0"/>
        <w:adjustRightInd w:val="0"/>
        <w:jc w:val="both"/>
        <w:rPr>
          <w:rFonts w:ascii="Arial" w:hAnsi="Arial" w:cs="Arial"/>
          <w:b/>
          <w:bCs/>
          <w:sz w:val="22"/>
          <w:szCs w:val="22"/>
        </w:rPr>
      </w:pPr>
    </w:p>
    <w:p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p>
    <w:p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rsidR="00DB4BAE" w:rsidRPr="00EB7D63" w:rsidRDefault="00DB4BAE" w:rsidP="00DB4BAE">
      <w:pPr>
        <w:autoSpaceDE w:val="0"/>
        <w:autoSpaceDN w:val="0"/>
        <w:adjustRightInd w:val="0"/>
        <w:jc w:val="both"/>
        <w:rPr>
          <w:rFonts w:ascii="Arial" w:hAnsi="Arial" w:cs="Arial"/>
          <w:b/>
          <w:bCs/>
          <w:sz w:val="22"/>
          <w:szCs w:val="22"/>
        </w:rPr>
      </w:pPr>
    </w:p>
    <w:p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rsidR="00DB4BAE" w:rsidRPr="00EB7D63" w:rsidRDefault="00DB4BAE" w:rsidP="00DB4BAE">
      <w:pPr>
        <w:autoSpaceDE w:val="0"/>
        <w:autoSpaceDN w:val="0"/>
        <w:adjustRightInd w:val="0"/>
        <w:jc w:val="center"/>
        <w:rPr>
          <w:rFonts w:ascii="Arial" w:hAnsi="Arial" w:cs="Arial"/>
          <w:b/>
          <w:bCs/>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rsidR="00DB4BAE" w:rsidRPr="00EB7D63" w:rsidRDefault="00DB4BAE" w:rsidP="00DB4BAE">
      <w:pPr>
        <w:autoSpaceDE w:val="0"/>
        <w:autoSpaceDN w:val="0"/>
        <w:adjustRightInd w:val="0"/>
        <w:jc w:val="both"/>
        <w:rPr>
          <w:rFonts w:ascii="Arial" w:hAnsi="Arial" w:cs="Arial"/>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rsidR="00B80A7D" w:rsidRPr="007A3F62" w:rsidRDefault="00B80A7D" w:rsidP="00202DA4">
      <w:pPr>
        <w:autoSpaceDE w:val="0"/>
        <w:autoSpaceDN w:val="0"/>
        <w:adjustRightInd w:val="0"/>
        <w:rPr>
          <w:rFonts w:ascii="Arial" w:hAnsi="Arial" w:cs="Arial"/>
          <w:b/>
          <w:bCs/>
          <w:color w:val="FF0000"/>
          <w:sz w:val="22"/>
          <w:szCs w:val="22"/>
        </w:rPr>
      </w:pPr>
    </w:p>
    <w:p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rsidR="00DB4BAE" w:rsidRPr="001A6F87" w:rsidRDefault="00DB4BAE" w:rsidP="00DB4BAE">
      <w:pPr>
        <w:autoSpaceDE w:val="0"/>
        <w:autoSpaceDN w:val="0"/>
        <w:adjustRightInd w:val="0"/>
        <w:jc w:val="center"/>
        <w:rPr>
          <w:rFonts w:ascii="Arial" w:hAnsi="Arial" w:cs="Arial"/>
          <w:b/>
          <w:bCs/>
          <w:sz w:val="22"/>
          <w:szCs w:val="22"/>
        </w:rPr>
      </w:pPr>
    </w:p>
    <w:p w:rsidR="00DB4BAE"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3.1 Dodávateľ sa zaväzuje, že bude odberateľovi dodávať predmet zmluvy nepretržite </w:t>
      </w:r>
      <w:r w:rsidRPr="00237CBA">
        <w:rPr>
          <w:rFonts w:ascii="Arial" w:hAnsi="Arial" w:cs="Arial"/>
          <w:b/>
          <w:sz w:val="22"/>
          <w:szCs w:val="22"/>
        </w:rPr>
        <w:t xml:space="preserve">od </w:t>
      </w:r>
      <w:r w:rsidR="00FE65A2" w:rsidRPr="00237CBA">
        <w:rPr>
          <w:rFonts w:ascii="Arial" w:hAnsi="Arial" w:cs="Arial"/>
          <w:b/>
          <w:bCs/>
          <w:sz w:val="22"/>
          <w:szCs w:val="22"/>
        </w:rPr>
        <w:t>15.5.2022</w:t>
      </w:r>
      <w:r w:rsidR="009542FB" w:rsidRPr="00237CBA">
        <w:rPr>
          <w:rFonts w:ascii="Arial" w:hAnsi="Arial" w:cs="Arial"/>
          <w:b/>
          <w:bCs/>
          <w:sz w:val="22"/>
          <w:szCs w:val="22"/>
        </w:rPr>
        <w:t xml:space="preserve"> 00:00:00 hod</w:t>
      </w:r>
      <w:r w:rsidR="00FE65A2" w:rsidRPr="00237CBA">
        <w:rPr>
          <w:rFonts w:ascii="Arial" w:hAnsi="Arial" w:cs="Arial"/>
          <w:b/>
          <w:bCs/>
          <w:sz w:val="22"/>
          <w:szCs w:val="22"/>
        </w:rPr>
        <w:t xml:space="preserve">, resp. od prvého dňa kedy je technicky možné vyžadovať od dodávateľa dodávku elektrickej energie v závislosti od procesov distribučnej spoločnosti, najneskôr však </w:t>
      </w:r>
      <w:r w:rsidR="00440257" w:rsidRPr="00237CBA">
        <w:rPr>
          <w:rFonts w:ascii="Arial" w:hAnsi="Arial" w:cs="Arial"/>
          <w:b/>
          <w:bCs/>
          <w:sz w:val="22"/>
          <w:szCs w:val="22"/>
        </w:rPr>
        <w:t>od</w:t>
      </w:r>
      <w:r w:rsidR="00FE65A2" w:rsidRPr="00237CBA">
        <w:rPr>
          <w:rFonts w:ascii="Arial" w:hAnsi="Arial" w:cs="Arial"/>
          <w:b/>
          <w:bCs/>
          <w:sz w:val="22"/>
          <w:szCs w:val="22"/>
        </w:rPr>
        <w:t xml:space="preserve"> 1.6.2022 </w:t>
      </w:r>
      <w:r w:rsidRPr="00237CBA">
        <w:rPr>
          <w:rFonts w:ascii="Arial" w:hAnsi="Arial" w:cs="Arial"/>
          <w:b/>
          <w:sz w:val="22"/>
          <w:szCs w:val="22"/>
        </w:rPr>
        <w:t xml:space="preserve"> do </w:t>
      </w:r>
      <w:r w:rsidR="004D1A4E" w:rsidRPr="00237CBA">
        <w:rPr>
          <w:rFonts w:ascii="Arial" w:hAnsi="Arial" w:cs="Arial"/>
          <w:b/>
          <w:sz w:val="22"/>
          <w:szCs w:val="22"/>
        </w:rPr>
        <w:t>31.12.</w:t>
      </w:r>
      <w:r w:rsidR="009542FB" w:rsidRPr="00237CBA">
        <w:rPr>
          <w:rFonts w:ascii="Arial" w:hAnsi="Arial" w:cs="Arial"/>
          <w:b/>
          <w:sz w:val="22"/>
          <w:szCs w:val="22"/>
        </w:rPr>
        <w:t xml:space="preserve">2022 </w:t>
      </w:r>
      <w:r w:rsidR="00AE5381" w:rsidRPr="00237CBA">
        <w:rPr>
          <w:rFonts w:ascii="Arial" w:hAnsi="Arial" w:cs="Arial"/>
          <w:b/>
          <w:sz w:val="22"/>
          <w:szCs w:val="22"/>
        </w:rPr>
        <w:t>23:59:59</w:t>
      </w:r>
      <w:r w:rsidRPr="00237CBA">
        <w:rPr>
          <w:rFonts w:ascii="Arial" w:hAnsi="Arial" w:cs="Arial"/>
          <w:b/>
          <w:sz w:val="22"/>
          <w:szCs w:val="22"/>
        </w:rPr>
        <w:t xml:space="preserve"> hod.</w:t>
      </w:r>
      <w:r w:rsidRPr="00237CBA">
        <w:rPr>
          <w:rFonts w:ascii="Arial" w:hAnsi="Arial" w:cs="Arial"/>
          <w:sz w:val="22"/>
          <w:szCs w:val="22"/>
        </w:rPr>
        <w:t xml:space="preserve"> a za podmienok uvedených v tejto zmluve.</w:t>
      </w:r>
    </w:p>
    <w:p w:rsidR="004A0692" w:rsidRPr="00237CBA" w:rsidRDefault="004A0692" w:rsidP="00DB4BAE">
      <w:pPr>
        <w:autoSpaceDE w:val="0"/>
        <w:autoSpaceDN w:val="0"/>
        <w:adjustRightInd w:val="0"/>
        <w:jc w:val="both"/>
        <w:rPr>
          <w:rFonts w:ascii="Arial" w:hAnsi="Arial" w:cs="Arial"/>
          <w:sz w:val="22"/>
          <w:szCs w:val="22"/>
        </w:rPr>
      </w:pPr>
    </w:p>
    <w:p w:rsidR="00BB214F"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3.2 </w:t>
      </w:r>
      <w:bookmarkStart w:id="0" w:name="_GoBack"/>
      <w:r w:rsidR="00BF7F45" w:rsidRPr="00237CBA">
        <w:rPr>
          <w:rFonts w:ascii="Arial" w:hAnsi="Arial" w:cs="Arial"/>
          <w:sz w:val="22"/>
          <w:szCs w:val="22"/>
        </w:rPr>
        <w:t xml:space="preserve">Celkové predpokladané zmluvné množstvo dodávanej </w:t>
      </w:r>
      <w:r w:rsidR="00AD46E8" w:rsidRPr="00237CBA">
        <w:rPr>
          <w:rFonts w:ascii="Arial" w:hAnsi="Arial" w:cs="Arial"/>
          <w:sz w:val="22"/>
          <w:szCs w:val="22"/>
        </w:rPr>
        <w:t xml:space="preserve">elektriny za zmluvné obdobie bude </w:t>
      </w:r>
      <w:r w:rsidR="004D1A4E" w:rsidRPr="00237CBA">
        <w:rPr>
          <w:rFonts w:ascii="Arial" w:hAnsi="Arial" w:cs="Arial"/>
          <w:b/>
          <w:sz w:val="22"/>
          <w:szCs w:val="22"/>
          <w:u w:val="single"/>
        </w:rPr>
        <w:t xml:space="preserve">cca 560 </w:t>
      </w:r>
      <w:proofErr w:type="spellStart"/>
      <w:r w:rsidR="00BF7F45" w:rsidRPr="00237CBA">
        <w:rPr>
          <w:rFonts w:ascii="Arial" w:hAnsi="Arial" w:cs="Arial"/>
          <w:b/>
          <w:sz w:val="22"/>
          <w:szCs w:val="22"/>
          <w:u w:val="single"/>
        </w:rPr>
        <w:t>MWh</w:t>
      </w:r>
      <w:proofErr w:type="spellEnd"/>
      <w:r w:rsidR="00AD46E8" w:rsidRPr="00237CBA">
        <w:rPr>
          <w:rFonts w:ascii="Arial" w:hAnsi="Arial" w:cs="Arial"/>
          <w:b/>
          <w:sz w:val="22"/>
          <w:szCs w:val="22"/>
          <w:u w:val="single"/>
        </w:rPr>
        <w:t>, v závislosti od dĺžky trvania zmluvy (dané množstvá zodpov</w:t>
      </w:r>
      <w:r w:rsidR="00C05BBC" w:rsidRPr="00237CBA">
        <w:rPr>
          <w:rFonts w:ascii="Arial" w:hAnsi="Arial" w:cs="Arial"/>
          <w:b/>
          <w:sz w:val="22"/>
          <w:szCs w:val="22"/>
          <w:u w:val="single"/>
        </w:rPr>
        <w:t xml:space="preserve">edajú </w:t>
      </w:r>
      <w:r w:rsidR="004D1A4E" w:rsidRPr="00237CBA">
        <w:rPr>
          <w:rFonts w:ascii="Arial" w:hAnsi="Arial" w:cs="Arial"/>
          <w:b/>
          <w:sz w:val="22"/>
          <w:szCs w:val="22"/>
          <w:u w:val="single"/>
        </w:rPr>
        <w:t>6 (šesť)</w:t>
      </w:r>
      <w:r w:rsidR="00C05BBC" w:rsidRPr="00237CBA">
        <w:rPr>
          <w:rFonts w:ascii="Arial" w:hAnsi="Arial" w:cs="Arial"/>
          <w:b/>
          <w:sz w:val="22"/>
          <w:szCs w:val="22"/>
          <w:u w:val="single"/>
        </w:rPr>
        <w:t xml:space="preserve"> mesačnej spotrebe</w:t>
      </w:r>
      <w:r w:rsidR="00AD46E8" w:rsidRPr="00237CBA">
        <w:rPr>
          <w:rFonts w:ascii="Arial" w:hAnsi="Arial" w:cs="Arial"/>
          <w:b/>
          <w:sz w:val="22"/>
          <w:szCs w:val="22"/>
          <w:u w:val="single"/>
        </w:rPr>
        <w:t xml:space="preserve"> na daných OM)</w:t>
      </w:r>
      <w:r w:rsidR="005D471D" w:rsidRPr="00237CBA">
        <w:rPr>
          <w:rFonts w:ascii="Arial" w:hAnsi="Arial" w:cs="Arial"/>
          <w:sz w:val="22"/>
          <w:szCs w:val="22"/>
        </w:rPr>
        <w:t>.</w:t>
      </w:r>
      <w:bookmarkEnd w:id="0"/>
      <w:r w:rsidR="008D31BC" w:rsidRPr="00237CBA">
        <w:rPr>
          <w:rFonts w:ascii="Arial" w:hAnsi="Arial" w:cs="Arial"/>
          <w:sz w:val="22"/>
          <w:szCs w:val="22"/>
        </w:rPr>
        <w:t xml:space="preserve"> </w:t>
      </w:r>
    </w:p>
    <w:p w:rsidR="00AB5B1B" w:rsidRPr="00237CBA" w:rsidRDefault="00AB5B1B" w:rsidP="00DB4BAE">
      <w:pPr>
        <w:autoSpaceDE w:val="0"/>
        <w:autoSpaceDN w:val="0"/>
        <w:adjustRightInd w:val="0"/>
        <w:jc w:val="both"/>
        <w:rPr>
          <w:rFonts w:ascii="Arial" w:hAnsi="Arial" w:cs="Arial"/>
          <w:sz w:val="22"/>
          <w:szCs w:val="22"/>
        </w:rPr>
      </w:pPr>
    </w:p>
    <w:p w:rsidR="00AB5B1B" w:rsidRPr="001A6F87" w:rsidRDefault="00DB4BAE" w:rsidP="00AB5B1B">
      <w:pPr>
        <w:autoSpaceDE w:val="0"/>
        <w:autoSpaceDN w:val="0"/>
        <w:adjustRightInd w:val="0"/>
        <w:jc w:val="both"/>
        <w:rPr>
          <w:rFonts w:ascii="Arial" w:hAnsi="Arial" w:cs="Arial"/>
          <w:sz w:val="22"/>
          <w:szCs w:val="22"/>
        </w:rPr>
      </w:pPr>
      <w:r w:rsidRPr="00237CBA">
        <w:rPr>
          <w:rFonts w:ascii="Arial" w:hAnsi="Arial" w:cs="Arial"/>
          <w:sz w:val="22"/>
          <w:szCs w:val="22"/>
        </w:rPr>
        <w:t xml:space="preserve">3.3 Odberateľ si vyhradzuje právo meniť počty </w:t>
      </w:r>
      <w:r w:rsidR="00E623ED" w:rsidRPr="00237CBA">
        <w:rPr>
          <w:rFonts w:ascii="Arial" w:hAnsi="Arial" w:cs="Arial"/>
          <w:sz w:val="22"/>
          <w:szCs w:val="22"/>
        </w:rPr>
        <w:t>OM</w:t>
      </w:r>
      <w:r w:rsidRPr="00237CBA">
        <w:rPr>
          <w:rFonts w:ascii="Arial" w:hAnsi="Arial" w:cs="Arial"/>
          <w:sz w:val="22"/>
          <w:szCs w:val="22"/>
        </w:rPr>
        <w:t xml:space="preserve"> v závislosti od jeho reálnych potrieb alebo pri vzniku okolností, ktoré odberateľ nemohol pri podpise</w:t>
      </w:r>
      <w:r w:rsidRPr="001A6F87">
        <w:rPr>
          <w:rFonts w:ascii="Arial" w:hAnsi="Arial" w:cs="Arial"/>
          <w:sz w:val="22"/>
          <w:szCs w:val="22"/>
        </w:rPr>
        <w:t xml:space="preserv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w:t>
      </w:r>
      <w:r w:rsidRPr="001A6F87">
        <w:rPr>
          <w:rFonts w:ascii="Arial" w:hAnsi="Arial" w:cs="Arial"/>
          <w:sz w:val="22"/>
          <w:szCs w:val="22"/>
        </w:rPr>
        <w:lastRenderedPageBreak/>
        <w:t xml:space="preserve">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rsidR="00DB4BAE" w:rsidRPr="00283E81" w:rsidRDefault="00DB4BAE" w:rsidP="00DB4BAE">
      <w:pPr>
        <w:autoSpaceDE w:val="0"/>
        <w:autoSpaceDN w:val="0"/>
        <w:adjustRightInd w:val="0"/>
        <w:jc w:val="both"/>
        <w:rPr>
          <w:rFonts w:ascii="Arial" w:hAnsi="Arial" w:cs="Arial"/>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rsidR="001A6F87" w:rsidRPr="007A3F62" w:rsidRDefault="001A6F87"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rsidR="00DB4BAE" w:rsidRPr="00283E81" w:rsidRDefault="00DB4BAE" w:rsidP="00DB4BAE">
      <w:pPr>
        <w:autoSpaceDE w:val="0"/>
        <w:autoSpaceDN w:val="0"/>
        <w:adjustRightInd w:val="0"/>
        <w:jc w:val="center"/>
        <w:rPr>
          <w:rFonts w:ascii="Arial" w:hAnsi="Arial" w:cs="Arial"/>
          <w:b/>
          <w:bCs/>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rsidR="007102A6" w:rsidRDefault="007102A6" w:rsidP="00DB4BAE">
      <w:pPr>
        <w:autoSpaceDE w:val="0"/>
        <w:autoSpaceDN w:val="0"/>
        <w:adjustRightInd w:val="0"/>
        <w:jc w:val="both"/>
        <w:rPr>
          <w:rFonts w:ascii="Arial" w:hAnsi="Arial" w:cs="Arial"/>
          <w:b/>
          <w:bCs/>
          <w:sz w:val="22"/>
          <w:szCs w:val="22"/>
        </w:rPr>
      </w:pPr>
    </w:p>
    <w:p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w:t>
      </w:r>
      <w:r w:rsidR="00D8777E">
        <w:rPr>
          <w:rFonts w:ascii="Arial" w:hAnsi="Arial" w:cs="Arial"/>
          <w:sz w:val="22"/>
          <w:szCs w:val="22"/>
        </w:rPr>
        <w:t> </w:t>
      </w:r>
      <w:r w:rsidR="00AD6CC7" w:rsidRPr="00AD6CC7">
        <w:rPr>
          <w:rFonts w:ascii="Arial" w:hAnsi="Arial" w:cs="Arial"/>
          <w:sz w:val="22"/>
          <w:szCs w:val="22"/>
        </w:rPr>
        <w:t>váženého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rsidR="00B55BD4" w:rsidRPr="007102A6" w:rsidRDefault="00B55BD4" w:rsidP="00DB4BAE">
      <w:pPr>
        <w:autoSpaceDE w:val="0"/>
        <w:autoSpaceDN w:val="0"/>
        <w:adjustRightInd w:val="0"/>
        <w:jc w:val="both"/>
        <w:rPr>
          <w:rFonts w:ascii="Arial" w:hAnsi="Arial" w:cs="Arial"/>
          <w:b/>
          <w:bCs/>
          <w:color w:val="FF0000"/>
          <w:sz w:val="22"/>
          <w:szCs w:val="22"/>
        </w:rPr>
      </w:pPr>
    </w:p>
    <w:p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rsidR="00DB4BAE" w:rsidRPr="00F6314D" w:rsidRDefault="00DB4BAE" w:rsidP="00DB4BAE">
      <w:pPr>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rsidR="007B3604" w:rsidRDefault="007B3604" w:rsidP="00DB4BAE">
      <w:pPr>
        <w:autoSpaceDE w:val="0"/>
        <w:autoSpaceDN w:val="0"/>
        <w:adjustRightInd w:val="0"/>
        <w:jc w:val="both"/>
        <w:rPr>
          <w:rFonts w:ascii="Arial" w:hAnsi="Arial" w:cs="Arial"/>
          <w:sz w:val="22"/>
          <w:szCs w:val="22"/>
        </w:rPr>
      </w:pPr>
    </w:p>
    <w:p w:rsidR="007B3604" w:rsidRDefault="007B3604" w:rsidP="00DB4BAE">
      <w:pPr>
        <w:autoSpaceDE w:val="0"/>
        <w:autoSpaceDN w:val="0"/>
        <w:adjustRightInd w:val="0"/>
        <w:jc w:val="both"/>
        <w:rPr>
          <w:rFonts w:ascii="Arial" w:hAnsi="Arial" w:cs="Arial"/>
          <w:sz w:val="22"/>
          <w:szCs w:val="22"/>
        </w:rPr>
      </w:pPr>
      <w:r w:rsidRPr="00CF5DAA">
        <w:rPr>
          <w:rFonts w:ascii="Arial" w:hAnsi="Arial" w:cs="Arial"/>
          <w:sz w:val="22"/>
          <w:szCs w:val="22"/>
        </w:rPr>
        <w:t>4.5 Odberateľ deklaruje, že ak nenastanú nepredvídané okolnost</w:t>
      </w:r>
      <w:r w:rsidR="00D71D3B" w:rsidRPr="00CF5DAA">
        <w:rPr>
          <w:rFonts w:ascii="Arial" w:hAnsi="Arial" w:cs="Arial"/>
          <w:sz w:val="22"/>
          <w:szCs w:val="22"/>
        </w:rPr>
        <w:t>i, tak bude odoberať minimálne 8</w:t>
      </w:r>
      <w:r w:rsidRPr="00CF5DAA">
        <w:rPr>
          <w:rFonts w:ascii="Arial" w:hAnsi="Arial" w:cs="Arial"/>
          <w:sz w:val="22"/>
          <w:szCs w:val="22"/>
        </w:rPr>
        <w:t>0% a maximálne 110% objednanej elektriny</w:t>
      </w:r>
    </w:p>
    <w:p w:rsidR="00D71D3B" w:rsidRDefault="00D71D3B"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w:t>
      </w:r>
      <w:r w:rsidR="007B3604">
        <w:rPr>
          <w:rFonts w:ascii="Arial" w:hAnsi="Arial" w:cs="Arial"/>
          <w:sz w:val="22"/>
          <w:szCs w:val="22"/>
        </w:rPr>
        <w:t>6</w:t>
      </w:r>
      <w:r w:rsidRPr="00E60280">
        <w:rPr>
          <w:rFonts w:ascii="Arial" w:hAnsi="Arial" w:cs="Arial"/>
          <w:sz w:val="22"/>
          <w:szCs w:val="22"/>
        </w:rPr>
        <w:t xml:space="preserve">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007B3604">
        <w:rPr>
          <w:rFonts w:ascii="Arial" w:hAnsi="Arial" w:cs="Arial"/>
          <w:sz w:val="22"/>
          <w:szCs w:val="22"/>
        </w:rPr>
        <w:t>7</w:t>
      </w:r>
      <w:r w:rsidRPr="00E60280">
        <w:rPr>
          <w:rFonts w:ascii="Arial" w:hAnsi="Arial" w:cs="Arial"/>
          <w:sz w:val="22"/>
          <w:szCs w:val="22"/>
        </w:rPr>
        <w:t xml:space="preserve">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w:t>
      </w:r>
      <w:proofErr w:type="spellStart"/>
      <w:r w:rsidRPr="00E60280">
        <w:rPr>
          <w:rFonts w:ascii="Arial" w:hAnsi="Arial" w:cs="Arial"/>
          <w:sz w:val="22"/>
          <w:szCs w:val="22"/>
        </w:rPr>
        <w:t>služby.Platby</w:t>
      </w:r>
      <w:proofErr w:type="spellEnd"/>
      <w:r w:rsidRPr="00E60280">
        <w:rPr>
          <w:rFonts w:ascii="Arial" w:hAnsi="Arial" w:cs="Arial"/>
          <w:sz w:val="22"/>
          <w:szCs w:val="22"/>
        </w:rPr>
        <w:t xml:space="preserve"> za distribučné služby sú predmetom regulácie zo strany ÚRSO.</w:t>
      </w:r>
    </w:p>
    <w:p w:rsidR="00DB4BAE" w:rsidRPr="00E60280" w:rsidRDefault="00DB4BAE" w:rsidP="00DB4BAE">
      <w:pPr>
        <w:autoSpaceDE w:val="0"/>
        <w:autoSpaceDN w:val="0"/>
        <w:adjustRightInd w:val="0"/>
        <w:jc w:val="both"/>
        <w:rPr>
          <w:rFonts w:ascii="Arial" w:hAnsi="Arial" w:cs="Arial"/>
          <w:sz w:val="22"/>
          <w:szCs w:val="22"/>
        </w:rPr>
      </w:pPr>
    </w:p>
    <w:p w:rsidR="00112BA7" w:rsidRDefault="001018A6" w:rsidP="00DB4BAE">
      <w:pPr>
        <w:autoSpaceDE w:val="0"/>
        <w:autoSpaceDN w:val="0"/>
        <w:adjustRightInd w:val="0"/>
        <w:jc w:val="both"/>
        <w:rPr>
          <w:rFonts w:ascii="Arial" w:hAnsi="Arial" w:cs="Arial"/>
          <w:sz w:val="22"/>
          <w:szCs w:val="22"/>
        </w:rPr>
      </w:pPr>
      <w:r>
        <w:rPr>
          <w:rFonts w:ascii="Arial" w:hAnsi="Arial" w:cs="Arial"/>
          <w:sz w:val="22"/>
          <w:szCs w:val="22"/>
        </w:rPr>
        <w:t>4.8</w:t>
      </w:r>
      <w:r w:rsidR="00DB4BAE" w:rsidRPr="00E60280">
        <w:rPr>
          <w:rFonts w:ascii="Arial" w:hAnsi="Arial" w:cs="Arial"/>
          <w:sz w:val="22"/>
          <w:szCs w:val="22"/>
        </w:rPr>
        <w:t xml:space="preserve"> Ak dôjde k zmene regulovaných cien na základe zmeny cenového rozhodnutia ÚRSO počas zmluvného obdobia, </w:t>
      </w:r>
    </w:p>
    <w:p w:rsidR="00112BA7" w:rsidRDefault="00112BA7" w:rsidP="00DB4BAE">
      <w:pPr>
        <w:autoSpaceDE w:val="0"/>
        <w:autoSpaceDN w:val="0"/>
        <w:adjustRightInd w:val="0"/>
        <w:jc w:val="both"/>
        <w:rPr>
          <w:rFonts w:ascii="Arial" w:hAnsi="Arial" w:cs="Arial"/>
          <w:sz w:val="22"/>
          <w:szCs w:val="22"/>
        </w:rPr>
      </w:pPr>
    </w:p>
    <w:p w:rsidR="00DB4BAE" w:rsidRPr="00E60280" w:rsidRDefault="00112BA7" w:rsidP="00DB4BAE">
      <w:pPr>
        <w:autoSpaceDE w:val="0"/>
        <w:autoSpaceDN w:val="0"/>
        <w:adjustRightInd w:val="0"/>
        <w:jc w:val="both"/>
        <w:rPr>
          <w:rFonts w:ascii="Arial" w:hAnsi="Arial" w:cs="Arial"/>
          <w:sz w:val="22"/>
          <w:szCs w:val="22"/>
        </w:rPr>
      </w:pPr>
      <w:r>
        <w:rPr>
          <w:rFonts w:ascii="Arial" w:hAnsi="Arial" w:cs="Arial"/>
          <w:sz w:val="22"/>
          <w:szCs w:val="22"/>
        </w:rPr>
        <w:t xml:space="preserve">4.9 </w:t>
      </w:r>
      <w:r w:rsidR="00DB4BAE" w:rsidRPr="00E60280">
        <w:rPr>
          <w:rFonts w:ascii="Arial" w:hAnsi="Arial" w:cs="Arial"/>
          <w:sz w:val="22"/>
          <w:szCs w:val="22"/>
        </w:rPr>
        <w:t>Dodávateľ je povinný účtovať Odberateľovi ceny v súlade s podmienkami príslušného nového cenového rozhodnutia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w:t>
      </w:r>
      <w:r w:rsidR="006C0B90" w:rsidRPr="00CF5DAA">
        <w:rPr>
          <w:rFonts w:ascii="Arial" w:hAnsi="Arial" w:cs="Arial"/>
          <w:sz w:val="22"/>
          <w:szCs w:val="22"/>
        </w:rPr>
        <w:t xml:space="preserve">predpokladaného konštantného množstva spotreby </w:t>
      </w:r>
      <w:r w:rsidR="00891F61" w:rsidRPr="00CF5DAA">
        <w:rPr>
          <w:rFonts w:ascii="Arial" w:hAnsi="Arial" w:cs="Arial"/>
          <w:sz w:val="22"/>
          <w:szCs w:val="22"/>
        </w:rPr>
        <w:t>na príslušný mesiac vrátane DPH splatné k</w:t>
      </w:r>
      <w:r w:rsidR="00A1293E" w:rsidRPr="00CF5DAA">
        <w:rPr>
          <w:rFonts w:ascii="Arial" w:hAnsi="Arial" w:cs="Arial"/>
          <w:sz w:val="22"/>
          <w:szCs w:val="22"/>
        </w:rPr>
        <w:t> </w:t>
      </w:r>
      <w:r w:rsidR="00584696" w:rsidRPr="00CF5DAA">
        <w:rPr>
          <w:rFonts w:ascii="Arial" w:hAnsi="Arial" w:cs="Arial"/>
          <w:sz w:val="22"/>
          <w:szCs w:val="22"/>
        </w:rPr>
        <w:t>1</w:t>
      </w:r>
      <w:r w:rsidR="00891F61" w:rsidRPr="00CF5DAA">
        <w:rPr>
          <w:rFonts w:ascii="Arial" w:hAnsi="Arial" w:cs="Arial"/>
          <w:sz w:val="22"/>
          <w:szCs w:val="22"/>
        </w:rPr>
        <w:t>5</w:t>
      </w:r>
      <w:r w:rsidR="00A1293E" w:rsidRPr="00CF5DAA">
        <w:rPr>
          <w:rFonts w:ascii="Arial" w:hAnsi="Arial" w:cs="Arial"/>
          <w:sz w:val="22"/>
          <w:szCs w:val="22"/>
        </w:rPr>
        <w:t>.</w:t>
      </w:r>
      <w:r w:rsidR="00891F61" w:rsidRPr="00CF5DAA">
        <w:rPr>
          <w:rFonts w:ascii="Arial" w:hAnsi="Arial" w:cs="Arial"/>
          <w:sz w:val="22"/>
          <w:szCs w:val="22"/>
        </w:rPr>
        <w:t xml:space="preserve"> dňu v</w:t>
      </w:r>
      <w:r w:rsidR="00891F61" w:rsidRPr="004B6B59">
        <w:rPr>
          <w:rFonts w:ascii="Arial" w:hAnsi="Arial" w:cs="Arial"/>
          <w:sz w:val="22"/>
          <w:szCs w:val="22"/>
        </w:rPr>
        <w:t xml:space="preserve">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rsidR="00DB4BAE" w:rsidRPr="007A3F62" w:rsidRDefault="00DB4BAE" w:rsidP="00DB4BAE">
      <w:pPr>
        <w:autoSpaceDE w:val="0"/>
        <w:autoSpaceDN w:val="0"/>
        <w:adjustRightInd w:val="0"/>
        <w:jc w:val="both"/>
        <w:rPr>
          <w:rFonts w:ascii="Arial" w:hAnsi="Arial" w:cs="Arial"/>
          <w:color w:val="FF0000"/>
          <w:sz w:val="22"/>
          <w:szCs w:val="22"/>
        </w:rPr>
      </w:pPr>
    </w:p>
    <w:p w:rsidR="00D96B88" w:rsidRDefault="00DB4BAE" w:rsidP="00D96B88">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hyperlink r:id="rId6" w:history="1">
        <w:r w:rsidR="00D96B88" w:rsidRPr="00D70650">
          <w:rPr>
            <w:rStyle w:val="Hypertextovprepojenie"/>
            <w:rFonts w:ascii="Arial" w:hAnsi="Arial" w:cs="Arial"/>
            <w:sz w:val="22"/>
            <w:szCs w:val="22"/>
          </w:rPr>
          <w:t>miroslava.paulikova@ziar.sk</w:t>
        </w:r>
      </w:hyperlink>
    </w:p>
    <w:p w:rsidR="00DB4BAE" w:rsidRPr="00891F61" w:rsidRDefault="00DB4BAE" w:rsidP="00DB4BAE">
      <w:pPr>
        <w:autoSpaceDE w:val="0"/>
        <w:autoSpaceDN w:val="0"/>
        <w:adjustRightInd w:val="0"/>
        <w:jc w:val="both"/>
        <w:rPr>
          <w:rFonts w:ascii="Arial" w:hAnsi="Arial" w:cs="Arial"/>
          <w:sz w:val="22"/>
          <w:szCs w:val="22"/>
        </w:rPr>
      </w:pPr>
    </w:p>
    <w:p w:rsidR="00D10CF8" w:rsidRDefault="00D10CF8"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proofErr w:type="spellStart"/>
      <w:r>
        <w:rPr>
          <w:rFonts w:ascii="Arial" w:hAnsi="Arial" w:cs="Arial"/>
          <w:sz w:val="22"/>
          <w:szCs w:val="22"/>
        </w:rPr>
        <w:t>priebehové</w:t>
      </w:r>
      <w:proofErr w:type="spellEnd"/>
      <w:r>
        <w:rPr>
          <w:rFonts w:ascii="Arial" w:hAnsi="Arial" w:cs="Arial"/>
          <w:sz w:val="22"/>
          <w:szCs w:val="22"/>
        </w:rPr>
        <w:t xml:space="preserve">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r w:rsidRPr="005F2292">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rsidR="007063A2" w:rsidRPr="00041D35" w:rsidRDefault="007063A2" w:rsidP="007063A2">
      <w:pPr>
        <w:pStyle w:val="Odsekzoznamu"/>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CF5DAA">
        <w:rPr>
          <w:rFonts w:ascii="Arial" w:hAnsi="Arial" w:cs="Arial"/>
          <w:sz w:val="22"/>
          <w:szCs w:val="22"/>
        </w:rPr>
        <w:t xml:space="preserve">4.15 Splatnosť faktúry je </w:t>
      </w:r>
      <w:r w:rsidR="00584696" w:rsidRPr="00CF5DAA">
        <w:rPr>
          <w:rFonts w:ascii="Arial" w:hAnsi="Arial" w:cs="Arial"/>
          <w:sz w:val="22"/>
          <w:szCs w:val="22"/>
        </w:rPr>
        <w:t>20</w:t>
      </w:r>
      <w:r w:rsidRPr="00CF5DAA">
        <w:rPr>
          <w:rFonts w:ascii="Arial" w:hAnsi="Arial" w:cs="Arial"/>
          <w:sz w:val="22"/>
          <w:szCs w:val="22"/>
        </w:rPr>
        <w:t xml:space="preserve"> kalendárnych dní od </w:t>
      </w:r>
      <w:r w:rsidR="00855166" w:rsidRPr="00CF5DAA">
        <w:rPr>
          <w:rFonts w:ascii="Arial" w:hAnsi="Arial" w:cs="Arial"/>
          <w:sz w:val="22"/>
          <w:szCs w:val="22"/>
        </w:rPr>
        <w:t xml:space="preserve">dňa </w:t>
      </w:r>
      <w:r w:rsidRPr="00CF5DAA">
        <w:rPr>
          <w:rFonts w:ascii="Arial" w:hAnsi="Arial" w:cs="Arial"/>
          <w:sz w:val="22"/>
          <w:szCs w:val="22"/>
        </w:rPr>
        <w:t xml:space="preserve">jej </w:t>
      </w:r>
      <w:r w:rsidR="00855166" w:rsidRPr="00CF5DAA">
        <w:rPr>
          <w:rFonts w:ascii="Arial" w:hAnsi="Arial" w:cs="Arial"/>
          <w:sz w:val="22"/>
          <w:szCs w:val="22"/>
        </w:rPr>
        <w:t>vystavenia</w:t>
      </w:r>
      <w:r w:rsidRPr="00041D35">
        <w:rPr>
          <w:rFonts w:ascii="Arial" w:hAnsi="Arial" w:cs="Arial"/>
          <w:sz w:val="22"/>
          <w:szCs w:val="22"/>
        </w:rPr>
        <w:t>. Ak pripadne deň splatnosti na deň pracovného voľna, dňom splatnosti je najbližší nasledujúci pracovný deň.</w:t>
      </w:r>
    </w:p>
    <w:p w:rsidR="00BF7F45" w:rsidRPr="00041D35" w:rsidRDefault="00BF7F45"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7" w:history="1">
        <w:r w:rsidR="00A80732" w:rsidRPr="00D70650">
          <w:rPr>
            <w:rStyle w:val="Hypertextovprepojenie"/>
            <w:rFonts w:ascii="Arial" w:hAnsi="Arial" w:cs="Arial"/>
            <w:sz w:val="22"/>
            <w:szCs w:val="22"/>
          </w:rPr>
          <w:t>miroslava.paulikova@ziar.sk</w:t>
        </w:r>
      </w:hyperlink>
    </w:p>
    <w:p w:rsidR="00E623ED" w:rsidRPr="00041D35" w:rsidRDefault="00E623ED" w:rsidP="00E623ED">
      <w:pPr>
        <w:autoSpaceDE w:val="0"/>
        <w:autoSpaceDN w:val="0"/>
        <w:adjustRightInd w:val="0"/>
        <w:jc w:val="both"/>
        <w:rPr>
          <w:rFonts w:ascii="Arial" w:hAnsi="Arial" w:cs="Arial"/>
          <w:sz w:val="22"/>
          <w:szCs w:val="22"/>
        </w:rPr>
      </w:pPr>
    </w:p>
    <w:p w:rsidR="00B80A7D" w:rsidRPr="007A3F62" w:rsidRDefault="00B80A7D" w:rsidP="00E623ED">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rsidR="00DB4BAE" w:rsidRPr="00041D35" w:rsidRDefault="00DB4BAE" w:rsidP="00DB4BAE">
      <w:pPr>
        <w:autoSpaceDE w:val="0"/>
        <w:autoSpaceDN w:val="0"/>
        <w:adjustRightInd w:val="0"/>
        <w:jc w:val="center"/>
        <w:rPr>
          <w:rFonts w:ascii="Arial" w:hAnsi="Arial" w:cs="Arial"/>
          <w:b/>
          <w:bCs/>
          <w:sz w:val="22"/>
          <w:szCs w:val="22"/>
        </w:rPr>
      </w:pPr>
    </w:p>
    <w:p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rsidR="00DB4BAE" w:rsidRPr="00041D35" w:rsidRDefault="00DB4BAE"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1733B1">
        <w:rPr>
          <w:rFonts w:ascii="Arial" w:hAnsi="Arial" w:cs="Arial"/>
          <w:sz w:val="22"/>
          <w:szCs w:val="22"/>
        </w:rPr>
        <w:t>31.12</w:t>
      </w:r>
      <w:r w:rsidR="00F6314D" w:rsidRPr="00F6314D">
        <w:rPr>
          <w:rFonts w:ascii="Arial" w:hAnsi="Arial" w:cs="Arial"/>
          <w:sz w:val="22"/>
          <w:szCs w:val="22"/>
        </w:rPr>
        <w:t>.2022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rsidR="00DA0A39" w:rsidRPr="00313938" w:rsidRDefault="00DA0A39" w:rsidP="00202DA4">
      <w:pPr>
        <w:autoSpaceDE w:val="0"/>
        <w:autoSpaceDN w:val="0"/>
        <w:adjustRightInd w:val="0"/>
        <w:jc w:val="both"/>
        <w:rPr>
          <w:rFonts w:ascii="Arial" w:hAnsi="Arial" w:cs="Arial"/>
          <w:sz w:val="22"/>
          <w:szCs w:val="22"/>
        </w:rPr>
      </w:pPr>
    </w:p>
    <w:p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rsidR="007D55AB" w:rsidRDefault="007D55AB" w:rsidP="00DB4BAE">
      <w:pPr>
        <w:autoSpaceDE w:val="0"/>
        <w:autoSpaceDN w:val="0"/>
        <w:adjustRightInd w:val="0"/>
        <w:jc w:val="center"/>
        <w:rPr>
          <w:rFonts w:ascii="Arial" w:hAnsi="Arial" w:cs="Arial"/>
          <w:b/>
          <w:bCs/>
          <w:color w:val="FF0000"/>
          <w:sz w:val="22"/>
          <w:szCs w:val="22"/>
        </w:rPr>
      </w:pPr>
    </w:p>
    <w:p w:rsidR="00A27DA4" w:rsidRPr="007A3F62" w:rsidRDefault="00A27DA4"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rsidR="00DB4BAE" w:rsidRPr="003C5911" w:rsidRDefault="00DB4BAE" w:rsidP="00DB4BAE">
      <w:pPr>
        <w:autoSpaceDE w:val="0"/>
        <w:autoSpaceDN w:val="0"/>
        <w:adjustRightInd w:val="0"/>
        <w:jc w:val="both"/>
        <w:rPr>
          <w:rFonts w:ascii="Arial" w:hAnsi="Arial" w:cs="Arial"/>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8.4 Odberateľ je povinný starať sa o určené meradlo tak, aby neprišlo k jeho poškodeniu alebo odcudzeniu a sleduje jeho riadny chod. Všetky poruchy na určenom meradle, vrátane </w:t>
      </w:r>
      <w:r w:rsidRPr="00FE1971">
        <w:rPr>
          <w:rFonts w:ascii="Arial" w:hAnsi="Arial" w:cs="Arial"/>
          <w:sz w:val="22"/>
          <w:szCs w:val="22"/>
        </w:rPr>
        <w:lastRenderedPageBreak/>
        <w:t>porušenia zabezpečenia proti neoprávnenej manipulácii, ktoré Odberateľ zistí, je povinný bezodkladne ohlásiť Dodávateľovi.</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rsidR="00906489" w:rsidRPr="007A3F62" w:rsidRDefault="00906489" w:rsidP="00906489">
      <w:pPr>
        <w:autoSpaceDE w:val="0"/>
        <w:autoSpaceDN w:val="0"/>
        <w:adjustRightInd w:val="0"/>
        <w:rPr>
          <w:rFonts w:ascii="Arial" w:hAnsi="Arial" w:cs="Arial"/>
          <w:b/>
          <w:bCs/>
          <w:color w:val="FF0000"/>
          <w:sz w:val="22"/>
          <w:szCs w:val="22"/>
        </w:rPr>
      </w:pPr>
    </w:p>
    <w:p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8"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D23FE2">
        <w:rPr>
          <w:rFonts w:ascii="Arial" w:hAnsi="Arial" w:cs="Arial"/>
          <w:sz w:val="22"/>
          <w:szCs w:val="22"/>
        </w:rPr>
        <w:t> 30.06</w:t>
      </w:r>
      <w:r w:rsidR="002F02B7" w:rsidRPr="002F02B7">
        <w:rPr>
          <w:rFonts w:ascii="Arial" w:hAnsi="Arial" w:cs="Arial"/>
          <w:sz w:val="22"/>
          <w:szCs w:val="22"/>
        </w:rPr>
        <w:t>.2022)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Pr>
          <w:rFonts w:ascii="Arial" w:hAnsi="Arial" w:cs="Arial"/>
        </w:rPr>
        <w:t xml:space="preserve">kalendárneho </w:t>
      </w:r>
      <w:r w:rsidR="0078734F">
        <w:rPr>
          <w:rFonts w:ascii="Arial" w:hAnsi="Arial" w:cs="Arial"/>
        </w:rPr>
        <w:t>mesiaca</w:t>
      </w:r>
      <w:r w:rsidR="002F02B7" w:rsidRPr="002C51B8">
        <w:t>.</w:t>
      </w:r>
    </w:p>
    <w:p w:rsidR="00906489" w:rsidRPr="007A3F62" w:rsidRDefault="00906489" w:rsidP="00906489">
      <w:pPr>
        <w:rPr>
          <w:rFonts w:ascii="Arial" w:hAnsi="Arial" w:cs="Arial"/>
          <w:color w:val="FF0000"/>
          <w:sz w:val="22"/>
          <w:szCs w:val="22"/>
        </w:rPr>
      </w:pPr>
    </w:p>
    <w:p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7A3F62" w:rsidRDefault="00906489" w:rsidP="00906489">
      <w:pPr>
        <w:autoSpaceDE w:val="0"/>
        <w:autoSpaceDN w:val="0"/>
        <w:adjustRightInd w:val="0"/>
        <w:rPr>
          <w:rFonts w:ascii="Arial" w:hAnsi="Arial" w:cs="Arial"/>
          <w:b/>
          <w:bCs/>
          <w:color w:val="FF0000"/>
          <w:sz w:val="22"/>
          <w:szCs w:val="22"/>
        </w:rPr>
      </w:pPr>
    </w:p>
    <w:p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rsidR="00196C05" w:rsidRDefault="00196C05"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rsidR="00DB4BAE" w:rsidRPr="003C797C" w:rsidRDefault="00DB4BAE"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w:t>
      </w:r>
      <w:r w:rsidRPr="003C797C">
        <w:rPr>
          <w:rFonts w:ascii="Arial" w:hAnsi="Arial" w:cs="Arial"/>
          <w:sz w:val="22"/>
          <w:szCs w:val="22"/>
        </w:rPr>
        <w:lastRenderedPageBreak/>
        <w:t xml:space="preserve">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rsidR="00C11E8B" w:rsidRPr="00D07493" w:rsidRDefault="00C11E8B" w:rsidP="00DB4BAE">
      <w:pPr>
        <w:autoSpaceDE w:val="0"/>
        <w:autoSpaceDN w:val="0"/>
        <w:adjustRightInd w:val="0"/>
        <w:jc w:val="both"/>
        <w:rPr>
          <w:rFonts w:ascii="Arial" w:hAnsi="Arial" w:cs="Arial"/>
          <w:sz w:val="22"/>
          <w:szCs w:val="22"/>
        </w:rPr>
      </w:pPr>
    </w:p>
    <w:p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rsidR="00202DA4" w:rsidRPr="007A3F62" w:rsidRDefault="00202DA4"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rsidR="00D07493" w:rsidRPr="007A3F62" w:rsidRDefault="00D07493"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lastRenderedPageBreak/>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7A3F62" w:rsidRDefault="00674C9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rsidR="00AB5B1B" w:rsidRPr="007A3F62" w:rsidRDefault="00AB5B1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rsidR="00DB4BAE" w:rsidRPr="004C601A" w:rsidRDefault="00DB4BAE" w:rsidP="00DB4BAE">
      <w:pPr>
        <w:autoSpaceDE w:val="0"/>
        <w:autoSpaceDN w:val="0"/>
        <w:adjustRightInd w:val="0"/>
        <w:jc w:val="both"/>
        <w:rPr>
          <w:rFonts w:ascii="Arial" w:hAnsi="Arial" w:cs="Arial"/>
          <w:sz w:val="22"/>
          <w:szCs w:val="22"/>
        </w:rPr>
      </w:pPr>
    </w:p>
    <w:p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rsidR="00674C9E" w:rsidRDefault="00674C9E" w:rsidP="00DB4BAE">
      <w:pPr>
        <w:autoSpaceDE w:val="0"/>
        <w:autoSpaceDN w:val="0"/>
        <w:adjustRightInd w:val="0"/>
        <w:jc w:val="center"/>
        <w:rPr>
          <w:rFonts w:ascii="Arial" w:hAnsi="Arial" w:cs="Arial"/>
          <w:b/>
          <w:bCs/>
          <w:color w:val="FF0000"/>
          <w:sz w:val="22"/>
          <w:szCs w:val="22"/>
        </w:rPr>
      </w:pPr>
    </w:p>
    <w:p w:rsidR="002F02B7" w:rsidRPr="007A3F62" w:rsidRDefault="002F02B7" w:rsidP="002122E0">
      <w:pPr>
        <w:autoSpaceDE w:val="0"/>
        <w:autoSpaceDN w:val="0"/>
        <w:adjustRightInd w:val="0"/>
        <w:rPr>
          <w:rFonts w:ascii="Arial" w:hAnsi="Arial" w:cs="Arial"/>
          <w:b/>
          <w:bCs/>
          <w:color w:val="FF0000"/>
          <w:sz w:val="22"/>
          <w:szCs w:val="22"/>
        </w:rPr>
      </w:pPr>
    </w:p>
    <w:p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7A3F62" w:rsidRDefault="00DB4BAE" w:rsidP="00DB4BAE">
      <w:pPr>
        <w:autoSpaceDE w:val="0"/>
        <w:autoSpaceDN w:val="0"/>
        <w:adjustRightInd w:val="0"/>
        <w:jc w:val="both"/>
        <w:rPr>
          <w:rFonts w:ascii="Arial" w:hAnsi="Arial" w:cs="Arial"/>
          <w:color w:val="FF0000"/>
          <w:sz w:val="22"/>
          <w:szCs w:val="22"/>
        </w:rPr>
      </w:pPr>
    </w:p>
    <w:p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rsidR="00B059CC" w:rsidRPr="007A3F62" w:rsidRDefault="00B059CC" w:rsidP="00202DA4">
      <w:pPr>
        <w:autoSpaceDE w:val="0"/>
        <w:autoSpaceDN w:val="0"/>
        <w:adjustRightInd w:val="0"/>
        <w:jc w:val="both"/>
        <w:rPr>
          <w:rFonts w:ascii="Arial" w:hAnsi="Arial" w:cs="Arial"/>
          <w:color w:val="FF0000"/>
          <w:sz w:val="22"/>
          <w:szCs w:val="22"/>
        </w:rPr>
      </w:pPr>
    </w:p>
    <w:p w:rsidR="00196C05" w:rsidRDefault="00196C05" w:rsidP="004D0E65">
      <w:pPr>
        <w:autoSpaceDE w:val="0"/>
        <w:autoSpaceDN w:val="0"/>
        <w:adjustRightInd w:val="0"/>
        <w:jc w:val="center"/>
        <w:rPr>
          <w:rFonts w:ascii="Arial" w:hAnsi="Arial" w:cs="Arial"/>
          <w:b/>
          <w:bCs/>
          <w:sz w:val="22"/>
          <w:szCs w:val="22"/>
        </w:rPr>
      </w:pPr>
    </w:p>
    <w:p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rsidR="00DB4BAE" w:rsidRPr="003D22D2" w:rsidRDefault="00DB4BAE" w:rsidP="00DB4BAE">
      <w:pPr>
        <w:autoSpaceDE w:val="0"/>
        <w:autoSpaceDN w:val="0"/>
        <w:adjustRightInd w:val="0"/>
        <w:jc w:val="center"/>
        <w:rPr>
          <w:rFonts w:ascii="Arial" w:hAnsi="Arial" w:cs="Arial"/>
          <w:b/>
          <w:bCs/>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rsidR="00B51AF6" w:rsidRPr="007A3F62" w:rsidRDefault="00B51AF6" w:rsidP="00DB4BAE">
      <w:pPr>
        <w:autoSpaceDE w:val="0"/>
        <w:autoSpaceDN w:val="0"/>
        <w:adjustRightInd w:val="0"/>
        <w:jc w:val="both"/>
        <w:rPr>
          <w:rFonts w:ascii="Arial" w:hAnsi="Arial" w:cs="Arial"/>
          <w:color w:val="FF0000"/>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w:t>
      </w:r>
      <w:r w:rsidR="00DB4BAE" w:rsidRPr="003D22D2">
        <w:rPr>
          <w:rFonts w:ascii="Arial" w:hAnsi="Arial" w:cs="Arial"/>
          <w:sz w:val="22"/>
          <w:szCs w:val="22"/>
        </w:rPr>
        <w:lastRenderedPageBreak/>
        <w:t xml:space="preserve">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lastRenderedPageBreak/>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3D22D2" w:rsidRDefault="00674C9E" w:rsidP="00DB4BAE">
      <w:pPr>
        <w:autoSpaceDE w:val="0"/>
        <w:autoSpaceDN w:val="0"/>
        <w:adjustRightInd w:val="0"/>
        <w:jc w:val="both"/>
        <w:rPr>
          <w:rFonts w:ascii="Arial" w:hAnsi="Arial" w:cs="Arial"/>
          <w:sz w:val="22"/>
          <w:szCs w:val="22"/>
        </w:rPr>
      </w:pPr>
    </w:p>
    <w:p w:rsidR="00674C9E" w:rsidRPr="003D22D2" w:rsidRDefault="00674C9E" w:rsidP="00DB4BAE">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B75159"/>
    <w:rsid w:val="0000539C"/>
    <w:rsid w:val="000324CA"/>
    <w:rsid w:val="00041D35"/>
    <w:rsid w:val="00084C93"/>
    <w:rsid w:val="000B40F1"/>
    <w:rsid w:val="000C188A"/>
    <w:rsid w:val="001018A6"/>
    <w:rsid w:val="00112BA7"/>
    <w:rsid w:val="00137EFC"/>
    <w:rsid w:val="001569C3"/>
    <w:rsid w:val="00172AD9"/>
    <w:rsid w:val="001733B1"/>
    <w:rsid w:val="00196C05"/>
    <w:rsid w:val="001A6F87"/>
    <w:rsid w:val="00202DA4"/>
    <w:rsid w:val="002122E0"/>
    <w:rsid w:val="00237CBA"/>
    <w:rsid w:val="00255575"/>
    <w:rsid w:val="002803CD"/>
    <w:rsid w:val="00283E81"/>
    <w:rsid w:val="00295820"/>
    <w:rsid w:val="002A32F1"/>
    <w:rsid w:val="002F02B7"/>
    <w:rsid w:val="00313938"/>
    <w:rsid w:val="00327368"/>
    <w:rsid w:val="003666D9"/>
    <w:rsid w:val="003C246F"/>
    <w:rsid w:val="003C5911"/>
    <w:rsid w:val="003C797C"/>
    <w:rsid w:val="003D22D2"/>
    <w:rsid w:val="003D5D0E"/>
    <w:rsid w:val="003D65F2"/>
    <w:rsid w:val="003E24A4"/>
    <w:rsid w:val="00440257"/>
    <w:rsid w:val="004A0692"/>
    <w:rsid w:val="004B6B59"/>
    <w:rsid w:val="004C601A"/>
    <w:rsid w:val="004D0E65"/>
    <w:rsid w:val="004D1A4E"/>
    <w:rsid w:val="00501703"/>
    <w:rsid w:val="00513E77"/>
    <w:rsid w:val="005243B7"/>
    <w:rsid w:val="00545AA1"/>
    <w:rsid w:val="00574572"/>
    <w:rsid w:val="0057701D"/>
    <w:rsid w:val="005804B8"/>
    <w:rsid w:val="00584696"/>
    <w:rsid w:val="005877C1"/>
    <w:rsid w:val="005A3FF5"/>
    <w:rsid w:val="005B18CD"/>
    <w:rsid w:val="005C5C6A"/>
    <w:rsid w:val="005D0152"/>
    <w:rsid w:val="005D471D"/>
    <w:rsid w:val="005D5112"/>
    <w:rsid w:val="005F2292"/>
    <w:rsid w:val="0061439F"/>
    <w:rsid w:val="006600BF"/>
    <w:rsid w:val="006606E2"/>
    <w:rsid w:val="00667ED0"/>
    <w:rsid w:val="00674C9E"/>
    <w:rsid w:val="00682943"/>
    <w:rsid w:val="006C0B90"/>
    <w:rsid w:val="006E2BD4"/>
    <w:rsid w:val="006F03CE"/>
    <w:rsid w:val="007063A2"/>
    <w:rsid w:val="007102A6"/>
    <w:rsid w:val="00730BBD"/>
    <w:rsid w:val="007613AD"/>
    <w:rsid w:val="007871C3"/>
    <w:rsid w:val="0078734F"/>
    <w:rsid w:val="007A2D40"/>
    <w:rsid w:val="007A3F62"/>
    <w:rsid w:val="007B3604"/>
    <w:rsid w:val="007C0F82"/>
    <w:rsid w:val="007C4B4A"/>
    <w:rsid w:val="007D55AB"/>
    <w:rsid w:val="007F39E0"/>
    <w:rsid w:val="007F3E24"/>
    <w:rsid w:val="007F55F6"/>
    <w:rsid w:val="00834A1D"/>
    <w:rsid w:val="00855166"/>
    <w:rsid w:val="00876017"/>
    <w:rsid w:val="00890621"/>
    <w:rsid w:val="00891F61"/>
    <w:rsid w:val="008C5F80"/>
    <w:rsid w:val="008D083C"/>
    <w:rsid w:val="008D31BC"/>
    <w:rsid w:val="008D4C8B"/>
    <w:rsid w:val="008E2BE8"/>
    <w:rsid w:val="0090059D"/>
    <w:rsid w:val="00906489"/>
    <w:rsid w:val="00906C75"/>
    <w:rsid w:val="009177B7"/>
    <w:rsid w:val="00943387"/>
    <w:rsid w:val="009542FB"/>
    <w:rsid w:val="00960CA2"/>
    <w:rsid w:val="00961D56"/>
    <w:rsid w:val="00981F38"/>
    <w:rsid w:val="00986554"/>
    <w:rsid w:val="00995641"/>
    <w:rsid w:val="009A2039"/>
    <w:rsid w:val="009B2527"/>
    <w:rsid w:val="009B643C"/>
    <w:rsid w:val="009C5757"/>
    <w:rsid w:val="009F2F54"/>
    <w:rsid w:val="00A1293E"/>
    <w:rsid w:val="00A14956"/>
    <w:rsid w:val="00A155E9"/>
    <w:rsid w:val="00A27DA4"/>
    <w:rsid w:val="00A448CB"/>
    <w:rsid w:val="00A5456A"/>
    <w:rsid w:val="00A62D64"/>
    <w:rsid w:val="00A80732"/>
    <w:rsid w:val="00A85A77"/>
    <w:rsid w:val="00A87722"/>
    <w:rsid w:val="00AB5B1B"/>
    <w:rsid w:val="00AB69F5"/>
    <w:rsid w:val="00AC3918"/>
    <w:rsid w:val="00AD46AF"/>
    <w:rsid w:val="00AD46E8"/>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B214F"/>
    <w:rsid w:val="00BF7F45"/>
    <w:rsid w:val="00C05BBC"/>
    <w:rsid w:val="00C11E8B"/>
    <w:rsid w:val="00C40900"/>
    <w:rsid w:val="00CB4E58"/>
    <w:rsid w:val="00CC7592"/>
    <w:rsid w:val="00CF53CD"/>
    <w:rsid w:val="00CF5DAA"/>
    <w:rsid w:val="00D07493"/>
    <w:rsid w:val="00D10CF8"/>
    <w:rsid w:val="00D1767F"/>
    <w:rsid w:val="00D2078D"/>
    <w:rsid w:val="00D23FE2"/>
    <w:rsid w:val="00D43457"/>
    <w:rsid w:val="00D66525"/>
    <w:rsid w:val="00D71D3B"/>
    <w:rsid w:val="00D804AA"/>
    <w:rsid w:val="00D8777E"/>
    <w:rsid w:val="00D96B88"/>
    <w:rsid w:val="00DA0A39"/>
    <w:rsid w:val="00DA7BD0"/>
    <w:rsid w:val="00DA7E1A"/>
    <w:rsid w:val="00DB4BAE"/>
    <w:rsid w:val="00DB794B"/>
    <w:rsid w:val="00DE38F6"/>
    <w:rsid w:val="00E056A5"/>
    <w:rsid w:val="00E403D2"/>
    <w:rsid w:val="00E541C1"/>
    <w:rsid w:val="00E60280"/>
    <w:rsid w:val="00E623ED"/>
    <w:rsid w:val="00E643E1"/>
    <w:rsid w:val="00E645D4"/>
    <w:rsid w:val="00E71B4E"/>
    <w:rsid w:val="00E817E1"/>
    <w:rsid w:val="00E93456"/>
    <w:rsid w:val="00EB7D63"/>
    <w:rsid w:val="00EE7129"/>
    <w:rsid w:val="00F6314D"/>
    <w:rsid w:val="00F8055F"/>
    <w:rsid w:val="00FB1837"/>
    <w:rsid w:val="00FD05A4"/>
    <w:rsid w:val="00FD1920"/>
    <w:rsid w:val="00FE1971"/>
    <w:rsid w:val="00FE65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96B88"/>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 w:type="paragraph" w:customStyle="1" w:styleId="Default">
    <w:name w:val="Default"/>
    <w:rsid w:val="00CB4E5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paulikova@ziar.sk" TargetMode="Externa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9C69A-6D53-4AC1-9174-E5AC7155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5007</Words>
  <Characters>28546</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Mgr. Martina Klacek</cp:lastModifiedBy>
  <cp:revision>2</cp:revision>
  <cp:lastPrinted>2022-05-06T08:12:00Z</cp:lastPrinted>
  <dcterms:created xsi:type="dcterms:W3CDTF">2022-05-06T10:57:00Z</dcterms:created>
  <dcterms:modified xsi:type="dcterms:W3CDTF">2022-05-06T10:57:00Z</dcterms:modified>
</cp:coreProperties>
</file>