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4B335163" w:rsidR="00011465" w:rsidRPr="0041467B" w:rsidRDefault="007B4B68" w:rsidP="00A6006E">
      <w:pPr>
        <w:tabs>
          <w:tab w:val="left" w:pos="1230"/>
          <w:tab w:val="center" w:pos="4535"/>
        </w:tabs>
        <w:jc w:val="center"/>
        <w:rPr>
          <w:rFonts w:asciiTheme="minorHAnsi" w:hAnsiTheme="minorHAnsi" w:cs="Calibri"/>
          <w:b/>
          <w:bCs/>
        </w:rPr>
      </w:pPr>
      <w:r w:rsidRPr="0041467B">
        <w:rPr>
          <w:rFonts w:asciiTheme="minorHAnsi" w:hAnsiTheme="minorHAnsi" w:cs="Calibri"/>
          <w:b/>
          <w:bCs/>
        </w:rPr>
        <w:t>Nadlimitná</w:t>
      </w:r>
      <w:r w:rsidR="00011465" w:rsidRPr="0041467B">
        <w:rPr>
          <w:rFonts w:asciiTheme="minorHAnsi" w:hAnsiTheme="minorHAnsi" w:cs="Calibri"/>
          <w:b/>
          <w:bCs/>
        </w:rPr>
        <w:t xml:space="preserve"> zákazka zadávaná postupom </w:t>
      </w:r>
      <w:r w:rsidRPr="0041467B">
        <w:rPr>
          <w:rFonts w:asciiTheme="minorHAnsi" w:hAnsiTheme="minorHAnsi" w:cs="Calibri"/>
          <w:b/>
          <w:bCs/>
        </w:rPr>
        <w:t>verejnej súťaže podľa § 66</w:t>
      </w:r>
      <w:r w:rsidR="007B227D" w:rsidRPr="0041467B">
        <w:rPr>
          <w:rFonts w:asciiTheme="minorHAnsi" w:hAnsiTheme="minorHAnsi" w:cs="Calibri"/>
          <w:b/>
          <w:bCs/>
        </w:rPr>
        <w:t xml:space="preserve"> ods. 7 písm. b)</w:t>
      </w:r>
      <w:r w:rsidRPr="0041467B">
        <w:rPr>
          <w:rFonts w:asciiTheme="minorHAnsi" w:hAnsiTheme="minorHAnsi" w:cs="Calibri"/>
          <w:b/>
          <w:bCs/>
        </w:rPr>
        <w:t xml:space="preserve"> </w:t>
      </w:r>
      <w:r w:rsidR="00F64C19" w:rsidRPr="0041467B">
        <w:rPr>
          <w:rFonts w:asciiTheme="minorHAnsi" w:hAnsiTheme="minorHAnsi" w:cs="Calibri"/>
          <w:b/>
          <w:bCs/>
        </w:rPr>
        <w:t>zákona</w:t>
      </w:r>
      <w:r w:rsidR="00A6006E" w:rsidRPr="0041467B">
        <w:rPr>
          <w:rFonts w:asciiTheme="minorHAnsi" w:hAnsiTheme="minorHAnsi" w:cs="Calibri"/>
          <w:b/>
          <w:bCs/>
        </w:rPr>
        <w:t xml:space="preserve"> </w:t>
      </w:r>
      <w:r w:rsidR="00011465" w:rsidRPr="0041467B">
        <w:rPr>
          <w:rFonts w:asciiTheme="minorHAnsi" w:hAnsiTheme="minorHAnsi" w:cs="Calibri"/>
          <w:b/>
          <w:bCs/>
        </w:rPr>
        <w:t xml:space="preserve">č. 343/2015 </w:t>
      </w:r>
      <w:proofErr w:type="spellStart"/>
      <w:r w:rsidR="00011465" w:rsidRPr="0041467B">
        <w:rPr>
          <w:rFonts w:asciiTheme="minorHAnsi" w:hAnsiTheme="minorHAnsi" w:cs="Calibri"/>
          <w:b/>
          <w:bCs/>
        </w:rPr>
        <w:t>Z.z</w:t>
      </w:r>
      <w:proofErr w:type="spellEnd"/>
      <w:r w:rsidR="00011465" w:rsidRPr="0041467B">
        <w:rPr>
          <w:rFonts w:asciiTheme="minorHAnsi" w:hAnsiTheme="minorHAnsi" w:cs="Calibri"/>
          <w:b/>
          <w:bCs/>
        </w:rPr>
        <w:t>. o verejnom obstarávaní a o zmene a doplnení niektorých zákonov v znení neskorších predpisov.</w:t>
      </w:r>
    </w:p>
    <w:p w14:paraId="5D5474EB" w14:textId="6BB92D2D" w:rsidR="007B4B68" w:rsidRPr="0041467B" w:rsidRDefault="007B4B68" w:rsidP="00011465">
      <w:pPr>
        <w:tabs>
          <w:tab w:val="left" w:pos="1230"/>
          <w:tab w:val="center" w:pos="4535"/>
        </w:tabs>
        <w:jc w:val="center"/>
        <w:rPr>
          <w:rFonts w:asciiTheme="minorHAnsi" w:hAnsiTheme="minorHAnsi" w:cs="Calibri"/>
          <w:b/>
          <w:bCs/>
        </w:rPr>
      </w:pPr>
    </w:p>
    <w:p w14:paraId="57FC716C" w14:textId="1756D5B9" w:rsidR="008624F7" w:rsidRPr="0041467B" w:rsidRDefault="00011465" w:rsidP="00011465">
      <w:pPr>
        <w:tabs>
          <w:tab w:val="left" w:pos="1230"/>
          <w:tab w:val="center" w:pos="4535"/>
        </w:tabs>
        <w:jc w:val="center"/>
        <w:rPr>
          <w:rFonts w:asciiTheme="minorHAnsi" w:hAnsiTheme="minorHAnsi" w:cs="Calibri"/>
          <w:b/>
          <w:bCs/>
        </w:rPr>
      </w:pPr>
      <w:r w:rsidRPr="0041467B">
        <w:rPr>
          <w:rFonts w:asciiTheme="minorHAnsi" w:hAnsiTheme="minorHAnsi" w:cs="Calibri"/>
          <w:b/>
          <w:bCs/>
        </w:rPr>
        <w:t xml:space="preserve">Zákazka na </w:t>
      </w:r>
      <w:r w:rsidR="000D5116" w:rsidRPr="0041467B">
        <w:rPr>
          <w:rFonts w:asciiTheme="minorHAnsi" w:hAnsiTheme="minorHAnsi" w:cs="Calibri"/>
          <w:b/>
          <w:bCs/>
        </w:rPr>
        <w:t>uskutočnenie stavebných prác</w:t>
      </w:r>
    </w:p>
    <w:p w14:paraId="0A982D4E" w14:textId="77777777" w:rsidR="00513D8E" w:rsidRPr="0041467B" w:rsidRDefault="00513D8E" w:rsidP="00C07D95">
      <w:pPr>
        <w:pStyle w:val="Hlavika"/>
        <w:rPr>
          <w:rFonts w:asciiTheme="minorHAnsi" w:hAnsiTheme="minorHAnsi" w:cs="Calibri"/>
          <w:lang w:val="sk-SK"/>
        </w:rPr>
      </w:pPr>
    </w:p>
    <w:p w14:paraId="0B0EC07D" w14:textId="77777777" w:rsidR="00513D8E" w:rsidRPr="0041467B" w:rsidRDefault="00513D8E" w:rsidP="00C07D95">
      <w:pPr>
        <w:pStyle w:val="Hlavika"/>
        <w:rPr>
          <w:rFonts w:asciiTheme="minorHAnsi" w:hAnsiTheme="minorHAnsi" w:cs="Calibri"/>
          <w:lang w:val="sk-SK"/>
        </w:rPr>
      </w:pPr>
    </w:p>
    <w:p w14:paraId="4FFB22E6" w14:textId="77777777" w:rsidR="00513D8E" w:rsidRPr="0041467B"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41467B"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41467B" w:rsidRDefault="00592E46" w:rsidP="00592E46">
      <w:pPr>
        <w:rPr>
          <w:rFonts w:asciiTheme="minorHAnsi" w:hAnsiTheme="minorHAnsi"/>
        </w:rPr>
      </w:pPr>
    </w:p>
    <w:p w14:paraId="0F01D5B4" w14:textId="69D3B11D" w:rsidR="00A6006E" w:rsidRPr="0041467B" w:rsidRDefault="00A6006E" w:rsidP="00592E46">
      <w:pPr>
        <w:rPr>
          <w:rFonts w:asciiTheme="minorHAnsi" w:hAnsiTheme="minorHAnsi"/>
        </w:rPr>
      </w:pPr>
    </w:p>
    <w:p w14:paraId="793E8BCF" w14:textId="77777777" w:rsidR="00A6006E" w:rsidRPr="0041467B" w:rsidRDefault="00A6006E" w:rsidP="00592E46">
      <w:pPr>
        <w:rPr>
          <w:rFonts w:asciiTheme="minorHAnsi" w:hAnsiTheme="minorHAnsi"/>
        </w:rPr>
      </w:pPr>
    </w:p>
    <w:p w14:paraId="5C1D5DAA" w14:textId="77777777" w:rsidR="00513D8E" w:rsidRPr="0041467B" w:rsidRDefault="00513D8E" w:rsidP="00C07D95">
      <w:pPr>
        <w:pStyle w:val="Nadpis5"/>
        <w:ind w:left="0" w:firstLine="0"/>
        <w:rPr>
          <w:rFonts w:asciiTheme="minorHAnsi" w:hAnsiTheme="minorHAnsi" w:cs="Calibri"/>
          <w:w w:val="150"/>
          <w:sz w:val="28"/>
          <w:szCs w:val="24"/>
          <w:lang w:val="sk-SK"/>
        </w:rPr>
      </w:pPr>
      <w:r w:rsidRPr="0041467B">
        <w:rPr>
          <w:rFonts w:asciiTheme="minorHAnsi" w:hAnsiTheme="minorHAnsi" w:cs="Calibri"/>
          <w:w w:val="150"/>
          <w:sz w:val="28"/>
          <w:szCs w:val="24"/>
          <w:lang w:val="sk-SK"/>
        </w:rPr>
        <w:t>SÚŤAŽNÉ PODKLADY</w:t>
      </w:r>
    </w:p>
    <w:p w14:paraId="6D9F2FDA" w14:textId="77777777" w:rsidR="00513D8E" w:rsidRPr="0041467B" w:rsidRDefault="00513D8E" w:rsidP="00C07D95">
      <w:pPr>
        <w:jc w:val="center"/>
        <w:rPr>
          <w:rFonts w:asciiTheme="minorHAnsi" w:hAnsiTheme="minorHAnsi" w:cs="Calibri"/>
          <w:sz w:val="20"/>
          <w:szCs w:val="20"/>
        </w:rPr>
      </w:pPr>
    </w:p>
    <w:p w14:paraId="0EFBAA05" w14:textId="77777777" w:rsidR="00513D8E" w:rsidRPr="0041467B" w:rsidRDefault="00513D8E" w:rsidP="00C07D95">
      <w:pPr>
        <w:jc w:val="both"/>
        <w:rPr>
          <w:rFonts w:asciiTheme="minorHAnsi" w:hAnsiTheme="minorHAnsi" w:cs="Calibri"/>
        </w:rPr>
      </w:pPr>
    </w:p>
    <w:p w14:paraId="67B643FA" w14:textId="77777777" w:rsidR="00513D8E" w:rsidRPr="0041467B" w:rsidRDefault="00513D8E" w:rsidP="00C07D95">
      <w:pPr>
        <w:jc w:val="both"/>
        <w:rPr>
          <w:rFonts w:asciiTheme="minorHAnsi" w:hAnsiTheme="minorHAnsi" w:cs="Calibri"/>
        </w:rPr>
      </w:pPr>
    </w:p>
    <w:p w14:paraId="565AB692" w14:textId="77777777" w:rsidR="00513D8E" w:rsidRPr="0041467B" w:rsidRDefault="00513D8E" w:rsidP="00C07D95">
      <w:pPr>
        <w:jc w:val="both"/>
        <w:rPr>
          <w:rFonts w:asciiTheme="minorHAnsi" w:hAnsiTheme="minorHAnsi" w:cs="Calibri"/>
        </w:rPr>
      </w:pPr>
    </w:p>
    <w:p w14:paraId="711AD654" w14:textId="77777777" w:rsidR="00513D8E" w:rsidRPr="0041467B" w:rsidRDefault="00513D8E" w:rsidP="00C07D95">
      <w:pPr>
        <w:jc w:val="both"/>
        <w:rPr>
          <w:rFonts w:asciiTheme="minorHAnsi" w:hAnsiTheme="minorHAnsi" w:cs="Calibri"/>
        </w:rPr>
      </w:pPr>
    </w:p>
    <w:p w14:paraId="1805ED5E" w14:textId="77777777" w:rsidR="00CD6895" w:rsidRPr="0041467B" w:rsidRDefault="00CD6895" w:rsidP="00C07D95">
      <w:pPr>
        <w:jc w:val="both"/>
        <w:rPr>
          <w:rFonts w:asciiTheme="minorHAnsi" w:hAnsiTheme="minorHAnsi" w:cs="Calibri"/>
        </w:rPr>
      </w:pPr>
    </w:p>
    <w:p w14:paraId="2D9D45CF" w14:textId="4A5E2032" w:rsidR="00513D8E" w:rsidRPr="0041467B" w:rsidRDefault="000B5A67" w:rsidP="00C07D95">
      <w:pPr>
        <w:jc w:val="both"/>
        <w:rPr>
          <w:rFonts w:asciiTheme="minorHAnsi" w:hAnsiTheme="minorHAnsi" w:cs="Calibri"/>
        </w:rPr>
      </w:pPr>
      <w:r w:rsidRPr="0041467B">
        <w:rPr>
          <w:rFonts w:asciiTheme="minorHAnsi" w:hAnsiTheme="minorHAnsi" w:cs="Calibri"/>
        </w:rPr>
        <w:t>Predmet zákazky:</w:t>
      </w:r>
      <w:r w:rsidR="00513D8E" w:rsidRPr="0041467B">
        <w:rPr>
          <w:rFonts w:asciiTheme="minorHAnsi" w:hAnsiTheme="minorHAnsi" w:cs="Calibri"/>
        </w:rPr>
        <w:t xml:space="preserve"> </w:t>
      </w:r>
    </w:p>
    <w:p w14:paraId="058BE241" w14:textId="5A835906" w:rsidR="00513D8E" w:rsidRPr="0041467B" w:rsidRDefault="00513D8E" w:rsidP="00C07D95">
      <w:pPr>
        <w:jc w:val="both"/>
        <w:rPr>
          <w:rFonts w:asciiTheme="minorHAnsi" w:hAnsiTheme="minorHAnsi" w:cs="Calibri"/>
        </w:rPr>
      </w:pPr>
    </w:p>
    <w:p w14:paraId="7BFB3443" w14:textId="77777777" w:rsidR="007C43A2" w:rsidRPr="0041467B" w:rsidRDefault="007C43A2" w:rsidP="00C07D95">
      <w:pPr>
        <w:jc w:val="both"/>
        <w:rPr>
          <w:rFonts w:asciiTheme="minorHAnsi" w:hAnsiTheme="minorHAnsi" w:cs="Calibri"/>
        </w:rPr>
      </w:pPr>
    </w:p>
    <w:p w14:paraId="00B2A30F" w14:textId="77777777" w:rsidR="00CD6895" w:rsidRPr="0041467B" w:rsidRDefault="00CD6895" w:rsidP="00CD6895">
      <w:pPr>
        <w:jc w:val="center"/>
        <w:rPr>
          <w:rFonts w:asciiTheme="minorHAnsi" w:hAnsiTheme="minorHAnsi" w:cs="Calibri"/>
          <w:b/>
        </w:rPr>
      </w:pPr>
    </w:p>
    <w:p w14:paraId="539655FE" w14:textId="37FED795" w:rsidR="00BA643D" w:rsidRPr="0041467B" w:rsidRDefault="00BA643D" w:rsidP="008D20DC">
      <w:pPr>
        <w:jc w:val="center"/>
        <w:rPr>
          <w:rStyle w:val="CharStyle13"/>
          <w:rFonts w:asciiTheme="minorHAnsi" w:hAnsiTheme="minorHAnsi" w:cstheme="minorHAnsi"/>
          <w:sz w:val="32"/>
          <w:szCs w:val="32"/>
        </w:rPr>
      </w:pPr>
      <w:bookmarkStart w:id="0" w:name="_Hlk102481342"/>
      <w:r w:rsidRPr="0041467B">
        <w:rPr>
          <w:rStyle w:val="CharStyle13"/>
          <w:rFonts w:asciiTheme="minorHAnsi" w:hAnsiTheme="minorHAnsi" w:cstheme="minorHAnsi"/>
          <w:sz w:val="32"/>
          <w:szCs w:val="32"/>
        </w:rPr>
        <w:t>Cyklotrasa Rimavská Sobota - Poltár: rekonštrukcia, modernizácia a dobudovanie infraštruktúry pre nemotorovú dopravu</w:t>
      </w:r>
      <w:bookmarkEnd w:id="0"/>
    </w:p>
    <w:p w14:paraId="1FCD7CCE" w14:textId="24D4818E" w:rsidR="007850B3" w:rsidRPr="0041467B" w:rsidRDefault="007850B3" w:rsidP="00C07D95">
      <w:pPr>
        <w:jc w:val="both"/>
        <w:rPr>
          <w:rFonts w:asciiTheme="minorHAnsi" w:hAnsiTheme="minorHAnsi" w:cs="Calibri"/>
          <w:sz w:val="20"/>
          <w:highlight w:val="yellow"/>
        </w:rPr>
      </w:pPr>
    </w:p>
    <w:p w14:paraId="077AF750" w14:textId="77777777" w:rsidR="00A6006E" w:rsidRPr="0041467B" w:rsidRDefault="00A6006E" w:rsidP="00C07D95">
      <w:pPr>
        <w:jc w:val="both"/>
        <w:rPr>
          <w:rFonts w:asciiTheme="minorHAnsi" w:hAnsiTheme="minorHAnsi" w:cs="Calibri"/>
          <w:sz w:val="20"/>
          <w:highlight w:val="yellow"/>
        </w:rPr>
      </w:pPr>
    </w:p>
    <w:p w14:paraId="2939AA74" w14:textId="77777777" w:rsidR="00065571" w:rsidRPr="0041467B" w:rsidRDefault="00065571" w:rsidP="00C07D95">
      <w:pPr>
        <w:jc w:val="both"/>
        <w:rPr>
          <w:rFonts w:asciiTheme="minorHAnsi" w:hAnsiTheme="minorHAnsi" w:cs="Calibri"/>
          <w:sz w:val="20"/>
          <w:highlight w:val="yellow"/>
        </w:rPr>
      </w:pPr>
    </w:p>
    <w:p w14:paraId="74014BD6" w14:textId="77777777" w:rsidR="00CD6895" w:rsidRPr="0041467B" w:rsidRDefault="00CD6895" w:rsidP="00C07D95">
      <w:pPr>
        <w:jc w:val="both"/>
        <w:rPr>
          <w:rFonts w:asciiTheme="minorHAnsi" w:hAnsiTheme="minorHAnsi" w:cs="Calibri"/>
          <w:sz w:val="20"/>
          <w:highlight w:val="yellow"/>
        </w:rPr>
      </w:pPr>
    </w:p>
    <w:p w14:paraId="17327B80" w14:textId="77777777" w:rsidR="00CD6895" w:rsidRPr="0041467B" w:rsidRDefault="00CD6895" w:rsidP="00C07D95">
      <w:pPr>
        <w:jc w:val="both"/>
        <w:rPr>
          <w:rFonts w:asciiTheme="minorHAnsi" w:hAnsiTheme="minorHAnsi" w:cs="Calibri"/>
          <w:sz w:val="20"/>
          <w:highlight w:val="yellow"/>
        </w:rPr>
      </w:pPr>
    </w:p>
    <w:p w14:paraId="6A630D10" w14:textId="77777777" w:rsidR="00CD6895" w:rsidRPr="0041467B" w:rsidRDefault="00CD6895" w:rsidP="00C07D95">
      <w:pPr>
        <w:jc w:val="both"/>
        <w:rPr>
          <w:rFonts w:asciiTheme="minorHAnsi" w:hAnsiTheme="minorHAnsi" w:cs="Calibri"/>
          <w:sz w:val="20"/>
          <w:highlight w:val="yellow"/>
        </w:rPr>
      </w:pPr>
    </w:p>
    <w:p w14:paraId="1402600D" w14:textId="77777777" w:rsidR="00CD6895" w:rsidRPr="0041467B" w:rsidRDefault="00CD6895" w:rsidP="00C07D95">
      <w:pPr>
        <w:jc w:val="both"/>
        <w:rPr>
          <w:rFonts w:asciiTheme="minorHAnsi" w:hAnsiTheme="minorHAnsi" w:cs="Calibri"/>
          <w:sz w:val="20"/>
          <w:highlight w:val="yellow"/>
        </w:rPr>
      </w:pPr>
    </w:p>
    <w:p w14:paraId="6BD4E20C" w14:textId="77777777" w:rsidR="00CD6895" w:rsidRPr="0041467B" w:rsidRDefault="00CD6895" w:rsidP="00C07D95">
      <w:pPr>
        <w:jc w:val="both"/>
        <w:rPr>
          <w:rFonts w:asciiTheme="minorHAnsi" w:hAnsiTheme="minorHAnsi" w:cs="Calibri"/>
          <w:sz w:val="20"/>
          <w:highlight w:val="yellow"/>
        </w:rPr>
      </w:pPr>
    </w:p>
    <w:p w14:paraId="2CEB9997" w14:textId="77777777" w:rsidR="00CD6895" w:rsidRPr="0041467B" w:rsidRDefault="00CD6895" w:rsidP="00C07D95">
      <w:pPr>
        <w:jc w:val="both"/>
        <w:rPr>
          <w:rFonts w:asciiTheme="minorHAnsi" w:hAnsiTheme="minorHAnsi" w:cs="Calibri"/>
          <w:sz w:val="20"/>
          <w:highlight w:val="yellow"/>
        </w:rPr>
      </w:pPr>
    </w:p>
    <w:p w14:paraId="5F87EC1F" w14:textId="77777777" w:rsidR="00CD6895" w:rsidRPr="0041467B" w:rsidRDefault="00CD6895" w:rsidP="00C07D95">
      <w:pPr>
        <w:jc w:val="both"/>
        <w:rPr>
          <w:rFonts w:asciiTheme="minorHAnsi" w:hAnsiTheme="minorHAnsi" w:cs="Calibri"/>
          <w:sz w:val="20"/>
          <w:highlight w:val="yellow"/>
        </w:rPr>
      </w:pPr>
    </w:p>
    <w:p w14:paraId="6CBD0FB2" w14:textId="77777777" w:rsidR="00CD6895" w:rsidRPr="0041467B" w:rsidRDefault="00CD6895" w:rsidP="00C07D95">
      <w:pPr>
        <w:jc w:val="both"/>
        <w:rPr>
          <w:rFonts w:asciiTheme="minorHAnsi" w:hAnsiTheme="minorHAnsi" w:cs="Calibri"/>
          <w:sz w:val="20"/>
          <w:highlight w:val="yellow"/>
        </w:rPr>
      </w:pPr>
    </w:p>
    <w:p w14:paraId="0520C6D4" w14:textId="77777777" w:rsidR="00CD6895" w:rsidRPr="0041467B" w:rsidRDefault="00CD6895" w:rsidP="00C07D95">
      <w:pPr>
        <w:jc w:val="both"/>
        <w:rPr>
          <w:rFonts w:asciiTheme="minorHAnsi" w:hAnsiTheme="minorHAnsi" w:cs="Calibri"/>
          <w:sz w:val="20"/>
          <w:highlight w:val="yellow"/>
        </w:rPr>
      </w:pPr>
    </w:p>
    <w:p w14:paraId="6C6C2430" w14:textId="77777777" w:rsidR="00CD6895" w:rsidRPr="0041467B" w:rsidRDefault="00CD6895" w:rsidP="00C07D95">
      <w:pPr>
        <w:jc w:val="both"/>
        <w:rPr>
          <w:rFonts w:asciiTheme="minorHAnsi" w:hAnsiTheme="minorHAnsi" w:cs="Calibri"/>
          <w:sz w:val="20"/>
          <w:highlight w:val="yellow"/>
        </w:rPr>
      </w:pPr>
    </w:p>
    <w:p w14:paraId="3CC73597" w14:textId="77777777" w:rsidR="00CD6895" w:rsidRPr="0041467B" w:rsidRDefault="00CD6895" w:rsidP="00C07D95">
      <w:pPr>
        <w:jc w:val="both"/>
        <w:rPr>
          <w:rFonts w:asciiTheme="minorHAnsi" w:hAnsiTheme="minorHAnsi" w:cs="Calibri"/>
          <w:sz w:val="20"/>
          <w:highlight w:val="yellow"/>
        </w:rPr>
      </w:pPr>
    </w:p>
    <w:p w14:paraId="2D04E3EE" w14:textId="77777777" w:rsidR="00CD6895" w:rsidRPr="0041467B" w:rsidRDefault="00CD6895" w:rsidP="00C07D95">
      <w:pPr>
        <w:jc w:val="both"/>
        <w:rPr>
          <w:rFonts w:asciiTheme="minorHAnsi" w:hAnsiTheme="minorHAnsi" w:cs="Calibri"/>
          <w:sz w:val="20"/>
          <w:highlight w:val="yellow"/>
        </w:rPr>
      </w:pPr>
    </w:p>
    <w:p w14:paraId="1BBBA322" w14:textId="77777777" w:rsidR="00CD6895" w:rsidRPr="0041467B" w:rsidRDefault="00CD6895" w:rsidP="00C07D95">
      <w:pPr>
        <w:jc w:val="both"/>
        <w:rPr>
          <w:rFonts w:asciiTheme="minorHAnsi" w:hAnsiTheme="minorHAnsi" w:cs="Calibri"/>
          <w:sz w:val="20"/>
          <w:highlight w:val="yellow"/>
        </w:rPr>
      </w:pPr>
    </w:p>
    <w:p w14:paraId="29ECFE22" w14:textId="78ECFBC6" w:rsidR="00CD6895" w:rsidRPr="0041467B" w:rsidRDefault="00CD6895" w:rsidP="00C07D95">
      <w:pPr>
        <w:jc w:val="both"/>
        <w:rPr>
          <w:rFonts w:asciiTheme="minorHAnsi" w:hAnsiTheme="minorHAnsi" w:cs="Calibri"/>
          <w:sz w:val="20"/>
          <w:highlight w:val="yellow"/>
        </w:rPr>
      </w:pPr>
    </w:p>
    <w:p w14:paraId="4BD2E482" w14:textId="77777777" w:rsidR="00CD6895" w:rsidRPr="0041467B" w:rsidRDefault="00CD6895" w:rsidP="00C07D95">
      <w:pPr>
        <w:jc w:val="both"/>
        <w:rPr>
          <w:rFonts w:asciiTheme="minorHAnsi" w:hAnsiTheme="minorHAnsi" w:cs="Calibri"/>
          <w:sz w:val="20"/>
          <w:highlight w:val="yellow"/>
        </w:rPr>
      </w:pPr>
    </w:p>
    <w:p w14:paraId="102A615E" w14:textId="77777777" w:rsidR="00CD6895" w:rsidRPr="0041467B" w:rsidRDefault="00CD6895" w:rsidP="00C07D95">
      <w:pPr>
        <w:jc w:val="both"/>
        <w:rPr>
          <w:rFonts w:asciiTheme="minorHAnsi" w:hAnsiTheme="minorHAnsi" w:cs="Calibri"/>
          <w:sz w:val="20"/>
          <w:highlight w:val="yellow"/>
        </w:rPr>
      </w:pPr>
    </w:p>
    <w:p w14:paraId="244CDFC9" w14:textId="30133A6A" w:rsidR="00BA643D" w:rsidRPr="00654FAD" w:rsidRDefault="006B591F" w:rsidP="00CD6895">
      <w:pPr>
        <w:jc w:val="center"/>
        <w:rPr>
          <w:rFonts w:asciiTheme="minorHAnsi" w:hAnsiTheme="minorHAnsi" w:cs="Calibri"/>
          <w:sz w:val="20"/>
        </w:rPr>
      </w:pPr>
      <w:r w:rsidRPr="00654FAD">
        <w:rPr>
          <w:rFonts w:asciiTheme="minorHAnsi" w:hAnsiTheme="minorHAnsi" w:cs="Calibri"/>
          <w:sz w:val="20"/>
        </w:rPr>
        <w:t>Banská Bystrica</w:t>
      </w:r>
      <w:r w:rsidR="008D20DC" w:rsidRPr="00654FAD">
        <w:rPr>
          <w:rFonts w:asciiTheme="minorHAnsi" w:hAnsiTheme="minorHAnsi" w:cs="Calibri"/>
          <w:sz w:val="20"/>
        </w:rPr>
        <w:t xml:space="preserve">, </w:t>
      </w:r>
      <w:r w:rsidR="00654FAD" w:rsidRPr="00654FAD">
        <w:rPr>
          <w:rFonts w:asciiTheme="minorHAnsi" w:hAnsiTheme="minorHAnsi" w:cs="Calibri"/>
          <w:sz w:val="20"/>
        </w:rPr>
        <w:t>máj</w:t>
      </w:r>
      <w:r w:rsidR="00494D47" w:rsidRPr="00654FAD">
        <w:rPr>
          <w:rFonts w:asciiTheme="minorHAnsi" w:hAnsiTheme="minorHAnsi" w:cs="Calibri"/>
          <w:sz w:val="20"/>
        </w:rPr>
        <w:t xml:space="preserve"> </w:t>
      </w:r>
      <w:r w:rsidR="0074383E" w:rsidRPr="00654FAD">
        <w:rPr>
          <w:rFonts w:asciiTheme="minorHAnsi" w:hAnsiTheme="minorHAnsi" w:cs="Calibri"/>
          <w:sz w:val="20"/>
        </w:rPr>
        <w:t>202</w:t>
      </w:r>
      <w:r w:rsidR="002D6FAD" w:rsidRPr="00654FAD">
        <w:rPr>
          <w:rFonts w:asciiTheme="minorHAnsi" w:hAnsiTheme="minorHAnsi" w:cs="Calibri"/>
          <w:sz w:val="20"/>
        </w:rPr>
        <w:t>2</w:t>
      </w:r>
    </w:p>
    <w:p w14:paraId="70E9BB4F" w14:textId="77777777" w:rsidR="00BA643D" w:rsidRPr="0041467B" w:rsidRDefault="00BA643D">
      <w:pPr>
        <w:rPr>
          <w:rFonts w:asciiTheme="minorHAnsi" w:hAnsiTheme="minorHAnsi" w:cs="Calibri"/>
          <w:sz w:val="20"/>
          <w:highlight w:val="yellow"/>
        </w:rPr>
      </w:pPr>
      <w:r w:rsidRPr="0041467B">
        <w:rPr>
          <w:rFonts w:asciiTheme="minorHAnsi" w:hAnsiTheme="minorHAnsi" w:cs="Calibri"/>
          <w:sz w:val="20"/>
          <w:highlight w:val="yellow"/>
        </w:rPr>
        <w:br w:type="page"/>
      </w:r>
    </w:p>
    <w:p w14:paraId="6531E0D1" w14:textId="77777777" w:rsidR="00513D8E" w:rsidRPr="0041467B" w:rsidRDefault="00513D8E" w:rsidP="00CD6895">
      <w:pPr>
        <w:jc w:val="center"/>
        <w:rPr>
          <w:rFonts w:asciiTheme="minorHAnsi" w:hAnsiTheme="minorHAnsi" w:cs="Calibri"/>
          <w:sz w:val="20"/>
          <w:highlight w:val="yellow"/>
        </w:rPr>
      </w:pPr>
    </w:p>
    <w:p w14:paraId="2FFAA554" w14:textId="77777777" w:rsidR="00B228A8" w:rsidRPr="00B228A8" w:rsidRDefault="00B228A8" w:rsidP="00B228A8">
      <w:pPr>
        <w:tabs>
          <w:tab w:val="left" w:pos="870"/>
          <w:tab w:val="left" w:pos="2166"/>
        </w:tabs>
        <w:jc w:val="center"/>
        <w:rPr>
          <w:rFonts w:asciiTheme="minorHAnsi" w:hAnsiTheme="minorHAnsi" w:cs="Calibri"/>
          <w:b/>
          <w:bCs/>
          <w:iCs/>
        </w:rPr>
      </w:pPr>
      <w:r w:rsidRPr="00B228A8">
        <w:rPr>
          <w:rFonts w:asciiTheme="minorHAnsi" w:hAnsiTheme="minorHAnsi" w:cs="Calibri"/>
          <w:b/>
          <w:bCs/>
          <w:iCs/>
        </w:rPr>
        <w:t>OBSAH SÚŤAŽNÝCH PODKLADOV</w:t>
      </w:r>
    </w:p>
    <w:p w14:paraId="3DA563E7" w14:textId="77777777" w:rsidR="00B228A8" w:rsidRPr="0041467B" w:rsidRDefault="00B228A8" w:rsidP="00B228A8">
      <w:pPr>
        <w:rPr>
          <w:rFonts w:asciiTheme="minorHAnsi" w:hAnsiTheme="minorHAnsi" w:cs="Calibri"/>
          <w:b/>
          <w:iCs/>
          <w:highlight w:val="yellow"/>
        </w:rPr>
      </w:pPr>
    </w:p>
    <w:p w14:paraId="0CF66D56" w14:textId="77777777" w:rsidR="00B228A8" w:rsidRPr="00D428AB" w:rsidRDefault="00B228A8" w:rsidP="00B228A8">
      <w:pPr>
        <w:rPr>
          <w:rFonts w:asciiTheme="minorHAnsi" w:hAnsiTheme="minorHAnsi"/>
          <w:b/>
          <w:sz w:val="22"/>
          <w:szCs w:val="20"/>
        </w:rPr>
      </w:pPr>
      <w:r w:rsidRPr="00D428AB">
        <w:rPr>
          <w:rFonts w:asciiTheme="minorHAnsi" w:hAnsiTheme="minorHAnsi"/>
          <w:b/>
          <w:iCs/>
          <w:sz w:val="22"/>
          <w:szCs w:val="20"/>
        </w:rPr>
        <w:t>A. POKYNY NA VYPRACOVANIE PONUKY</w:t>
      </w:r>
    </w:p>
    <w:p w14:paraId="64CD3C9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 IDENTIFIKÁCIA VEREJNÉHO OBSTARÁVATEĽA</w:t>
      </w:r>
    </w:p>
    <w:p w14:paraId="309AE146"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 PREDMET ZÁKAZKY</w:t>
      </w:r>
    </w:p>
    <w:p w14:paraId="40C10189"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3. VARIANTNÉ RIEŠENIE</w:t>
      </w:r>
    </w:p>
    <w:p w14:paraId="4764CD1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4. MIESTO, TERMÍN DODANIA A SPÔSOB PLNENIA PREDMETU ZÁKAZKY</w:t>
      </w:r>
    </w:p>
    <w:p w14:paraId="011BFF63"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5. ZDROJ FINANČNÝCH PROSTRIEDKOV</w:t>
      </w:r>
    </w:p>
    <w:p w14:paraId="2A21364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6. DRUH ZÁKAZKY</w:t>
      </w:r>
    </w:p>
    <w:p w14:paraId="572B4BC8"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7. ZÁBEZPEKA PONUKY A LEHOTA VIAZANOSTI PONÚK</w:t>
      </w:r>
    </w:p>
    <w:p w14:paraId="330719C7"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8. KOMUNIKÁCIA MEDZI VEREJNÝM OBSTARÁVATEĽOM A ZÁUJEMCAMI/ UCHÁDZAČMI</w:t>
      </w:r>
    </w:p>
    <w:p w14:paraId="3274A87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9. VYSVETLENIE A ZMENY</w:t>
      </w:r>
    </w:p>
    <w:p w14:paraId="4070519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10. OBHLIADKA MIESTA USKUTOČNENIA PREDMETU ZÁKAZKY</w:t>
      </w:r>
    </w:p>
    <w:p w14:paraId="2FF6348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11. VYHOTOVENIE PONUKY</w:t>
      </w:r>
    </w:p>
    <w:p w14:paraId="134A7E8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12. JAZYK PONUKY</w:t>
      </w:r>
    </w:p>
    <w:p w14:paraId="2BE5E10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13. MENA A CENY UVÁDZANÉ V PONUKE</w:t>
      </w:r>
    </w:p>
    <w:p w14:paraId="2CF7BD44"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14. OBSAH PONUKY</w:t>
      </w:r>
    </w:p>
    <w:p w14:paraId="372491C0"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15. NÁKLADY NA PONUKU</w:t>
      </w:r>
    </w:p>
    <w:p w14:paraId="10F8477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16. PREDKLADANIE PONÚK</w:t>
      </w:r>
    </w:p>
    <w:p w14:paraId="1FDB9753"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17. OTVÁRANIE PONÚK</w:t>
      </w:r>
    </w:p>
    <w:p w14:paraId="464909DE"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18. VYHODNOTENIE SPLNENIA PODMIENOK ÚČASTI</w:t>
      </w:r>
    </w:p>
    <w:p w14:paraId="7B0C64C2"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 xml:space="preserve">19. VYHODNOCOVANIE PONÚK </w:t>
      </w:r>
    </w:p>
    <w:p w14:paraId="258261E3"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20. PRAVIDLÁ ELEKTRONICKEJ AUKCIE</w:t>
      </w:r>
    </w:p>
    <w:p w14:paraId="15F1FB3D"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21. INFORMÁCIA O VÝSLEDKU VYHODNOTENIA PONÚK</w:t>
      </w:r>
    </w:p>
    <w:p w14:paraId="7F40085B"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22. UZAVRETIE ZMLUVY A SÚČINNOSŤ</w:t>
      </w:r>
    </w:p>
    <w:p w14:paraId="568D89E9"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23. ZÁVEREČNÉ USTANOVENIA</w:t>
      </w:r>
    </w:p>
    <w:p w14:paraId="0EF09D6B" w14:textId="77777777" w:rsidR="00B228A8" w:rsidRPr="0041467B" w:rsidRDefault="00B228A8" w:rsidP="00B228A8">
      <w:pPr>
        <w:pStyle w:val="Zkladntext"/>
        <w:rPr>
          <w:rFonts w:asciiTheme="minorHAnsi" w:hAnsiTheme="minorHAnsi"/>
          <w:sz w:val="20"/>
          <w:highlight w:val="yellow"/>
          <w:lang w:val="sk-SK"/>
        </w:rPr>
      </w:pPr>
    </w:p>
    <w:p w14:paraId="3FD3C952"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B. DOKLADY A DOKUMENTY POŽADOVANÉ NA PREUKÁZANIE SPLNENIA POŽIADAVIEK VEREJNÉHO OBSTARÁVATEĽA NA PREDMET ZÁKAZKY</w:t>
      </w:r>
    </w:p>
    <w:p w14:paraId="3ADF1226" w14:textId="77777777" w:rsidR="00B228A8" w:rsidRPr="0041467B" w:rsidRDefault="00B228A8" w:rsidP="00B228A8">
      <w:pPr>
        <w:pStyle w:val="Zkladntext"/>
        <w:rPr>
          <w:rFonts w:asciiTheme="minorHAnsi" w:hAnsiTheme="minorHAnsi"/>
          <w:sz w:val="20"/>
          <w:highlight w:val="yellow"/>
          <w:lang w:val="sk-SK"/>
        </w:rPr>
      </w:pPr>
    </w:p>
    <w:p w14:paraId="1AC820F6"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C. OBCHODNÉ PODMIENKY</w:t>
      </w:r>
    </w:p>
    <w:p w14:paraId="0AA53917" w14:textId="77777777" w:rsidR="00B228A8" w:rsidRPr="0041467B" w:rsidRDefault="00B228A8" w:rsidP="00B228A8">
      <w:pPr>
        <w:pStyle w:val="Zkladntext"/>
        <w:rPr>
          <w:rFonts w:asciiTheme="minorHAnsi" w:hAnsiTheme="minorHAnsi"/>
          <w:sz w:val="20"/>
          <w:highlight w:val="yellow"/>
          <w:lang w:val="sk-SK"/>
        </w:rPr>
      </w:pPr>
    </w:p>
    <w:p w14:paraId="7F8BD1E9"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D. SPÔSOB URČENIA CENY</w:t>
      </w:r>
    </w:p>
    <w:p w14:paraId="3200DE71" w14:textId="77777777" w:rsidR="00B228A8" w:rsidRPr="0041467B" w:rsidRDefault="00B228A8" w:rsidP="00B228A8">
      <w:pPr>
        <w:pStyle w:val="Zkladntext"/>
        <w:rPr>
          <w:rFonts w:asciiTheme="minorHAnsi" w:hAnsiTheme="minorHAnsi"/>
          <w:sz w:val="20"/>
          <w:highlight w:val="yellow"/>
          <w:lang w:val="sk-SK"/>
        </w:rPr>
      </w:pPr>
    </w:p>
    <w:p w14:paraId="66626632"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E. KRITÉRIA NA HODNOTENIE PONÚK A PRAVIDLÁ ICH UPLATNENIA</w:t>
      </w:r>
    </w:p>
    <w:p w14:paraId="67F78180" w14:textId="77777777" w:rsidR="00B228A8" w:rsidRPr="0041467B" w:rsidRDefault="00B228A8" w:rsidP="00B228A8">
      <w:pPr>
        <w:pStyle w:val="Zkladntext"/>
        <w:rPr>
          <w:rFonts w:asciiTheme="minorHAnsi" w:hAnsiTheme="minorHAnsi"/>
          <w:sz w:val="20"/>
          <w:highlight w:val="yellow"/>
          <w:lang w:val="sk-SK"/>
        </w:rPr>
      </w:pPr>
    </w:p>
    <w:p w14:paraId="1D2FF693" w14:textId="77777777" w:rsidR="00B228A8" w:rsidRPr="00D428AB" w:rsidRDefault="00B228A8" w:rsidP="00B228A8">
      <w:pPr>
        <w:pStyle w:val="Zkladntext"/>
        <w:rPr>
          <w:rFonts w:asciiTheme="minorHAnsi" w:hAnsiTheme="minorHAnsi"/>
          <w:sz w:val="22"/>
          <w:lang w:val="sk-SK"/>
        </w:rPr>
      </w:pPr>
      <w:r w:rsidRPr="00D428AB">
        <w:rPr>
          <w:rFonts w:asciiTheme="minorHAnsi" w:hAnsiTheme="minorHAnsi"/>
          <w:sz w:val="22"/>
          <w:lang w:val="sk-SK"/>
        </w:rPr>
        <w:t>F. PODMIENKY ÚČASTI UCHÁDZAČOV</w:t>
      </w:r>
    </w:p>
    <w:p w14:paraId="54132E88"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1. OSOBNÉ POSTAVENIE</w:t>
      </w:r>
    </w:p>
    <w:p w14:paraId="7EECFC08"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2. EKONOMICKÉ A FINANČNÉ POSTAVENIE</w:t>
      </w:r>
    </w:p>
    <w:p w14:paraId="648DBCE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3. TECHNICKÁ ALEBO ODBORNÁ SPÔSOBILOSŤ</w:t>
      </w:r>
    </w:p>
    <w:p w14:paraId="2C960ABF" w14:textId="77777777" w:rsidR="00B228A8" w:rsidRPr="00D428AB" w:rsidRDefault="00B228A8" w:rsidP="00B228A8">
      <w:pPr>
        <w:pStyle w:val="Zkladntext"/>
        <w:ind w:left="284"/>
        <w:rPr>
          <w:rFonts w:asciiTheme="minorHAnsi" w:hAnsiTheme="minorHAnsi"/>
          <w:b w:val="0"/>
          <w:sz w:val="20"/>
          <w:lang w:val="sk-SK"/>
        </w:rPr>
      </w:pPr>
      <w:r w:rsidRPr="00D428AB">
        <w:rPr>
          <w:rFonts w:asciiTheme="minorHAnsi" w:hAnsiTheme="minorHAnsi"/>
          <w:b w:val="0"/>
          <w:sz w:val="20"/>
          <w:lang w:val="sk-SK"/>
        </w:rPr>
        <w:t>4. DOPLŇUJÚCE INFORMÁCIE K PODMIENKAM ÚČASTI</w:t>
      </w:r>
    </w:p>
    <w:p w14:paraId="71B79AF9" w14:textId="77777777" w:rsidR="00BB0946" w:rsidRPr="0041467B" w:rsidRDefault="00BB0946" w:rsidP="00BB0946">
      <w:pPr>
        <w:pStyle w:val="Zkladntext"/>
        <w:rPr>
          <w:rFonts w:asciiTheme="minorHAnsi" w:hAnsiTheme="minorHAnsi"/>
          <w:sz w:val="20"/>
          <w:highlight w:val="yellow"/>
          <w:lang w:val="sk-SK"/>
        </w:rPr>
      </w:pPr>
    </w:p>
    <w:p w14:paraId="2BC12C2F" w14:textId="3A1A565D" w:rsidR="00BB0946" w:rsidRPr="0041467B" w:rsidRDefault="00BB0946" w:rsidP="00BB0946">
      <w:pPr>
        <w:pStyle w:val="Zkladntext"/>
        <w:rPr>
          <w:rFonts w:asciiTheme="minorHAnsi" w:hAnsiTheme="minorHAnsi"/>
          <w:sz w:val="20"/>
          <w:lang w:val="sk-SK"/>
        </w:rPr>
      </w:pPr>
      <w:r w:rsidRPr="0041467B">
        <w:rPr>
          <w:rFonts w:asciiTheme="minorHAnsi" w:hAnsiTheme="minorHAnsi"/>
          <w:sz w:val="22"/>
          <w:lang w:val="sk-SK"/>
        </w:rPr>
        <w:t>G</w:t>
      </w:r>
      <w:r w:rsidR="008D20DC" w:rsidRPr="0041467B">
        <w:rPr>
          <w:rFonts w:asciiTheme="minorHAnsi" w:hAnsiTheme="minorHAnsi"/>
          <w:sz w:val="22"/>
          <w:lang w:val="sk-SK"/>
        </w:rPr>
        <w:t>1</w:t>
      </w:r>
      <w:r w:rsidRPr="0041467B">
        <w:rPr>
          <w:rFonts w:asciiTheme="minorHAnsi" w:hAnsiTheme="minorHAnsi"/>
          <w:sz w:val="22"/>
          <w:lang w:val="sk-SK"/>
        </w:rPr>
        <w:t>. NÁVRH UCHÁDZAČA NA PLNENIE KRITÉRIA</w:t>
      </w:r>
      <w:r w:rsidR="004F4014" w:rsidRPr="0041467B">
        <w:rPr>
          <w:rFonts w:asciiTheme="minorHAnsi" w:hAnsiTheme="minorHAnsi"/>
          <w:sz w:val="22"/>
          <w:lang w:val="sk-SK"/>
        </w:rPr>
        <w:t xml:space="preserve"> – časť predmetu zákazky č. 1</w:t>
      </w:r>
    </w:p>
    <w:p w14:paraId="31371C61" w14:textId="7C5BBA73" w:rsidR="008D20DC" w:rsidRPr="0041467B" w:rsidRDefault="008D20DC" w:rsidP="008D20DC">
      <w:pPr>
        <w:pStyle w:val="Zkladntext"/>
        <w:rPr>
          <w:rFonts w:asciiTheme="minorHAnsi" w:hAnsiTheme="minorHAnsi"/>
          <w:sz w:val="20"/>
          <w:lang w:val="sk-SK"/>
        </w:rPr>
      </w:pPr>
      <w:r w:rsidRPr="0041467B">
        <w:rPr>
          <w:rFonts w:asciiTheme="minorHAnsi" w:hAnsiTheme="minorHAnsi"/>
          <w:sz w:val="22"/>
          <w:lang w:val="sk-SK"/>
        </w:rPr>
        <w:t>G2. NÁVRH UCHÁDZAČA NA PLNENIE KRITÉRIA</w:t>
      </w:r>
      <w:r w:rsidR="004F4014" w:rsidRPr="0041467B">
        <w:rPr>
          <w:rFonts w:asciiTheme="minorHAnsi" w:hAnsiTheme="minorHAnsi"/>
          <w:sz w:val="22"/>
          <w:lang w:val="sk-SK"/>
        </w:rPr>
        <w:t xml:space="preserve"> – časť predmetu zákazky č. 2</w:t>
      </w:r>
    </w:p>
    <w:p w14:paraId="2CC8C5F1" w14:textId="77777777" w:rsidR="00BB0946" w:rsidRPr="0041467B" w:rsidRDefault="00BB0946" w:rsidP="00BB0946">
      <w:pPr>
        <w:pStyle w:val="Zkladntext"/>
        <w:rPr>
          <w:rFonts w:asciiTheme="minorHAnsi" w:hAnsiTheme="minorHAnsi"/>
          <w:sz w:val="20"/>
          <w:highlight w:val="yellow"/>
          <w:lang w:val="sk-SK"/>
        </w:rPr>
      </w:pPr>
    </w:p>
    <w:p w14:paraId="2D5E713D" w14:textId="77777777" w:rsidR="00BB0946" w:rsidRPr="0041467B" w:rsidRDefault="00BB0946" w:rsidP="00BB0946">
      <w:pPr>
        <w:pStyle w:val="Zkladntext"/>
        <w:rPr>
          <w:rFonts w:asciiTheme="minorHAnsi" w:hAnsiTheme="minorHAnsi"/>
          <w:sz w:val="20"/>
          <w:lang w:val="sk-SK"/>
        </w:rPr>
      </w:pPr>
      <w:r w:rsidRPr="0041467B">
        <w:rPr>
          <w:rFonts w:asciiTheme="minorHAnsi" w:hAnsiTheme="minorHAnsi"/>
          <w:sz w:val="20"/>
          <w:lang w:val="sk-SK"/>
        </w:rPr>
        <w:t>PRÍLOHY</w:t>
      </w:r>
    </w:p>
    <w:p w14:paraId="675461BD" w14:textId="0AC7F428" w:rsidR="008D20DC"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1 súťažných podkladov – </w:t>
      </w:r>
      <w:r w:rsidR="005514F9">
        <w:rPr>
          <w:rFonts w:asciiTheme="minorHAnsi" w:hAnsiTheme="minorHAnsi"/>
          <w:b w:val="0"/>
          <w:sz w:val="20"/>
          <w:lang w:val="sk-SK"/>
        </w:rPr>
        <w:t>P</w:t>
      </w:r>
      <w:r w:rsidRPr="0041467B">
        <w:rPr>
          <w:rFonts w:asciiTheme="minorHAnsi" w:hAnsiTheme="minorHAnsi"/>
          <w:b w:val="0"/>
          <w:sz w:val="20"/>
          <w:lang w:val="sk-SK"/>
        </w:rPr>
        <w:t>rojektová dokumentácia</w:t>
      </w:r>
    </w:p>
    <w:p w14:paraId="2B368D77" w14:textId="46103DD3" w:rsidR="008D20DC"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w:t>
      </w:r>
      <w:r w:rsidR="004D2378" w:rsidRPr="0041467B">
        <w:rPr>
          <w:rFonts w:asciiTheme="minorHAnsi" w:hAnsiTheme="minorHAnsi"/>
          <w:b w:val="0"/>
          <w:sz w:val="20"/>
          <w:lang w:val="sk-SK"/>
        </w:rPr>
        <w:t>2</w:t>
      </w:r>
      <w:r w:rsidRPr="0041467B">
        <w:rPr>
          <w:rFonts w:asciiTheme="minorHAnsi" w:hAnsiTheme="minorHAnsi"/>
          <w:b w:val="0"/>
          <w:sz w:val="20"/>
          <w:lang w:val="sk-SK"/>
        </w:rPr>
        <w:t xml:space="preserve"> súťažných podkladov – </w:t>
      </w:r>
      <w:r w:rsidR="004D2378" w:rsidRPr="0041467B">
        <w:rPr>
          <w:rFonts w:asciiTheme="minorHAnsi" w:hAnsiTheme="minorHAnsi"/>
          <w:b w:val="0"/>
          <w:sz w:val="20"/>
          <w:lang w:val="sk-SK"/>
        </w:rPr>
        <w:t>Stavebné povolenie</w:t>
      </w:r>
    </w:p>
    <w:p w14:paraId="66DDE718" w14:textId="6618E924" w:rsidR="008D20DC"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w:t>
      </w:r>
      <w:r w:rsidR="004D2378" w:rsidRPr="0041467B">
        <w:rPr>
          <w:rFonts w:asciiTheme="minorHAnsi" w:hAnsiTheme="minorHAnsi"/>
          <w:b w:val="0"/>
          <w:sz w:val="20"/>
          <w:lang w:val="sk-SK"/>
        </w:rPr>
        <w:t>3</w:t>
      </w:r>
      <w:r w:rsidRPr="0041467B">
        <w:rPr>
          <w:rFonts w:asciiTheme="minorHAnsi" w:hAnsiTheme="minorHAnsi"/>
          <w:b w:val="0"/>
          <w:sz w:val="20"/>
          <w:lang w:val="sk-SK"/>
        </w:rPr>
        <w:t xml:space="preserve"> súťažných podkladov – </w:t>
      </w:r>
      <w:r w:rsidR="004D2378" w:rsidRPr="0041467B">
        <w:rPr>
          <w:rFonts w:asciiTheme="minorHAnsi" w:hAnsiTheme="minorHAnsi"/>
          <w:b w:val="0"/>
          <w:sz w:val="20"/>
          <w:lang w:val="sk-SK"/>
        </w:rPr>
        <w:t>Výkaz výmer I. etapa</w:t>
      </w:r>
      <w:r w:rsidR="00121410">
        <w:rPr>
          <w:rFonts w:asciiTheme="minorHAnsi" w:hAnsiTheme="minorHAnsi"/>
          <w:b w:val="0"/>
          <w:sz w:val="20"/>
          <w:lang w:val="sk-SK"/>
        </w:rPr>
        <w:t>/II. etapa</w:t>
      </w:r>
    </w:p>
    <w:p w14:paraId="5ADC805E" w14:textId="7F186649" w:rsidR="00BB0946" w:rsidRPr="0041467B" w:rsidRDefault="008D20DC" w:rsidP="008D20DC">
      <w:pPr>
        <w:pStyle w:val="Zkladntext"/>
        <w:rPr>
          <w:rFonts w:asciiTheme="minorHAnsi" w:hAnsiTheme="minorHAnsi"/>
          <w:b w:val="0"/>
          <w:sz w:val="20"/>
          <w:lang w:val="sk-SK"/>
        </w:rPr>
      </w:pPr>
      <w:r w:rsidRPr="0041467B">
        <w:rPr>
          <w:rFonts w:asciiTheme="minorHAnsi" w:hAnsiTheme="minorHAnsi"/>
          <w:b w:val="0"/>
          <w:sz w:val="20"/>
          <w:lang w:val="sk-SK"/>
        </w:rPr>
        <w:t xml:space="preserve">Príloha č. </w:t>
      </w:r>
      <w:r w:rsidR="004D2378" w:rsidRPr="0041467B">
        <w:rPr>
          <w:rFonts w:asciiTheme="minorHAnsi" w:hAnsiTheme="minorHAnsi"/>
          <w:b w:val="0"/>
          <w:sz w:val="20"/>
          <w:lang w:val="sk-SK"/>
        </w:rPr>
        <w:t>4</w:t>
      </w:r>
      <w:r w:rsidRPr="0041467B">
        <w:rPr>
          <w:rFonts w:asciiTheme="minorHAnsi" w:hAnsiTheme="minorHAnsi"/>
          <w:b w:val="0"/>
          <w:sz w:val="20"/>
          <w:lang w:val="sk-SK"/>
        </w:rPr>
        <w:t xml:space="preserve"> súťažných podkladov – </w:t>
      </w:r>
      <w:r w:rsidR="004D2378" w:rsidRPr="0041467B">
        <w:rPr>
          <w:rFonts w:asciiTheme="minorHAnsi" w:hAnsiTheme="minorHAnsi"/>
          <w:b w:val="0"/>
          <w:sz w:val="20"/>
          <w:lang w:val="sk-SK"/>
        </w:rPr>
        <w:t>Z</w:t>
      </w:r>
      <w:r w:rsidRPr="0041467B">
        <w:rPr>
          <w:rFonts w:asciiTheme="minorHAnsi" w:hAnsiTheme="minorHAnsi"/>
          <w:b w:val="0"/>
          <w:sz w:val="20"/>
          <w:lang w:val="sk-SK"/>
        </w:rPr>
        <w:t>mluva o</w:t>
      </w:r>
      <w:r w:rsidR="004D2378" w:rsidRPr="0041467B">
        <w:rPr>
          <w:rFonts w:asciiTheme="minorHAnsi" w:hAnsiTheme="minorHAnsi"/>
          <w:b w:val="0"/>
          <w:sz w:val="20"/>
          <w:lang w:val="sk-SK"/>
        </w:rPr>
        <w:t> </w:t>
      </w:r>
      <w:r w:rsidRPr="0041467B">
        <w:rPr>
          <w:rFonts w:asciiTheme="minorHAnsi" w:hAnsiTheme="minorHAnsi"/>
          <w:b w:val="0"/>
          <w:sz w:val="20"/>
          <w:lang w:val="sk-SK"/>
        </w:rPr>
        <w:t>dielo</w:t>
      </w:r>
      <w:r w:rsidR="004D2378" w:rsidRPr="0041467B">
        <w:rPr>
          <w:rFonts w:asciiTheme="minorHAnsi" w:hAnsiTheme="minorHAnsi"/>
          <w:b w:val="0"/>
          <w:sz w:val="20"/>
          <w:lang w:val="sk-SK"/>
        </w:rPr>
        <w:t xml:space="preserve"> </w:t>
      </w:r>
      <w:r w:rsidRPr="0041467B">
        <w:rPr>
          <w:rFonts w:asciiTheme="minorHAnsi" w:hAnsiTheme="minorHAnsi"/>
          <w:b w:val="0"/>
          <w:sz w:val="20"/>
          <w:lang w:val="sk-SK"/>
        </w:rPr>
        <w:t>I.</w:t>
      </w:r>
      <w:r w:rsidR="004D2378" w:rsidRPr="0041467B">
        <w:rPr>
          <w:rFonts w:asciiTheme="minorHAnsi" w:hAnsiTheme="minorHAnsi"/>
          <w:b w:val="0"/>
          <w:sz w:val="20"/>
          <w:lang w:val="sk-SK"/>
        </w:rPr>
        <w:t xml:space="preserve"> </w:t>
      </w:r>
      <w:r w:rsidRPr="0041467B">
        <w:rPr>
          <w:rFonts w:asciiTheme="minorHAnsi" w:hAnsiTheme="minorHAnsi"/>
          <w:b w:val="0"/>
          <w:sz w:val="20"/>
          <w:lang w:val="sk-SK"/>
        </w:rPr>
        <w:t>etapa</w:t>
      </w:r>
      <w:r w:rsidR="00121410">
        <w:rPr>
          <w:rFonts w:asciiTheme="minorHAnsi" w:hAnsiTheme="minorHAnsi"/>
          <w:b w:val="0"/>
          <w:sz w:val="20"/>
          <w:lang w:val="sk-SK"/>
        </w:rPr>
        <w:t>/II. etapa</w:t>
      </w:r>
    </w:p>
    <w:p w14:paraId="26129FD7" w14:textId="5873B1E7" w:rsidR="00983F76" w:rsidRDefault="00983F76" w:rsidP="004D2378">
      <w:pPr>
        <w:pStyle w:val="Zkladntext"/>
        <w:rPr>
          <w:rFonts w:asciiTheme="minorHAnsi" w:hAnsiTheme="minorHAnsi"/>
          <w:b w:val="0"/>
          <w:sz w:val="20"/>
          <w:lang w:val="sk-SK"/>
        </w:rPr>
      </w:pPr>
      <w:r>
        <w:rPr>
          <w:rFonts w:asciiTheme="minorHAnsi" w:hAnsiTheme="minorHAnsi"/>
          <w:b w:val="0"/>
          <w:sz w:val="20"/>
          <w:lang w:val="sk-SK"/>
        </w:rPr>
        <w:t>Príloha č. 5 súťažných podkladov – Opis predmetu zákazky</w:t>
      </w:r>
      <w:r w:rsidR="00121410">
        <w:rPr>
          <w:rFonts w:asciiTheme="minorHAnsi" w:hAnsiTheme="minorHAnsi"/>
          <w:b w:val="0"/>
          <w:sz w:val="20"/>
          <w:lang w:val="sk-SK"/>
        </w:rPr>
        <w:t xml:space="preserve"> I. etapa/II. etapa</w:t>
      </w:r>
    </w:p>
    <w:p w14:paraId="0427F4C4" w14:textId="77777777" w:rsidR="00694864" w:rsidRPr="0041467B" w:rsidRDefault="00694864" w:rsidP="008D20DC">
      <w:pPr>
        <w:pStyle w:val="Zkladntext"/>
        <w:rPr>
          <w:rFonts w:asciiTheme="minorHAnsi" w:hAnsiTheme="minorHAnsi" w:cs="Calibri"/>
          <w:iCs/>
          <w:lang w:val="sk-SK"/>
        </w:rPr>
      </w:pPr>
    </w:p>
    <w:p w14:paraId="0DB15F32" w14:textId="77777777" w:rsidR="00694864" w:rsidRPr="0041467B" w:rsidRDefault="00694864">
      <w:pPr>
        <w:rPr>
          <w:rFonts w:asciiTheme="minorHAnsi" w:hAnsiTheme="minorHAnsi" w:cs="Calibri"/>
          <w:b/>
          <w:iCs/>
          <w:szCs w:val="20"/>
          <w:lang w:eastAsia="x-none"/>
        </w:rPr>
      </w:pPr>
      <w:r w:rsidRPr="0041467B">
        <w:rPr>
          <w:rFonts w:asciiTheme="minorHAnsi" w:hAnsiTheme="minorHAnsi" w:cs="Calibri"/>
          <w:iCs/>
        </w:rPr>
        <w:br w:type="page"/>
      </w:r>
    </w:p>
    <w:p w14:paraId="753BA525" w14:textId="5FF323CD" w:rsidR="00513D8E" w:rsidRPr="0041467B" w:rsidRDefault="00513D8E" w:rsidP="00E146E6">
      <w:pPr>
        <w:pStyle w:val="Zkladntext"/>
        <w:jc w:val="left"/>
        <w:rPr>
          <w:rFonts w:asciiTheme="minorHAnsi" w:hAnsiTheme="minorHAnsi" w:cs="Calibri"/>
          <w:lang w:val="sk-SK"/>
        </w:rPr>
      </w:pPr>
      <w:r w:rsidRPr="0041467B">
        <w:rPr>
          <w:rFonts w:asciiTheme="minorHAnsi" w:hAnsiTheme="minorHAnsi" w:cs="Calibri"/>
          <w:iCs/>
          <w:lang w:val="sk-SK"/>
        </w:rPr>
        <w:lastRenderedPageBreak/>
        <w:t>A. POKYNY NA VYPRACOVANIE PONUKY</w:t>
      </w:r>
    </w:p>
    <w:p w14:paraId="0C3B6485" w14:textId="77777777" w:rsidR="00EF70B4" w:rsidRPr="0041467B" w:rsidRDefault="00EF70B4" w:rsidP="00C07D95">
      <w:pPr>
        <w:pStyle w:val="tl1"/>
        <w:jc w:val="left"/>
        <w:rPr>
          <w:rFonts w:asciiTheme="minorHAnsi" w:hAnsiTheme="minorHAnsi" w:cs="Calibri"/>
          <w:b/>
          <w:bCs/>
          <w:sz w:val="20"/>
          <w:szCs w:val="20"/>
          <w:highlight w:val="yellow"/>
        </w:rPr>
      </w:pPr>
    </w:p>
    <w:p w14:paraId="5D8C0154" w14:textId="1285F064" w:rsidR="00EF70B4" w:rsidRPr="0041467B" w:rsidRDefault="00513D8E" w:rsidP="004D672E">
      <w:pPr>
        <w:pStyle w:val="tl1"/>
        <w:jc w:val="left"/>
        <w:rPr>
          <w:rFonts w:asciiTheme="minorHAnsi" w:hAnsiTheme="minorHAnsi" w:cs="Calibri"/>
          <w:b/>
          <w:bCs/>
          <w:sz w:val="20"/>
          <w:szCs w:val="20"/>
        </w:rPr>
      </w:pPr>
      <w:r w:rsidRPr="0041467B">
        <w:rPr>
          <w:rFonts w:asciiTheme="minorHAnsi" w:hAnsiTheme="minorHAnsi" w:cs="Calibri"/>
          <w:b/>
          <w:bCs/>
          <w:sz w:val="20"/>
          <w:szCs w:val="20"/>
        </w:rPr>
        <w:t>1. IDENTIFIKÁCIA VEREJNÉHO OBSTARÁVATEĽA</w:t>
      </w:r>
    </w:p>
    <w:p w14:paraId="5F1BEA80" w14:textId="77777777" w:rsidR="00954A78" w:rsidRPr="0041467B" w:rsidRDefault="00954A78" w:rsidP="00C07D95">
      <w:pPr>
        <w:pStyle w:val="tl1"/>
        <w:rPr>
          <w:rFonts w:asciiTheme="minorHAnsi" w:hAnsiTheme="minorHAnsi" w:cs="Calibri"/>
          <w:bCs/>
          <w:iCs/>
          <w:sz w:val="20"/>
          <w:szCs w:val="20"/>
        </w:rPr>
      </w:pPr>
      <w:r w:rsidRPr="0041467B">
        <w:rPr>
          <w:rFonts w:asciiTheme="minorHAnsi" w:hAnsiTheme="minorHAnsi" w:cs="Calibri"/>
          <w:bCs/>
          <w:iCs/>
          <w:sz w:val="20"/>
          <w:szCs w:val="20"/>
        </w:rPr>
        <w:t>1.1. Verejný obstarávateľ</w:t>
      </w:r>
    </w:p>
    <w:p w14:paraId="4D001B6C"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Názov:</w:t>
      </w:r>
      <w:r w:rsidRPr="0041467B">
        <w:rPr>
          <w:rFonts w:asciiTheme="minorHAnsi" w:hAnsiTheme="minorHAnsi" w:cs="Calibri"/>
          <w:iCs/>
          <w:sz w:val="20"/>
          <w:szCs w:val="20"/>
        </w:rPr>
        <w:tab/>
      </w:r>
      <w:r w:rsidRPr="0041467B">
        <w:rPr>
          <w:rFonts w:asciiTheme="minorHAnsi" w:hAnsiTheme="minorHAnsi" w:cs="Calibri"/>
          <w:iCs/>
          <w:sz w:val="20"/>
          <w:szCs w:val="20"/>
        </w:rPr>
        <w:tab/>
      </w:r>
      <w:r w:rsidRPr="0041467B">
        <w:rPr>
          <w:rFonts w:asciiTheme="minorHAnsi" w:hAnsiTheme="minorHAnsi" w:cs="Calibri"/>
          <w:iCs/>
          <w:sz w:val="20"/>
          <w:szCs w:val="20"/>
        </w:rPr>
        <w:tab/>
      </w:r>
      <w:r w:rsidR="00BB0946" w:rsidRPr="0041467B">
        <w:rPr>
          <w:rFonts w:asciiTheme="minorHAnsi" w:hAnsiTheme="minorHAnsi" w:cs="Calibri"/>
          <w:iCs/>
          <w:sz w:val="20"/>
          <w:szCs w:val="20"/>
        </w:rPr>
        <w:t>Banskobystrický samosprávny kraj</w:t>
      </w:r>
    </w:p>
    <w:p w14:paraId="1828DFCB"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Sídlo:</w:t>
      </w:r>
      <w:r w:rsidRPr="0041467B">
        <w:rPr>
          <w:rFonts w:asciiTheme="minorHAnsi" w:hAnsiTheme="minorHAnsi" w:cs="Calibri"/>
          <w:iCs/>
          <w:sz w:val="20"/>
          <w:szCs w:val="20"/>
        </w:rPr>
        <w:tab/>
      </w:r>
      <w:r w:rsidRPr="0041467B">
        <w:rPr>
          <w:rFonts w:asciiTheme="minorHAnsi" w:hAnsiTheme="minorHAnsi" w:cs="Calibri"/>
          <w:iCs/>
          <w:sz w:val="20"/>
          <w:szCs w:val="20"/>
        </w:rPr>
        <w:tab/>
      </w:r>
      <w:r w:rsidRPr="0041467B">
        <w:rPr>
          <w:rFonts w:asciiTheme="minorHAnsi" w:hAnsiTheme="minorHAnsi" w:cs="Calibri"/>
          <w:iCs/>
          <w:sz w:val="20"/>
          <w:szCs w:val="20"/>
        </w:rPr>
        <w:tab/>
      </w:r>
      <w:r w:rsidR="00282572" w:rsidRPr="0041467B">
        <w:rPr>
          <w:rFonts w:asciiTheme="minorHAnsi" w:hAnsiTheme="minorHAnsi" w:cs="Calibri"/>
          <w:iCs/>
          <w:sz w:val="20"/>
          <w:szCs w:val="20"/>
        </w:rPr>
        <w:t>Námestie SNP 23, 974 01 Banská Bystrica</w:t>
      </w:r>
    </w:p>
    <w:p w14:paraId="731E3540"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Zastúpený:</w:t>
      </w:r>
      <w:r w:rsidRPr="0041467B">
        <w:rPr>
          <w:rFonts w:asciiTheme="minorHAnsi" w:hAnsiTheme="minorHAnsi" w:cs="Calibri"/>
          <w:iCs/>
          <w:sz w:val="20"/>
          <w:szCs w:val="20"/>
        </w:rPr>
        <w:tab/>
      </w:r>
      <w:r w:rsidRPr="0041467B">
        <w:rPr>
          <w:rFonts w:asciiTheme="minorHAnsi" w:hAnsiTheme="minorHAnsi" w:cs="Calibri"/>
          <w:iCs/>
          <w:sz w:val="20"/>
          <w:szCs w:val="20"/>
        </w:rPr>
        <w:tab/>
      </w:r>
      <w:r w:rsidR="00282572" w:rsidRPr="0041467B">
        <w:rPr>
          <w:rFonts w:asciiTheme="minorHAnsi" w:hAnsiTheme="minorHAnsi" w:cs="Calibri"/>
          <w:iCs/>
          <w:sz w:val="20"/>
          <w:szCs w:val="20"/>
        </w:rPr>
        <w:t xml:space="preserve">Ing. Ján </w:t>
      </w:r>
      <w:proofErr w:type="spellStart"/>
      <w:r w:rsidR="00282572" w:rsidRPr="0041467B">
        <w:rPr>
          <w:rFonts w:asciiTheme="minorHAnsi" w:hAnsiTheme="minorHAnsi" w:cs="Calibri"/>
          <w:iCs/>
          <w:sz w:val="20"/>
          <w:szCs w:val="20"/>
        </w:rPr>
        <w:t>Lunter</w:t>
      </w:r>
      <w:proofErr w:type="spellEnd"/>
      <w:r w:rsidR="00282572" w:rsidRPr="0041467B">
        <w:rPr>
          <w:rFonts w:asciiTheme="minorHAnsi" w:hAnsiTheme="minorHAnsi" w:cs="Calibri"/>
          <w:iCs/>
          <w:sz w:val="20"/>
          <w:szCs w:val="20"/>
        </w:rPr>
        <w:t>, predseda</w:t>
      </w:r>
    </w:p>
    <w:p w14:paraId="68EDD587" w14:textId="77777777" w:rsidR="00307609"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IČO:</w:t>
      </w:r>
      <w:r w:rsidRPr="0041467B">
        <w:rPr>
          <w:rFonts w:asciiTheme="minorHAnsi" w:hAnsiTheme="minorHAnsi" w:cs="Calibri"/>
          <w:iCs/>
          <w:sz w:val="20"/>
          <w:szCs w:val="20"/>
        </w:rPr>
        <w:tab/>
      </w:r>
      <w:r w:rsidRPr="0041467B">
        <w:rPr>
          <w:rFonts w:asciiTheme="minorHAnsi" w:hAnsiTheme="minorHAnsi" w:cs="Calibri"/>
          <w:iCs/>
          <w:sz w:val="20"/>
          <w:szCs w:val="20"/>
        </w:rPr>
        <w:tab/>
      </w:r>
      <w:r w:rsidRPr="0041467B">
        <w:rPr>
          <w:rFonts w:asciiTheme="minorHAnsi" w:hAnsiTheme="minorHAnsi" w:cs="Calibri"/>
          <w:iCs/>
          <w:sz w:val="20"/>
          <w:szCs w:val="20"/>
        </w:rPr>
        <w:tab/>
      </w:r>
      <w:r w:rsidR="00282572" w:rsidRPr="0041467B">
        <w:rPr>
          <w:rFonts w:asciiTheme="minorHAnsi" w:hAnsiTheme="minorHAnsi" w:cs="Calibri"/>
          <w:iCs/>
          <w:sz w:val="20"/>
          <w:szCs w:val="20"/>
        </w:rPr>
        <w:t>37828100</w:t>
      </w:r>
    </w:p>
    <w:p w14:paraId="110F17A9" w14:textId="73819EF6" w:rsidR="0080469A" w:rsidRPr="0041467B" w:rsidRDefault="0080469A" w:rsidP="00307609">
      <w:pPr>
        <w:rPr>
          <w:rFonts w:asciiTheme="minorHAnsi" w:hAnsiTheme="minorHAnsi" w:cs="Calibri"/>
          <w:iCs/>
          <w:sz w:val="20"/>
          <w:szCs w:val="20"/>
        </w:rPr>
      </w:pPr>
      <w:r w:rsidRPr="0041467B">
        <w:rPr>
          <w:rFonts w:asciiTheme="minorHAnsi" w:hAnsiTheme="minorHAnsi" w:cs="Calibri"/>
          <w:iCs/>
          <w:sz w:val="20"/>
          <w:szCs w:val="20"/>
        </w:rPr>
        <w:t>Kontaktná osoba:</w:t>
      </w:r>
      <w:r w:rsidRPr="0041467B">
        <w:rPr>
          <w:rFonts w:asciiTheme="minorHAnsi" w:hAnsiTheme="minorHAnsi" w:cs="Calibri"/>
          <w:iCs/>
          <w:sz w:val="20"/>
          <w:szCs w:val="20"/>
        </w:rPr>
        <w:tab/>
      </w:r>
      <w:r w:rsidR="00BA643D" w:rsidRPr="0041467B">
        <w:rPr>
          <w:rFonts w:asciiTheme="minorHAnsi" w:hAnsiTheme="minorHAnsi" w:cs="Calibri"/>
          <w:iCs/>
          <w:sz w:val="20"/>
          <w:szCs w:val="20"/>
        </w:rPr>
        <w:t>Ivana Mesiariková</w:t>
      </w:r>
    </w:p>
    <w:p w14:paraId="78CAD4AB" w14:textId="26C2F8AB" w:rsidR="0080469A" w:rsidRPr="0041467B" w:rsidRDefault="0080469A" w:rsidP="00307609">
      <w:pPr>
        <w:rPr>
          <w:rFonts w:asciiTheme="minorHAnsi" w:hAnsiTheme="minorHAnsi" w:cs="Calibri"/>
          <w:iCs/>
          <w:sz w:val="20"/>
          <w:szCs w:val="20"/>
        </w:rPr>
      </w:pPr>
      <w:r w:rsidRPr="0041467B">
        <w:rPr>
          <w:rFonts w:asciiTheme="minorHAnsi" w:hAnsiTheme="minorHAnsi" w:cs="Calibri"/>
          <w:iCs/>
          <w:sz w:val="20"/>
          <w:szCs w:val="20"/>
        </w:rPr>
        <w:t>Komunikačné rozhranie:</w:t>
      </w:r>
      <w:r w:rsidRPr="0041467B">
        <w:rPr>
          <w:rFonts w:asciiTheme="minorHAnsi" w:hAnsiTheme="minorHAnsi" w:cs="Calibri"/>
          <w:iCs/>
          <w:sz w:val="20"/>
          <w:szCs w:val="20"/>
        </w:rPr>
        <w:tab/>
      </w:r>
      <w:hyperlink r:id="rId8" w:history="1">
        <w:r w:rsidRPr="0041467B">
          <w:rPr>
            <w:rStyle w:val="Hypertextovprepojenie"/>
            <w:rFonts w:asciiTheme="minorHAnsi" w:hAnsiTheme="minorHAnsi" w:cs="Calibri"/>
            <w:iCs/>
            <w:sz w:val="20"/>
            <w:szCs w:val="20"/>
          </w:rPr>
          <w:t>https://josephine.proebiz.com</w:t>
        </w:r>
      </w:hyperlink>
    </w:p>
    <w:p w14:paraId="072590DC" w14:textId="54A927E6" w:rsidR="005D765D" w:rsidRPr="0041467B" w:rsidRDefault="00307609" w:rsidP="00307609">
      <w:pPr>
        <w:rPr>
          <w:rFonts w:asciiTheme="minorHAnsi" w:hAnsiTheme="minorHAnsi" w:cs="Calibri"/>
          <w:iCs/>
          <w:sz w:val="20"/>
          <w:szCs w:val="20"/>
        </w:rPr>
      </w:pPr>
      <w:r w:rsidRPr="0041467B">
        <w:rPr>
          <w:rFonts w:asciiTheme="minorHAnsi" w:hAnsiTheme="minorHAnsi" w:cs="Calibri"/>
          <w:iCs/>
          <w:sz w:val="20"/>
          <w:szCs w:val="20"/>
        </w:rPr>
        <w:t>Adresa profilu:</w:t>
      </w:r>
      <w:r w:rsidRPr="0041467B">
        <w:rPr>
          <w:rFonts w:asciiTheme="minorHAnsi" w:hAnsiTheme="minorHAnsi" w:cs="Calibri"/>
          <w:iCs/>
          <w:sz w:val="20"/>
          <w:szCs w:val="20"/>
        </w:rPr>
        <w:tab/>
      </w:r>
      <w:r w:rsidR="00282572" w:rsidRPr="0041467B">
        <w:rPr>
          <w:rFonts w:asciiTheme="minorHAnsi" w:hAnsiTheme="minorHAnsi" w:cs="Calibri"/>
          <w:iCs/>
          <w:sz w:val="20"/>
          <w:szCs w:val="20"/>
        </w:rPr>
        <w:tab/>
      </w:r>
      <w:hyperlink r:id="rId9" w:history="1">
        <w:r w:rsidR="00282572" w:rsidRPr="0041467B">
          <w:rPr>
            <w:rStyle w:val="Hypertextovprepojenie"/>
            <w:rFonts w:asciiTheme="minorHAnsi" w:hAnsiTheme="minorHAnsi" w:cs="Calibri"/>
            <w:iCs/>
            <w:sz w:val="20"/>
            <w:szCs w:val="20"/>
          </w:rPr>
          <w:t>https://www.uvo.gov.sk/vyhladavanie-profilov/zakazky/3406</w:t>
        </w:r>
      </w:hyperlink>
    </w:p>
    <w:p w14:paraId="47330237" w14:textId="77777777" w:rsidR="00BB0946" w:rsidRPr="0041467B" w:rsidRDefault="00BB0946" w:rsidP="00C07D95">
      <w:pPr>
        <w:rPr>
          <w:rFonts w:asciiTheme="minorHAnsi" w:hAnsiTheme="minorHAnsi" w:cs="Calibri"/>
          <w:sz w:val="20"/>
          <w:szCs w:val="20"/>
        </w:rPr>
      </w:pPr>
    </w:p>
    <w:p w14:paraId="0AE8DDF6" w14:textId="4EBC267F" w:rsidR="00513D8E" w:rsidRPr="0041467B" w:rsidRDefault="00513D8E" w:rsidP="007215A6">
      <w:pPr>
        <w:pStyle w:val="tl1"/>
        <w:jc w:val="left"/>
        <w:rPr>
          <w:rFonts w:asciiTheme="minorHAnsi" w:hAnsiTheme="minorHAnsi" w:cs="Calibri"/>
          <w:vanish/>
          <w:sz w:val="20"/>
          <w:szCs w:val="20"/>
        </w:rPr>
      </w:pPr>
      <w:r w:rsidRPr="0041467B">
        <w:rPr>
          <w:rFonts w:asciiTheme="minorHAnsi" w:hAnsiTheme="minorHAnsi" w:cs="Calibri"/>
          <w:b/>
          <w:bCs/>
          <w:sz w:val="20"/>
          <w:szCs w:val="20"/>
        </w:rPr>
        <w:t>2. PREDMET ZÁKAZKY</w:t>
      </w:r>
    </w:p>
    <w:p w14:paraId="3A396AD6" w14:textId="1B3E1929" w:rsidR="00C80465" w:rsidRPr="0041467B" w:rsidRDefault="00513D8E" w:rsidP="008D20DC">
      <w:pPr>
        <w:jc w:val="both"/>
        <w:rPr>
          <w:rFonts w:asciiTheme="minorHAnsi" w:hAnsiTheme="minorHAnsi" w:cs="Calibri"/>
          <w:sz w:val="20"/>
          <w:szCs w:val="20"/>
        </w:rPr>
      </w:pPr>
      <w:r w:rsidRPr="0041467B">
        <w:rPr>
          <w:rFonts w:asciiTheme="minorHAnsi" w:hAnsiTheme="minorHAnsi" w:cs="Calibri"/>
          <w:sz w:val="20"/>
          <w:szCs w:val="20"/>
        </w:rPr>
        <w:t xml:space="preserve">2.1. </w:t>
      </w:r>
      <w:r w:rsidR="00C80465" w:rsidRPr="0041467B">
        <w:rPr>
          <w:rFonts w:asciiTheme="minorHAnsi" w:hAnsiTheme="minorHAnsi" w:cs="Calibri"/>
          <w:sz w:val="20"/>
          <w:szCs w:val="20"/>
        </w:rPr>
        <w:t>Predmetom zákazky je uskutočnenie stavebných prác v rámci investičnej akcie Cyklotrasa Rimavská Sobota - Poltár: rekonštrukcia, modernizácia a dobudovanie infraštruktúry pre nemotorovú dopravu v zmysle projektovej dokumentácie na stavebné povolenie s náležitosťami dokumentácie na realizáciu stavby (DSP a DRS).</w:t>
      </w:r>
    </w:p>
    <w:p w14:paraId="38A30FCA" w14:textId="1143D41D" w:rsidR="008D20DC" w:rsidRPr="0041467B" w:rsidRDefault="008D20DC" w:rsidP="008D20DC">
      <w:pPr>
        <w:jc w:val="both"/>
        <w:rPr>
          <w:rFonts w:asciiTheme="minorHAnsi" w:hAnsiTheme="minorHAnsi" w:cs="Calibri"/>
          <w:sz w:val="20"/>
          <w:szCs w:val="20"/>
          <w:u w:val="single"/>
        </w:rPr>
      </w:pPr>
      <w:r w:rsidRPr="0041467B">
        <w:rPr>
          <w:rFonts w:asciiTheme="minorHAnsi" w:hAnsiTheme="minorHAnsi" w:cs="Calibri"/>
          <w:sz w:val="20"/>
          <w:szCs w:val="20"/>
          <w:u w:val="single"/>
        </w:rPr>
        <w:t xml:space="preserve">Zákazka je rozdelená na 2 </w:t>
      </w:r>
      <w:r w:rsidR="00640DA4" w:rsidRPr="0041467B">
        <w:rPr>
          <w:rFonts w:asciiTheme="minorHAnsi" w:hAnsiTheme="minorHAnsi" w:cs="Calibri"/>
          <w:sz w:val="20"/>
          <w:szCs w:val="20"/>
          <w:u w:val="single"/>
        </w:rPr>
        <w:t xml:space="preserve">samostatné </w:t>
      </w:r>
      <w:r w:rsidRPr="0041467B">
        <w:rPr>
          <w:rFonts w:asciiTheme="minorHAnsi" w:hAnsiTheme="minorHAnsi" w:cs="Calibri"/>
          <w:sz w:val="20"/>
          <w:szCs w:val="20"/>
          <w:u w:val="single"/>
        </w:rPr>
        <w:t>časti nasledovným spôsobom:</w:t>
      </w:r>
    </w:p>
    <w:p w14:paraId="62A1791E" w14:textId="77777777" w:rsidR="008D20DC" w:rsidRPr="0041467B" w:rsidRDefault="008D20DC" w:rsidP="008D20DC">
      <w:pPr>
        <w:jc w:val="both"/>
        <w:rPr>
          <w:rFonts w:asciiTheme="minorHAnsi" w:hAnsiTheme="minorHAnsi" w:cs="Calibri"/>
          <w:sz w:val="20"/>
          <w:szCs w:val="20"/>
          <w:highlight w:val="yellow"/>
        </w:rPr>
      </w:pPr>
    </w:p>
    <w:p w14:paraId="2DD30807" w14:textId="7A916C80" w:rsidR="0014689D" w:rsidRPr="0041467B" w:rsidRDefault="008D20DC" w:rsidP="00BB6052">
      <w:pPr>
        <w:pStyle w:val="Bezriadkovania"/>
        <w:numPr>
          <w:ilvl w:val="0"/>
          <w:numId w:val="32"/>
        </w:numPr>
        <w:jc w:val="both"/>
        <w:rPr>
          <w:rStyle w:val="CharStyle13"/>
          <w:rFonts w:asciiTheme="minorHAnsi" w:hAnsiTheme="minorHAnsi" w:cstheme="minorHAnsi"/>
          <w:sz w:val="20"/>
          <w:szCs w:val="20"/>
          <w:u w:val="single"/>
        </w:rPr>
      </w:pPr>
      <w:r w:rsidRPr="0041467B">
        <w:rPr>
          <w:rFonts w:asciiTheme="minorHAnsi" w:hAnsiTheme="minorHAnsi" w:cs="Calibri"/>
          <w:sz w:val="20"/>
          <w:szCs w:val="20"/>
          <w:u w:val="single"/>
        </w:rPr>
        <w:t xml:space="preserve">Časť predmetu zákazky č. 1 </w:t>
      </w:r>
      <w:r w:rsidR="0014689D" w:rsidRPr="0041467B">
        <w:rPr>
          <w:rFonts w:asciiTheme="minorHAnsi" w:hAnsiTheme="minorHAnsi" w:cs="Calibri"/>
          <w:sz w:val="20"/>
          <w:szCs w:val="20"/>
          <w:u w:val="single"/>
        </w:rPr>
        <w:t>–</w:t>
      </w:r>
      <w:r w:rsidRPr="0041467B">
        <w:rPr>
          <w:rFonts w:asciiTheme="minorHAnsi" w:hAnsiTheme="minorHAnsi" w:cs="Calibri"/>
          <w:sz w:val="20"/>
          <w:szCs w:val="20"/>
          <w:u w:val="single"/>
        </w:rPr>
        <w:t xml:space="preserve"> </w:t>
      </w:r>
      <w:bookmarkStart w:id="1" w:name="_Hlk102481364"/>
      <w:r w:rsidR="0014689D" w:rsidRPr="0041467B">
        <w:rPr>
          <w:rStyle w:val="CharStyle13"/>
          <w:rFonts w:asciiTheme="minorHAnsi" w:hAnsiTheme="minorHAnsi" w:cstheme="minorHAnsi"/>
          <w:sz w:val="20"/>
          <w:szCs w:val="20"/>
          <w:u w:val="single"/>
        </w:rPr>
        <w:t xml:space="preserve">I. etapa Hrnčiarska Ves </w:t>
      </w:r>
      <w:r w:rsidR="008A22AC" w:rsidRPr="0041467B">
        <w:rPr>
          <w:rStyle w:val="CharStyle13"/>
          <w:rFonts w:asciiTheme="minorHAnsi" w:hAnsiTheme="minorHAnsi" w:cstheme="minorHAnsi"/>
          <w:sz w:val="20"/>
          <w:szCs w:val="20"/>
          <w:u w:val="single"/>
        </w:rPr>
        <w:t>–</w:t>
      </w:r>
      <w:r w:rsidR="0014689D" w:rsidRPr="0041467B">
        <w:rPr>
          <w:rStyle w:val="CharStyle13"/>
          <w:rFonts w:asciiTheme="minorHAnsi" w:hAnsiTheme="minorHAnsi" w:cstheme="minorHAnsi"/>
          <w:sz w:val="20"/>
          <w:szCs w:val="20"/>
          <w:u w:val="single"/>
        </w:rPr>
        <w:t xml:space="preserve"> Poltár</w:t>
      </w:r>
      <w:bookmarkEnd w:id="1"/>
    </w:p>
    <w:p w14:paraId="66007F50" w14:textId="56FADABE" w:rsidR="00707A37" w:rsidRPr="00376301" w:rsidRDefault="0041467B" w:rsidP="00D96A01">
      <w:pPr>
        <w:pStyle w:val="Bezriadkovania"/>
        <w:numPr>
          <w:ilvl w:val="0"/>
          <w:numId w:val="32"/>
        </w:numPr>
        <w:jc w:val="both"/>
        <w:rPr>
          <w:rStyle w:val="CharStyle13"/>
          <w:rFonts w:asciiTheme="minorHAnsi" w:hAnsiTheme="minorHAnsi" w:cstheme="minorHAnsi"/>
          <w:sz w:val="20"/>
          <w:szCs w:val="20"/>
          <w:u w:val="single"/>
        </w:rPr>
      </w:pPr>
      <w:r w:rsidRPr="00376301">
        <w:rPr>
          <w:rFonts w:asciiTheme="minorHAnsi" w:hAnsiTheme="minorHAnsi" w:cs="Calibri"/>
          <w:sz w:val="20"/>
          <w:szCs w:val="20"/>
          <w:u w:val="single"/>
        </w:rPr>
        <w:t>Časť predmetu zákazky č. 2 –</w:t>
      </w:r>
      <w:r w:rsidR="00707A37" w:rsidRPr="00376301">
        <w:rPr>
          <w:rFonts w:asciiTheme="minorHAnsi" w:hAnsiTheme="minorHAnsi" w:cs="Calibri"/>
          <w:sz w:val="20"/>
          <w:szCs w:val="20"/>
          <w:u w:val="single"/>
        </w:rPr>
        <w:t xml:space="preserve"> </w:t>
      </w:r>
      <w:r w:rsidR="00707A37" w:rsidRPr="00376301">
        <w:rPr>
          <w:rStyle w:val="CharStyle13"/>
          <w:rFonts w:asciiTheme="minorHAnsi" w:hAnsiTheme="minorHAnsi" w:cstheme="minorHAnsi"/>
          <w:sz w:val="20"/>
          <w:szCs w:val="20"/>
          <w:u w:val="single"/>
        </w:rPr>
        <w:t>II. etapa Rimavská Sobota - Hrnčiarska Ves</w:t>
      </w:r>
    </w:p>
    <w:p w14:paraId="3637E1DD" w14:textId="77777777" w:rsidR="00713D81" w:rsidRDefault="00713D81" w:rsidP="008D20DC">
      <w:pPr>
        <w:jc w:val="both"/>
        <w:rPr>
          <w:rFonts w:ascii="Calibri" w:hAnsi="Calibri" w:cs="Calibri"/>
          <w:noProof/>
          <w:sz w:val="20"/>
          <w:szCs w:val="20"/>
          <w:u w:val="single"/>
          <w:lang w:eastAsia="sk-SK"/>
        </w:rPr>
      </w:pPr>
    </w:p>
    <w:p w14:paraId="6F847861" w14:textId="79E7370D" w:rsidR="00311B7E" w:rsidRPr="0041467B" w:rsidRDefault="008D20DC" w:rsidP="008D20DC">
      <w:pPr>
        <w:jc w:val="both"/>
        <w:rPr>
          <w:rFonts w:asciiTheme="minorHAnsi" w:hAnsiTheme="minorHAnsi" w:cs="Calibri"/>
          <w:sz w:val="20"/>
          <w:szCs w:val="20"/>
        </w:rPr>
      </w:pPr>
      <w:r w:rsidRPr="0041467B">
        <w:rPr>
          <w:rFonts w:ascii="Calibri" w:hAnsi="Calibri" w:cs="Calibri"/>
          <w:noProof/>
          <w:sz w:val="20"/>
          <w:szCs w:val="20"/>
          <w:u w:val="single"/>
          <w:lang w:eastAsia="sk-SK"/>
        </w:rPr>
        <w:t xml:space="preserve">Možnosť predloženia ponúk na jednotlivé časti nie je obmedzená, uchádzač môže predložiť ponuku na jednu časť alebo </w:t>
      </w:r>
      <w:r w:rsidR="00C80465" w:rsidRPr="0041467B">
        <w:rPr>
          <w:rFonts w:ascii="Calibri" w:hAnsi="Calibri" w:cs="Calibri"/>
          <w:noProof/>
          <w:sz w:val="20"/>
          <w:szCs w:val="20"/>
          <w:u w:val="single"/>
          <w:lang w:eastAsia="sk-SK"/>
        </w:rPr>
        <w:t>obe</w:t>
      </w:r>
      <w:r w:rsidRPr="0041467B">
        <w:rPr>
          <w:rFonts w:ascii="Calibri" w:hAnsi="Calibri" w:cs="Calibri"/>
          <w:noProof/>
          <w:sz w:val="20"/>
          <w:szCs w:val="20"/>
          <w:u w:val="single"/>
          <w:lang w:eastAsia="sk-SK"/>
        </w:rPr>
        <w:t xml:space="preserve"> čast</w:t>
      </w:r>
      <w:r w:rsidR="00C80465" w:rsidRPr="0041467B">
        <w:rPr>
          <w:rFonts w:ascii="Calibri" w:hAnsi="Calibri" w:cs="Calibri"/>
          <w:noProof/>
          <w:sz w:val="20"/>
          <w:szCs w:val="20"/>
          <w:u w:val="single"/>
          <w:lang w:eastAsia="sk-SK"/>
        </w:rPr>
        <w:t>i</w:t>
      </w:r>
      <w:r w:rsidRPr="0041467B">
        <w:rPr>
          <w:rFonts w:ascii="Calibri" w:hAnsi="Calibri" w:cs="Calibri"/>
          <w:noProof/>
          <w:sz w:val="20"/>
          <w:szCs w:val="20"/>
          <w:u w:val="single"/>
          <w:lang w:eastAsia="sk-SK"/>
        </w:rPr>
        <w:t>.</w:t>
      </w:r>
      <w:r w:rsidR="00311B7E" w:rsidRPr="0041467B">
        <w:rPr>
          <w:rFonts w:asciiTheme="minorHAnsi" w:hAnsiTheme="minorHAnsi" w:cs="Calibri"/>
          <w:sz w:val="20"/>
          <w:szCs w:val="20"/>
        </w:rPr>
        <w:t xml:space="preserve"> </w:t>
      </w:r>
    </w:p>
    <w:p w14:paraId="5607E871" w14:textId="720377F3" w:rsidR="00311B7E" w:rsidRPr="0041467B" w:rsidRDefault="00311B7E" w:rsidP="00D87E08">
      <w:pPr>
        <w:jc w:val="both"/>
        <w:rPr>
          <w:rFonts w:asciiTheme="minorHAnsi" w:hAnsiTheme="minorHAnsi" w:cs="Calibri"/>
          <w:sz w:val="20"/>
          <w:szCs w:val="20"/>
          <w:highlight w:val="yellow"/>
        </w:rPr>
      </w:pPr>
    </w:p>
    <w:p w14:paraId="39DB62EC" w14:textId="77777777" w:rsidR="005A48D7" w:rsidRPr="0041467B" w:rsidRDefault="00761EE6" w:rsidP="005A48D7">
      <w:pPr>
        <w:jc w:val="both"/>
        <w:rPr>
          <w:rFonts w:asciiTheme="minorHAnsi" w:hAnsiTheme="minorHAnsi" w:cs="Calibri"/>
          <w:sz w:val="20"/>
          <w:szCs w:val="20"/>
        </w:rPr>
      </w:pPr>
      <w:r w:rsidRPr="0041467B">
        <w:rPr>
          <w:rFonts w:asciiTheme="minorHAnsi" w:hAnsiTheme="minorHAnsi" w:cs="Calibri"/>
          <w:sz w:val="20"/>
          <w:szCs w:val="20"/>
        </w:rPr>
        <w:t xml:space="preserve">2.2. </w:t>
      </w:r>
      <w:r w:rsidR="005A48D7" w:rsidRPr="0041467B">
        <w:rPr>
          <w:rFonts w:asciiTheme="minorHAnsi" w:hAnsiTheme="minorHAnsi" w:cs="Calibri"/>
          <w:sz w:val="20"/>
          <w:szCs w:val="20"/>
        </w:rPr>
        <w:t>Spoločný slovník obstarávania (CPV).</w:t>
      </w:r>
    </w:p>
    <w:p w14:paraId="706A9038" w14:textId="5B6CB7D9" w:rsidR="007852EC" w:rsidRPr="0041467B" w:rsidRDefault="007852EC" w:rsidP="007852EC">
      <w:pPr>
        <w:jc w:val="both"/>
        <w:rPr>
          <w:rFonts w:asciiTheme="minorHAnsi" w:hAnsiTheme="minorHAnsi" w:cs="Arial"/>
          <w:noProof/>
          <w:sz w:val="20"/>
          <w:szCs w:val="20"/>
        </w:rPr>
      </w:pPr>
      <w:r w:rsidRPr="0041467B">
        <w:rPr>
          <w:rFonts w:asciiTheme="minorHAnsi" w:hAnsiTheme="minorHAnsi" w:cs="Arial"/>
          <w:noProof/>
          <w:sz w:val="20"/>
          <w:szCs w:val="20"/>
        </w:rPr>
        <w:t>Hlavný predmet :</w:t>
      </w:r>
      <w:r w:rsidRPr="0041467B">
        <w:rPr>
          <w:rFonts w:asciiTheme="minorHAnsi" w:hAnsiTheme="minorHAnsi" w:cs="Arial"/>
          <w:noProof/>
          <w:sz w:val="20"/>
          <w:szCs w:val="20"/>
        </w:rPr>
        <w:tab/>
      </w:r>
      <w:r w:rsidRPr="0041467B">
        <w:rPr>
          <w:rFonts w:asciiTheme="minorHAnsi" w:hAnsiTheme="minorHAnsi" w:cs="Arial"/>
          <w:noProof/>
          <w:sz w:val="20"/>
          <w:szCs w:val="20"/>
        </w:rPr>
        <w:tab/>
      </w:r>
      <w:r w:rsidRPr="0041467B">
        <w:rPr>
          <w:rFonts w:asciiTheme="minorHAnsi" w:hAnsiTheme="minorHAnsi" w:cs="Arial"/>
          <w:noProof/>
          <w:sz w:val="20"/>
          <w:szCs w:val="20"/>
        </w:rPr>
        <w:tab/>
      </w:r>
      <w:r w:rsidRPr="0041467B">
        <w:rPr>
          <w:rFonts w:asciiTheme="minorHAnsi" w:hAnsiTheme="minorHAnsi" w:cs="Arial"/>
          <w:noProof/>
          <w:sz w:val="20"/>
          <w:szCs w:val="20"/>
        </w:rPr>
        <w:tab/>
        <w:t>45000000-7 - Stavebné práce</w:t>
      </w:r>
    </w:p>
    <w:p w14:paraId="432B9839" w14:textId="4EE380ED" w:rsidR="007852EC" w:rsidRPr="0041467B" w:rsidRDefault="007852EC" w:rsidP="007852EC">
      <w:pPr>
        <w:jc w:val="both"/>
        <w:rPr>
          <w:rFonts w:asciiTheme="minorHAnsi" w:hAnsiTheme="minorHAnsi" w:cs="Arial"/>
          <w:noProof/>
          <w:sz w:val="20"/>
          <w:szCs w:val="20"/>
        </w:rPr>
      </w:pPr>
      <w:r w:rsidRPr="0041467B">
        <w:rPr>
          <w:rFonts w:asciiTheme="minorHAnsi" w:hAnsiTheme="minorHAnsi" w:cs="Arial"/>
          <w:noProof/>
          <w:sz w:val="20"/>
          <w:szCs w:val="20"/>
        </w:rPr>
        <w:t>Doplňujúce predmety:</w:t>
      </w:r>
      <w:r w:rsidRPr="0041467B">
        <w:rPr>
          <w:rFonts w:asciiTheme="minorHAnsi" w:hAnsiTheme="minorHAnsi" w:cs="Arial"/>
          <w:noProof/>
          <w:sz w:val="20"/>
          <w:szCs w:val="20"/>
        </w:rPr>
        <w:tab/>
      </w:r>
      <w:r w:rsidRPr="0041467B">
        <w:rPr>
          <w:rFonts w:asciiTheme="minorHAnsi" w:hAnsiTheme="minorHAnsi" w:cs="Arial"/>
          <w:noProof/>
          <w:sz w:val="20"/>
          <w:szCs w:val="20"/>
        </w:rPr>
        <w:tab/>
      </w:r>
      <w:r w:rsidRPr="0041467B">
        <w:rPr>
          <w:rFonts w:asciiTheme="minorHAnsi" w:hAnsiTheme="minorHAnsi" w:cs="Arial"/>
          <w:noProof/>
          <w:sz w:val="20"/>
          <w:szCs w:val="20"/>
        </w:rPr>
        <w:tab/>
        <w:t>45233162-2 - Stavebné práce na stavbe cyklistických trás</w:t>
      </w:r>
    </w:p>
    <w:p w14:paraId="7A7BA17D" w14:textId="77777777" w:rsidR="007852EC" w:rsidRPr="0041467B" w:rsidRDefault="007852EC" w:rsidP="007852EC">
      <w:pPr>
        <w:ind w:left="2836" w:firstLine="709"/>
        <w:jc w:val="both"/>
        <w:rPr>
          <w:rFonts w:asciiTheme="minorHAnsi" w:hAnsiTheme="minorHAnsi" w:cs="Arial"/>
          <w:noProof/>
          <w:sz w:val="20"/>
          <w:szCs w:val="20"/>
        </w:rPr>
      </w:pPr>
      <w:r w:rsidRPr="0041467B">
        <w:rPr>
          <w:rFonts w:asciiTheme="minorHAnsi" w:hAnsiTheme="minorHAnsi" w:cs="Arial"/>
          <w:noProof/>
          <w:sz w:val="20"/>
          <w:szCs w:val="20"/>
        </w:rPr>
        <w:t xml:space="preserve">45233100-0 - Stavebné práce na výstavbe diaľnic, ciest </w:t>
      </w:r>
    </w:p>
    <w:p w14:paraId="3831FAAD" w14:textId="77777777" w:rsidR="007852EC" w:rsidRPr="0041467B" w:rsidRDefault="007852EC" w:rsidP="00D611DE">
      <w:pPr>
        <w:pStyle w:val="tl1"/>
        <w:rPr>
          <w:rFonts w:asciiTheme="minorHAnsi" w:hAnsiTheme="minorHAnsi" w:cs="Calibri"/>
          <w:sz w:val="20"/>
          <w:szCs w:val="20"/>
          <w:highlight w:val="yellow"/>
          <w:lang w:eastAsia="cs-CZ"/>
        </w:rPr>
      </w:pPr>
    </w:p>
    <w:p w14:paraId="5771A985" w14:textId="3F7309DC" w:rsidR="007B4B68" w:rsidRPr="0041467B" w:rsidRDefault="0086064E" w:rsidP="00CD6895">
      <w:pPr>
        <w:pStyle w:val="Farebnzoznamzvraznenie11"/>
        <w:ind w:left="0"/>
        <w:jc w:val="both"/>
        <w:rPr>
          <w:rFonts w:asciiTheme="minorHAnsi" w:hAnsiTheme="minorHAnsi" w:cs="Calibri"/>
          <w:b/>
          <w:noProof/>
          <w:vanish/>
          <w:sz w:val="20"/>
          <w:szCs w:val="20"/>
          <w:u w:val="single"/>
          <w:lang w:eastAsia="sk-SK"/>
        </w:rPr>
      </w:pPr>
      <w:r w:rsidRPr="0041467B">
        <w:rPr>
          <w:rFonts w:asciiTheme="minorHAnsi" w:hAnsiTheme="minorHAnsi" w:cs="Calibri"/>
          <w:noProof/>
          <w:vanish/>
          <w:sz w:val="20"/>
          <w:szCs w:val="20"/>
          <w:u w:val="single"/>
          <w:lang w:eastAsia="sk-SK"/>
        </w:rPr>
        <w:t>2.</w:t>
      </w:r>
      <w:r w:rsidR="00640DA4" w:rsidRPr="0041467B">
        <w:rPr>
          <w:rFonts w:asciiTheme="minorHAnsi" w:hAnsiTheme="minorHAnsi" w:cs="Calibri"/>
          <w:noProof/>
          <w:vanish/>
          <w:sz w:val="20"/>
          <w:szCs w:val="20"/>
          <w:u w:val="single"/>
          <w:lang w:eastAsia="sk-SK"/>
        </w:rPr>
        <w:t>3</w:t>
      </w:r>
      <w:r w:rsidRPr="0041467B">
        <w:rPr>
          <w:rFonts w:asciiTheme="minorHAnsi" w:hAnsiTheme="minorHAnsi" w:cs="Calibri"/>
          <w:noProof/>
          <w:vanish/>
          <w:sz w:val="20"/>
          <w:szCs w:val="20"/>
          <w:u w:val="single"/>
          <w:lang w:eastAsia="sk-SK"/>
        </w:rPr>
        <w:t xml:space="preserve">. Predpokladaná hodnota zákazky bola stanovená na sumu </w:t>
      </w:r>
      <w:bookmarkStart w:id="2" w:name="_Hlk92444772"/>
      <w:r w:rsidR="004915E1" w:rsidRPr="0041467B">
        <w:rPr>
          <w:rFonts w:asciiTheme="minorHAnsi" w:hAnsiTheme="minorHAnsi" w:cs="Calibri"/>
          <w:b/>
          <w:noProof/>
          <w:vanish/>
          <w:sz w:val="20"/>
          <w:szCs w:val="20"/>
          <w:u w:val="single"/>
          <w:lang w:eastAsia="sk-SK"/>
        </w:rPr>
        <w:t>5.856.387,53</w:t>
      </w:r>
      <w:r w:rsidR="00640DA4" w:rsidRPr="0041467B">
        <w:rPr>
          <w:rFonts w:asciiTheme="minorHAnsi" w:hAnsiTheme="minorHAnsi" w:cs="Calibri"/>
          <w:b/>
          <w:noProof/>
          <w:vanish/>
          <w:sz w:val="20"/>
          <w:szCs w:val="20"/>
          <w:u w:val="single"/>
          <w:lang w:eastAsia="sk-SK"/>
        </w:rPr>
        <w:t xml:space="preserve"> </w:t>
      </w:r>
      <w:r w:rsidR="003A641C" w:rsidRPr="0041467B">
        <w:rPr>
          <w:rFonts w:asciiTheme="minorHAnsi" w:hAnsiTheme="minorHAnsi" w:cs="Calibri"/>
          <w:b/>
          <w:noProof/>
          <w:vanish/>
          <w:sz w:val="20"/>
          <w:szCs w:val="20"/>
          <w:u w:val="single"/>
          <w:lang w:eastAsia="sk-SK"/>
        </w:rPr>
        <w:t>EUR bez DPH</w:t>
      </w:r>
      <w:bookmarkEnd w:id="2"/>
      <w:r w:rsidR="00D87E08" w:rsidRPr="0041467B">
        <w:rPr>
          <w:rFonts w:asciiTheme="minorHAnsi" w:hAnsiTheme="minorHAnsi" w:cs="Calibri"/>
          <w:b/>
          <w:noProof/>
          <w:vanish/>
          <w:sz w:val="20"/>
          <w:szCs w:val="20"/>
          <w:u w:val="single"/>
          <w:lang w:eastAsia="sk-SK"/>
        </w:rPr>
        <w:t>.</w:t>
      </w:r>
    </w:p>
    <w:p w14:paraId="646545C7" w14:textId="1707FB38" w:rsidR="00D87E08" w:rsidRPr="0041467B" w:rsidRDefault="00D87E08" w:rsidP="00D87E08">
      <w:pPr>
        <w:jc w:val="both"/>
        <w:rPr>
          <w:rFonts w:asciiTheme="minorHAnsi" w:hAnsiTheme="minorHAnsi" w:cs="Calibri"/>
          <w:sz w:val="20"/>
          <w:szCs w:val="20"/>
        </w:rPr>
      </w:pPr>
    </w:p>
    <w:p w14:paraId="517F5BB6" w14:textId="77777777" w:rsidR="00640DA4" w:rsidRPr="0041467B" w:rsidRDefault="00640DA4" w:rsidP="00640DA4">
      <w:pPr>
        <w:pStyle w:val="Farebnzoznamzvraznenie11"/>
        <w:ind w:left="0" w:firstLine="360"/>
        <w:jc w:val="both"/>
        <w:rPr>
          <w:rFonts w:ascii="Calibri" w:hAnsi="Calibri" w:cs="Calibri"/>
          <w:noProof/>
          <w:sz w:val="20"/>
          <w:szCs w:val="20"/>
          <w:lang w:eastAsia="sk-SK"/>
        </w:rPr>
      </w:pPr>
      <w:r w:rsidRPr="0041467B">
        <w:rPr>
          <w:rFonts w:ascii="Calibri" w:hAnsi="Calibri" w:cs="Calibri"/>
          <w:noProof/>
          <w:sz w:val="20"/>
          <w:szCs w:val="20"/>
          <w:lang w:eastAsia="sk-SK"/>
        </w:rPr>
        <w:t xml:space="preserve">Predpokladaná hodnota </w:t>
      </w:r>
      <w:r w:rsidRPr="0041467B">
        <w:rPr>
          <w:rFonts w:ascii="Calibri" w:hAnsi="Calibri" w:cs="Calibri"/>
          <w:b/>
          <w:bCs/>
          <w:noProof/>
          <w:sz w:val="20"/>
          <w:szCs w:val="20"/>
          <w:lang w:eastAsia="sk-SK"/>
        </w:rPr>
        <w:t>jednotlivých častí</w:t>
      </w:r>
      <w:r w:rsidRPr="0041467B">
        <w:rPr>
          <w:rFonts w:ascii="Calibri" w:hAnsi="Calibri" w:cs="Calibri"/>
          <w:noProof/>
          <w:sz w:val="20"/>
          <w:szCs w:val="20"/>
          <w:lang w:eastAsia="sk-SK"/>
        </w:rPr>
        <w:t xml:space="preserve"> predmetu zákazky:</w:t>
      </w:r>
    </w:p>
    <w:p w14:paraId="54E13871" w14:textId="0C1106DA" w:rsidR="00640DA4" w:rsidRPr="0041467B" w:rsidRDefault="00640DA4" w:rsidP="004915E1">
      <w:pPr>
        <w:pStyle w:val="Odsekzoznamu"/>
        <w:numPr>
          <w:ilvl w:val="0"/>
          <w:numId w:val="33"/>
        </w:numPr>
        <w:jc w:val="both"/>
        <w:rPr>
          <w:rFonts w:ascii="Calibri" w:hAnsi="Calibri" w:cs="Calibri"/>
          <w:sz w:val="20"/>
          <w:szCs w:val="20"/>
        </w:rPr>
      </w:pPr>
      <w:r w:rsidRPr="0041467B">
        <w:rPr>
          <w:rFonts w:ascii="Calibri" w:hAnsi="Calibri" w:cs="Calibri"/>
          <w:sz w:val="20"/>
          <w:szCs w:val="20"/>
        </w:rPr>
        <w:t xml:space="preserve">Časť predmetu zákazky č. 1 </w:t>
      </w:r>
      <w:r w:rsidR="007852EC" w:rsidRPr="0041467B">
        <w:rPr>
          <w:rFonts w:ascii="Calibri" w:hAnsi="Calibri" w:cs="Calibri"/>
          <w:sz w:val="20"/>
          <w:szCs w:val="20"/>
        </w:rPr>
        <w:t>–</w:t>
      </w:r>
      <w:r w:rsidRPr="0041467B">
        <w:rPr>
          <w:rFonts w:ascii="Calibri" w:hAnsi="Calibri" w:cs="Calibri"/>
          <w:sz w:val="20"/>
          <w:szCs w:val="20"/>
        </w:rPr>
        <w:t xml:space="preserve"> </w:t>
      </w:r>
      <w:r w:rsidR="007852EC" w:rsidRPr="0041467B">
        <w:rPr>
          <w:rFonts w:ascii="Calibri" w:hAnsi="Calibri" w:cs="Calibri"/>
          <w:sz w:val="20"/>
          <w:szCs w:val="20"/>
        </w:rPr>
        <w:t xml:space="preserve">I. etapa Hrnčiarska Ves </w:t>
      </w:r>
      <w:r w:rsidR="004915E1" w:rsidRPr="0041467B">
        <w:rPr>
          <w:rFonts w:ascii="Calibri" w:hAnsi="Calibri" w:cs="Calibri"/>
          <w:sz w:val="20"/>
          <w:szCs w:val="20"/>
        </w:rPr>
        <w:t>–</w:t>
      </w:r>
      <w:r w:rsidR="007852EC" w:rsidRPr="0041467B">
        <w:rPr>
          <w:rFonts w:ascii="Calibri" w:hAnsi="Calibri" w:cs="Calibri"/>
          <w:sz w:val="20"/>
          <w:szCs w:val="20"/>
        </w:rPr>
        <w:t xml:space="preserve"> Poltár</w:t>
      </w:r>
      <w:r w:rsidR="004915E1" w:rsidRPr="0041467B">
        <w:rPr>
          <w:rFonts w:ascii="Calibri" w:hAnsi="Calibri" w:cs="Calibri"/>
          <w:sz w:val="20"/>
          <w:szCs w:val="20"/>
        </w:rPr>
        <w:t xml:space="preserve"> </w:t>
      </w:r>
      <w:r w:rsidR="00C075D0">
        <w:rPr>
          <w:rFonts w:ascii="Calibri" w:hAnsi="Calibri" w:cs="Calibri"/>
          <w:sz w:val="20"/>
          <w:szCs w:val="20"/>
        </w:rPr>
        <w:t>–</w:t>
      </w:r>
      <w:r w:rsidR="004915E1" w:rsidRPr="0041467B">
        <w:rPr>
          <w:rFonts w:ascii="Calibri" w:hAnsi="Calibri" w:cs="Calibri"/>
          <w:sz w:val="20"/>
          <w:szCs w:val="20"/>
        </w:rPr>
        <w:t xml:space="preserve"> </w:t>
      </w:r>
      <w:r w:rsidR="007852EC" w:rsidRPr="0041467B">
        <w:rPr>
          <w:rFonts w:ascii="Calibri" w:hAnsi="Calibri" w:cs="Calibri"/>
          <w:sz w:val="20"/>
          <w:szCs w:val="20"/>
        </w:rPr>
        <w:t>1</w:t>
      </w:r>
      <w:r w:rsidR="00C075D0">
        <w:rPr>
          <w:rFonts w:ascii="Calibri" w:hAnsi="Calibri" w:cs="Calibri"/>
          <w:sz w:val="20"/>
          <w:szCs w:val="20"/>
        </w:rPr>
        <w:t>.</w:t>
      </w:r>
      <w:r w:rsidR="007852EC" w:rsidRPr="0041467B">
        <w:rPr>
          <w:rFonts w:ascii="Calibri" w:hAnsi="Calibri" w:cs="Calibri"/>
          <w:sz w:val="20"/>
          <w:szCs w:val="20"/>
        </w:rPr>
        <w:t>442</w:t>
      </w:r>
      <w:r w:rsidR="00C075D0">
        <w:rPr>
          <w:rFonts w:ascii="Calibri" w:hAnsi="Calibri" w:cs="Calibri"/>
          <w:sz w:val="20"/>
          <w:szCs w:val="20"/>
        </w:rPr>
        <w:t>.</w:t>
      </w:r>
      <w:r w:rsidR="007852EC" w:rsidRPr="0041467B">
        <w:rPr>
          <w:rFonts w:ascii="Calibri" w:hAnsi="Calibri" w:cs="Calibri"/>
          <w:sz w:val="20"/>
          <w:szCs w:val="20"/>
        </w:rPr>
        <w:t>711,93</w:t>
      </w:r>
      <w:r w:rsidR="004915E1" w:rsidRPr="0041467B">
        <w:rPr>
          <w:rFonts w:ascii="Calibri" w:hAnsi="Calibri" w:cs="Calibri"/>
          <w:sz w:val="20"/>
          <w:szCs w:val="20"/>
        </w:rPr>
        <w:t xml:space="preserve"> </w:t>
      </w:r>
      <w:r w:rsidRPr="0041467B">
        <w:rPr>
          <w:rFonts w:ascii="Calibri" w:hAnsi="Calibri" w:cs="Calibri"/>
          <w:sz w:val="20"/>
          <w:szCs w:val="20"/>
        </w:rPr>
        <w:t>EUR bez DPH.</w:t>
      </w:r>
    </w:p>
    <w:p w14:paraId="1519CE47" w14:textId="3075F444" w:rsidR="00640DA4" w:rsidRPr="00376301" w:rsidRDefault="00640DA4" w:rsidP="00376301">
      <w:pPr>
        <w:pStyle w:val="Odsekzoznamu"/>
        <w:numPr>
          <w:ilvl w:val="0"/>
          <w:numId w:val="33"/>
        </w:numPr>
        <w:jc w:val="both"/>
        <w:rPr>
          <w:rFonts w:ascii="Calibri" w:hAnsi="Calibri" w:cs="Calibri"/>
          <w:sz w:val="20"/>
          <w:szCs w:val="20"/>
        </w:rPr>
      </w:pPr>
      <w:r w:rsidRPr="00376301">
        <w:rPr>
          <w:rFonts w:ascii="Calibri" w:hAnsi="Calibri" w:cs="Calibri"/>
          <w:sz w:val="20"/>
          <w:szCs w:val="20"/>
        </w:rPr>
        <w:t xml:space="preserve">Časť predmetu zákazky č. 2 </w:t>
      </w:r>
      <w:r w:rsidR="007852EC" w:rsidRPr="00376301">
        <w:rPr>
          <w:rFonts w:ascii="Calibri" w:hAnsi="Calibri" w:cs="Calibri"/>
          <w:sz w:val="20"/>
          <w:szCs w:val="20"/>
        </w:rPr>
        <w:t>–</w:t>
      </w:r>
      <w:r w:rsidR="00376301">
        <w:rPr>
          <w:rFonts w:ascii="Calibri" w:hAnsi="Calibri" w:cs="Calibri"/>
          <w:sz w:val="20"/>
          <w:szCs w:val="20"/>
        </w:rPr>
        <w:t xml:space="preserve"> </w:t>
      </w:r>
      <w:r w:rsidR="00376301" w:rsidRPr="00376301">
        <w:rPr>
          <w:rFonts w:ascii="Calibri" w:hAnsi="Calibri" w:cs="Calibri"/>
          <w:sz w:val="20"/>
          <w:szCs w:val="20"/>
        </w:rPr>
        <w:t>II. etapa Rimavská Sobota - Hrnčiarska Ves</w:t>
      </w:r>
      <w:r w:rsidR="00376301">
        <w:rPr>
          <w:rFonts w:ascii="Calibri" w:hAnsi="Calibri" w:cs="Calibri"/>
          <w:sz w:val="20"/>
          <w:szCs w:val="20"/>
        </w:rPr>
        <w:t xml:space="preserve"> </w:t>
      </w:r>
      <w:r w:rsidR="00C075D0">
        <w:rPr>
          <w:rFonts w:ascii="Calibri" w:hAnsi="Calibri" w:cs="Calibri"/>
          <w:sz w:val="20"/>
          <w:szCs w:val="20"/>
        </w:rPr>
        <w:t>–</w:t>
      </w:r>
      <w:r w:rsidR="004915E1" w:rsidRPr="00376301">
        <w:rPr>
          <w:rFonts w:ascii="Calibri" w:hAnsi="Calibri" w:cs="Calibri"/>
          <w:sz w:val="20"/>
          <w:szCs w:val="20"/>
        </w:rPr>
        <w:t xml:space="preserve"> </w:t>
      </w:r>
      <w:bookmarkStart w:id="3" w:name="_Hlk97638113"/>
      <w:r w:rsidR="007852EC" w:rsidRPr="00376301">
        <w:rPr>
          <w:rFonts w:ascii="Calibri" w:hAnsi="Calibri" w:cs="Calibri"/>
          <w:sz w:val="20"/>
          <w:szCs w:val="20"/>
        </w:rPr>
        <w:t>4</w:t>
      </w:r>
      <w:r w:rsidR="00C075D0">
        <w:rPr>
          <w:rFonts w:ascii="Calibri" w:hAnsi="Calibri" w:cs="Calibri"/>
          <w:sz w:val="20"/>
          <w:szCs w:val="20"/>
        </w:rPr>
        <w:t>.</w:t>
      </w:r>
      <w:r w:rsidR="007852EC" w:rsidRPr="00376301">
        <w:rPr>
          <w:rFonts w:ascii="Calibri" w:hAnsi="Calibri" w:cs="Calibri"/>
          <w:sz w:val="20"/>
          <w:szCs w:val="20"/>
        </w:rPr>
        <w:t>413</w:t>
      </w:r>
      <w:r w:rsidR="00C075D0">
        <w:rPr>
          <w:rFonts w:ascii="Calibri" w:hAnsi="Calibri" w:cs="Calibri"/>
          <w:sz w:val="20"/>
          <w:szCs w:val="20"/>
        </w:rPr>
        <w:t>.</w:t>
      </w:r>
      <w:r w:rsidR="007852EC" w:rsidRPr="00376301">
        <w:rPr>
          <w:rFonts w:ascii="Calibri" w:hAnsi="Calibri" w:cs="Calibri"/>
          <w:sz w:val="20"/>
          <w:szCs w:val="20"/>
        </w:rPr>
        <w:t>675,</w:t>
      </w:r>
      <w:bookmarkEnd w:id="3"/>
      <w:r w:rsidR="007852EC" w:rsidRPr="00376301">
        <w:rPr>
          <w:rFonts w:ascii="Calibri" w:hAnsi="Calibri" w:cs="Calibri"/>
          <w:sz w:val="20"/>
          <w:szCs w:val="20"/>
        </w:rPr>
        <w:t>60</w:t>
      </w:r>
      <w:r w:rsidR="004915E1" w:rsidRPr="00376301">
        <w:rPr>
          <w:rFonts w:ascii="Calibri" w:hAnsi="Calibri" w:cs="Calibri"/>
          <w:sz w:val="20"/>
          <w:szCs w:val="20"/>
        </w:rPr>
        <w:t xml:space="preserve"> </w:t>
      </w:r>
      <w:r w:rsidRPr="00376301">
        <w:rPr>
          <w:rFonts w:ascii="Calibri" w:hAnsi="Calibri" w:cs="Calibri"/>
          <w:sz w:val="20"/>
          <w:szCs w:val="20"/>
        </w:rPr>
        <w:t>EUR bez DPH.</w:t>
      </w:r>
    </w:p>
    <w:p w14:paraId="283D44A6" w14:textId="77777777" w:rsidR="00640DA4" w:rsidRPr="0041467B" w:rsidRDefault="00640DA4" w:rsidP="00D87E08">
      <w:pPr>
        <w:jc w:val="both"/>
        <w:rPr>
          <w:rFonts w:asciiTheme="minorHAnsi" w:hAnsiTheme="minorHAnsi" w:cs="Calibri"/>
          <w:sz w:val="20"/>
          <w:szCs w:val="20"/>
          <w:highlight w:val="yellow"/>
        </w:rPr>
      </w:pPr>
    </w:p>
    <w:p w14:paraId="0B12C1BE" w14:textId="3FB963B8" w:rsidR="00D87E08" w:rsidRPr="0041467B" w:rsidRDefault="00D87E08" w:rsidP="00D87E08">
      <w:pPr>
        <w:jc w:val="both"/>
        <w:rPr>
          <w:rFonts w:asciiTheme="minorHAnsi" w:hAnsiTheme="minorHAnsi" w:cs="Calibri"/>
          <w:sz w:val="20"/>
          <w:szCs w:val="20"/>
        </w:rPr>
      </w:pPr>
      <w:r w:rsidRPr="0041467B">
        <w:rPr>
          <w:rFonts w:asciiTheme="minorHAnsi" w:hAnsiTheme="minorHAnsi" w:cs="Calibri"/>
          <w:sz w:val="20"/>
          <w:szCs w:val="20"/>
        </w:rPr>
        <w:t>2.</w:t>
      </w:r>
      <w:r w:rsidR="00640DA4" w:rsidRPr="0041467B">
        <w:rPr>
          <w:rFonts w:asciiTheme="minorHAnsi" w:hAnsiTheme="minorHAnsi" w:cs="Calibri"/>
          <w:sz w:val="20"/>
          <w:szCs w:val="20"/>
        </w:rPr>
        <w:t>4</w:t>
      </w:r>
      <w:r w:rsidRPr="0041467B">
        <w:rPr>
          <w:rFonts w:asciiTheme="minorHAnsi" w:hAnsiTheme="minorHAnsi" w:cs="Calibri"/>
          <w:sz w:val="20"/>
          <w:szCs w:val="20"/>
        </w:rPr>
        <w:t xml:space="preserve">. </w:t>
      </w:r>
      <w:r w:rsidR="008A5831" w:rsidRPr="008A5831">
        <w:rPr>
          <w:rFonts w:asciiTheme="minorHAnsi" w:hAnsiTheme="minorHAnsi" w:cs="Calibri"/>
          <w:sz w:val="20"/>
          <w:szCs w:val="20"/>
        </w:rPr>
        <w:t>Podrobný opis predmetu zákazky je uvedený v prílohách súťažných podkladov, a to v závislosti od jednotlivých častí predmetu zákazky.</w:t>
      </w:r>
    </w:p>
    <w:p w14:paraId="7098F67C" w14:textId="77777777" w:rsidR="007B227D" w:rsidRPr="0041467B" w:rsidRDefault="007B227D" w:rsidP="00D87E08">
      <w:pPr>
        <w:jc w:val="both"/>
        <w:rPr>
          <w:rFonts w:asciiTheme="minorHAnsi" w:hAnsiTheme="minorHAnsi"/>
          <w:b/>
          <w:sz w:val="20"/>
          <w:highlight w:val="yellow"/>
        </w:rPr>
      </w:pPr>
    </w:p>
    <w:p w14:paraId="04129822" w14:textId="77777777" w:rsidR="00513D8E" w:rsidRPr="0041467B" w:rsidRDefault="00513D8E" w:rsidP="00EF70B4">
      <w:pPr>
        <w:pStyle w:val="Farebnzoznamzvraznenie11"/>
        <w:ind w:left="0"/>
        <w:jc w:val="both"/>
        <w:rPr>
          <w:rFonts w:asciiTheme="minorHAnsi" w:hAnsiTheme="minorHAnsi" w:cs="Calibri"/>
          <w:b/>
          <w:sz w:val="20"/>
          <w:szCs w:val="20"/>
        </w:rPr>
      </w:pPr>
      <w:r w:rsidRPr="0041467B">
        <w:rPr>
          <w:rFonts w:asciiTheme="minorHAnsi" w:hAnsiTheme="minorHAnsi" w:cs="Calibri"/>
          <w:b/>
          <w:bCs/>
          <w:sz w:val="20"/>
          <w:szCs w:val="20"/>
        </w:rPr>
        <w:t>3. VARIANTNÉ RIEŠENIE</w:t>
      </w:r>
    </w:p>
    <w:p w14:paraId="58631429" w14:textId="6341DDD6" w:rsidR="00513D8E" w:rsidRPr="0041467B" w:rsidRDefault="00513D8E" w:rsidP="00C07D95">
      <w:pPr>
        <w:pStyle w:val="tl1"/>
        <w:rPr>
          <w:rFonts w:asciiTheme="minorHAnsi" w:hAnsiTheme="minorHAnsi" w:cs="Calibri"/>
          <w:sz w:val="20"/>
          <w:szCs w:val="20"/>
        </w:rPr>
      </w:pPr>
      <w:r w:rsidRPr="0041467B">
        <w:rPr>
          <w:rFonts w:asciiTheme="minorHAnsi" w:hAnsiTheme="minorHAnsi" w:cs="Calibri"/>
          <w:sz w:val="20"/>
          <w:szCs w:val="20"/>
        </w:rPr>
        <w:t>3.1. Uchádzačom sa neumožňuje p</w:t>
      </w:r>
      <w:r w:rsidR="00552E97" w:rsidRPr="0041467B">
        <w:rPr>
          <w:rFonts w:asciiTheme="minorHAnsi" w:hAnsiTheme="minorHAnsi" w:cs="Calibri"/>
          <w:sz w:val="20"/>
          <w:szCs w:val="20"/>
        </w:rPr>
        <w:t>redložiť variantné riešenie.</w:t>
      </w:r>
      <w:r w:rsidR="00C61B63" w:rsidRPr="0041467B">
        <w:rPr>
          <w:rFonts w:asciiTheme="minorHAnsi" w:hAnsiTheme="minorHAnsi" w:cs="Calibri"/>
          <w:sz w:val="20"/>
          <w:szCs w:val="20"/>
        </w:rPr>
        <w:t xml:space="preserve"> </w:t>
      </w:r>
      <w:r w:rsidRPr="0041467B">
        <w:rPr>
          <w:rFonts w:asciiTheme="minorHAnsi" w:hAnsiTheme="minorHAnsi" w:cs="Calibri"/>
          <w:sz w:val="20"/>
          <w:szCs w:val="20"/>
        </w:rPr>
        <w:t xml:space="preserve">Ak </w:t>
      </w:r>
      <w:r w:rsidR="00C61B63" w:rsidRPr="0041467B">
        <w:rPr>
          <w:rFonts w:asciiTheme="minorHAnsi" w:hAnsiTheme="minorHAnsi" w:cs="Calibri"/>
          <w:sz w:val="20"/>
          <w:szCs w:val="20"/>
        </w:rPr>
        <w:t>uchádzač v rámci ponuky predloží</w:t>
      </w:r>
      <w:r w:rsidRPr="0041467B">
        <w:rPr>
          <w:rFonts w:asciiTheme="minorHAnsi" w:hAnsiTheme="minorHAnsi" w:cs="Calibri"/>
          <w:sz w:val="20"/>
          <w:szCs w:val="20"/>
        </w:rPr>
        <w:t xml:space="preserve"> aj variantné riešenie, nebude takéto variantné ri</w:t>
      </w:r>
      <w:r w:rsidR="00C61B63" w:rsidRPr="0041467B">
        <w:rPr>
          <w:rFonts w:asciiTheme="minorHAnsi" w:hAnsiTheme="minorHAnsi" w:cs="Calibri"/>
          <w:sz w:val="20"/>
          <w:szCs w:val="20"/>
        </w:rPr>
        <w:t>ešenie zaradené do vyhodnocovania.</w:t>
      </w:r>
    </w:p>
    <w:p w14:paraId="2E48971E" w14:textId="77777777" w:rsidR="00640DA4" w:rsidRPr="0041467B" w:rsidRDefault="00640DA4" w:rsidP="00C07D95">
      <w:pPr>
        <w:pStyle w:val="Farebnzoznamzvraznenie11"/>
        <w:ind w:left="0"/>
        <w:rPr>
          <w:rFonts w:asciiTheme="minorHAnsi" w:hAnsiTheme="minorHAnsi" w:cs="Calibri"/>
          <w:sz w:val="20"/>
          <w:szCs w:val="20"/>
          <w:highlight w:val="yellow"/>
        </w:rPr>
      </w:pPr>
    </w:p>
    <w:p w14:paraId="3C883E7E" w14:textId="77777777" w:rsidR="00513D8E" w:rsidRPr="0041467B" w:rsidRDefault="00513D8E" w:rsidP="00C07D95">
      <w:pPr>
        <w:pStyle w:val="tl1"/>
        <w:rPr>
          <w:rFonts w:asciiTheme="minorHAnsi" w:hAnsiTheme="minorHAnsi" w:cs="Calibri"/>
          <w:b/>
          <w:bCs/>
          <w:sz w:val="20"/>
          <w:szCs w:val="20"/>
        </w:rPr>
      </w:pPr>
      <w:r w:rsidRPr="0041467B">
        <w:rPr>
          <w:rFonts w:asciiTheme="minorHAnsi" w:hAnsiTheme="minorHAnsi" w:cs="Calibri"/>
          <w:b/>
          <w:bCs/>
          <w:sz w:val="20"/>
          <w:szCs w:val="20"/>
        </w:rPr>
        <w:t xml:space="preserve">4. MIESTO, TERMÍN </w:t>
      </w:r>
      <w:r w:rsidR="00FB556D" w:rsidRPr="0041467B">
        <w:rPr>
          <w:rFonts w:asciiTheme="minorHAnsi" w:hAnsiTheme="minorHAnsi" w:cs="Calibri"/>
          <w:b/>
          <w:bCs/>
          <w:sz w:val="20"/>
          <w:szCs w:val="20"/>
        </w:rPr>
        <w:t>DODANIA</w:t>
      </w:r>
      <w:r w:rsidRPr="0041467B">
        <w:rPr>
          <w:rFonts w:asciiTheme="minorHAnsi" w:hAnsiTheme="minorHAnsi" w:cs="Calibri"/>
          <w:b/>
          <w:bCs/>
          <w:sz w:val="20"/>
          <w:szCs w:val="20"/>
        </w:rPr>
        <w:t xml:space="preserve"> A SPÔSOB PLNENIA PREDMETU ZÁKAZKY</w:t>
      </w:r>
    </w:p>
    <w:p w14:paraId="152869FB" w14:textId="6BE28E63" w:rsidR="00640DA4" w:rsidRPr="0041467B" w:rsidRDefault="00513D8E" w:rsidP="00640DA4">
      <w:pPr>
        <w:jc w:val="both"/>
        <w:rPr>
          <w:rFonts w:asciiTheme="minorHAnsi" w:hAnsiTheme="minorHAnsi" w:cs="Calibri"/>
          <w:sz w:val="20"/>
          <w:szCs w:val="20"/>
        </w:rPr>
      </w:pPr>
      <w:r w:rsidRPr="0041467B">
        <w:rPr>
          <w:rFonts w:asciiTheme="minorHAnsi" w:hAnsiTheme="minorHAnsi" w:cs="Calibri"/>
          <w:sz w:val="20"/>
          <w:szCs w:val="20"/>
        </w:rPr>
        <w:t xml:space="preserve">4.1. </w:t>
      </w:r>
      <w:r w:rsidR="00640DA4" w:rsidRPr="0041467B">
        <w:rPr>
          <w:rFonts w:asciiTheme="minorHAnsi" w:hAnsiTheme="minorHAnsi" w:cs="Calibri"/>
          <w:sz w:val="20"/>
          <w:szCs w:val="20"/>
        </w:rPr>
        <w:t>Miestom uskutočnenia predmetu zákazky sú jednotlivé úseky nachádzajúce sa v katastrálnych územiach obcí na území Banskobystrického samosprávneho kraja v zmysle projektov</w:t>
      </w:r>
      <w:r w:rsidR="007B476E">
        <w:rPr>
          <w:rFonts w:asciiTheme="minorHAnsi" w:hAnsiTheme="minorHAnsi" w:cs="Calibri"/>
          <w:sz w:val="20"/>
          <w:szCs w:val="20"/>
        </w:rPr>
        <w:t>ej</w:t>
      </w:r>
      <w:r w:rsidR="00640DA4" w:rsidRPr="0041467B">
        <w:rPr>
          <w:rFonts w:asciiTheme="minorHAnsi" w:hAnsiTheme="minorHAnsi" w:cs="Calibri"/>
          <w:sz w:val="20"/>
          <w:szCs w:val="20"/>
        </w:rPr>
        <w:t xml:space="preserve"> dokumentáci</w:t>
      </w:r>
      <w:r w:rsidR="007B476E">
        <w:rPr>
          <w:rFonts w:asciiTheme="minorHAnsi" w:hAnsiTheme="minorHAnsi" w:cs="Calibri"/>
          <w:sz w:val="20"/>
          <w:szCs w:val="20"/>
        </w:rPr>
        <w:t>e</w:t>
      </w:r>
      <w:r w:rsidR="00640DA4" w:rsidRPr="0041467B">
        <w:rPr>
          <w:rFonts w:asciiTheme="minorHAnsi" w:hAnsiTheme="minorHAnsi" w:cs="Calibri"/>
          <w:sz w:val="20"/>
          <w:szCs w:val="20"/>
        </w:rPr>
        <w:t xml:space="preserve">. </w:t>
      </w:r>
    </w:p>
    <w:p w14:paraId="4A768DB6" w14:textId="77777777" w:rsidR="00640DA4" w:rsidRPr="0041467B" w:rsidRDefault="00640DA4" w:rsidP="00640DA4">
      <w:pPr>
        <w:jc w:val="both"/>
        <w:rPr>
          <w:rFonts w:asciiTheme="minorHAnsi" w:hAnsiTheme="minorHAnsi" w:cs="Calibri"/>
          <w:sz w:val="20"/>
          <w:szCs w:val="20"/>
          <w:highlight w:val="yellow"/>
        </w:rPr>
      </w:pPr>
    </w:p>
    <w:p w14:paraId="41275C8E" w14:textId="6D2178F0" w:rsidR="00640DA4" w:rsidRPr="0041467B" w:rsidRDefault="00640DA4" w:rsidP="00640DA4">
      <w:pPr>
        <w:pStyle w:val="tl1"/>
        <w:rPr>
          <w:rFonts w:asciiTheme="minorHAnsi" w:hAnsiTheme="minorHAnsi" w:cs="Calibri"/>
          <w:sz w:val="20"/>
          <w:szCs w:val="20"/>
        </w:rPr>
      </w:pPr>
      <w:r w:rsidRPr="0041467B">
        <w:rPr>
          <w:rFonts w:asciiTheme="minorHAnsi" w:hAnsiTheme="minorHAnsi" w:cs="Calibri"/>
          <w:sz w:val="20"/>
          <w:szCs w:val="20"/>
        </w:rPr>
        <w:t xml:space="preserve">4.2. Predmet zákazky bude </w:t>
      </w:r>
      <w:r w:rsidR="004D2378" w:rsidRPr="0041467B">
        <w:rPr>
          <w:rFonts w:asciiTheme="minorHAnsi" w:hAnsiTheme="minorHAnsi" w:cs="Calibri"/>
          <w:sz w:val="20"/>
          <w:szCs w:val="20"/>
        </w:rPr>
        <w:t>uskutočnený</w:t>
      </w:r>
      <w:r w:rsidRPr="0041467B">
        <w:rPr>
          <w:rFonts w:asciiTheme="minorHAnsi" w:hAnsiTheme="minorHAnsi" w:cs="Calibri"/>
          <w:sz w:val="20"/>
          <w:szCs w:val="20"/>
        </w:rPr>
        <w:t xml:space="preserve"> najneskôr do:</w:t>
      </w:r>
    </w:p>
    <w:p w14:paraId="1E167A78" w14:textId="1510ACDD" w:rsidR="00640DA4" w:rsidRPr="0041467B" w:rsidRDefault="004D2378" w:rsidP="00640DA4">
      <w:pPr>
        <w:pStyle w:val="tl1"/>
        <w:numPr>
          <w:ilvl w:val="0"/>
          <w:numId w:val="34"/>
        </w:numPr>
        <w:rPr>
          <w:rFonts w:asciiTheme="minorHAnsi" w:hAnsiTheme="minorHAnsi" w:cs="Calibri"/>
          <w:sz w:val="20"/>
          <w:szCs w:val="20"/>
        </w:rPr>
      </w:pPr>
      <w:r w:rsidRPr="0041467B">
        <w:rPr>
          <w:rFonts w:asciiTheme="minorHAnsi" w:hAnsiTheme="minorHAnsi" w:cs="Calibri"/>
          <w:sz w:val="20"/>
          <w:szCs w:val="20"/>
        </w:rPr>
        <w:t xml:space="preserve">210 kalendárnych dní </w:t>
      </w:r>
      <w:r w:rsidR="00640DA4" w:rsidRPr="0041467B">
        <w:rPr>
          <w:rFonts w:asciiTheme="minorHAnsi" w:hAnsiTheme="minorHAnsi" w:cs="Calibri"/>
          <w:sz w:val="20"/>
          <w:szCs w:val="20"/>
        </w:rPr>
        <w:t>odo dňa prevzatia staveniska zhotoviteľom pre časť predmetu zákazky č. 1, v zmysle zmluvy o</w:t>
      </w:r>
      <w:r w:rsidR="0025060F">
        <w:rPr>
          <w:rFonts w:asciiTheme="minorHAnsi" w:hAnsiTheme="minorHAnsi" w:cs="Calibri"/>
          <w:sz w:val="20"/>
          <w:szCs w:val="20"/>
        </w:rPr>
        <w:t> </w:t>
      </w:r>
      <w:r w:rsidR="00640DA4" w:rsidRPr="0041467B">
        <w:rPr>
          <w:rFonts w:asciiTheme="minorHAnsi" w:hAnsiTheme="minorHAnsi" w:cs="Calibri"/>
          <w:sz w:val="20"/>
          <w:szCs w:val="20"/>
        </w:rPr>
        <w:t>dielo</w:t>
      </w:r>
      <w:r w:rsidR="0025060F">
        <w:rPr>
          <w:rFonts w:asciiTheme="minorHAnsi" w:hAnsiTheme="minorHAnsi" w:cs="Calibri"/>
          <w:sz w:val="20"/>
          <w:szCs w:val="20"/>
        </w:rPr>
        <w:t xml:space="preserve"> pre I. etapu</w:t>
      </w:r>
      <w:r w:rsidR="00640DA4" w:rsidRPr="0041467B">
        <w:rPr>
          <w:rFonts w:asciiTheme="minorHAnsi" w:hAnsiTheme="minorHAnsi" w:cs="Calibri"/>
          <w:sz w:val="20"/>
          <w:szCs w:val="20"/>
        </w:rPr>
        <w:t xml:space="preserve">, ktorá je prílohou č. </w:t>
      </w:r>
      <w:r w:rsidR="00601685" w:rsidRPr="0041467B">
        <w:rPr>
          <w:rFonts w:asciiTheme="minorHAnsi" w:hAnsiTheme="minorHAnsi" w:cs="Calibri"/>
          <w:sz w:val="20"/>
          <w:szCs w:val="20"/>
        </w:rPr>
        <w:t>4</w:t>
      </w:r>
      <w:r w:rsidR="00640DA4" w:rsidRPr="0041467B">
        <w:rPr>
          <w:rFonts w:asciiTheme="minorHAnsi" w:hAnsiTheme="minorHAnsi" w:cs="Calibri"/>
          <w:sz w:val="20"/>
          <w:szCs w:val="20"/>
        </w:rPr>
        <w:t xml:space="preserve"> týchto SP,</w:t>
      </w:r>
    </w:p>
    <w:p w14:paraId="5F6520FD" w14:textId="1DD1A9CF" w:rsidR="00640DA4" w:rsidRPr="00C075D0" w:rsidRDefault="00C075D0" w:rsidP="00640DA4">
      <w:pPr>
        <w:pStyle w:val="tl1"/>
        <w:numPr>
          <w:ilvl w:val="0"/>
          <w:numId w:val="34"/>
        </w:numPr>
        <w:rPr>
          <w:rFonts w:asciiTheme="minorHAnsi" w:hAnsiTheme="minorHAnsi" w:cs="Calibri"/>
          <w:sz w:val="20"/>
          <w:szCs w:val="20"/>
        </w:rPr>
      </w:pPr>
      <w:r w:rsidRPr="00C075D0">
        <w:rPr>
          <w:rFonts w:asciiTheme="minorHAnsi" w:hAnsiTheme="minorHAnsi" w:cs="Calibri"/>
          <w:sz w:val="20"/>
          <w:szCs w:val="20"/>
        </w:rPr>
        <w:t>330</w:t>
      </w:r>
      <w:r w:rsidR="00640DA4" w:rsidRPr="00C075D0">
        <w:rPr>
          <w:rFonts w:asciiTheme="minorHAnsi" w:hAnsiTheme="minorHAnsi" w:cs="Calibri"/>
          <w:sz w:val="20"/>
          <w:szCs w:val="20"/>
        </w:rPr>
        <w:t xml:space="preserve"> </w:t>
      </w:r>
      <w:r w:rsidRPr="00C075D0">
        <w:rPr>
          <w:rFonts w:asciiTheme="minorHAnsi" w:hAnsiTheme="minorHAnsi" w:cs="Calibri"/>
          <w:sz w:val="20"/>
          <w:szCs w:val="20"/>
        </w:rPr>
        <w:t xml:space="preserve">kalendárnych dní </w:t>
      </w:r>
      <w:r w:rsidR="00640DA4" w:rsidRPr="00C075D0">
        <w:rPr>
          <w:rFonts w:asciiTheme="minorHAnsi" w:hAnsiTheme="minorHAnsi" w:cs="Calibri"/>
          <w:sz w:val="20"/>
          <w:szCs w:val="20"/>
        </w:rPr>
        <w:t>odo dňa prevzatia staveniska zhotoviteľom pre časť predmetu zákazky č. 2, v zmysle zmluvy o</w:t>
      </w:r>
      <w:r w:rsidR="0025060F">
        <w:rPr>
          <w:rFonts w:asciiTheme="minorHAnsi" w:hAnsiTheme="minorHAnsi" w:cs="Calibri"/>
          <w:sz w:val="20"/>
          <w:szCs w:val="20"/>
        </w:rPr>
        <w:t> </w:t>
      </w:r>
      <w:r w:rsidR="00640DA4" w:rsidRPr="00C075D0">
        <w:rPr>
          <w:rFonts w:asciiTheme="minorHAnsi" w:hAnsiTheme="minorHAnsi" w:cs="Calibri"/>
          <w:sz w:val="20"/>
          <w:szCs w:val="20"/>
        </w:rPr>
        <w:t>dielo</w:t>
      </w:r>
      <w:r w:rsidR="0025060F">
        <w:rPr>
          <w:rFonts w:asciiTheme="minorHAnsi" w:hAnsiTheme="minorHAnsi" w:cs="Calibri"/>
          <w:sz w:val="20"/>
          <w:szCs w:val="20"/>
        </w:rPr>
        <w:t xml:space="preserve"> pre II. etapu</w:t>
      </w:r>
      <w:r w:rsidR="00640DA4" w:rsidRPr="00C075D0">
        <w:rPr>
          <w:rFonts w:asciiTheme="minorHAnsi" w:hAnsiTheme="minorHAnsi" w:cs="Calibri"/>
          <w:sz w:val="20"/>
          <w:szCs w:val="20"/>
        </w:rPr>
        <w:t xml:space="preserve">, ktorá je prílohou č. </w:t>
      </w:r>
      <w:r w:rsidRPr="00C075D0">
        <w:rPr>
          <w:rFonts w:asciiTheme="minorHAnsi" w:hAnsiTheme="minorHAnsi" w:cs="Calibri"/>
          <w:sz w:val="20"/>
          <w:szCs w:val="20"/>
        </w:rPr>
        <w:t>4</w:t>
      </w:r>
      <w:r w:rsidR="00640DA4" w:rsidRPr="00C075D0">
        <w:rPr>
          <w:rFonts w:asciiTheme="minorHAnsi" w:hAnsiTheme="minorHAnsi" w:cs="Calibri"/>
          <w:sz w:val="20"/>
          <w:szCs w:val="20"/>
        </w:rPr>
        <w:t xml:space="preserve"> týchto SP.</w:t>
      </w:r>
    </w:p>
    <w:p w14:paraId="41B2E0A5" w14:textId="45AF6A1E" w:rsidR="006A09B3" w:rsidRPr="0041467B" w:rsidRDefault="006A09B3" w:rsidP="00640DA4">
      <w:pPr>
        <w:jc w:val="both"/>
        <w:rPr>
          <w:rFonts w:asciiTheme="minorHAnsi" w:hAnsiTheme="minorHAnsi" w:cs="Calibri"/>
          <w:b/>
          <w:bCs/>
          <w:sz w:val="20"/>
          <w:szCs w:val="20"/>
          <w:highlight w:val="yellow"/>
        </w:rPr>
      </w:pPr>
    </w:p>
    <w:p w14:paraId="78380266" w14:textId="7279B21C" w:rsidR="00EF70B4" w:rsidRPr="0041467B" w:rsidRDefault="00513D8E" w:rsidP="004D672E">
      <w:pPr>
        <w:pStyle w:val="tl1"/>
        <w:rPr>
          <w:rFonts w:asciiTheme="minorHAnsi" w:hAnsiTheme="minorHAnsi" w:cs="Calibri"/>
          <w:b/>
          <w:bCs/>
          <w:sz w:val="20"/>
          <w:szCs w:val="20"/>
        </w:rPr>
      </w:pPr>
      <w:r w:rsidRPr="0041467B">
        <w:rPr>
          <w:rFonts w:asciiTheme="minorHAnsi" w:hAnsiTheme="minorHAnsi" w:cs="Calibri"/>
          <w:b/>
          <w:bCs/>
          <w:sz w:val="20"/>
          <w:szCs w:val="20"/>
        </w:rPr>
        <w:t>5. ZDROJ FINANČNÝCH PROSTRIEDKOV</w:t>
      </w:r>
    </w:p>
    <w:p w14:paraId="2967DB8D" w14:textId="7BDF0316" w:rsidR="003B6F60" w:rsidRPr="0041467B" w:rsidRDefault="00513D8E" w:rsidP="00C67FDE">
      <w:pPr>
        <w:pStyle w:val="Default"/>
        <w:jc w:val="both"/>
        <w:rPr>
          <w:rFonts w:asciiTheme="minorHAnsi" w:hAnsiTheme="minorHAnsi" w:cs="Calibri"/>
          <w:sz w:val="20"/>
          <w:lang w:val="sk-SK"/>
        </w:rPr>
      </w:pPr>
      <w:r w:rsidRPr="0041467B">
        <w:rPr>
          <w:rFonts w:asciiTheme="minorHAnsi" w:hAnsiTheme="minorHAnsi" w:cs="Calibri"/>
          <w:sz w:val="20"/>
          <w:lang w:val="sk-SK"/>
        </w:rPr>
        <w:t xml:space="preserve">5.1. </w:t>
      </w:r>
      <w:r w:rsidR="00894F6E" w:rsidRPr="0041467B">
        <w:rPr>
          <w:rFonts w:asciiTheme="minorHAnsi" w:hAnsiTheme="minorHAnsi" w:cs="Calibri"/>
          <w:sz w:val="20"/>
          <w:lang w:val="sk-SK"/>
        </w:rPr>
        <w:t xml:space="preserve">Predmet zákazky bude </w:t>
      </w:r>
      <w:r w:rsidR="001168FA" w:rsidRPr="0041467B">
        <w:rPr>
          <w:rFonts w:asciiTheme="minorHAnsi" w:hAnsiTheme="minorHAnsi" w:cs="Calibri"/>
          <w:sz w:val="20"/>
          <w:lang w:val="sk-SK"/>
        </w:rPr>
        <w:t xml:space="preserve">financovaný zo štrukturálnych fondov Európskej únie na základe Zmluvy o poskytnutí nenávratného finančného príspevku (ďalej len „NFP“), a to kombináciou </w:t>
      </w:r>
      <w:proofErr w:type="spellStart"/>
      <w:r w:rsidR="001168FA" w:rsidRPr="0041467B">
        <w:rPr>
          <w:rFonts w:asciiTheme="minorHAnsi" w:hAnsiTheme="minorHAnsi" w:cs="Calibri"/>
          <w:sz w:val="20"/>
          <w:lang w:val="sk-SK"/>
        </w:rPr>
        <w:t>predfinancovania</w:t>
      </w:r>
      <w:proofErr w:type="spellEnd"/>
      <w:r w:rsidR="001168FA" w:rsidRPr="0041467B">
        <w:rPr>
          <w:rFonts w:asciiTheme="minorHAnsi" w:hAnsiTheme="minorHAnsi" w:cs="Calibri"/>
          <w:sz w:val="20"/>
          <w:lang w:val="sk-SK"/>
        </w:rPr>
        <w:t xml:space="preserve"> a refundácie.</w:t>
      </w:r>
    </w:p>
    <w:p w14:paraId="5C698184" w14:textId="77777777" w:rsidR="00C67FDE" w:rsidRPr="0041467B" w:rsidRDefault="00C67FDE" w:rsidP="00C67FDE">
      <w:pPr>
        <w:pStyle w:val="Default"/>
        <w:jc w:val="both"/>
        <w:rPr>
          <w:rFonts w:asciiTheme="minorHAnsi" w:hAnsiTheme="minorHAnsi" w:cs="Calibri"/>
          <w:sz w:val="20"/>
          <w:highlight w:val="yellow"/>
          <w:lang w:val="sk-SK"/>
        </w:rPr>
      </w:pPr>
    </w:p>
    <w:p w14:paraId="1A463D23" w14:textId="0EBAA565" w:rsidR="00EF70B4" w:rsidRPr="0041467B" w:rsidRDefault="00513D8E" w:rsidP="00C07D95">
      <w:pPr>
        <w:pStyle w:val="tl1"/>
        <w:rPr>
          <w:rFonts w:asciiTheme="minorHAnsi" w:hAnsiTheme="minorHAnsi" w:cs="Calibri"/>
          <w:b/>
          <w:bCs/>
          <w:sz w:val="20"/>
          <w:szCs w:val="20"/>
        </w:rPr>
      </w:pPr>
      <w:r w:rsidRPr="0041467B">
        <w:rPr>
          <w:rFonts w:asciiTheme="minorHAnsi" w:hAnsiTheme="minorHAnsi" w:cs="Calibri"/>
          <w:b/>
          <w:bCs/>
          <w:sz w:val="20"/>
          <w:szCs w:val="20"/>
        </w:rPr>
        <w:t>6. DRUH ZÁKAZKY</w:t>
      </w:r>
    </w:p>
    <w:p w14:paraId="13A4351E" w14:textId="1939D7FA" w:rsidR="006F54D1" w:rsidRPr="0041467B" w:rsidRDefault="00513D8E" w:rsidP="006F54D1">
      <w:pPr>
        <w:autoSpaceDE w:val="0"/>
        <w:autoSpaceDN w:val="0"/>
        <w:adjustRightInd w:val="0"/>
        <w:jc w:val="both"/>
        <w:rPr>
          <w:rFonts w:asciiTheme="minorHAnsi" w:hAnsiTheme="minorHAnsi" w:cs="Calibri"/>
          <w:sz w:val="20"/>
          <w:szCs w:val="20"/>
        </w:rPr>
      </w:pPr>
      <w:r w:rsidRPr="0041467B">
        <w:rPr>
          <w:rFonts w:asciiTheme="minorHAnsi" w:hAnsiTheme="minorHAnsi" w:cs="Calibri"/>
          <w:sz w:val="20"/>
          <w:szCs w:val="20"/>
        </w:rPr>
        <w:t xml:space="preserve">6.1. </w:t>
      </w:r>
      <w:r w:rsidR="00640DA4" w:rsidRPr="0041467B">
        <w:rPr>
          <w:rFonts w:asciiTheme="minorHAnsi" w:hAnsiTheme="minorHAnsi" w:cs="Arial"/>
          <w:sz w:val="20"/>
          <w:szCs w:val="20"/>
        </w:rPr>
        <w:t xml:space="preserve">Podrobné vymedzenie záväzných zmluvných podmienok na uskutočnenie jednotlivých častí predmetu zákazky, ktoré musia byť obsiahnuté v uzatvorených zmluvách o dielo, obsahuje časť </w:t>
      </w:r>
      <w:r w:rsidR="00640DA4" w:rsidRPr="0041467B">
        <w:rPr>
          <w:rFonts w:asciiTheme="minorHAnsi" w:hAnsiTheme="minorHAnsi" w:cs="Arial"/>
          <w:iCs/>
          <w:sz w:val="20"/>
          <w:szCs w:val="20"/>
        </w:rPr>
        <w:t xml:space="preserve">C. Obchodné podmienky, </w:t>
      </w:r>
      <w:r w:rsidR="00640DA4" w:rsidRPr="0041467B">
        <w:rPr>
          <w:rFonts w:asciiTheme="minorHAnsi" w:hAnsiTheme="minorHAnsi" w:cs="Arial"/>
          <w:iCs/>
          <w:sz w:val="20"/>
          <w:szCs w:val="20"/>
        </w:rPr>
        <w:lastRenderedPageBreak/>
        <w:t>D. Spôsob určenia ceny a prílohy</w:t>
      </w:r>
      <w:r w:rsidR="00640DA4" w:rsidRPr="0041467B">
        <w:rPr>
          <w:rFonts w:asciiTheme="minorHAnsi" w:hAnsiTheme="minorHAnsi" w:cs="Arial"/>
          <w:i/>
          <w:sz w:val="20"/>
          <w:szCs w:val="20"/>
        </w:rPr>
        <w:t xml:space="preserve"> </w:t>
      </w:r>
      <w:r w:rsidR="00640DA4" w:rsidRPr="0041467B">
        <w:rPr>
          <w:rFonts w:asciiTheme="minorHAnsi" w:hAnsiTheme="minorHAnsi" w:cs="Arial"/>
          <w:sz w:val="20"/>
          <w:szCs w:val="20"/>
        </w:rPr>
        <w:t xml:space="preserve">týchto SP. Verejný obstarávateľ bude od úspešného uchádzača požadovať </w:t>
      </w:r>
      <w:r w:rsidR="00640DA4" w:rsidRPr="0041467B">
        <w:rPr>
          <w:rFonts w:asciiTheme="minorHAnsi" w:hAnsiTheme="minorHAnsi" w:cs="Arial"/>
          <w:iCs/>
          <w:sz w:val="20"/>
          <w:szCs w:val="20"/>
        </w:rPr>
        <w:t>záväzne dodržať minimálne zmluvné podmienky uvedené v časti C. Obchodné podmienky</w:t>
      </w:r>
      <w:r w:rsidR="00640DA4" w:rsidRPr="0041467B">
        <w:rPr>
          <w:rFonts w:asciiTheme="minorHAnsi" w:hAnsiTheme="minorHAnsi" w:cs="Arial"/>
          <w:sz w:val="20"/>
          <w:szCs w:val="20"/>
        </w:rPr>
        <w:t xml:space="preserve"> a v prílohách týchto SP.</w:t>
      </w:r>
    </w:p>
    <w:p w14:paraId="722F7964" w14:textId="77777777" w:rsidR="00124FAC" w:rsidRPr="0041467B" w:rsidRDefault="00124FAC" w:rsidP="00C07D95">
      <w:pPr>
        <w:pStyle w:val="tl1"/>
        <w:rPr>
          <w:rFonts w:asciiTheme="minorHAnsi" w:hAnsiTheme="minorHAnsi" w:cs="Calibri"/>
          <w:b/>
          <w:bCs/>
          <w:sz w:val="20"/>
          <w:szCs w:val="20"/>
          <w:highlight w:val="yellow"/>
        </w:rPr>
      </w:pPr>
    </w:p>
    <w:p w14:paraId="60A784A6" w14:textId="0769730D"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b/>
          <w:bCs/>
          <w:sz w:val="20"/>
          <w:szCs w:val="20"/>
        </w:rPr>
        <w:t>7. ZÁBEZPEKA P</w:t>
      </w:r>
      <w:r w:rsidR="00C67FDE" w:rsidRPr="0041467B">
        <w:rPr>
          <w:rFonts w:asciiTheme="minorHAnsi" w:hAnsiTheme="minorHAnsi" w:cstheme="minorHAnsi"/>
          <w:b/>
          <w:bCs/>
          <w:sz w:val="20"/>
          <w:szCs w:val="20"/>
        </w:rPr>
        <w:t>ONUKY A LEHOTA VIAZANOSTI PONÚK</w:t>
      </w:r>
      <w:r w:rsidRPr="0041467B">
        <w:rPr>
          <w:rFonts w:asciiTheme="minorHAnsi" w:hAnsiTheme="minorHAnsi" w:cstheme="minorHAnsi"/>
          <w:b/>
          <w:bCs/>
          <w:sz w:val="20"/>
          <w:szCs w:val="20"/>
        </w:rPr>
        <w:t>.</w:t>
      </w:r>
    </w:p>
    <w:p w14:paraId="0D20D8F4" w14:textId="727B1E59" w:rsidR="00C67FDE" w:rsidRPr="0041467B" w:rsidRDefault="00C67FDE" w:rsidP="00D7600B">
      <w:pPr>
        <w:pStyle w:val="tl1"/>
        <w:rPr>
          <w:rFonts w:asciiTheme="minorHAnsi" w:hAnsiTheme="minorHAnsi" w:cstheme="minorHAnsi"/>
          <w:bCs/>
          <w:sz w:val="20"/>
          <w:szCs w:val="20"/>
        </w:rPr>
      </w:pPr>
      <w:r w:rsidRPr="0041467B">
        <w:rPr>
          <w:rFonts w:asciiTheme="minorHAnsi" w:hAnsiTheme="minorHAnsi" w:cstheme="minorHAnsi"/>
          <w:bCs/>
          <w:sz w:val="20"/>
          <w:szCs w:val="20"/>
        </w:rPr>
        <w:t xml:space="preserve">7.1. </w:t>
      </w:r>
      <w:r w:rsidR="00AA4050" w:rsidRPr="0041467B">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41467B" w:rsidRDefault="00D7600B" w:rsidP="00D7600B">
      <w:pPr>
        <w:pStyle w:val="tl1"/>
        <w:rPr>
          <w:rFonts w:asciiTheme="minorHAnsi" w:hAnsiTheme="minorHAnsi" w:cstheme="minorHAnsi"/>
          <w:iCs/>
          <w:sz w:val="20"/>
          <w:highlight w:val="yellow"/>
        </w:rPr>
      </w:pPr>
    </w:p>
    <w:p w14:paraId="0630327F"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8. KOMUNIKÁCIA MEDZI VEREJNÝM OBSTARÁVATEĽOM A ZÁUJEMCAMI/ UCHÁDZAČMI</w:t>
      </w:r>
    </w:p>
    <w:p w14:paraId="020DE518"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41467B">
        <w:rPr>
          <w:rFonts w:asciiTheme="minorHAnsi" w:hAnsiTheme="minorHAnsi" w:cs="Calibri"/>
          <w:b/>
          <w:sz w:val="20"/>
          <w:szCs w:val="20"/>
        </w:rPr>
        <w:t>počas celého procesu verejného obstarávania</w:t>
      </w:r>
      <w:r w:rsidRPr="0041467B">
        <w:rPr>
          <w:rFonts w:asciiTheme="minorHAnsi" w:hAnsiTheme="minorHAnsi" w:cs="Calibri"/>
          <w:sz w:val="20"/>
          <w:szCs w:val="20"/>
        </w:rPr>
        <w:t>.</w:t>
      </w:r>
    </w:p>
    <w:p w14:paraId="6A1A6A9C" w14:textId="77777777" w:rsidR="00D7600B" w:rsidRPr="0041467B" w:rsidRDefault="00D7600B" w:rsidP="00D7600B">
      <w:pPr>
        <w:pStyle w:val="tl1"/>
        <w:rPr>
          <w:rFonts w:asciiTheme="minorHAnsi" w:hAnsiTheme="minorHAnsi" w:cs="Calibri"/>
          <w:sz w:val="20"/>
          <w:szCs w:val="20"/>
          <w:u w:val="single"/>
        </w:rPr>
      </w:pPr>
    </w:p>
    <w:p w14:paraId="1278D8EA" w14:textId="77777777" w:rsidR="00D7600B" w:rsidRPr="0041467B" w:rsidRDefault="00D7600B" w:rsidP="00D7600B">
      <w:pPr>
        <w:pStyle w:val="tl1"/>
        <w:rPr>
          <w:rFonts w:asciiTheme="minorHAnsi" w:hAnsiTheme="minorHAnsi" w:cs="Calibri"/>
          <w:sz w:val="20"/>
          <w:szCs w:val="20"/>
          <w:u w:val="single"/>
        </w:rPr>
      </w:pPr>
      <w:r w:rsidRPr="0041467B">
        <w:rPr>
          <w:rFonts w:asciiTheme="minorHAnsi" w:hAnsiTheme="minorHAnsi" w:cs="Calibri"/>
          <w:sz w:val="20"/>
          <w:szCs w:val="20"/>
          <w:u w:val="single"/>
        </w:rPr>
        <w:t>Všeobecné informácie k webovej aplikácií JOSEPHINE.</w:t>
      </w:r>
    </w:p>
    <w:p w14:paraId="41264540"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41467B">
          <w:rPr>
            <w:rStyle w:val="Hypertextovprepojenie"/>
            <w:rFonts w:asciiTheme="minorHAnsi" w:hAnsiTheme="minorHAnsi" w:cs="Calibri"/>
            <w:sz w:val="20"/>
            <w:szCs w:val="20"/>
          </w:rPr>
          <w:t>https://josephine.proebiz.com</w:t>
        </w:r>
      </w:hyperlink>
      <w:r w:rsidRPr="0041467B">
        <w:rPr>
          <w:rFonts w:asciiTheme="minorHAnsi" w:hAnsiTheme="minorHAnsi" w:cs="Calibri"/>
          <w:sz w:val="20"/>
          <w:szCs w:val="20"/>
        </w:rPr>
        <w:t>.</w:t>
      </w:r>
    </w:p>
    <w:p w14:paraId="743B8396"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41467B" w:rsidRDefault="00D7600B" w:rsidP="00953209">
      <w:pPr>
        <w:pStyle w:val="tl1"/>
        <w:numPr>
          <w:ilvl w:val="0"/>
          <w:numId w:val="8"/>
        </w:numPr>
        <w:rPr>
          <w:rFonts w:asciiTheme="minorHAnsi" w:hAnsiTheme="minorHAnsi" w:cs="Calibri"/>
          <w:sz w:val="20"/>
          <w:szCs w:val="20"/>
        </w:rPr>
      </w:pPr>
      <w:r w:rsidRPr="0041467B">
        <w:rPr>
          <w:rFonts w:asciiTheme="minorHAnsi" w:hAnsiTheme="minorHAnsi" w:cs="Calibri"/>
          <w:sz w:val="20"/>
          <w:szCs w:val="20"/>
        </w:rPr>
        <w:t>Microsoft Internet Explorer verzia 11.0 a vyššia,</w:t>
      </w:r>
    </w:p>
    <w:p w14:paraId="2741F1E6" w14:textId="77777777" w:rsidR="00D7600B" w:rsidRPr="0041467B" w:rsidRDefault="00D7600B" w:rsidP="00953209">
      <w:pPr>
        <w:pStyle w:val="tl1"/>
        <w:numPr>
          <w:ilvl w:val="0"/>
          <w:numId w:val="8"/>
        </w:numPr>
        <w:rPr>
          <w:rFonts w:asciiTheme="minorHAnsi" w:hAnsiTheme="minorHAnsi" w:cs="Calibri"/>
          <w:sz w:val="20"/>
          <w:szCs w:val="20"/>
        </w:rPr>
      </w:pPr>
      <w:proofErr w:type="spellStart"/>
      <w:r w:rsidRPr="0041467B">
        <w:rPr>
          <w:rFonts w:asciiTheme="minorHAnsi" w:hAnsiTheme="minorHAnsi" w:cs="Calibri"/>
          <w:sz w:val="20"/>
          <w:szCs w:val="20"/>
        </w:rPr>
        <w:t>Mozilla</w:t>
      </w:r>
      <w:proofErr w:type="spellEnd"/>
      <w:r w:rsidRPr="0041467B">
        <w:rPr>
          <w:rFonts w:asciiTheme="minorHAnsi" w:hAnsiTheme="minorHAnsi" w:cs="Calibri"/>
          <w:sz w:val="20"/>
          <w:szCs w:val="20"/>
        </w:rPr>
        <w:t xml:space="preserve"> Firefox verzia 13.0 a vyššia alebo</w:t>
      </w:r>
    </w:p>
    <w:p w14:paraId="27E9C1D9" w14:textId="77777777" w:rsidR="00D7600B" w:rsidRPr="0041467B" w:rsidRDefault="00D7600B" w:rsidP="00953209">
      <w:pPr>
        <w:pStyle w:val="tl1"/>
        <w:numPr>
          <w:ilvl w:val="0"/>
          <w:numId w:val="8"/>
        </w:numPr>
        <w:rPr>
          <w:rFonts w:asciiTheme="minorHAnsi" w:hAnsiTheme="minorHAnsi" w:cs="Calibri"/>
          <w:sz w:val="20"/>
          <w:szCs w:val="20"/>
        </w:rPr>
      </w:pPr>
      <w:r w:rsidRPr="0041467B">
        <w:rPr>
          <w:rFonts w:asciiTheme="minorHAnsi" w:hAnsiTheme="minorHAnsi" w:cs="Calibri"/>
          <w:sz w:val="20"/>
          <w:szCs w:val="20"/>
        </w:rPr>
        <w:t>Google Chrome</w:t>
      </w:r>
    </w:p>
    <w:p w14:paraId="4DBE6BA3" w14:textId="77777777" w:rsidR="00D7600B" w:rsidRPr="0041467B" w:rsidRDefault="00D7600B" w:rsidP="00D7600B">
      <w:pPr>
        <w:pStyle w:val="tl1"/>
        <w:rPr>
          <w:rFonts w:asciiTheme="minorHAnsi" w:hAnsiTheme="minorHAnsi" w:cs="Calibri"/>
          <w:sz w:val="20"/>
          <w:szCs w:val="20"/>
        </w:rPr>
      </w:pPr>
    </w:p>
    <w:p w14:paraId="1D3422D6"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41467B" w:rsidRDefault="00D7600B" w:rsidP="00D7600B">
      <w:pPr>
        <w:pStyle w:val="tl1"/>
        <w:rPr>
          <w:rFonts w:asciiTheme="minorHAnsi" w:hAnsiTheme="minorHAnsi" w:cs="Calibri"/>
          <w:sz w:val="20"/>
          <w:szCs w:val="20"/>
        </w:rPr>
      </w:pPr>
    </w:p>
    <w:p w14:paraId="687CFA91" w14:textId="3FB80D63"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w:t>
      </w:r>
      <w:r w:rsidR="00567B23" w:rsidRPr="0041467B">
        <w:rPr>
          <w:rFonts w:asciiTheme="minorHAnsi" w:hAnsiTheme="minorHAnsi" w:cs="Calibri"/>
          <w:sz w:val="20"/>
          <w:szCs w:val="20"/>
        </w:rPr>
        <w:t> </w:t>
      </w:r>
      <w:r w:rsidRPr="0041467B">
        <w:rPr>
          <w:rFonts w:asciiTheme="minorHAnsi" w:hAnsiTheme="minorHAnsi" w:cs="Calibri"/>
          <w:sz w:val="20"/>
          <w:szCs w:val="20"/>
        </w:rPr>
        <w:t>predmetnej</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zákazke existuje nová zásielka/správa. Záujemca/uchádzač sa prihlási do systému a</w:t>
      </w:r>
      <w:r w:rsidR="00567B23" w:rsidRPr="0041467B">
        <w:rPr>
          <w:rFonts w:asciiTheme="minorHAnsi" w:hAnsiTheme="minorHAnsi" w:cs="Calibri"/>
          <w:sz w:val="20"/>
          <w:szCs w:val="20"/>
        </w:rPr>
        <w:t> </w:t>
      </w:r>
      <w:r w:rsidRPr="0041467B">
        <w:rPr>
          <w:rFonts w:asciiTheme="minorHAnsi" w:hAnsiTheme="minorHAnsi" w:cs="Calibri"/>
          <w:sz w:val="20"/>
          <w:szCs w:val="20"/>
        </w:rPr>
        <w:t>v</w:t>
      </w:r>
      <w:r w:rsidR="00567B23" w:rsidRPr="0041467B">
        <w:rPr>
          <w:rFonts w:asciiTheme="minorHAnsi" w:hAnsiTheme="minorHAnsi" w:cs="Calibri"/>
          <w:sz w:val="20"/>
          <w:szCs w:val="20"/>
        </w:rPr>
        <w:t> </w:t>
      </w:r>
      <w:r w:rsidRPr="0041467B">
        <w:rPr>
          <w:rFonts w:asciiTheme="minorHAnsi" w:hAnsiTheme="minorHAnsi" w:cs="Calibri"/>
          <w:sz w:val="20"/>
          <w:szCs w:val="20"/>
        </w:rPr>
        <w:t>komunikačnom</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41467B" w:rsidRDefault="00D7600B" w:rsidP="00D7600B">
      <w:pPr>
        <w:pStyle w:val="tl1"/>
        <w:rPr>
          <w:rFonts w:asciiTheme="minorHAnsi" w:hAnsiTheme="minorHAnsi" w:cs="Calibri"/>
          <w:sz w:val="20"/>
          <w:szCs w:val="20"/>
        </w:rPr>
      </w:pPr>
    </w:p>
    <w:p w14:paraId="6EF89500" w14:textId="6E5961CC"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567B23" w:rsidRPr="0041467B">
        <w:rPr>
          <w:rFonts w:asciiTheme="minorHAnsi" w:hAnsiTheme="minorHAnsi" w:cs="Calibri"/>
          <w:sz w:val="20"/>
          <w:szCs w:val="20"/>
        </w:rPr>
        <w:t> </w:t>
      </w:r>
      <w:r w:rsidRPr="0041467B">
        <w:rPr>
          <w:rFonts w:asciiTheme="minorHAnsi" w:hAnsiTheme="minorHAnsi" w:cs="Calibri"/>
          <w:sz w:val="20"/>
          <w:szCs w:val="20"/>
        </w:rPr>
        <w:t>systému</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JOSEPHINE v súlade s funkcionalitou systému.</w:t>
      </w:r>
    </w:p>
    <w:p w14:paraId="51790EC5" w14:textId="77777777" w:rsidR="00D7600B" w:rsidRPr="0041467B" w:rsidRDefault="00D7600B" w:rsidP="00D7600B">
      <w:pPr>
        <w:pStyle w:val="tl1"/>
        <w:rPr>
          <w:rFonts w:asciiTheme="minorHAnsi" w:hAnsiTheme="minorHAnsi" w:cs="Calibri"/>
          <w:sz w:val="20"/>
          <w:szCs w:val="20"/>
        </w:rPr>
      </w:pPr>
    </w:p>
    <w:p w14:paraId="2C387974"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41467B" w:rsidRDefault="00D7600B" w:rsidP="00D7600B">
      <w:pPr>
        <w:pStyle w:val="tl1"/>
        <w:rPr>
          <w:rFonts w:asciiTheme="minorHAnsi" w:hAnsiTheme="minorHAnsi" w:cs="Calibri"/>
          <w:sz w:val="20"/>
          <w:szCs w:val="20"/>
        </w:rPr>
      </w:pPr>
    </w:p>
    <w:p w14:paraId="2048D9A1"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41467B" w:rsidRDefault="00D7600B" w:rsidP="00D7600B">
      <w:pPr>
        <w:pStyle w:val="tl1"/>
        <w:rPr>
          <w:rFonts w:asciiTheme="minorHAnsi" w:hAnsiTheme="minorHAnsi" w:cs="Calibri"/>
          <w:sz w:val="20"/>
          <w:szCs w:val="20"/>
          <w:highlight w:val="yellow"/>
        </w:rPr>
      </w:pPr>
    </w:p>
    <w:p w14:paraId="322387BE"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9. VYSVETLENIE A ZMENY</w:t>
      </w:r>
    </w:p>
    <w:p w14:paraId="181B60CA"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41467B" w:rsidRDefault="00D7600B" w:rsidP="00D7600B">
      <w:pPr>
        <w:pStyle w:val="tl1"/>
        <w:rPr>
          <w:rFonts w:asciiTheme="minorHAnsi" w:hAnsiTheme="minorHAnsi" w:cstheme="minorHAnsi"/>
          <w:sz w:val="20"/>
          <w:szCs w:val="20"/>
        </w:rPr>
      </w:pPr>
    </w:p>
    <w:p w14:paraId="1D3A8A22"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9.2. Verejný obstarávateľ primerane predĺži lehotu na predkladanie ponúk, ak</w:t>
      </w:r>
    </w:p>
    <w:p w14:paraId="69D1F0D2" w14:textId="77777777" w:rsidR="00D7600B" w:rsidRPr="0041467B" w:rsidRDefault="00D7600B" w:rsidP="00D7600B">
      <w:pPr>
        <w:pStyle w:val="tl1"/>
        <w:numPr>
          <w:ilvl w:val="0"/>
          <w:numId w:val="6"/>
        </w:numPr>
        <w:ind w:left="851" w:hanging="284"/>
        <w:rPr>
          <w:rFonts w:asciiTheme="minorHAnsi" w:hAnsiTheme="minorHAnsi" w:cstheme="minorHAnsi"/>
          <w:sz w:val="20"/>
          <w:szCs w:val="20"/>
        </w:rPr>
      </w:pPr>
      <w:r w:rsidRPr="0041467B">
        <w:rPr>
          <w:rFonts w:asciiTheme="minorHAnsi" w:hAnsiTheme="minorHAnsi" w:cstheme="minorHAnsi"/>
          <w:sz w:val="20"/>
          <w:szCs w:val="20"/>
        </w:rPr>
        <w:lastRenderedPageBreak/>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41467B" w:rsidRDefault="00D7600B" w:rsidP="00D7600B">
      <w:pPr>
        <w:pStyle w:val="tl1"/>
        <w:numPr>
          <w:ilvl w:val="0"/>
          <w:numId w:val="6"/>
        </w:numPr>
        <w:ind w:left="851" w:hanging="284"/>
        <w:rPr>
          <w:rFonts w:asciiTheme="minorHAnsi" w:hAnsiTheme="minorHAnsi" w:cstheme="minorHAnsi"/>
          <w:sz w:val="20"/>
          <w:szCs w:val="20"/>
        </w:rPr>
      </w:pPr>
      <w:r w:rsidRPr="0041467B">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41467B" w:rsidRDefault="00D7600B" w:rsidP="00D7600B">
      <w:pPr>
        <w:pStyle w:val="tl1"/>
        <w:rPr>
          <w:rFonts w:asciiTheme="minorHAnsi" w:hAnsiTheme="minorHAnsi" w:cstheme="minorHAnsi"/>
          <w:sz w:val="20"/>
          <w:szCs w:val="20"/>
        </w:rPr>
      </w:pPr>
    </w:p>
    <w:p w14:paraId="62BD08DA"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41467B" w:rsidRDefault="00D7600B" w:rsidP="00D7600B">
      <w:pPr>
        <w:pStyle w:val="tl1"/>
        <w:rPr>
          <w:rFonts w:asciiTheme="minorHAnsi" w:hAnsiTheme="minorHAnsi" w:cs="Calibri"/>
          <w:b/>
          <w:bCs/>
          <w:sz w:val="20"/>
          <w:szCs w:val="20"/>
          <w:highlight w:val="yellow"/>
        </w:rPr>
      </w:pPr>
    </w:p>
    <w:p w14:paraId="18A263AF"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10. OBHLIADKA MIESTA USKUTOČNENIA PREDMETU ZÁKAZKY.</w:t>
      </w:r>
    </w:p>
    <w:p w14:paraId="28D6FB21" w14:textId="439BF77A" w:rsidR="00D7600B" w:rsidRPr="0041467B" w:rsidRDefault="00D7600B" w:rsidP="00D7600B">
      <w:pPr>
        <w:pStyle w:val="tl1"/>
        <w:rPr>
          <w:rFonts w:asciiTheme="minorHAnsi" w:hAnsiTheme="minorHAnsi" w:cs="Calibri"/>
          <w:bCs/>
          <w:sz w:val="20"/>
          <w:szCs w:val="20"/>
        </w:rPr>
      </w:pPr>
      <w:r w:rsidRPr="0041467B">
        <w:rPr>
          <w:rFonts w:asciiTheme="minorHAnsi" w:hAnsiTheme="minorHAnsi" w:cs="Calibri"/>
          <w:bCs/>
          <w:sz w:val="20"/>
          <w:szCs w:val="20"/>
        </w:rPr>
        <w:t xml:space="preserve">10.1. </w:t>
      </w:r>
      <w:r w:rsidR="004C1DB0" w:rsidRPr="0041467B">
        <w:rPr>
          <w:rFonts w:asciiTheme="minorHAnsi" w:hAnsiTheme="minorHAnsi" w:cs="Calibri"/>
          <w:bCs/>
          <w:sz w:val="20"/>
          <w:szCs w:val="20"/>
        </w:rPr>
        <w:t xml:space="preserve">Miesta uskutočnenia predmetu zákazky sú verejne prístupné, sú v súťažných podkladoch jednoznačne identifikované, </w:t>
      </w:r>
      <w:r w:rsidR="00CA6612" w:rsidRPr="0041467B">
        <w:rPr>
          <w:rFonts w:asciiTheme="minorHAnsi" w:hAnsiTheme="minorHAnsi" w:cs="Calibri"/>
          <w:bCs/>
          <w:sz w:val="20"/>
          <w:szCs w:val="20"/>
        </w:rPr>
        <w:t>čiže každý zo záujemcov môže vykonať obhliadky individuálne bez obmedzení podľa svojho vlastného uváženia. Z</w:t>
      </w:r>
      <w:r w:rsidR="004C1DB0" w:rsidRPr="0041467B">
        <w:rPr>
          <w:rFonts w:asciiTheme="minorHAnsi" w:hAnsiTheme="minorHAnsi" w:cs="Calibri"/>
          <w:bCs/>
          <w:sz w:val="20"/>
          <w:szCs w:val="20"/>
        </w:rPr>
        <w:t> uvedeného dôvodu verejný obstarávateľ neorganizuje obhliadky</w:t>
      </w:r>
      <w:r w:rsidRPr="0041467B" w:rsidDel="00552C32">
        <w:rPr>
          <w:rFonts w:asciiTheme="minorHAnsi" w:hAnsiTheme="minorHAnsi" w:cs="Calibri"/>
          <w:bCs/>
          <w:sz w:val="20"/>
          <w:szCs w:val="20"/>
        </w:rPr>
        <w:t xml:space="preserve"> </w:t>
      </w:r>
      <w:r w:rsidR="004C1DB0" w:rsidRPr="0041467B">
        <w:rPr>
          <w:rFonts w:asciiTheme="minorHAnsi" w:hAnsiTheme="minorHAnsi" w:cs="Calibri"/>
          <w:bCs/>
          <w:sz w:val="20"/>
          <w:szCs w:val="20"/>
        </w:rPr>
        <w:t>miesta</w:t>
      </w:r>
      <w:r w:rsidR="00CA6612" w:rsidRPr="0041467B">
        <w:rPr>
          <w:rFonts w:asciiTheme="minorHAnsi" w:hAnsiTheme="minorHAnsi" w:cs="Calibri"/>
          <w:bCs/>
          <w:sz w:val="20"/>
          <w:szCs w:val="20"/>
        </w:rPr>
        <w:t xml:space="preserve"> uskutočnenia predmetu zákazky.</w:t>
      </w:r>
    </w:p>
    <w:p w14:paraId="5A6CF090" w14:textId="77777777" w:rsidR="00D7600B" w:rsidRPr="0041467B" w:rsidRDefault="00D7600B" w:rsidP="00D7600B">
      <w:pPr>
        <w:pStyle w:val="tl1"/>
        <w:rPr>
          <w:rFonts w:asciiTheme="minorHAnsi" w:hAnsiTheme="minorHAnsi" w:cs="Calibri"/>
          <w:bCs/>
          <w:sz w:val="20"/>
          <w:szCs w:val="20"/>
          <w:highlight w:val="yellow"/>
        </w:rPr>
      </w:pPr>
    </w:p>
    <w:p w14:paraId="20559A68"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11. VYHOTOVENIE PONUKY</w:t>
      </w:r>
    </w:p>
    <w:p w14:paraId="0F11564F"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11.1. </w:t>
      </w:r>
      <w:r w:rsidRPr="0041467B">
        <w:rPr>
          <w:rFonts w:asciiTheme="minorHAnsi" w:hAnsiTheme="minorHAnsi" w:cs="Calibri"/>
          <w:b/>
          <w:sz w:val="20"/>
          <w:szCs w:val="20"/>
        </w:rPr>
        <w:t>Ponuka</w:t>
      </w:r>
      <w:r w:rsidRPr="0041467B">
        <w:rPr>
          <w:rFonts w:asciiTheme="minorHAnsi" w:hAnsiTheme="minorHAnsi" w:cs="Calibri"/>
          <w:sz w:val="20"/>
          <w:szCs w:val="20"/>
        </w:rPr>
        <w:t>, pre účely zadávania tejto zákazky</w:t>
      </w:r>
      <w:r w:rsidRPr="0041467B">
        <w:rPr>
          <w:rFonts w:asciiTheme="minorHAnsi" w:hAnsiTheme="minorHAnsi" w:cs="Calibri"/>
          <w:b/>
          <w:sz w:val="20"/>
          <w:szCs w:val="20"/>
        </w:rPr>
        <w:t>, je prejav slobodnej vôle uchádzača</w:t>
      </w:r>
      <w:r w:rsidRPr="0041467B">
        <w:rPr>
          <w:rFonts w:asciiTheme="minorHAnsi" w:hAnsiTheme="minorHAnsi" w:cs="Calibri"/>
          <w:sz w:val="20"/>
          <w:szCs w:val="20"/>
        </w:rPr>
        <w:t xml:space="preserve">, že chce za úhradu poskytnúť verejnému obstarávateľovi určené plnenie </w:t>
      </w:r>
      <w:r w:rsidRPr="0041467B">
        <w:rPr>
          <w:rFonts w:asciiTheme="minorHAnsi" w:hAnsiTheme="minorHAnsi" w:cs="Calibri"/>
          <w:sz w:val="20"/>
          <w:szCs w:val="20"/>
          <w:u w:val="single"/>
        </w:rPr>
        <w:t xml:space="preserve">pri dodržaní podmienok stanovených verejným obstarávateľom </w:t>
      </w:r>
      <w:r w:rsidRPr="0041467B">
        <w:rPr>
          <w:rFonts w:asciiTheme="minorHAnsi" w:hAnsiTheme="minorHAnsi" w:cs="Calibri"/>
          <w:b/>
          <w:sz w:val="20"/>
          <w:szCs w:val="20"/>
          <w:u w:val="single"/>
        </w:rPr>
        <w:t>bez určovania svojich osobitných podmienok.</w:t>
      </w:r>
    </w:p>
    <w:p w14:paraId="5EA96490" w14:textId="77777777" w:rsidR="00C44EA2" w:rsidRPr="0041467B" w:rsidRDefault="00C44EA2" w:rsidP="00D7600B">
      <w:pPr>
        <w:pStyle w:val="tl1"/>
        <w:rPr>
          <w:rFonts w:asciiTheme="minorHAnsi" w:hAnsiTheme="minorHAnsi" w:cs="Calibri"/>
          <w:sz w:val="20"/>
          <w:szCs w:val="20"/>
        </w:rPr>
      </w:pPr>
    </w:p>
    <w:p w14:paraId="33B5A49F" w14:textId="784F4A7B" w:rsidR="00C44EA2" w:rsidRPr="0041467B" w:rsidRDefault="00C44EA2" w:rsidP="00C44EA2">
      <w:pPr>
        <w:pStyle w:val="tl1"/>
        <w:rPr>
          <w:rFonts w:asciiTheme="minorHAnsi" w:hAnsiTheme="minorHAnsi" w:cstheme="minorHAnsi"/>
          <w:sz w:val="20"/>
          <w:szCs w:val="20"/>
        </w:rPr>
      </w:pPr>
      <w:r w:rsidRPr="0041467B">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41467B" w:rsidRDefault="00D7600B" w:rsidP="00D7600B">
      <w:pPr>
        <w:pStyle w:val="tl1"/>
        <w:rPr>
          <w:rFonts w:asciiTheme="minorHAnsi" w:hAnsiTheme="minorHAnsi" w:cs="Calibri"/>
          <w:sz w:val="20"/>
          <w:szCs w:val="20"/>
        </w:rPr>
      </w:pPr>
    </w:p>
    <w:p w14:paraId="2DD20D17" w14:textId="77777777" w:rsidR="00D7600B" w:rsidRPr="0041467B" w:rsidRDefault="00D7600B" w:rsidP="00D7600B">
      <w:pPr>
        <w:pStyle w:val="tl1"/>
        <w:rPr>
          <w:rFonts w:asciiTheme="minorHAnsi" w:hAnsiTheme="minorHAnsi" w:cs="Calibri"/>
          <w:color w:val="0000FF"/>
          <w:sz w:val="20"/>
          <w:szCs w:val="20"/>
        </w:rPr>
      </w:pPr>
      <w:r w:rsidRPr="0041467B">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41467B">
          <w:rPr>
            <w:rStyle w:val="Hypertextovprepojenie"/>
            <w:rFonts w:asciiTheme="minorHAnsi" w:hAnsiTheme="minorHAnsi" w:cs="Calibri"/>
            <w:sz w:val="20"/>
            <w:szCs w:val="20"/>
          </w:rPr>
          <w:t>https://josephine.proebiz.com/</w:t>
        </w:r>
      </w:hyperlink>
      <w:r w:rsidRPr="0041467B">
        <w:rPr>
          <w:rStyle w:val="Hypertextovprepojenie"/>
          <w:rFonts w:asciiTheme="minorHAnsi" w:hAnsiTheme="minorHAnsi" w:cs="Calibri"/>
          <w:sz w:val="20"/>
          <w:szCs w:val="20"/>
        </w:rPr>
        <w:t>.</w:t>
      </w:r>
    </w:p>
    <w:p w14:paraId="6E4CF1C9" w14:textId="3667620A"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Uchádzač svoju ponuku identifikuje uvedením obchodného mena alebo názvu, sídla, miesta podnikania alebo obvyklého pobytu uchádzača</w:t>
      </w:r>
      <w:r w:rsidR="00DF7E81" w:rsidRPr="0041467B">
        <w:rPr>
          <w:rFonts w:asciiTheme="minorHAnsi" w:hAnsiTheme="minorHAnsi" w:cs="Calibri"/>
          <w:sz w:val="20"/>
          <w:szCs w:val="20"/>
        </w:rPr>
        <w:t>.</w:t>
      </w:r>
      <w:r w:rsidR="00ED74E3" w:rsidRPr="0041467B">
        <w:rPr>
          <w:rFonts w:asciiTheme="minorHAnsi" w:hAnsiTheme="minorHAnsi" w:cstheme="minorHAnsi"/>
          <w:sz w:val="20"/>
          <w:szCs w:val="20"/>
        </w:rPr>
        <w:t xml:space="preserve"> </w:t>
      </w:r>
    </w:p>
    <w:p w14:paraId="7CB2B3AE" w14:textId="77777777" w:rsidR="00D87E08" w:rsidRPr="0041467B" w:rsidRDefault="00D87E08" w:rsidP="00D7600B">
      <w:pPr>
        <w:pStyle w:val="tl1"/>
        <w:rPr>
          <w:rFonts w:asciiTheme="minorHAnsi" w:hAnsiTheme="minorHAnsi" w:cs="Calibri"/>
          <w:sz w:val="20"/>
          <w:szCs w:val="20"/>
        </w:rPr>
      </w:pPr>
    </w:p>
    <w:p w14:paraId="18E4A256" w14:textId="51342225"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11.4. Pri tvorbe ponuky uchádzačom, ktorá bude po ukončení procesu verejného obstarávania podľa § 64 ZVO zverejnená na profile verejného obstarávateľa, je potrebné dbať na ochranu tých častí dokumentov, informácií a</w:t>
      </w:r>
      <w:r w:rsidR="00567B23" w:rsidRPr="0041467B">
        <w:rPr>
          <w:rFonts w:asciiTheme="minorHAnsi" w:hAnsiTheme="minorHAnsi" w:cs="Calibri"/>
          <w:sz w:val="20"/>
          <w:szCs w:val="20"/>
        </w:rPr>
        <w:t> </w:t>
      </w:r>
      <w:r w:rsidRPr="0041467B">
        <w:rPr>
          <w:rFonts w:asciiTheme="minorHAnsi" w:hAnsiTheme="minorHAnsi" w:cs="Calibri"/>
          <w:sz w:val="20"/>
          <w:szCs w:val="20"/>
        </w:rPr>
        <w:t>údajov</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 xml:space="preserve">v ponuke, ktoré podliehajú ochrane podľa osobitných predpisov.  </w:t>
      </w:r>
      <w:r w:rsidRPr="0041467B">
        <w:rPr>
          <w:rFonts w:asciiTheme="minorHAnsi" w:hAnsiTheme="minorHAnsi" w:cs="Calibri"/>
          <w:sz w:val="20"/>
          <w:szCs w:val="20"/>
        </w:rPr>
        <w:cr/>
      </w:r>
    </w:p>
    <w:p w14:paraId="16346987" w14:textId="7C6A1E84"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sidR="00567B23" w:rsidRPr="0041467B">
        <w:rPr>
          <w:rFonts w:asciiTheme="minorHAnsi" w:hAnsiTheme="minorHAnsi" w:cs="Calibri"/>
          <w:sz w:val="20"/>
          <w:szCs w:val="20"/>
        </w:rPr>
        <w:t> </w:t>
      </w:r>
      <w:r w:rsidRPr="0041467B">
        <w:rPr>
          <w:rFonts w:asciiTheme="minorHAnsi" w:hAnsiTheme="minorHAnsi" w:cs="Calibri"/>
          <w:sz w:val="20"/>
          <w:szCs w:val="20"/>
        </w:rPr>
        <w:t>samotná</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ponuka sa zobrazí v záložke Ponuky a žiadosti. Predloženú ponuku vidí uchádzač zobrazenú v záložke Ponuky a žiadosti s dátumom vloženia. Po odoslaní ponuky je uchádzačovi doručený notifikačný e-mail s</w:t>
      </w:r>
      <w:r w:rsidR="00567B23" w:rsidRPr="0041467B">
        <w:rPr>
          <w:rFonts w:asciiTheme="minorHAnsi" w:hAnsiTheme="minorHAnsi" w:cs="Calibri"/>
          <w:sz w:val="20"/>
          <w:szCs w:val="20"/>
        </w:rPr>
        <w:t> </w:t>
      </w:r>
      <w:r w:rsidRPr="0041467B">
        <w:rPr>
          <w:rFonts w:asciiTheme="minorHAnsi" w:hAnsiTheme="minorHAnsi" w:cs="Calibri"/>
          <w:sz w:val="20"/>
          <w:szCs w:val="20"/>
        </w:rPr>
        <w:t>informáciou</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o podanej ponuke.</w:t>
      </w:r>
      <w:r w:rsidRPr="0041467B">
        <w:rPr>
          <w:rFonts w:asciiTheme="minorHAnsi" w:hAnsiTheme="minorHAnsi" w:cs="Calibri"/>
          <w:sz w:val="20"/>
          <w:szCs w:val="20"/>
        </w:rPr>
        <w:cr/>
      </w:r>
    </w:p>
    <w:p w14:paraId="73C120EE"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41467B" w:rsidRDefault="00D7600B" w:rsidP="00D7600B">
      <w:pPr>
        <w:pStyle w:val="tl1"/>
        <w:rPr>
          <w:rFonts w:asciiTheme="minorHAnsi" w:hAnsiTheme="minorHAnsi" w:cs="Calibri"/>
          <w:sz w:val="20"/>
          <w:szCs w:val="20"/>
        </w:rPr>
      </w:pPr>
    </w:p>
    <w:p w14:paraId="084D1BCF" w14:textId="6724719E" w:rsidR="00D7600B" w:rsidRPr="0041467B" w:rsidRDefault="00D7600B" w:rsidP="00D7600B">
      <w:pPr>
        <w:pStyle w:val="tl1"/>
        <w:rPr>
          <w:rFonts w:asciiTheme="minorHAnsi" w:hAnsiTheme="minorHAnsi" w:cs="Calibri"/>
          <w:sz w:val="20"/>
          <w:szCs w:val="20"/>
        </w:rPr>
      </w:pPr>
      <w:bookmarkStart w:id="4" w:name="_Hlk101770878"/>
      <w:r w:rsidRPr="0041467B">
        <w:rPr>
          <w:rFonts w:asciiTheme="minorHAnsi" w:hAnsiTheme="minorHAnsi" w:cs="Calibri"/>
          <w:sz w:val="20"/>
          <w:szCs w:val="20"/>
        </w:rPr>
        <w:t xml:space="preserve">11.7. Uchádzač môže </w:t>
      </w:r>
      <w:r w:rsidR="0025123D" w:rsidRPr="0041467B">
        <w:rPr>
          <w:rFonts w:asciiTheme="minorHAnsi" w:hAnsiTheme="minorHAnsi" w:cs="Calibri"/>
          <w:sz w:val="20"/>
          <w:szCs w:val="20"/>
        </w:rPr>
        <w:t xml:space="preserve">predbežne </w:t>
      </w:r>
      <w:r w:rsidRPr="0041467B">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41467B">
        <w:rPr>
          <w:rFonts w:asciiTheme="minorHAnsi" w:hAnsiTheme="minorHAnsi" w:cs="Calibri"/>
          <w:sz w:val="20"/>
          <w:szCs w:val="20"/>
          <w:u w:val="single"/>
        </w:rPr>
        <w:t>môže</w:t>
      </w:r>
      <w:r w:rsidRPr="0041467B">
        <w:rPr>
          <w:rFonts w:asciiTheme="minorHAnsi" w:hAnsiTheme="minorHAnsi" w:cs="Calibri"/>
          <w:sz w:val="20"/>
          <w:szCs w:val="20"/>
        </w:rPr>
        <w:t xml:space="preserve"> prehlásiť splnenie podmienok účasti technickej alebo odbornej spôsobilosti </w:t>
      </w:r>
      <w:r w:rsidRPr="0041467B">
        <w:rPr>
          <w:rFonts w:asciiTheme="minorHAnsi" w:hAnsiTheme="minorHAnsi" w:cs="Calibri"/>
          <w:sz w:val="20"/>
          <w:szCs w:val="20"/>
          <w:u w:val="single"/>
        </w:rPr>
        <w:t>prostredníctvom globálneho údaju</w:t>
      </w:r>
      <w:r w:rsidRPr="0041467B">
        <w:rPr>
          <w:rFonts w:asciiTheme="minorHAnsi" w:hAnsiTheme="minorHAnsi" w:cs="Calibri"/>
          <w:sz w:val="20"/>
          <w:szCs w:val="20"/>
        </w:rPr>
        <w:t xml:space="preserve"> uvedeného v oddiel α IV. časti jednotného európskeho dokumentu</w:t>
      </w:r>
      <w:bookmarkEnd w:id="4"/>
      <w:r w:rsidRPr="0041467B">
        <w:rPr>
          <w:rFonts w:asciiTheme="minorHAnsi" w:hAnsiTheme="minorHAnsi" w:cs="Calibri"/>
          <w:sz w:val="20"/>
          <w:szCs w:val="20"/>
        </w:rPr>
        <w:t xml:space="preserve"> </w:t>
      </w:r>
    </w:p>
    <w:p w14:paraId="1130795E" w14:textId="77777777" w:rsidR="00D7600B" w:rsidRPr="0041467B" w:rsidRDefault="00D7600B" w:rsidP="00D7600B">
      <w:pPr>
        <w:pStyle w:val="tl1"/>
        <w:rPr>
          <w:rFonts w:asciiTheme="minorHAnsi" w:hAnsiTheme="minorHAnsi" w:cs="Calibri"/>
          <w:sz w:val="20"/>
          <w:szCs w:val="20"/>
        </w:rPr>
      </w:pPr>
    </w:p>
    <w:p w14:paraId="0BACC239" w14:textId="5075E63A"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41467B" w:rsidRDefault="00D7600B" w:rsidP="00D7600B">
      <w:pPr>
        <w:pStyle w:val="tl1"/>
        <w:rPr>
          <w:rFonts w:asciiTheme="minorHAnsi" w:hAnsiTheme="minorHAnsi" w:cs="Calibri"/>
          <w:sz w:val="20"/>
          <w:szCs w:val="20"/>
        </w:rPr>
      </w:pPr>
    </w:p>
    <w:p w14:paraId="0FC63341"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41467B" w:rsidRDefault="00D7600B" w:rsidP="00D7600B">
      <w:pPr>
        <w:pStyle w:val="tl1"/>
        <w:rPr>
          <w:rFonts w:asciiTheme="minorHAnsi" w:hAnsiTheme="minorHAnsi" w:cs="Calibri"/>
          <w:sz w:val="20"/>
          <w:szCs w:val="20"/>
          <w:highlight w:val="yellow"/>
        </w:rPr>
      </w:pPr>
    </w:p>
    <w:p w14:paraId="0B3990E9"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41467B" w:rsidRDefault="00D7600B" w:rsidP="00D7600B">
      <w:pPr>
        <w:pStyle w:val="tl1"/>
        <w:rPr>
          <w:rFonts w:asciiTheme="minorHAnsi" w:hAnsiTheme="minorHAnsi" w:cs="Calibri"/>
          <w:sz w:val="20"/>
          <w:szCs w:val="20"/>
          <w:highlight w:val="yellow"/>
        </w:rPr>
      </w:pPr>
    </w:p>
    <w:p w14:paraId="4AE3FD7D" w14:textId="77777777" w:rsidR="00D7600B" w:rsidRPr="0041467B" w:rsidRDefault="00D7600B" w:rsidP="00D7600B">
      <w:pPr>
        <w:pStyle w:val="tl1"/>
        <w:rPr>
          <w:rFonts w:asciiTheme="minorHAnsi" w:hAnsiTheme="minorHAnsi" w:cs="Calibri"/>
          <w:b/>
          <w:sz w:val="20"/>
          <w:szCs w:val="20"/>
        </w:rPr>
      </w:pPr>
      <w:r w:rsidRPr="0041467B">
        <w:rPr>
          <w:rFonts w:asciiTheme="minorHAnsi" w:hAnsiTheme="minorHAnsi" w:cs="Calibri"/>
          <w:b/>
          <w:bCs/>
          <w:sz w:val="20"/>
          <w:szCs w:val="20"/>
        </w:rPr>
        <w:t>12. JAZYK PONUKY</w:t>
      </w:r>
    </w:p>
    <w:p w14:paraId="27807436"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41467B" w:rsidRDefault="00D7600B" w:rsidP="00D7600B">
      <w:pPr>
        <w:pStyle w:val="tl1"/>
        <w:rPr>
          <w:rFonts w:asciiTheme="minorHAnsi" w:hAnsiTheme="minorHAnsi" w:cs="Calibri"/>
          <w:b/>
          <w:bCs/>
          <w:sz w:val="20"/>
          <w:szCs w:val="20"/>
        </w:rPr>
      </w:pPr>
    </w:p>
    <w:p w14:paraId="6FD17FC6" w14:textId="77777777" w:rsidR="00D7600B" w:rsidRPr="0041467B" w:rsidRDefault="00D7600B" w:rsidP="00D7600B">
      <w:pPr>
        <w:pStyle w:val="tl1"/>
        <w:rPr>
          <w:rFonts w:asciiTheme="minorHAnsi" w:hAnsiTheme="minorHAnsi" w:cs="Calibri"/>
          <w:b/>
          <w:bCs/>
          <w:sz w:val="20"/>
          <w:szCs w:val="20"/>
        </w:rPr>
      </w:pPr>
      <w:r w:rsidRPr="0041467B">
        <w:rPr>
          <w:rFonts w:asciiTheme="minorHAnsi" w:hAnsiTheme="minorHAnsi" w:cs="Calibri"/>
          <w:b/>
          <w:bCs/>
          <w:sz w:val="20"/>
          <w:szCs w:val="20"/>
        </w:rPr>
        <w:t>13. MENA A CENY UVÁDZANÉ V PONUKE</w:t>
      </w:r>
    </w:p>
    <w:p w14:paraId="531FB7AE" w14:textId="77777777" w:rsidR="00D7600B" w:rsidRPr="0041467B" w:rsidRDefault="00D7600B" w:rsidP="00D7600B">
      <w:pPr>
        <w:pStyle w:val="tl1"/>
        <w:rPr>
          <w:rFonts w:asciiTheme="minorHAnsi" w:hAnsiTheme="minorHAnsi" w:cs="Calibri"/>
          <w:b/>
          <w:sz w:val="20"/>
          <w:szCs w:val="20"/>
        </w:rPr>
      </w:pPr>
      <w:r w:rsidRPr="0041467B">
        <w:rPr>
          <w:rFonts w:asciiTheme="minorHAnsi" w:hAnsiTheme="minorHAnsi" w:cs="Calibri"/>
          <w:sz w:val="20"/>
          <w:szCs w:val="20"/>
        </w:rPr>
        <w:t>13.1. Uchádzačom navrhovaná zmluvná cena za predmet zákazky bude vyjadrená v eurách (EUR) a matematicky zaokrúhlená na dve desatinné miesta.</w:t>
      </w:r>
      <w:r w:rsidRPr="0041467B">
        <w:rPr>
          <w:rFonts w:asciiTheme="minorHAnsi" w:hAnsiTheme="minorHAnsi" w:cs="Calibri"/>
          <w:b/>
          <w:sz w:val="20"/>
          <w:szCs w:val="20"/>
        </w:rPr>
        <w:t xml:space="preserve"> </w:t>
      </w:r>
    </w:p>
    <w:p w14:paraId="02D665A8" w14:textId="77777777" w:rsidR="00D7600B" w:rsidRPr="0041467B" w:rsidRDefault="00D7600B" w:rsidP="00D7600B">
      <w:pPr>
        <w:pStyle w:val="tl1"/>
        <w:rPr>
          <w:rFonts w:asciiTheme="minorHAnsi" w:hAnsiTheme="minorHAnsi" w:cs="Calibri"/>
          <w:sz w:val="20"/>
          <w:szCs w:val="20"/>
        </w:rPr>
      </w:pPr>
    </w:p>
    <w:p w14:paraId="76069088"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13.2. Uchádzač</w:t>
      </w:r>
      <w:r w:rsidRPr="0041467B">
        <w:rPr>
          <w:rFonts w:asciiTheme="minorHAnsi" w:hAnsiTheme="minorHAnsi" w:cs="Calibri"/>
          <w:iCs/>
          <w:sz w:val="20"/>
          <w:szCs w:val="20"/>
        </w:rPr>
        <w:t xml:space="preserve"> </w:t>
      </w:r>
      <w:r w:rsidRPr="0041467B">
        <w:rPr>
          <w:rFonts w:asciiTheme="minorHAnsi" w:hAnsiTheme="minorHAnsi" w:cs="Calibri"/>
          <w:sz w:val="20"/>
          <w:szCs w:val="20"/>
        </w:rPr>
        <w:t>navrhovanú zmluvnú cenu uvedie v zložení:</w:t>
      </w:r>
    </w:p>
    <w:p w14:paraId="74E39B94" w14:textId="77777777" w:rsidR="00D7600B" w:rsidRPr="0041467B" w:rsidRDefault="00D7600B" w:rsidP="00D7600B">
      <w:pPr>
        <w:pStyle w:val="tl1"/>
        <w:numPr>
          <w:ilvl w:val="0"/>
          <w:numId w:val="5"/>
        </w:numPr>
        <w:ind w:left="993" w:hanging="273"/>
        <w:rPr>
          <w:rFonts w:asciiTheme="minorHAnsi" w:hAnsiTheme="minorHAnsi" w:cs="Calibri"/>
          <w:sz w:val="20"/>
          <w:szCs w:val="20"/>
        </w:rPr>
      </w:pPr>
      <w:r w:rsidRPr="0041467B">
        <w:rPr>
          <w:rFonts w:asciiTheme="minorHAnsi" w:hAnsiTheme="minorHAnsi" w:cs="Calibri"/>
          <w:sz w:val="20"/>
          <w:szCs w:val="20"/>
        </w:rPr>
        <w:t>cena v EUR bez dane z pridanej hodnoty (DPH)</w:t>
      </w:r>
    </w:p>
    <w:p w14:paraId="5AD47C5E" w14:textId="77777777" w:rsidR="00D7600B" w:rsidRPr="0041467B" w:rsidRDefault="00D7600B" w:rsidP="00D7600B">
      <w:pPr>
        <w:pStyle w:val="tl1"/>
        <w:numPr>
          <w:ilvl w:val="0"/>
          <w:numId w:val="5"/>
        </w:numPr>
        <w:ind w:left="993" w:hanging="273"/>
        <w:rPr>
          <w:rFonts w:asciiTheme="minorHAnsi" w:hAnsiTheme="minorHAnsi" w:cs="Calibri"/>
          <w:sz w:val="20"/>
          <w:szCs w:val="20"/>
        </w:rPr>
      </w:pPr>
      <w:r w:rsidRPr="0041467B">
        <w:rPr>
          <w:rFonts w:asciiTheme="minorHAnsi" w:hAnsiTheme="minorHAnsi" w:cs="Calibri"/>
          <w:sz w:val="20"/>
          <w:szCs w:val="20"/>
        </w:rPr>
        <w:t>výška DPH v EUR</w:t>
      </w:r>
    </w:p>
    <w:p w14:paraId="24B408E1" w14:textId="77777777" w:rsidR="00D7600B" w:rsidRPr="0041467B" w:rsidRDefault="00D7600B" w:rsidP="00D7600B">
      <w:pPr>
        <w:pStyle w:val="tl1"/>
        <w:numPr>
          <w:ilvl w:val="0"/>
          <w:numId w:val="5"/>
        </w:numPr>
        <w:ind w:left="993" w:hanging="273"/>
        <w:rPr>
          <w:rFonts w:asciiTheme="minorHAnsi" w:hAnsiTheme="minorHAnsi" w:cs="Calibri"/>
          <w:sz w:val="20"/>
          <w:szCs w:val="20"/>
        </w:rPr>
      </w:pPr>
      <w:r w:rsidRPr="0041467B">
        <w:rPr>
          <w:rFonts w:asciiTheme="minorHAnsi" w:hAnsiTheme="minorHAnsi" w:cs="Calibri"/>
          <w:sz w:val="20"/>
          <w:szCs w:val="20"/>
        </w:rPr>
        <w:t>cena v EUR s DPH</w:t>
      </w:r>
    </w:p>
    <w:p w14:paraId="29C55457" w14:textId="77777777" w:rsidR="00D7600B" w:rsidRPr="0041467B" w:rsidRDefault="00D7600B" w:rsidP="00D7600B">
      <w:pPr>
        <w:pStyle w:val="tl1"/>
        <w:rPr>
          <w:rFonts w:asciiTheme="minorHAnsi" w:hAnsiTheme="minorHAnsi" w:cs="Calibri"/>
          <w:sz w:val="20"/>
          <w:szCs w:val="20"/>
        </w:rPr>
      </w:pPr>
    </w:p>
    <w:p w14:paraId="124154B7" w14:textId="77777777" w:rsidR="00D7600B" w:rsidRPr="0041467B" w:rsidRDefault="00D7600B" w:rsidP="00D7600B">
      <w:pPr>
        <w:pStyle w:val="tl1"/>
        <w:rPr>
          <w:rFonts w:asciiTheme="minorHAnsi" w:hAnsiTheme="minorHAnsi" w:cs="Calibri"/>
          <w:sz w:val="20"/>
          <w:szCs w:val="20"/>
        </w:rPr>
      </w:pPr>
      <w:r w:rsidRPr="0041467B">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41467B" w:rsidRDefault="00D7600B" w:rsidP="00D7600B">
      <w:pPr>
        <w:pStyle w:val="tl1"/>
        <w:rPr>
          <w:rFonts w:asciiTheme="minorHAnsi" w:hAnsiTheme="minorHAnsi" w:cs="Calibri"/>
          <w:b/>
          <w:bCs/>
          <w:sz w:val="20"/>
          <w:szCs w:val="20"/>
        </w:rPr>
      </w:pPr>
    </w:p>
    <w:p w14:paraId="6D32CB67" w14:textId="0C061871" w:rsidR="00D87E08" w:rsidRPr="0041467B" w:rsidRDefault="00D7600B" w:rsidP="004D672E">
      <w:pPr>
        <w:pStyle w:val="tl1"/>
        <w:rPr>
          <w:rFonts w:asciiTheme="minorHAnsi" w:hAnsiTheme="minorHAnsi" w:cs="Calibri"/>
          <w:sz w:val="20"/>
          <w:szCs w:val="20"/>
        </w:rPr>
      </w:pPr>
      <w:r w:rsidRPr="0041467B">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567B23" w:rsidRPr="0041467B">
        <w:rPr>
          <w:rFonts w:asciiTheme="minorHAnsi" w:hAnsiTheme="minorHAnsi" w:cs="Calibri"/>
          <w:sz w:val="20"/>
          <w:szCs w:val="20"/>
        </w:rPr>
        <w:t> </w:t>
      </w:r>
      <w:r w:rsidRPr="0041467B">
        <w:rPr>
          <w:rFonts w:asciiTheme="minorHAnsi" w:hAnsiTheme="minorHAnsi" w:cs="Calibri"/>
          <w:sz w:val="20"/>
          <w:szCs w:val="20"/>
        </w:rPr>
        <w:t>prípade</w:t>
      </w:r>
      <w:r w:rsidR="00567B23" w:rsidRPr="0041467B">
        <w:rPr>
          <w:rFonts w:asciiTheme="minorHAnsi" w:hAnsiTheme="minorHAnsi" w:cs="Calibri"/>
          <w:sz w:val="20"/>
          <w:szCs w:val="20"/>
        </w:rPr>
        <w:t xml:space="preserve"> </w:t>
      </w:r>
      <w:r w:rsidRPr="0041467B">
        <w:rPr>
          <w:rFonts w:asciiTheme="minorHAnsi" w:hAnsiTheme="minorHAnsi" w:cs="Calibri"/>
          <w:sz w:val="20"/>
          <w:szCs w:val="20"/>
        </w:rPr>
        <w:t>úspešnosti jeho ponuky verejný obstarávateľ).</w:t>
      </w:r>
    </w:p>
    <w:p w14:paraId="6A7FDEED" w14:textId="568C7EAC" w:rsidR="00C40981" w:rsidRPr="0041467B" w:rsidRDefault="00C40981" w:rsidP="004D672E">
      <w:pPr>
        <w:pStyle w:val="tl1"/>
        <w:rPr>
          <w:rFonts w:asciiTheme="minorHAnsi" w:hAnsiTheme="minorHAnsi" w:cs="Calibri"/>
          <w:bCs/>
          <w:sz w:val="20"/>
          <w:szCs w:val="20"/>
        </w:rPr>
      </w:pPr>
    </w:p>
    <w:p w14:paraId="56D4BDA5" w14:textId="66E47D8D" w:rsidR="001B4321" w:rsidRPr="0041467B" w:rsidRDefault="001C4EF8" w:rsidP="004D672E">
      <w:pPr>
        <w:pStyle w:val="tl1"/>
        <w:rPr>
          <w:rFonts w:asciiTheme="minorHAnsi" w:hAnsiTheme="minorHAnsi" w:cs="Calibri"/>
          <w:b/>
          <w:sz w:val="20"/>
          <w:szCs w:val="20"/>
        </w:rPr>
      </w:pPr>
      <w:r w:rsidRPr="0041467B">
        <w:rPr>
          <w:rFonts w:asciiTheme="minorHAnsi" w:hAnsiTheme="minorHAnsi" w:cs="Calibri"/>
          <w:b/>
          <w:bCs/>
          <w:sz w:val="20"/>
          <w:szCs w:val="20"/>
        </w:rPr>
        <w:t>14</w:t>
      </w:r>
      <w:r w:rsidR="00513D8E" w:rsidRPr="0041467B">
        <w:rPr>
          <w:rFonts w:asciiTheme="minorHAnsi" w:hAnsiTheme="minorHAnsi" w:cs="Calibri"/>
          <w:b/>
          <w:bCs/>
          <w:sz w:val="20"/>
          <w:szCs w:val="20"/>
        </w:rPr>
        <w:t>. OBSAH PONUKY</w:t>
      </w:r>
    </w:p>
    <w:p w14:paraId="41FD6752" w14:textId="66B167BB" w:rsidR="00FF3118" w:rsidRPr="0041467B" w:rsidRDefault="00FF3118" w:rsidP="00FF3118">
      <w:pPr>
        <w:pStyle w:val="tl1"/>
        <w:rPr>
          <w:rFonts w:asciiTheme="minorHAnsi" w:hAnsiTheme="minorHAnsi" w:cs="Times New Roman"/>
          <w:sz w:val="20"/>
          <w:szCs w:val="20"/>
        </w:rPr>
      </w:pPr>
      <w:r w:rsidRPr="0041467B">
        <w:rPr>
          <w:rFonts w:asciiTheme="minorHAnsi" w:hAnsiTheme="minorHAnsi" w:cs="Times New Roman"/>
          <w:sz w:val="20"/>
          <w:szCs w:val="20"/>
        </w:rPr>
        <w:t>14.1. Záujemca je povinný pri zostavovaní ponuky dodržať obsah uvedený v bode 14.2. tejto časti SP, pričom do</w:t>
      </w:r>
      <w:r w:rsidR="009C57D9" w:rsidRPr="0041467B">
        <w:rPr>
          <w:rFonts w:asciiTheme="minorHAnsi" w:hAnsiTheme="minorHAnsi" w:cs="Times New Roman"/>
          <w:sz w:val="20"/>
          <w:szCs w:val="20"/>
        </w:rPr>
        <w:t>drží ustanovenia uvedené v </w:t>
      </w:r>
      <w:r w:rsidR="00D80F0D" w:rsidRPr="0041467B">
        <w:rPr>
          <w:rFonts w:asciiTheme="minorHAnsi" w:hAnsiTheme="minorHAnsi" w:cs="Times New Roman"/>
          <w:sz w:val="20"/>
          <w:szCs w:val="20"/>
        </w:rPr>
        <w:t>bode</w:t>
      </w:r>
      <w:r w:rsidRPr="0041467B">
        <w:rPr>
          <w:rFonts w:asciiTheme="minorHAnsi" w:hAnsiTheme="minorHAnsi" w:cs="Times New Roman"/>
          <w:sz w:val="20"/>
          <w:szCs w:val="20"/>
        </w:rPr>
        <w:t xml:space="preserve"> 1</w:t>
      </w:r>
      <w:r w:rsidR="00D80F0D" w:rsidRPr="0041467B">
        <w:rPr>
          <w:rFonts w:asciiTheme="minorHAnsi" w:hAnsiTheme="minorHAnsi" w:cs="Times New Roman"/>
          <w:sz w:val="20"/>
          <w:szCs w:val="20"/>
        </w:rPr>
        <w:t>1</w:t>
      </w:r>
      <w:r w:rsidR="009D41A1" w:rsidRPr="0041467B">
        <w:rPr>
          <w:rFonts w:asciiTheme="minorHAnsi" w:hAnsiTheme="minorHAnsi" w:cs="Times New Roman"/>
          <w:sz w:val="20"/>
          <w:szCs w:val="20"/>
        </w:rPr>
        <w:t>.</w:t>
      </w:r>
      <w:r w:rsidR="00CA6612" w:rsidRPr="0041467B">
        <w:rPr>
          <w:rFonts w:asciiTheme="minorHAnsi" w:hAnsiTheme="minorHAnsi" w:cs="Times New Roman"/>
          <w:sz w:val="20"/>
          <w:szCs w:val="20"/>
        </w:rPr>
        <w:t xml:space="preserve"> tejto časti SP</w:t>
      </w:r>
      <w:r w:rsidR="00CA6612" w:rsidRPr="0041467B">
        <w:rPr>
          <w:rFonts w:asciiTheme="minorHAnsi" w:hAnsiTheme="minorHAnsi" w:cstheme="minorHAnsi"/>
          <w:sz w:val="20"/>
          <w:szCs w:val="20"/>
        </w:rPr>
        <w:t>.</w:t>
      </w:r>
    </w:p>
    <w:p w14:paraId="31718F01" w14:textId="77777777" w:rsidR="00FF3118" w:rsidRPr="0041467B" w:rsidRDefault="00FF3118" w:rsidP="00FF3118">
      <w:pPr>
        <w:pStyle w:val="Zkladntext"/>
        <w:rPr>
          <w:rFonts w:asciiTheme="minorHAnsi" w:hAnsiTheme="minorHAnsi"/>
          <w:b w:val="0"/>
          <w:sz w:val="20"/>
          <w:highlight w:val="yellow"/>
          <w:lang w:val="sk-SK"/>
        </w:rPr>
      </w:pPr>
    </w:p>
    <w:p w14:paraId="6C87E783" w14:textId="01464F1D" w:rsidR="00FF3118" w:rsidRPr="00824CE4" w:rsidRDefault="00FF3118" w:rsidP="00FF3118">
      <w:pPr>
        <w:pStyle w:val="Zkladntext"/>
        <w:rPr>
          <w:rFonts w:asciiTheme="minorHAnsi" w:hAnsiTheme="minorHAnsi"/>
          <w:b w:val="0"/>
          <w:sz w:val="20"/>
          <w:lang w:val="sk-SK"/>
        </w:rPr>
      </w:pPr>
      <w:r w:rsidRPr="00824CE4">
        <w:rPr>
          <w:rFonts w:asciiTheme="minorHAnsi" w:hAnsiTheme="minorHAnsi"/>
          <w:b w:val="0"/>
          <w:sz w:val="20"/>
          <w:lang w:val="sk-SK"/>
        </w:rPr>
        <w:t>14.2. V predloženej ponuke prostredníctvom systému JOSEPHINE musia byť pripojené nasledovné doklady a</w:t>
      </w:r>
      <w:r w:rsidR="0035124A" w:rsidRPr="00824CE4">
        <w:rPr>
          <w:rFonts w:asciiTheme="minorHAnsi" w:hAnsiTheme="minorHAnsi"/>
          <w:b w:val="0"/>
          <w:sz w:val="20"/>
          <w:lang w:val="sk-SK"/>
        </w:rPr>
        <w:t> </w:t>
      </w:r>
      <w:r w:rsidRPr="00824CE4">
        <w:rPr>
          <w:rFonts w:asciiTheme="minorHAnsi" w:hAnsiTheme="minorHAnsi"/>
          <w:b w:val="0"/>
          <w:sz w:val="20"/>
          <w:lang w:val="sk-SK"/>
        </w:rPr>
        <w:t>dokumenty</w:t>
      </w:r>
      <w:r w:rsidR="0035124A" w:rsidRPr="00824CE4">
        <w:rPr>
          <w:rFonts w:asciiTheme="minorHAnsi" w:hAnsiTheme="minorHAnsi"/>
          <w:b w:val="0"/>
          <w:sz w:val="20"/>
          <w:lang w:val="sk-SK"/>
        </w:rPr>
        <w:t xml:space="preserve"> (v prípade .</w:t>
      </w:r>
      <w:proofErr w:type="spellStart"/>
      <w:r w:rsidR="0035124A" w:rsidRPr="00824CE4">
        <w:rPr>
          <w:rFonts w:asciiTheme="minorHAnsi" w:hAnsiTheme="minorHAnsi"/>
          <w:b w:val="0"/>
          <w:sz w:val="20"/>
          <w:lang w:val="sk-SK"/>
        </w:rPr>
        <w:t>pdf</w:t>
      </w:r>
      <w:proofErr w:type="spellEnd"/>
      <w:r w:rsidR="0035124A" w:rsidRPr="00824CE4">
        <w:rPr>
          <w:rFonts w:asciiTheme="minorHAnsi" w:hAnsiTheme="minorHAnsi"/>
          <w:b w:val="0"/>
          <w:sz w:val="20"/>
          <w:lang w:val="sk-SK"/>
        </w:rPr>
        <w:t xml:space="preserve"> súborov </w:t>
      </w:r>
      <w:proofErr w:type="spellStart"/>
      <w:r w:rsidR="0035124A" w:rsidRPr="00824CE4">
        <w:rPr>
          <w:rFonts w:asciiTheme="minorHAnsi" w:hAnsiTheme="minorHAnsi"/>
          <w:b w:val="0"/>
          <w:sz w:val="20"/>
          <w:lang w:val="sk-SK"/>
        </w:rPr>
        <w:t>scany</w:t>
      </w:r>
      <w:proofErr w:type="spellEnd"/>
      <w:r w:rsidR="0035124A" w:rsidRPr="00824CE4">
        <w:rPr>
          <w:rFonts w:asciiTheme="minorHAnsi" w:hAnsiTheme="minorHAnsi"/>
          <w:b w:val="0"/>
          <w:sz w:val="20"/>
          <w:lang w:val="sk-SK"/>
        </w:rPr>
        <w:t xml:space="preserve"> dokladov a dokumentov)</w:t>
      </w:r>
      <w:r w:rsidRPr="00824CE4">
        <w:rPr>
          <w:rFonts w:asciiTheme="minorHAnsi" w:hAnsiTheme="minorHAnsi"/>
          <w:b w:val="0"/>
          <w:sz w:val="20"/>
          <w:lang w:val="sk-SK"/>
        </w:rPr>
        <w:t xml:space="preserve"> tvoriace obsah ponuky, ktoré musia byť k</w:t>
      </w:r>
      <w:r w:rsidR="00567B23" w:rsidRPr="00824CE4">
        <w:rPr>
          <w:rFonts w:asciiTheme="minorHAnsi" w:hAnsiTheme="minorHAnsi"/>
          <w:b w:val="0"/>
          <w:sz w:val="20"/>
          <w:lang w:val="sk-SK"/>
        </w:rPr>
        <w:t> </w:t>
      </w:r>
      <w:r w:rsidRPr="00824CE4">
        <w:rPr>
          <w:rFonts w:asciiTheme="minorHAnsi" w:hAnsiTheme="minorHAnsi"/>
          <w:b w:val="0"/>
          <w:sz w:val="20"/>
          <w:lang w:val="sk-SK"/>
        </w:rPr>
        <w:t>termínu</w:t>
      </w:r>
      <w:r w:rsidR="00567B23" w:rsidRPr="00824CE4">
        <w:rPr>
          <w:rFonts w:asciiTheme="minorHAnsi" w:hAnsiTheme="minorHAnsi"/>
          <w:b w:val="0"/>
          <w:sz w:val="20"/>
          <w:lang w:val="sk-SK"/>
        </w:rPr>
        <w:t xml:space="preserve"> </w:t>
      </w:r>
      <w:r w:rsidRPr="00824CE4">
        <w:rPr>
          <w:rFonts w:asciiTheme="minorHAnsi" w:hAnsiTheme="minorHAnsi"/>
          <w:b w:val="0"/>
          <w:sz w:val="20"/>
          <w:lang w:val="sk-SK"/>
        </w:rPr>
        <w:t>predloženia ponuky platné a aktuálne:</w:t>
      </w:r>
    </w:p>
    <w:p w14:paraId="34C977BD" w14:textId="77777777" w:rsidR="00FF3118" w:rsidRPr="0041467B" w:rsidRDefault="00FF3118" w:rsidP="00FF3118">
      <w:pPr>
        <w:pStyle w:val="tl1"/>
        <w:rPr>
          <w:rFonts w:asciiTheme="minorHAnsi" w:hAnsiTheme="minorHAnsi" w:cs="Times New Roman"/>
          <w:sz w:val="20"/>
          <w:szCs w:val="20"/>
          <w:highlight w:val="yellow"/>
        </w:rPr>
      </w:pPr>
    </w:p>
    <w:p w14:paraId="30035DE9" w14:textId="7851F98F" w:rsidR="00FF3118" w:rsidRPr="00824CE4" w:rsidRDefault="00FF3118" w:rsidP="00FF3118">
      <w:pPr>
        <w:pStyle w:val="tl1"/>
        <w:ind w:left="567"/>
        <w:rPr>
          <w:rFonts w:asciiTheme="minorHAnsi" w:hAnsiTheme="minorHAnsi" w:cs="Times New Roman"/>
          <w:sz w:val="20"/>
          <w:szCs w:val="20"/>
        </w:rPr>
      </w:pPr>
      <w:r w:rsidRPr="00824CE4">
        <w:rPr>
          <w:rFonts w:asciiTheme="minorHAnsi" w:hAnsiTheme="minorHAnsi" w:cs="Times New Roman"/>
          <w:iCs/>
          <w:sz w:val="20"/>
          <w:szCs w:val="20"/>
        </w:rPr>
        <w:t xml:space="preserve">14.2.1. Doklady a dokumenty </w:t>
      </w:r>
      <w:r w:rsidRPr="00824CE4">
        <w:rPr>
          <w:rFonts w:asciiTheme="minorHAnsi" w:hAnsiTheme="minorHAnsi" w:cs="Times New Roman"/>
          <w:sz w:val="20"/>
          <w:szCs w:val="20"/>
        </w:rPr>
        <w:t xml:space="preserve">na preukázanie </w:t>
      </w:r>
      <w:r w:rsidRPr="00824CE4">
        <w:rPr>
          <w:rFonts w:asciiTheme="minorHAnsi" w:hAnsiTheme="minorHAnsi" w:cs="Times New Roman"/>
          <w:b/>
          <w:sz w:val="20"/>
          <w:szCs w:val="20"/>
        </w:rPr>
        <w:t>splnenia podmienok účasti</w:t>
      </w:r>
      <w:r w:rsidRPr="00824CE4">
        <w:rPr>
          <w:rFonts w:asciiTheme="minorHAnsi" w:hAnsiTheme="minorHAnsi" w:cs="Times New Roman"/>
          <w:sz w:val="20"/>
          <w:szCs w:val="20"/>
        </w:rPr>
        <w:t xml:space="preserve"> vo verej</w:t>
      </w:r>
      <w:r w:rsidR="0035124A" w:rsidRPr="00824CE4">
        <w:rPr>
          <w:rFonts w:asciiTheme="minorHAnsi" w:hAnsiTheme="minorHAnsi" w:cs="Times New Roman"/>
          <w:sz w:val="20"/>
          <w:szCs w:val="20"/>
        </w:rPr>
        <w:t xml:space="preserve">nom obstarávaní, požadovaných </w:t>
      </w:r>
      <w:r w:rsidR="00DA2F73" w:rsidRPr="00824CE4">
        <w:rPr>
          <w:rFonts w:asciiTheme="minorHAnsi" w:hAnsiTheme="minorHAnsi" w:cs="Times New Roman"/>
          <w:sz w:val="20"/>
          <w:szCs w:val="20"/>
        </w:rPr>
        <w:t>v oznámení o vyhlásení verejného obstarávania</w:t>
      </w:r>
      <w:r w:rsidRPr="00824CE4">
        <w:rPr>
          <w:rFonts w:asciiTheme="minorHAnsi" w:hAnsiTheme="minorHAnsi" w:cs="Times New Roman"/>
          <w:sz w:val="20"/>
          <w:szCs w:val="20"/>
        </w:rPr>
        <w:t xml:space="preserve"> a v časti </w:t>
      </w:r>
      <w:r w:rsidR="00671BD3" w:rsidRPr="00824CE4">
        <w:rPr>
          <w:rFonts w:asciiTheme="minorHAnsi" w:hAnsiTheme="minorHAnsi" w:cs="Times New Roman"/>
          <w:iCs/>
          <w:sz w:val="20"/>
          <w:szCs w:val="20"/>
        </w:rPr>
        <w:t>F. Podmienky účasti uchádzačov</w:t>
      </w:r>
      <w:r w:rsidRPr="00824CE4">
        <w:rPr>
          <w:rFonts w:asciiTheme="minorHAnsi" w:hAnsiTheme="minorHAnsi" w:cs="Times New Roman"/>
          <w:iCs/>
          <w:sz w:val="20"/>
          <w:szCs w:val="20"/>
        </w:rPr>
        <w:t xml:space="preserve"> </w:t>
      </w:r>
      <w:r w:rsidRPr="00824CE4">
        <w:rPr>
          <w:rFonts w:asciiTheme="minorHAnsi" w:hAnsiTheme="minorHAnsi" w:cs="Times New Roman"/>
          <w:sz w:val="20"/>
          <w:szCs w:val="20"/>
        </w:rPr>
        <w:t>týchto SP.</w:t>
      </w:r>
    </w:p>
    <w:p w14:paraId="0C367BBB" w14:textId="77777777" w:rsidR="00FF3118" w:rsidRPr="0041467B" w:rsidRDefault="00FF3118" w:rsidP="00FF3118">
      <w:pPr>
        <w:pStyle w:val="tl1"/>
        <w:ind w:left="567"/>
        <w:rPr>
          <w:rFonts w:asciiTheme="minorHAnsi" w:hAnsiTheme="minorHAnsi" w:cs="Times New Roman"/>
          <w:sz w:val="20"/>
          <w:szCs w:val="20"/>
          <w:highlight w:val="yellow"/>
        </w:rPr>
      </w:pPr>
    </w:p>
    <w:p w14:paraId="4C92D5AC" w14:textId="4CD9815F" w:rsidR="00FF3118" w:rsidRPr="00824CE4" w:rsidRDefault="00FF3118" w:rsidP="00EC37AD">
      <w:pPr>
        <w:pStyle w:val="tl1"/>
        <w:ind w:left="567"/>
        <w:rPr>
          <w:rFonts w:asciiTheme="minorHAnsi" w:hAnsiTheme="minorHAnsi" w:cs="Times New Roman"/>
          <w:sz w:val="20"/>
          <w:szCs w:val="20"/>
        </w:rPr>
      </w:pPr>
      <w:r w:rsidRPr="00824CE4">
        <w:rPr>
          <w:rFonts w:asciiTheme="minorHAnsi" w:hAnsiTheme="minorHAnsi" w:cs="Times New Roman"/>
          <w:sz w:val="20"/>
          <w:szCs w:val="20"/>
        </w:rPr>
        <w:t xml:space="preserve">14.2.2. </w:t>
      </w:r>
      <w:r w:rsidRPr="00824CE4">
        <w:rPr>
          <w:rFonts w:asciiTheme="minorHAnsi" w:hAnsiTheme="minorHAnsi" w:cs="Times New Roman"/>
          <w:iCs/>
          <w:sz w:val="20"/>
          <w:szCs w:val="20"/>
        </w:rPr>
        <w:t>Doklady a dokumenty</w:t>
      </w:r>
      <w:r w:rsidRPr="00824CE4">
        <w:rPr>
          <w:rFonts w:asciiTheme="minorHAnsi" w:hAnsiTheme="minorHAnsi" w:cs="Times New Roman"/>
          <w:sz w:val="20"/>
          <w:szCs w:val="20"/>
        </w:rPr>
        <w:t xml:space="preserve"> na preukázanie a opísanie spôsobu</w:t>
      </w:r>
      <w:r w:rsidRPr="00824CE4">
        <w:rPr>
          <w:rFonts w:asciiTheme="minorHAnsi" w:hAnsiTheme="minorHAnsi" w:cs="Times New Roman"/>
          <w:b/>
          <w:sz w:val="20"/>
          <w:szCs w:val="20"/>
        </w:rPr>
        <w:t xml:space="preserve"> splnenia požiadaviek verejného obstarávateľa na predmet zákazky</w:t>
      </w:r>
      <w:r w:rsidR="00D7600B" w:rsidRPr="00824CE4">
        <w:rPr>
          <w:rFonts w:asciiTheme="minorHAnsi" w:hAnsiTheme="minorHAnsi" w:cs="Times New Roman"/>
          <w:sz w:val="20"/>
          <w:szCs w:val="20"/>
        </w:rPr>
        <w:t xml:space="preserve">, </w:t>
      </w:r>
      <w:r w:rsidR="00EC37AD" w:rsidRPr="00824CE4">
        <w:rPr>
          <w:rFonts w:asciiTheme="minorHAnsi" w:hAnsiTheme="minorHAnsi" w:cs="Times New Roman"/>
          <w:sz w:val="20"/>
          <w:szCs w:val="20"/>
          <w:u w:val="single"/>
        </w:rPr>
        <w:t xml:space="preserve">v zmysle </w:t>
      </w:r>
      <w:r w:rsidRPr="00824CE4">
        <w:rPr>
          <w:rFonts w:asciiTheme="minorHAnsi" w:hAnsiTheme="minorHAnsi" w:cs="Times New Roman"/>
          <w:sz w:val="20"/>
          <w:szCs w:val="20"/>
          <w:u w:val="single"/>
        </w:rPr>
        <w:t xml:space="preserve">časti B. týchto SP. </w:t>
      </w:r>
    </w:p>
    <w:p w14:paraId="5A646A42" w14:textId="77777777" w:rsidR="00BC2564" w:rsidRPr="0041467B" w:rsidRDefault="00BC2564" w:rsidP="00FF3118">
      <w:pPr>
        <w:pStyle w:val="tl1"/>
        <w:ind w:left="567"/>
        <w:rPr>
          <w:rFonts w:asciiTheme="minorHAnsi" w:hAnsiTheme="minorHAnsi" w:cs="Times New Roman"/>
          <w:sz w:val="20"/>
          <w:szCs w:val="20"/>
          <w:highlight w:val="yellow"/>
        </w:rPr>
      </w:pPr>
    </w:p>
    <w:p w14:paraId="7E8474FC" w14:textId="4DC85120" w:rsidR="00FF3118" w:rsidRPr="00824CE4" w:rsidRDefault="004C1DB0" w:rsidP="00FF3118">
      <w:pPr>
        <w:pStyle w:val="tl1"/>
        <w:ind w:left="567"/>
        <w:rPr>
          <w:rFonts w:asciiTheme="minorHAnsi" w:hAnsiTheme="minorHAnsi" w:cs="Times New Roman"/>
          <w:b/>
          <w:bCs/>
          <w:sz w:val="20"/>
          <w:szCs w:val="20"/>
        </w:rPr>
      </w:pPr>
      <w:r w:rsidRPr="00824CE4">
        <w:rPr>
          <w:rFonts w:asciiTheme="minorHAnsi" w:hAnsiTheme="minorHAnsi" w:cs="Times New Roman"/>
          <w:sz w:val="20"/>
          <w:szCs w:val="20"/>
        </w:rPr>
        <w:t>14.2.</w:t>
      </w:r>
      <w:r w:rsidR="00AA4050" w:rsidRPr="00824CE4">
        <w:rPr>
          <w:rFonts w:asciiTheme="minorHAnsi" w:hAnsiTheme="minorHAnsi" w:cs="Times New Roman"/>
          <w:sz w:val="20"/>
          <w:szCs w:val="20"/>
        </w:rPr>
        <w:t>3</w:t>
      </w:r>
      <w:r w:rsidRPr="00824CE4">
        <w:rPr>
          <w:rFonts w:asciiTheme="minorHAnsi" w:hAnsiTheme="minorHAnsi" w:cs="Times New Roman"/>
          <w:sz w:val="20"/>
          <w:szCs w:val="20"/>
        </w:rPr>
        <w:t xml:space="preserve">. </w:t>
      </w:r>
      <w:r w:rsidR="00FF3118" w:rsidRPr="00824CE4">
        <w:rPr>
          <w:rFonts w:asciiTheme="minorHAnsi" w:hAnsiTheme="minorHAnsi" w:cs="Times New Roman"/>
          <w:sz w:val="20"/>
          <w:szCs w:val="20"/>
        </w:rPr>
        <w:t xml:space="preserve">V prípade skupiny dodávateľov </w:t>
      </w:r>
      <w:r w:rsidR="00FF3118" w:rsidRPr="00824CE4">
        <w:rPr>
          <w:rFonts w:asciiTheme="minorHAnsi" w:hAnsiTheme="minorHAnsi" w:cs="Times New Roman"/>
          <w:iCs/>
          <w:caps/>
          <w:sz w:val="20"/>
          <w:szCs w:val="20"/>
        </w:rPr>
        <w:t>čestné vyhlásenie skupiny dodávateľov</w:t>
      </w:r>
      <w:r w:rsidR="00FF3118" w:rsidRPr="00824CE4">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824CE4">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41467B" w:rsidRDefault="00FF3118" w:rsidP="00FF3118">
      <w:pPr>
        <w:pStyle w:val="tl1"/>
        <w:ind w:left="567"/>
        <w:rPr>
          <w:rFonts w:asciiTheme="minorHAnsi" w:hAnsiTheme="minorHAnsi" w:cs="Times New Roman"/>
          <w:sz w:val="20"/>
          <w:szCs w:val="20"/>
          <w:highlight w:val="yellow"/>
        </w:rPr>
      </w:pPr>
    </w:p>
    <w:p w14:paraId="32778D9C" w14:textId="744DEE92" w:rsidR="00FF3118" w:rsidRPr="00B36E11" w:rsidRDefault="004C1DB0" w:rsidP="0035124A">
      <w:pPr>
        <w:pStyle w:val="tl1"/>
        <w:ind w:left="567"/>
        <w:rPr>
          <w:rFonts w:asciiTheme="minorHAnsi" w:hAnsiTheme="minorHAnsi" w:cs="Times New Roman"/>
          <w:sz w:val="20"/>
          <w:szCs w:val="20"/>
        </w:rPr>
      </w:pPr>
      <w:r w:rsidRPr="00B36E11">
        <w:rPr>
          <w:rFonts w:asciiTheme="minorHAnsi" w:hAnsiTheme="minorHAnsi" w:cs="Times New Roman"/>
          <w:sz w:val="20"/>
          <w:szCs w:val="20"/>
        </w:rPr>
        <w:t>14.2.</w:t>
      </w:r>
      <w:r w:rsidR="00AA4050" w:rsidRPr="00B36E11">
        <w:rPr>
          <w:rFonts w:asciiTheme="minorHAnsi" w:hAnsiTheme="minorHAnsi" w:cs="Times New Roman"/>
          <w:sz w:val="20"/>
          <w:szCs w:val="20"/>
        </w:rPr>
        <w:t>4</w:t>
      </w:r>
      <w:r w:rsidR="00FF3118" w:rsidRPr="00B36E11">
        <w:rPr>
          <w:rFonts w:asciiTheme="minorHAnsi" w:hAnsiTheme="minorHAnsi" w:cs="Times New Roman"/>
          <w:sz w:val="20"/>
          <w:szCs w:val="20"/>
        </w:rPr>
        <w:t xml:space="preserve">. V prípade skupiny dodávateľov vystavené plnomocenstvo </w:t>
      </w:r>
      <w:r w:rsidR="00FF3118" w:rsidRPr="00B36E11">
        <w:rPr>
          <w:rFonts w:asciiTheme="minorHAnsi" w:hAnsiTheme="minorHAnsi" w:cs="Times New Roman"/>
          <w:iCs/>
          <w:sz w:val="20"/>
          <w:szCs w:val="20"/>
        </w:rPr>
        <w:t>pre jedného z členov skupiny</w:t>
      </w:r>
      <w:r w:rsidR="00FF3118" w:rsidRPr="00B36E11">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41467B" w:rsidRDefault="00370C04" w:rsidP="00FF3118">
      <w:pPr>
        <w:pStyle w:val="tl1"/>
        <w:ind w:left="567"/>
        <w:rPr>
          <w:rFonts w:asciiTheme="minorHAnsi" w:hAnsiTheme="minorHAnsi" w:cs="Times New Roman"/>
          <w:sz w:val="20"/>
          <w:szCs w:val="20"/>
          <w:highlight w:val="yellow"/>
        </w:rPr>
      </w:pPr>
    </w:p>
    <w:p w14:paraId="2F8079F5" w14:textId="0EAB751B" w:rsidR="00FF3118" w:rsidRPr="00B36E11" w:rsidRDefault="004C1DB0" w:rsidP="00FF3118">
      <w:pPr>
        <w:pStyle w:val="tl1"/>
        <w:ind w:left="567"/>
        <w:rPr>
          <w:rFonts w:asciiTheme="minorHAnsi" w:hAnsiTheme="minorHAnsi" w:cs="Times New Roman"/>
          <w:sz w:val="20"/>
          <w:szCs w:val="20"/>
        </w:rPr>
      </w:pPr>
      <w:r w:rsidRPr="00B36E11">
        <w:rPr>
          <w:rFonts w:asciiTheme="minorHAnsi" w:hAnsiTheme="minorHAnsi" w:cs="Times New Roman"/>
          <w:sz w:val="20"/>
          <w:szCs w:val="20"/>
        </w:rPr>
        <w:t>14.2.</w:t>
      </w:r>
      <w:r w:rsidR="00AA4050" w:rsidRPr="00B36E11">
        <w:rPr>
          <w:rFonts w:asciiTheme="minorHAnsi" w:hAnsiTheme="minorHAnsi" w:cs="Times New Roman"/>
          <w:sz w:val="20"/>
          <w:szCs w:val="20"/>
        </w:rPr>
        <w:t>5</w:t>
      </w:r>
      <w:r w:rsidR="00FF3118" w:rsidRPr="00B36E11">
        <w:rPr>
          <w:rFonts w:asciiTheme="minorHAnsi" w:hAnsiTheme="minorHAnsi" w:cs="Times New Roman"/>
          <w:sz w:val="20"/>
          <w:szCs w:val="20"/>
        </w:rPr>
        <w:t xml:space="preserve">. </w:t>
      </w:r>
      <w:r w:rsidR="00FF3118" w:rsidRPr="00B36E11">
        <w:rPr>
          <w:rFonts w:asciiTheme="minorHAnsi" w:hAnsiTheme="minorHAnsi" w:cs="Times New Roman"/>
          <w:b/>
          <w:sz w:val="20"/>
          <w:szCs w:val="20"/>
        </w:rPr>
        <w:t>NÁVRH UCHÁDZAČA NA PLNENIE KRI</w:t>
      </w:r>
      <w:r w:rsidRPr="00B36E11">
        <w:rPr>
          <w:rFonts w:asciiTheme="minorHAnsi" w:hAnsiTheme="minorHAnsi" w:cs="Times New Roman"/>
          <w:b/>
          <w:sz w:val="20"/>
          <w:szCs w:val="20"/>
        </w:rPr>
        <w:t>TÉRIA</w:t>
      </w:r>
      <w:r w:rsidR="00E52A52" w:rsidRPr="00B36E11">
        <w:rPr>
          <w:rFonts w:asciiTheme="minorHAnsi" w:hAnsiTheme="minorHAnsi" w:cs="Times New Roman"/>
          <w:sz w:val="20"/>
          <w:szCs w:val="20"/>
        </w:rPr>
        <w:t xml:space="preserve">, vypracovaný podľa časti </w:t>
      </w:r>
      <w:r w:rsidR="00FF3118" w:rsidRPr="00B36E11">
        <w:rPr>
          <w:rFonts w:asciiTheme="minorHAnsi" w:hAnsiTheme="minorHAnsi" w:cs="Times New Roman"/>
          <w:sz w:val="20"/>
          <w:szCs w:val="20"/>
        </w:rPr>
        <w:t xml:space="preserve">E. Kritéria na hodnotenie </w:t>
      </w:r>
      <w:r w:rsidR="00E52A52" w:rsidRPr="00B36E11">
        <w:rPr>
          <w:rFonts w:asciiTheme="minorHAnsi" w:hAnsiTheme="minorHAnsi" w:cs="Times New Roman"/>
          <w:sz w:val="20"/>
          <w:szCs w:val="20"/>
        </w:rPr>
        <w:t xml:space="preserve">ponúk a pravidlá ich uplatnenia, časti D. Spôsob určenia ceny a podľa časti </w:t>
      </w:r>
      <w:r w:rsidR="0035124A" w:rsidRPr="00B36E11">
        <w:rPr>
          <w:rFonts w:asciiTheme="minorHAnsi" w:hAnsiTheme="minorHAnsi" w:cs="Times New Roman"/>
          <w:sz w:val="20"/>
          <w:szCs w:val="20"/>
        </w:rPr>
        <w:t>G</w:t>
      </w:r>
      <w:r w:rsidR="0025123D" w:rsidRPr="00B36E11">
        <w:rPr>
          <w:rFonts w:asciiTheme="minorHAnsi" w:hAnsiTheme="minorHAnsi" w:cs="Times New Roman"/>
          <w:sz w:val="20"/>
          <w:szCs w:val="20"/>
        </w:rPr>
        <w:t>1/G2</w:t>
      </w:r>
      <w:r w:rsidR="0035124A" w:rsidRPr="00B36E11">
        <w:rPr>
          <w:rFonts w:asciiTheme="minorHAnsi" w:hAnsiTheme="minorHAnsi" w:cs="Times New Roman"/>
          <w:sz w:val="20"/>
          <w:szCs w:val="20"/>
        </w:rPr>
        <w:t xml:space="preserve">. </w:t>
      </w:r>
      <w:r w:rsidR="00FF3118" w:rsidRPr="00B36E11">
        <w:rPr>
          <w:rFonts w:asciiTheme="minorHAnsi" w:hAnsiTheme="minorHAnsi" w:cs="Times New Roman"/>
          <w:sz w:val="20"/>
          <w:szCs w:val="20"/>
        </w:rPr>
        <w:t>Návrh uchádzača na plnenie kri</w:t>
      </w:r>
      <w:r w:rsidRPr="00B36E11">
        <w:rPr>
          <w:rFonts w:asciiTheme="minorHAnsi" w:hAnsiTheme="minorHAnsi" w:cs="Times New Roman"/>
          <w:sz w:val="20"/>
          <w:szCs w:val="20"/>
        </w:rPr>
        <w:t>téria</w:t>
      </w:r>
      <w:r w:rsidR="0025123D" w:rsidRPr="00B36E11">
        <w:rPr>
          <w:rFonts w:asciiTheme="minorHAnsi" w:hAnsiTheme="minorHAnsi" w:cs="Times New Roman"/>
          <w:sz w:val="20"/>
          <w:szCs w:val="20"/>
        </w:rPr>
        <w:t xml:space="preserve"> v závislosti od toho, na ktorú časť predmetu zákazky uchádzač predkladá ponuku</w:t>
      </w:r>
      <w:r w:rsidR="00E52A52" w:rsidRPr="00B36E11">
        <w:rPr>
          <w:rFonts w:asciiTheme="minorHAnsi" w:hAnsiTheme="minorHAnsi" w:cs="Times New Roman"/>
          <w:sz w:val="20"/>
          <w:szCs w:val="20"/>
        </w:rPr>
        <w:t>. For</w:t>
      </w:r>
      <w:r w:rsidRPr="00B36E11">
        <w:rPr>
          <w:rFonts w:asciiTheme="minorHAnsi" w:hAnsiTheme="minorHAnsi" w:cs="Times New Roman"/>
          <w:sz w:val="20"/>
          <w:szCs w:val="20"/>
        </w:rPr>
        <w:t>mulár „Návrh na plnenie kritéria</w:t>
      </w:r>
      <w:r w:rsidR="0035124A" w:rsidRPr="00B36E11">
        <w:rPr>
          <w:rFonts w:asciiTheme="minorHAnsi" w:hAnsiTheme="minorHAnsi" w:cs="Times New Roman"/>
          <w:sz w:val="20"/>
          <w:szCs w:val="20"/>
        </w:rPr>
        <w:t>“</w:t>
      </w:r>
      <w:r w:rsidR="00FF3118" w:rsidRPr="00B36E11">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41467B" w:rsidRDefault="00FF3118" w:rsidP="00FF3118">
      <w:pPr>
        <w:pStyle w:val="tl1"/>
        <w:rPr>
          <w:rFonts w:asciiTheme="minorHAnsi" w:hAnsiTheme="minorHAnsi" w:cs="Times New Roman"/>
          <w:sz w:val="20"/>
          <w:szCs w:val="20"/>
          <w:highlight w:val="yellow"/>
        </w:rPr>
      </w:pPr>
    </w:p>
    <w:p w14:paraId="405B8854" w14:textId="04F16F41" w:rsidR="00FF3118" w:rsidRPr="00B36E11" w:rsidRDefault="004C1DB0" w:rsidP="00FF3118">
      <w:pPr>
        <w:pStyle w:val="tl1"/>
        <w:ind w:left="567"/>
        <w:rPr>
          <w:rFonts w:asciiTheme="minorHAnsi" w:hAnsiTheme="minorHAnsi" w:cs="Times New Roman"/>
          <w:sz w:val="20"/>
          <w:szCs w:val="20"/>
        </w:rPr>
      </w:pPr>
      <w:r w:rsidRPr="00B36E11">
        <w:rPr>
          <w:rFonts w:asciiTheme="minorHAnsi" w:hAnsiTheme="minorHAnsi" w:cs="Times New Roman"/>
          <w:sz w:val="20"/>
          <w:szCs w:val="20"/>
        </w:rPr>
        <w:t>14.2.</w:t>
      </w:r>
      <w:r w:rsidR="00AA4050" w:rsidRPr="00B36E11">
        <w:rPr>
          <w:rFonts w:asciiTheme="minorHAnsi" w:hAnsiTheme="minorHAnsi" w:cs="Times New Roman"/>
          <w:sz w:val="20"/>
          <w:szCs w:val="20"/>
        </w:rPr>
        <w:t>6</w:t>
      </w:r>
      <w:r w:rsidR="00FF3118" w:rsidRPr="00B36E11">
        <w:rPr>
          <w:rFonts w:asciiTheme="minorHAnsi" w:hAnsiTheme="minorHAnsi" w:cs="Times New Roman"/>
          <w:sz w:val="20"/>
          <w:szCs w:val="20"/>
        </w:rPr>
        <w:t>. Ďalšie dokumenty, ak to vyžadujú tieto SP.</w:t>
      </w:r>
    </w:p>
    <w:p w14:paraId="1289C6AD" w14:textId="77777777" w:rsidR="00FF3118" w:rsidRPr="0041467B" w:rsidRDefault="00FF3118" w:rsidP="00FF3118">
      <w:pPr>
        <w:pStyle w:val="tl1"/>
        <w:spacing w:before="120"/>
        <w:rPr>
          <w:rFonts w:asciiTheme="minorHAnsi" w:hAnsiTheme="minorHAnsi"/>
          <w:sz w:val="20"/>
          <w:szCs w:val="20"/>
        </w:rPr>
      </w:pPr>
      <w:r w:rsidRPr="0041467B">
        <w:rPr>
          <w:rFonts w:asciiTheme="minorHAnsi" w:hAnsiTheme="minorHAnsi"/>
          <w:sz w:val="20"/>
          <w:szCs w:val="20"/>
        </w:rPr>
        <w:t xml:space="preserve">14.3. Z dôvodu zabezpečenia prehľadnosti ponuky a bezproblémovej komunikácie verejný obstarávateľ </w:t>
      </w:r>
      <w:r w:rsidRPr="0041467B">
        <w:rPr>
          <w:rFonts w:asciiTheme="minorHAnsi" w:hAnsiTheme="minorHAnsi"/>
          <w:b/>
          <w:sz w:val="20"/>
          <w:szCs w:val="20"/>
        </w:rPr>
        <w:t>odporúča</w:t>
      </w:r>
      <w:r w:rsidRPr="0041467B">
        <w:rPr>
          <w:rFonts w:asciiTheme="minorHAnsi" w:hAnsiTheme="minorHAnsi"/>
          <w:sz w:val="20"/>
          <w:szCs w:val="20"/>
        </w:rPr>
        <w:t xml:space="preserve"> uchádzačom predložiť aj:</w:t>
      </w:r>
    </w:p>
    <w:p w14:paraId="4A978B40" w14:textId="77777777" w:rsidR="00FF3118" w:rsidRPr="0041467B" w:rsidRDefault="00FF3118" w:rsidP="00FF3118">
      <w:pPr>
        <w:pStyle w:val="tl1"/>
        <w:spacing w:before="120"/>
        <w:ind w:left="567"/>
        <w:rPr>
          <w:rFonts w:asciiTheme="minorHAnsi" w:hAnsiTheme="minorHAnsi" w:cs="Times New Roman"/>
          <w:sz w:val="20"/>
          <w:szCs w:val="20"/>
        </w:rPr>
      </w:pPr>
      <w:r w:rsidRPr="0041467B">
        <w:rPr>
          <w:rFonts w:asciiTheme="minorHAnsi" w:hAnsiTheme="minorHAnsi" w:cs="Times New Roman"/>
          <w:iCs/>
          <w:caps/>
          <w:sz w:val="20"/>
          <w:szCs w:val="20"/>
        </w:rPr>
        <w:lastRenderedPageBreak/>
        <w:t>14.3.1. obsah ponuky</w:t>
      </w:r>
      <w:r w:rsidRPr="0041467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41467B" w:rsidRDefault="00FF3118" w:rsidP="00FF3118">
      <w:pPr>
        <w:pStyle w:val="tl1"/>
        <w:ind w:left="567"/>
        <w:rPr>
          <w:rFonts w:asciiTheme="minorHAnsi" w:hAnsiTheme="minorHAnsi"/>
          <w:sz w:val="20"/>
          <w:szCs w:val="20"/>
        </w:rPr>
      </w:pPr>
    </w:p>
    <w:p w14:paraId="2B6BD2FE" w14:textId="768D84F1" w:rsidR="00A6006E" w:rsidRPr="0041467B" w:rsidRDefault="00FF3118" w:rsidP="00F449DD">
      <w:pPr>
        <w:pStyle w:val="tl1"/>
        <w:ind w:left="567"/>
        <w:rPr>
          <w:rFonts w:asciiTheme="minorHAnsi" w:hAnsiTheme="minorHAnsi" w:cs="Times New Roman"/>
          <w:b/>
          <w:bCs/>
          <w:sz w:val="20"/>
          <w:szCs w:val="20"/>
        </w:rPr>
      </w:pPr>
      <w:r w:rsidRPr="0041467B">
        <w:rPr>
          <w:rFonts w:asciiTheme="minorHAnsi" w:hAnsiTheme="minorHAnsi" w:cs="Times New Roman"/>
          <w:iCs/>
          <w:caps/>
          <w:sz w:val="20"/>
          <w:szCs w:val="20"/>
        </w:rPr>
        <w:t>14.3.2. identifikačné údaje uchádzača</w:t>
      </w:r>
      <w:r w:rsidRPr="0041467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1467B">
        <w:rPr>
          <w:rFonts w:asciiTheme="minorHAnsi" w:hAnsiTheme="minorHAnsi" w:cs="Times New Roman"/>
          <w:iCs/>
          <w:sz w:val="20"/>
          <w:szCs w:val="20"/>
        </w:rPr>
        <w:t>(názov, adresa a sídlo peňažného ústavu/banky)</w:t>
      </w:r>
      <w:r w:rsidRPr="0041467B">
        <w:rPr>
          <w:rFonts w:asciiTheme="minorHAnsi" w:hAnsiTheme="minorHAnsi" w:cs="Times New Roman"/>
          <w:sz w:val="20"/>
          <w:szCs w:val="20"/>
        </w:rPr>
        <w:t xml:space="preserve">, číslo bankového účtu, kontaktné telefónne číslo, </w:t>
      </w:r>
      <w:r w:rsidRPr="0041467B">
        <w:rPr>
          <w:rFonts w:asciiTheme="minorHAnsi" w:hAnsiTheme="minorHAnsi" w:cs="Times New Roman"/>
          <w:b/>
          <w:bCs/>
          <w:sz w:val="20"/>
          <w:szCs w:val="20"/>
        </w:rPr>
        <w:t>e-mail.</w:t>
      </w:r>
    </w:p>
    <w:p w14:paraId="2E3211D4" w14:textId="77777777" w:rsidR="00FF3118" w:rsidRPr="0041467B" w:rsidRDefault="00FF3118" w:rsidP="00FF3118">
      <w:pPr>
        <w:pStyle w:val="tl1"/>
        <w:rPr>
          <w:rFonts w:asciiTheme="minorHAnsi" w:hAnsiTheme="minorHAnsi" w:cs="Calibri"/>
          <w:b/>
          <w:bCs/>
          <w:sz w:val="20"/>
          <w:szCs w:val="20"/>
        </w:rPr>
      </w:pPr>
    </w:p>
    <w:p w14:paraId="6A79623F" w14:textId="77777777"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b/>
          <w:bCs/>
          <w:sz w:val="20"/>
          <w:szCs w:val="20"/>
        </w:rPr>
        <w:t>15. NÁKLADY NA PONUKU</w:t>
      </w:r>
    </w:p>
    <w:p w14:paraId="4DBB01CC" w14:textId="77777777"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sz w:val="20"/>
          <w:szCs w:val="20"/>
        </w:rPr>
        <w:t>15.1. Všetky náklady a výdavky</w:t>
      </w:r>
      <w:r w:rsidRPr="0041467B">
        <w:rPr>
          <w:rFonts w:asciiTheme="minorHAnsi" w:hAnsiTheme="minorHAnsi" w:cstheme="minorHAnsi"/>
          <w:b/>
          <w:bCs/>
          <w:sz w:val="20"/>
          <w:szCs w:val="20"/>
        </w:rPr>
        <w:t xml:space="preserve"> </w:t>
      </w:r>
      <w:r w:rsidRPr="0041467B">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41467B" w:rsidRDefault="0011319B" w:rsidP="00D7600B">
      <w:pPr>
        <w:pStyle w:val="tl1"/>
        <w:rPr>
          <w:rFonts w:asciiTheme="minorHAnsi" w:hAnsiTheme="minorHAnsi" w:cstheme="minorHAnsi"/>
          <w:b/>
          <w:bCs/>
          <w:sz w:val="20"/>
          <w:szCs w:val="20"/>
          <w:highlight w:val="yellow"/>
        </w:rPr>
      </w:pPr>
    </w:p>
    <w:p w14:paraId="43EDF27E" w14:textId="77777777" w:rsidR="00D7600B" w:rsidRPr="0041467B" w:rsidRDefault="00D7600B" w:rsidP="00D7600B">
      <w:pPr>
        <w:pStyle w:val="tl1"/>
        <w:rPr>
          <w:rFonts w:asciiTheme="minorHAnsi" w:hAnsiTheme="minorHAnsi" w:cstheme="minorHAnsi"/>
          <w:b/>
          <w:bCs/>
          <w:sz w:val="20"/>
          <w:szCs w:val="20"/>
        </w:rPr>
      </w:pPr>
      <w:r w:rsidRPr="0041467B">
        <w:rPr>
          <w:rFonts w:asciiTheme="minorHAnsi" w:hAnsiTheme="minorHAnsi" w:cstheme="minorHAnsi"/>
          <w:b/>
          <w:bCs/>
          <w:sz w:val="20"/>
          <w:szCs w:val="20"/>
        </w:rPr>
        <w:t>16. PREDKLADANIE PONÚK</w:t>
      </w:r>
    </w:p>
    <w:p w14:paraId="1A7C91E9"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 xml:space="preserve">16.1. Ponuky musia byť doručené </w:t>
      </w:r>
      <w:r w:rsidRPr="0041467B">
        <w:rPr>
          <w:rFonts w:asciiTheme="minorHAnsi" w:hAnsiTheme="minorHAnsi" w:cstheme="minorHAnsi"/>
          <w:sz w:val="20"/>
          <w:szCs w:val="20"/>
          <w:u w:val="single"/>
        </w:rPr>
        <w:t>v lehote na predkladanie ponúk</w:t>
      </w:r>
      <w:r w:rsidRPr="0041467B">
        <w:rPr>
          <w:rFonts w:asciiTheme="minorHAnsi" w:hAnsiTheme="minorHAnsi" w:cstheme="minorHAnsi"/>
          <w:sz w:val="20"/>
          <w:szCs w:val="20"/>
        </w:rPr>
        <w:t xml:space="preserve">, ktorá je uvedená </w:t>
      </w:r>
      <w:r w:rsidRPr="0041467B">
        <w:rPr>
          <w:rFonts w:asciiTheme="minorHAnsi" w:hAnsiTheme="minorHAnsi" w:cstheme="minorHAnsi"/>
          <w:b/>
          <w:sz w:val="20"/>
          <w:szCs w:val="20"/>
        </w:rPr>
        <w:t>v oznámení o vyhlásení verejného obstarávania</w:t>
      </w:r>
      <w:r w:rsidRPr="0041467B">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41467B" w:rsidRDefault="00D7600B" w:rsidP="00D7600B">
      <w:pPr>
        <w:pStyle w:val="tl1"/>
        <w:rPr>
          <w:rFonts w:asciiTheme="minorHAnsi" w:hAnsiTheme="minorHAnsi" w:cstheme="minorHAnsi"/>
          <w:sz w:val="20"/>
          <w:szCs w:val="20"/>
        </w:rPr>
      </w:pPr>
    </w:p>
    <w:p w14:paraId="763EE1B5" w14:textId="3576DC8A" w:rsidR="00C44EA2" w:rsidRPr="0041467B" w:rsidRDefault="00C44EA2" w:rsidP="00C44EA2">
      <w:pPr>
        <w:pStyle w:val="tl1"/>
        <w:rPr>
          <w:rFonts w:asciiTheme="minorHAnsi" w:hAnsiTheme="minorHAnsi" w:cstheme="minorHAnsi"/>
          <w:sz w:val="20"/>
          <w:szCs w:val="20"/>
        </w:rPr>
      </w:pPr>
      <w:r w:rsidRPr="0041467B">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41467B">
          <w:rPr>
            <w:rStyle w:val="Hypertextovprepojenie"/>
            <w:rFonts w:asciiTheme="minorHAnsi" w:hAnsiTheme="minorHAnsi" w:cstheme="minorHAnsi"/>
            <w:sz w:val="20"/>
            <w:szCs w:val="20"/>
          </w:rPr>
          <w:t>https://josephine.proebiz.com</w:t>
        </w:r>
      </w:hyperlink>
      <w:r w:rsidRPr="0041467B">
        <w:rPr>
          <w:rFonts w:asciiTheme="minorHAnsi" w:hAnsiTheme="minorHAnsi" w:cstheme="minorHAnsi"/>
          <w:b/>
          <w:bCs/>
          <w:sz w:val="20"/>
          <w:szCs w:val="20"/>
        </w:rPr>
        <w:t>.</w:t>
      </w:r>
    </w:p>
    <w:p w14:paraId="34FFBA57" w14:textId="77777777" w:rsidR="00D7600B" w:rsidRPr="0041467B" w:rsidRDefault="00D7600B" w:rsidP="00D7600B">
      <w:pPr>
        <w:pStyle w:val="tl1"/>
        <w:rPr>
          <w:rFonts w:asciiTheme="minorHAnsi" w:hAnsiTheme="minorHAnsi" w:cstheme="minorHAnsi"/>
          <w:sz w:val="20"/>
          <w:szCs w:val="20"/>
        </w:rPr>
      </w:pPr>
    </w:p>
    <w:p w14:paraId="519C6CE7"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16.3. Na ponuky predložené iným spôsobom (v listinnej podobe) sa nebude prihliadať.</w:t>
      </w:r>
    </w:p>
    <w:p w14:paraId="790AB6D3" w14:textId="77777777" w:rsidR="00D7600B" w:rsidRPr="0041467B" w:rsidRDefault="00D7600B" w:rsidP="00D7600B">
      <w:pPr>
        <w:pStyle w:val="tl1"/>
        <w:rPr>
          <w:rFonts w:asciiTheme="minorHAnsi" w:hAnsiTheme="minorHAnsi" w:cstheme="minorHAnsi"/>
          <w:sz w:val="20"/>
          <w:szCs w:val="20"/>
        </w:rPr>
      </w:pPr>
    </w:p>
    <w:p w14:paraId="2B14C5D9"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w:t>
      </w:r>
    </w:p>
    <w:p w14:paraId="56F6DFC9" w14:textId="77777777" w:rsidR="00D7600B" w:rsidRPr="0041467B" w:rsidRDefault="00D7600B" w:rsidP="00D7600B">
      <w:pPr>
        <w:pStyle w:val="tl1"/>
        <w:rPr>
          <w:rFonts w:asciiTheme="minorHAnsi" w:hAnsiTheme="minorHAnsi" w:cstheme="minorHAnsi"/>
          <w:sz w:val="20"/>
          <w:szCs w:val="20"/>
        </w:rPr>
      </w:pPr>
    </w:p>
    <w:p w14:paraId="57F40692" w14:textId="77777777" w:rsidR="00D7600B"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 xml:space="preserve">). V systéme je autentifikovaná spoločnosť, ktorú pomocou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 xml:space="preserve">nahraním kvalifikovaného elektronického podpisu (napríklad podpisu </w:t>
      </w:r>
      <w:proofErr w:type="spellStart"/>
      <w:r w:rsidRPr="0041467B">
        <w:rPr>
          <w:rFonts w:asciiTheme="minorHAnsi" w:hAnsiTheme="minorHAnsi" w:cstheme="minorHAnsi"/>
          <w:sz w:val="20"/>
          <w:szCs w:val="20"/>
        </w:rPr>
        <w:t>eID</w:t>
      </w:r>
      <w:proofErr w:type="spellEnd"/>
      <w:r w:rsidRPr="0041467B">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6254DF2C" w:rsidR="00D7600B" w:rsidRPr="0041467B" w:rsidRDefault="00D7600B" w:rsidP="00953209">
      <w:pPr>
        <w:pStyle w:val="tl1"/>
        <w:numPr>
          <w:ilvl w:val="0"/>
          <w:numId w:val="16"/>
        </w:numPr>
        <w:rPr>
          <w:rFonts w:asciiTheme="minorHAnsi" w:hAnsiTheme="minorHAnsi" w:cstheme="minorHAnsi"/>
          <w:sz w:val="20"/>
          <w:szCs w:val="20"/>
        </w:rPr>
      </w:pPr>
      <w:r w:rsidRPr="0041467B">
        <w:rPr>
          <w:rFonts w:asciiTheme="minorHAnsi" w:hAnsiTheme="minorHAnsi" w:cstheme="minorHAnsi"/>
          <w:sz w:val="20"/>
          <w:szCs w:val="20"/>
        </w:rPr>
        <w:t>počkaním na autentifikačný kód, ktorý bude poslaný na adresu sídla firmy do rúk štatutára uchádzača v</w:t>
      </w:r>
      <w:r w:rsidR="00567B23" w:rsidRPr="0041467B">
        <w:rPr>
          <w:rFonts w:asciiTheme="minorHAnsi" w:hAnsiTheme="minorHAnsi" w:cstheme="minorHAnsi"/>
          <w:sz w:val="20"/>
          <w:szCs w:val="20"/>
        </w:rPr>
        <w:t> </w:t>
      </w:r>
      <w:r w:rsidRPr="0041467B">
        <w:rPr>
          <w:rFonts w:asciiTheme="minorHAnsi" w:hAnsiTheme="minorHAnsi" w:cstheme="minorHAnsi"/>
          <w:sz w:val="20"/>
          <w:szCs w:val="20"/>
        </w:rPr>
        <w:t>listovej</w:t>
      </w:r>
      <w:r w:rsidR="00567B23" w:rsidRPr="0041467B">
        <w:rPr>
          <w:rFonts w:asciiTheme="minorHAnsi" w:hAnsiTheme="minorHAnsi" w:cstheme="minorHAnsi"/>
          <w:sz w:val="20"/>
          <w:szCs w:val="20"/>
        </w:rPr>
        <w:t xml:space="preserve"> </w:t>
      </w:r>
      <w:r w:rsidRPr="0041467B">
        <w:rPr>
          <w:rFonts w:asciiTheme="minorHAnsi" w:hAnsiTheme="minorHAnsi" w:cstheme="minorHAnsi"/>
          <w:sz w:val="20"/>
          <w:szCs w:val="20"/>
        </w:rPr>
        <w:t>podobe formou doporučenej pošty. Lehota na tento úkon sú obvykle 3 pracovné dni a je potrebné s touto lehotou počítať pri vkladaní ponuky.</w:t>
      </w:r>
    </w:p>
    <w:p w14:paraId="73D90F4B" w14:textId="77777777" w:rsidR="00D7600B" w:rsidRPr="0041467B" w:rsidRDefault="00D7600B" w:rsidP="00D7600B">
      <w:pPr>
        <w:pStyle w:val="tl1"/>
        <w:rPr>
          <w:rFonts w:asciiTheme="minorHAnsi" w:hAnsiTheme="minorHAnsi" w:cstheme="minorHAnsi"/>
          <w:sz w:val="20"/>
          <w:szCs w:val="20"/>
          <w:highlight w:val="yellow"/>
        </w:rPr>
      </w:pPr>
    </w:p>
    <w:p w14:paraId="6144BCB6" w14:textId="194C2BD3" w:rsidR="006C29E9" w:rsidRPr="0041467B" w:rsidRDefault="00D7600B" w:rsidP="00D7600B">
      <w:pPr>
        <w:pStyle w:val="tl1"/>
        <w:rPr>
          <w:rFonts w:asciiTheme="minorHAnsi" w:hAnsiTheme="minorHAnsi" w:cstheme="minorHAnsi"/>
          <w:sz w:val="20"/>
          <w:szCs w:val="20"/>
        </w:rPr>
      </w:pPr>
      <w:r w:rsidRPr="0041467B">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w:t>
      </w:r>
      <w:r w:rsidR="00303833" w:rsidRPr="0041467B">
        <w:rPr>
          <w:rFonts w:asciiTheme="minorHAnsi" w:hAnsiTheme="minorHAnsi" w:cstheme="minorHAnsi"/>
          <w:sz w:val="20"/>
          <w:szCs w:val="20"/>
        </w:rPr>
        <w:t> </w:t>
      </w:r>
      <w:r w:rsidRPr="0041467B">
        <w:rPr>
          <w:rFonts w:asciiTheme="minorHAnsi" w:hAnsiTheme="minorHAnsi" w:cstheme="minorHAnsi"/>
          <w:sz w:val="20"/>
          <w:szCs w:val="20"/>
        </w:rPr>
        <w:t>záložke</w:t>
      </w:r>
      <w:r w:rsidR="00303833" w:rsidRPr="0041467B">
        <w:rPr>
          <w:rFonts w:asciiTheme="minorHAnsi" w:hAnsiTheme="minorHAnsi" w:cstheme="minorHAnsi"/>
          <w:sz w:val="20"/>
          <w:szCs w:val="20"/>
        </w:rPr>
        <w:t xml:space="preserve"> </w:t>
      </w:r>
      <w:r w:rsidRPr="0041467B">
        <w:rPr>
          <w:rFonts w:asciiTheme="minorHAnsi" w:hAnsiTheme="minorHAnsi" w:cstheme="minorHAnsi"/>
          <w:sz w:val="20"/>
          <w:szCs w:val="20"/>
        </w:rPr>
        <w:t>„Ponuky a žiadosti“.</w:t>
      </w:r>
    </w:p>
    <w:p w14:paraId="21D8AFEC" w14:textId="77777777" w:rsidR="000C3683" w:rsidRPr="0041467B" w:rsidRDefault="000C3683" w:rsidP="00D7600B">
      <w:pPr>
        <w:pStyle w:val="tl1"/>
        <w:rPr>
          <w:rFonts w:asciiTheme="minorHAnsi" w:hAnsiTheme="minorHAnsi" w:cs="Calibri"/>
          <w:sz w:val="20"/>
          <w:szCs w:val="20"/>
          <w:highlight w:val="yellow"/>
        </w:rPr>
      </w:pPr>
    </w:p>
    <w:p w14:paraId="132069F6" w14:textId="77777777" w:rsidR="00FF3118" w:rsidRPr="0041467B" w:rsidRDefault="00FF3118" w:rsidP="00FF3118">
      <w:pPr>
        <w:pStyle w:val="tl1"/>
        <w:rPr>
          <w:rFonts w:asciiTheme="minorHAnsi" w:hAnsiTheme="minorHAnsi" w:cs="Cambria"/>
          <w:b/>
          <w:bCs/>
          <w:sz w:val="20"/>
          <w:szCs w:val="20"/>
        </w:rPr>
      </w:pPr>
      <w:r w:rsidRPr="0041467B">
        <w:rPr>
          <w:rFonts w:asciiTheme="minorHAnsi" w:hAnsiTheme="minorHAnsi" w:cs="Cambria"/>
          <w:b/>
          <w:bCs/>
          <w:sz w:val="20"/>
          <w:szCs w:val="20"/>
        </w:rPr>
        <w:t>17. OTVÁRANIE PONÚK</w:t>
      </w:r>
    </w:p>
    <w:p w14:paraId="5D8DB791" w14:textId="050B64BF" w:rsidR="00FF3118" w:rsidRPr="0041467B" w:rsidRDefault="00FF3118" w:rsidP="00FF3118">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w:t>
      </w:r>
      <w:r w:rsidR="00054F05" w:rsidRPr="0041467B">
        <w:rPr>
          <w:rFonts w:asciiTheme="minorHAnsi" w:hAnsiTheme="minorHAnsi" w:cs="Cambria"/>
          <w:sz w:val="20"/>
          <w:szCs w:val="20"/>
        </w:rPr>
        <w:t>, spôsobom podľa § 52 ods. 2 ZVO</w:t>
      </w:r>
      <w:r w:rsidRPr="0041467B">
        <w:rPr>
          <w:rFonts w:asciiTheme="minorHAnsi" w:hAnsiTheme="minorHAnsi" w:cs="Cambria"/>
          <w:sz w:val="20"/>
          <w:szCs w:val="20"/>
        </w:rPr>
        <w:t>.</w:t>
      </w:r>
    </w:p>
    <w:p w14:paraId="20C80E2B" w14:textId="77777777" w:rsidR="00FF3118" w:rsidRPr="0041467B" w:rsidRDefault="00FF3118" w:rsidP="00FF3118">
      <w:pPr>
        <w:pStyle w:val="tl1"/>
        <w:rPr>
          <w:rFonts w:asciiTheme="minorHAnsi" w:hAnsiTheme="minorHAnsi" w:cs="Cambria"/>
          <w:sz w:val="20"/>
          <w:szCs w:val="20"/>
        </w:rPr>
      </w:pPr>
    </w:p>
    <w:p w14:paraId="35D44EF4" w14:textId="48A2F0C0" w:rsidR="00FF3118" w:rsidRPr="0041467B" w:rsidRDefault="00FF3118" w:rsidP="00FF3118">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00590F22" w:rsidRPr="0041467B">
        <w:rPr>
          <w:rFonts w:asciiTheme="minorHAnsi" w:hAnsiTheme="minorHAnsi" w:cstheme="minorHAnsi"/>
          <w:b/>
          <w:sz w:val="20"/>
          <w:szCs w:val="20"/>
        </w:rPr>
        <w:t>Miestom</w:t>
      </w:r>
      <w:r w:rsidR="00590F22" w:rsidRPr="0041467B">
        <w:rPr>
          <w:rFonts w:asciiTheme="minorHAnsi" w:hAnsiTheme="minorHAnsi" w:cstheme="minorHAnsi"/>
          <w:sz w:val="20"/>
          <w:szCs w:val="20"/>
        </w:rPr>
        <w:t xml:space="preserve"> „on-line“ sprístupnenia ponúk</w:t>
      </w:r>
      <w:r w:rsidR="00590F22" w:rsidRPr="0041467B">
        <w:rPr>
          <w:rFonts w:asciiTheme="minorHAnsi" w:hAnsiTheme="minorHAnsi" w:cstheme="minorHAnsi"/>
          <w:b/>
          <w:sz w:val="20"/>
          <w:szCs w:val="20"/>
        </w:rPr>
        <w:t xml:space="preserve"> je webová adresa</w:t>
      </w:r>
      <w:r w:rsidR="00590F22" w:rsidRPr="0041467B">
        <w:rPr>
          <w:rFonts w:asciiTheme="minorHAnsi" w:hAnsiTheme="minorHAnsi" w:cstheme="minorHAnsi"/>
          <w:sz w:val="20"/>
          <w:szCs w:val="20"/>
        </w:rPr>
        <w:t xml:space="preserve"> </w:t>
      </w:r>
      <w:hyperlink r:id="rId13" w:history="1">
        <w:r w:rsidR="00590F22" w:rsidRPr="0041467B">
          <w:rPr>
            <w:rFonts w:asciiTheme="minorHAnsi" w:hAnsiTheme="minorHAnsi" w:cstheme="minorHAnsi"/>
            <w:sz w:val="20"/>
            <w:szCs w:val="20"/>
          </w:rPr>
          <w:t>https://josephine.proebiz.com/</w:t>
        </w:r>
      </w:hyperlink>
      <w:r w:rsidR="00590F22" w:rsidRPr="0041467B">
        <w:rPr>
          <w:rFonts w:asciiTheme="minorHAnsi" w:hAnsiTheme="minorHAnsi" w:cstheme="minorHAnsi"/>
          <w:sz w:val="20"/>
          <w:szCs w:val="20"/>
        </w:rPr>
        <w:t xml:space="preserve"> a totožná záložka ako pri predkladaní ponúk. </w:t>
      </w:r>
      <w:r w:rsidR="00590F22" w:rsidRPr="0041467B">
        <w:rPr>
          <w:rFonts w:asciiTheme="minorHAnsi" w:hAnsiTheme="minorHAnsi" w:cstheme="minorHAnsi"/>
          <w:b/>
          <w:sz w:val="20"/>
          <w:szCs w:val="20"/>
        </w:rPr>
        <w:t xml:space="preserve">Čas </w:t>
      </w:r>
      <w:r w:rsidR="00590F22" w:rsidRPr="0041467B">
        <w:rPr>
          <w:rFonts w:asciiTheme="minorHAnsi" w:hAnsiTheme="minorHAnsi" w:cstheme="minorHAnsi"/>
          <w:sz w:val="20"/>
          <w:szCs w:val="20"/>
        </w:rPr>
        <w:t xml:space="preserve">otvárania ponúk </w:t>
      </w:r>
      <w:r w:rsidR="00590F22" w:rsidRPr="0041467B">
        <w:rPr>
          <w:rFonts w:asciiTheme="minorHAnsi" w:hAnsiTheme="minorHAnsi" w:cstheme="minorHAnsi"/>
          <w:b/>
          <w:sz w:val="20"/>
          <w:szCs w:val="20"/>
        </w:rPr>
        <w:t>je uvedený</w:t>
      </w:r>
      <w:r w:rsidR="00590F22" w:rsidRPr="0041467B">
        <w:rPr>
          <w:rFonts w:ascii="Cambria" w:hAnsi="Cambria" w:cs="Arial"/>
          <w:b/>
          <w:sz w:val="20"/>
          <w:szCs w:val="20"/>
        </w:rPr>
        <w:t xml:space="preserve"> </w:t>
      </w:r>
      <w:r w:rsidRPr="0041467B">
        <w:rPr>
          <w:rFonts w:asciiTheme="minorHAnsi" w:hAnsiTheme="minorHAnsi" w:cs="Cambria"/>
          <w:sz w:val="20"/>
          <w:szCs w:val="20"/>
          <w:u w:val="single"/>
        </w:rPr>
        <w:t>v</w:t>
      </w:r>
      <w:r w:rsidR="009D41A1" w:rsidRPr="0041467B">
        <w:rPr>
          <w:rFonts w:asciiTheme="minorHAnsi" w:hAnsiTheme="minorHAnsi" w:cs="Cambria"/>
          <w:sz w:val="20"/>
          <w:szCs w:val="20"/>
          <w:u w:val="single"/>
        </w:rPr>
        <w:t xml:space="preserve"> oznámení o vyhlásení verejného obstarávania. </w:t>
      </w:r>
    </w:p>
    <w:p w14:paraId="60E6CE1D" w14:textId="77777777" w:rsidR="009E12F8" w:rsidRPr="0041467B" w:rsidRDefault="009E12F8" w:rsidP="00FF3118">
      <w:pPr>
        <w:pStyle w:val="tl1"/>
        <w:rPr>
          <w:rFonts w:asciiTheme="minorHAnsi" w:hAnsiTheme="minorHAnsi" w:cs="Cambria"/>
          <w:sz w:val="20"/>
          <w:szCs w:val="20"/>
        </w:rPr>
      </w:pPr>
    </w:p>
    <w:p w14:paraId="7E0BE625" w14:textId="77777777" w:rsidR="00590F22" w:rsidRPr="0041467B" w:rsidRDefault="00FF3118" w:rsidP="00590F22">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00590F22" w:rsidRPr="0041467B">
        <w:rPr>
          <w:rFonts w:asciiTheme="minorHAnsi" w:hAnsiTheme="minorHAnsi" w:cstheme="minorHAnsi"/>
          <w:sz w:val="20"/>
          <w:szCs w:val="20"/>
        </w:rPr>
        <w:t xml:space="preserve">On-line sprístupnenia ponúk </w:t>
      </w:r>
      <w:r w:rsidR="00590F22" w:rsidRPr="0041467B">
        <w:rPr>
          <w:rFonts w:asciiTheme="minorHAnsi" w:hAnsiTheme="minorHAnsi" w:cstheme="minorHAnsi"/>
          <w:b/>
          <w:sz w:val="20"/>
          <w:szCs w:val="20"/>
        </w:rPr>
        <w:t>sa môže zúčastniť iba uchádzač, ktorého ponuka bola predložená</w:t>
      </w:r>
      <w:r w:rsidR="00590F22" w:rsidRPr="0041467B">
        <w:rPr>
          <w:rFonts w:asciiTheme="minorHAnsi" w:hAnsiTheme="minorHAnsi" w:cstheme="minorHAnsi"/>
          <w:sz w:val="20"/>
          <w:szCs w:val="20"/>
        </w:rPr>
        <w:t xml:space="preserve"> </w:t>
      </w:r>
      <w:r w:rsidR="00590F22" w:rsidRPr="0041467B">
        <w:rPr>
          <w:rFonts w:asciiTheme="minorHAnsi" w:hAnsiTheme="minorHAnsi" w:cstheme="minorHAnsi"/>
          <w:b/>
          <w:sz w:val="20"/>
          <w:szCs w:val="20"/>
        </w:rPr>
        <w:t>v lehote na predkladanie ponúk</w:t>
      </w:r>
      <w:r w:rsidR="00590F22"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40F4ECAB" w14:textId="29890AA9" w:rsidR="00AD4C26" w:rsidRPr="0041467B" w:rsidRDefault="00AD4C26" w:rsidP="00590F22">
      <w:pPr>
        <w:pStyle w:val="tl1"/>
        <w:rPr>
          <w:rFonts w:asciiTheme="minorHAnsi" w:hAnsiTheme="minorHAnsi" w:cs="Cambria"/>
          <w:sz w:val="20"/>
          <w:szCs w:val="20"/>
        </w:rPr>
      </w:pPr>
    </w:p>
    <w:p w14:paraId="29941B81" w14:textId="62C0428D" w:rsidR="00124FAC" w:rsidRPr="0041467B" w:rsidRDefault="00AD4C26" w:rsidP="00FF3118">
      <w:pPr>
        <w:pStyle w:val="tl1"/>
        <w:rPr>
          <w:rFonts w:asciiTheme="minorHAnsi" w:hAnsiTheme="minorHAnsi" w:cs="Cambria"/>
          <w:sz w:val="20"/>
          <w:szCs w:val="20"/>
        </w:rPr>
      </w:pPr>
      <w:r w:rsidRPr="0041467B">
        <w:rPr>
          <w:rFonts w:asciiTheme="minorHAnsi" w:hAnsiTheme="minorHAnsi" w:cs="Cambria"/>
          <w:sz w:val="20"/>
          <w:szCs w:val="20"/>
        </w:rPr>
        <w:lastRenderedPageBreak/>
        <w:t>17.</w:t>
      </w:r>
      <w:r w:rsidR="00590F22" w:rsidRPr="0041467B">
        <w:rPr>
          <w:rFonts w:asciiTheme="minorHAnsi" w:hAnsiTheme="minorHAnsi" w:cs="Cambria"/>
          <w:sz w:val="20"/>
          <w:szCs w:val="20"/>
        </w:rPr>
        <w:t>4</w:t>
      </w:r>
      <w:r w:rsidRPr="0041467B">
        <w:rPr>
          <w:rFonts w:asciiTheme="minorHAnsi" w:hAnsiTheme="minorHAnsi" w:cs="Cambria"/>
          <w:sz w:val="20"/>
          <w:szCs w:val="20"/>
        </w:rPr>
        <w:t xml:space="preserve">. </w:t>
      </w:r>
      <w:r w:rsidR="00FF3118" w:rsidRPr="0041467B">
        <w:rPr>
          <w:rFonts w:asciiTheme="minorHAnsi" w:hAnsiTheme="minorHAnsi" w:cs="Cambria"/>
          <w:sz w:val="20"/>
          <w:szCs w:val="20"/>
        </w:rPr>
        <w:t xml:space="preserve">Verejný obstarávateľ najneskôr do piatich </w:t>
      </w:r>
      <w:r w:rsidR="000F6F2A" w:rsidRPr="0041467B">
        <w:rPr>
          <w:rFonts w:asciiTheme="minorHAnsi" w:hAnsiTheme="minorHAnsi" w:cs="Cambria"/>
          <w:sz w:val="20"/>
          <w:szCs w:val="20"/>
        </w:rPr>
        <w:t xml:space="preserve">pracovných </w:t>
      </w:r>
      <w:r w:rsidR="00FF3118" w:rsidRPr="0041467B">
        <w:rPr>
          <w:rFonts w:asciiTheme="minorHAnsi" w:hAnsiTheme="minorHAnsi" w:cs="Cambria"/>
          <w:sz w:val="20"/>
          <w:szCs w:val="20"/>
        </w:rPr>
        <w:t>dní odo dňa otvárania ponúk pošle všetkým uchádzačom, ktorí predložili ponuky v lehote na predkladanie ponúk, zápisnicu z otvárania ponúk, ktorá obsahuje údaje zverejnené na otváraní ponúk.</w:t>
      </w:r>
    </w:p>
    <w:p w14:paraId="0FE550C8" w14:textId="3D463734" w:rsidR="009D41A1" w:rsidRPr="0041467B" w:rsidRDefault="009D41A1" w:rsidP="00FF3118">
      <w:pPr>
        <w:pStyle w:val="tl1"/>
        <w:rPr>
          <w:rFonts w:asciiTheme="minorHAnsi" w:hAnsiTheme="minorHAnsi" w:cs="Cambria"/>
          <w:sz w:val="20"/>
          <w:szCs w:val="20"/>
          <w:highlight w:val="yellow"/>
        </w:rPr>
      </w:pPr>
    </w:p>
    <w:p w14:paraId="0416495C" w14:textId="58623A61" w:rsidR="00FF3118" w:rsidRPr="0041467B" w:rsidRDefault="00FF3118" w:rsidP="00FF3118">
      <w:pPr>
        <w:pStyle w:val="tl1"/>
        <w:rPr>
          <w:rFonts w:asciiTheme="minorHAnsi" w:hAnsiTheme="minorHAnsi" w:cs="Arial"/>
          <w:b/>
          <w:sz w:val="20"/>
          <w:szCs w:val="20"/>
        </w:rPr>
      </w:pPr>
      <w:r w:rsidRPr="0041467B">
        <w:rPr>
          <w:rFonts w:asciiTheme="minorHAnsi" w:hAnsiTheme="minorHAnsi" w:cs="Calibri"/>
          <w:b/>
          <w:bCs/>
          <w:sz w:val="20"/>
          <w:szCs w:val="20"/>
        </w:rPr>
        <w:t>18. VYHODNOTENIE SPLNENIA PODMIENOK ÚČASTI</w:t>
      </w:r>
    </w:p>
    <w:p w14:paraId="68E11612" w14:textId="52CFF000" w:rsidR="009D41A1" w:rsidRPr="0041467B" w:rsidRDefault="009D41A1" w:rsidP="00303833">
      <w:pPr>
        <w:pStyle w:val="tl1"/>
        <w:rPr>
          <w:rFonts w:asciiTheme="minorHAnsi" w:hAnsiTheme="minorHAnsi" w:cs="Calibri"/>
          <w:sz w:val="20"/>
          <w:szCs w:val="20"/>
        </w:rPr>
      </w:pPr>
      <w:r w:rsidRPr="0041467B">
        <w:rPr>
          <w:rFonts w:asciiTheme="minorHAnsi" w:hAnsiTheme="minorHAnsi" w:cs="Calibri"/>
          <w:sz w:val="20"/>
          <w:szCs w:val="20"/>
        </w:rPr>
        <w:t>18.1. Verejný obstarávateľ v zmysle § 66 ods. 7</w:t>
      </w:r>
      <w:r w:rsidR="00AD4C26" w:rsidRPr="0041467B">
        <w:rPr>
          <w:rFonts w:asciiTheme="minorHAnsi" w:hAnsiTheme="minorHAnsi" w:cs="Calibri"/>
          <w:sz w:val="20"/>
          <w:szCs w:val="20"/>
        </w:rPr>
        <w:t xml:space="preserve"> </w:t>
      </w:r>
      <w:r w:rsidR="00306D1A" w:rsidRPr="0041467B">
        <w:rPr>
          <w:rFonts w:asciiTheme="minorHAnsi" w:hAnsiTheme="minorHAnsi" w:cs="Calibri"/>
          <w:sz w:val="20"/>
          <w:szCs w:val="20"/>
        </w:rPr>
        <w:t>písm. b)</w:t>
      </w:r>
      <w:r w:rsidR="00AD4C26" w:rsidRPr="0041467B">
        <w:rPr>
          <w:rFonts w:asciiTheme="minorHAnsi" w:hAnsiTheme="minorHAnsi" w:cs="Calibri"/>
          <w:sz w:val="20"/>
          <w:szCs w:val="20"/>
        </w:rPr>
        <w:t xml:space="preserve"> ZVO</w:t>
      </w:r>
      <w:r w:rsidRPr="0041467B">
        <w:rPr>
          <w:rFonts w:asciiTheme="minorHAnsi" w:hAnsiTheme="minorHAnsi" w:cs="Calibri"/>
          <w:sz w:val="20"/>
          <w:szCs w:val="20"/>
        </w:rPr>
        <w:t xml:space="preserve"> rozhodol, že </w:t>
      </w:r>
      <w:r w:rsidR="00D7600B" w:rsidRPr="0041467B">
        <w:rPr>
          <w:rFonts w:asciiTheme="minorHAnsi" w:hAnsiTheme="minorHAnsi" w:cs="Calibri"/>
          <w:sz w:val="20"/>
          <w:szCs w:val="20"/>
        </w:rPr>
        <w:t xml:space="preserve">vyhodnotenie splnenia podmienok účasti podľa </w:t>
      </w:r>
      <w:proofErr w:type="spellStart"/>
      <w:r w:rsidR="00E348E3" w:rsidRPr="0041467B">
        <w:rPr>
          <w:rFonts w:asciiTheme="minorHAnsi" w:hAnsiTheme="minorHAnsi" w:cs="Calibri"/>
          <w:sz w:val="20"/>
          <w:szCs w:val="20"/>
        </w:rPr>
        <w:t>ust</w:t>
      </w:r>
      <w:proofErr w:type="spellEnd"/>
      <w:r w:rsidR="00E348E3" w:rsidRPr="0041467B">
        <w:rPr>
          <w:rFonts w:asciiTheme="minorHAnsi" w:hAnsiTheme="minorHAnsi" w:cs="Calibri"/>
          <w:sz w:val="20"/>
          <w:szCs w:val="20"/>
        </w:rPr>
        <w:t xml:space="preserve">. </w:t>
      </w:r>
      <w:r w:rsidR="00D7600B" w:rsidRPr="0041467B">
        <w:rPr>
          <w:rFonts w:asciiTheme="minorHAnsi" w:hAnsiTheme="minorHAnsi" w:cs="Calibri"/>
          <w:sz w:val="20"/>
          <w:szCs w:val="20"/>
        </w:rPr>
        <w:t>§ 40 ZVO</w:t>
      </w:r>
      <w:r w:rsidR="00306D1A" w:rsidRPr="0041467B">
        <w:rPr>
          <w:rFonts w:asciiTheme="minorHAnsi" w:hAnsiTheme="minorHAnsi" w:cs="Calibri"/>
          <w:sz w:val="20"/>
          <w:szCs w:val="20"/>
        </w:rPr>
        <w:t xml:space="preserve"> a vyhodnotenie ponúk z hľadiska splnenia požiadaviek verejného obstarávateľa na predmet zákazky podľa </w:t>
      </w:r>
      <w:proofErr w:type="spellStart"/>
      <w:r w:rsidR="00306D1A" w:rsidRPr="0041467B">
        <w:rPr>
          <w:rFonts w:asciiTheme="minorHAnsi" w:hAnsiTheme="minorHAnsi" w:cs="Calibri"/>
          <w:sz w:val="20"/>
          <w:szCs w:val="20"/>
        </w:rPr>
        <w:t>ust</w:t>
      </w:r>
      <w:proofErr w:type="spellEnd"/>
      <w:r w:rsidR="00306D1A" w:rsidRPr="0041467B">
        <w:rPr>
          <w:rFonts w:asciiTheme="minorHAnsi" w:hAnsiTheme="minorHAnsi" w:cs="Calibri"/>
          <w:sz w:val="20"/>
          <w:szCs w:val="20"/>
        </w:rPr>
        <w:t>. § 53 ZVO</w:t>
      </w:r>
      <w:r w:rsidR="00D7600B" w:rsidRPr="0041467B">
        <w:rPr>
          <w:rFonts w:asciiTheme="minorHAnsi" w:hAnsiTheme="minorHAnsi" w:cs="Calibri"/>
          <w:sz w:val="20"/>
          <w:szCs w:val="20"/>
        </w:rPr>
        <w:t xml:space="preserve"> sa uskutoční po vyhodnotení</w:t>
      </w:r>
      <w:r w:rsidR="00A07475" w:rsidRPr="0041467B">
        <w:rPr>
          <w:rFonts w:asciiTheme="minorHAnsi" w:hAnsiTheme="minorHAnsi" w:cs="Calibri"/>
          <w:sz w:val="20"/>
          <w:szCs w:val="20"/>
        </w:rPr>
        <w:t xml:space="preserve"> ponúk</w:t>
      </w:r>
      <w:r w:rsidR="00D7600B" w:rsidRPr="0041467B">
        <w:rPr>
          <w:rFonts w:asciiTheme="minorHAnsi" w:hAnsiTheme="minorHAnsi" w:cs="Calibri"/>
          <w:sz w:val="20"/>
          <w:szCs w:val="20"/>
        </w:rPr>
        <w:t xml:space="preserve"> </w:t>
      </w:r>
      <w:r w:rsidR="00306D1A" w:rsidRPr="0041467B">
        <w:rPr>
          <w:rFonts w:asciiTheme="minorHAnsi" w:hAnsiTheme="minorHAnsi" w:cs="Calibri"/>
          <w:sz w:val="20"/>
          <w:szCs w:val="20"/>
        </w:rPr>
        <w:t>na základe kritérií na vyhodnotenie ponúk.</w:t>
      </w:r>
    </w:p>
    <w:p w14:paraId="7622A70B" w14:textId="77777777" w:rsidR="009D41A1" w:rsidRPr="0041467B" w:rsidRDefault="009D41A1" w:rsidP="00FF3118">
      <w:pPr>
        <w:pStyle w:val="Nadpis3"/>
        <w:rPr>
          <w:rFonts w:asciiTheme="minorHAnsi" w:hAnsiTheme="minorHAnsi" w:cs="Calibri"/>
          <w:b w:val="0"/>
          <w:sz w:val="20"/>
          <w:szCs w:val="20"/>
          <w:lang w:val="sk-SK"/>
        </w:rPr>
      </w:pPr>
    </w:p>
    <w:p w14:paraId="6609069E" w14:textId="0E96A7B2" w:rsidR="00FF3118" w:rsidRPr="0041467B" w:rsidRDefault="009D41A1" w:rsidP="00FF3118">
      <w:pPr>
        <w:pStyle w:val="Nadpis3"/>
        <w:rPr>
          <w:rFonts w:asciiTheme="minorHAnsi" w:hAnsiTheme="minorHAnsi" w:cs="Calibri"/>
          <w:b w:val="0"/>
          <w:sz w:val="20"/>
          <w:szCs w:val="20"/>
          <w:lang w:val="sk-SK"/>
        </w:rPr>
      </w:pPr>
      <w:r w:rsidRPr="0041467B">
        <w:rPr>
          <w:rFonts w:asciiTheme="minorHAnsi" w:hAnsiTheme="minorHAnsi" w:cs="Calibri"/>
          <w:b w:val="0"/>
          <w:sz w:val="20"/>
          <w:szCs w:val="20"/>
          <w:lang w:val="sk-SK"/>
        </w:rPr>
        <w:t>18.2</w:t>
      </w:r>
      <w:r w:rsidR="00FF3118" w:rsidRPr="0041467B">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41467B" w:rsidRDefault="00FF3118" w:rsidP="00FF3118">
      <w:pPr>
        <w:jc w:val="both"/>
        <w:rPr>
          <w:rFonts w:asciiTheme="minorHAnsi" w:hAnsiTheme="minorHAnsi"/>
          <w:sz w:val="20"/>
          <w:szCs w:val="20"/>
        </w:rPr>
      </w:pPr>
    </w:p>
    <w:p w14:paraId="253BE793" w14:textId="258EC4AB" w:rsidR="00FF3118" w:rsidRPr="0041467B" w:rsidRDefault="009D41A1" w:rsidP="00FF3118">
      <w:pPr>
        <w:jc w:val="both"/>
        <w:rPr>
          <w:rFonts w:asciiTheme="minorHAnsi" w:hAnsiTheme="minorHAnsi"/>
          <w:sz w:val="20"/>
          <w:szCs w:val="20"/>
        </w:rPr>
      </w:pPr>
      <w:r w:rsidRPr="0041467B">
        <w:rPr>
          <w:rFonts w:asciiTheme="minorHAnsi" w:hAnsiTheme="minorHAnsi"/>
          <w:sz w:val="20"/>
          <w:szCs w:val="20"/>
        </w:rPr>
        <w:t>18.3</w:t>
      </w:r>
      <w:r w:rsidR="00FF3118" w:rsidRPr="0041467B">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41467B" w:rsidRDefault="00AD4C26" w:rsidP="00FF3118">
      <w:pPr>
        <w:jc w:val="both"/>
        <w:rPr>
          <w:rFonts w:asciiTheme="minorHAnsi" w:hAnsiTheme="minorHAnsi"/>
          <w:sz w:val="20"/>
          <w:szCs w:val="20"/>
          <w:highlight w:val="yellow"/>
        </w:rPr>
      </w:pPr>
    </w:p>
    <w:p w14:paraId="6EC77CB8" w14:textId="68400497" w:rsidR="00FF3118" w:rsidRPr="0041467B" w:rsidRDefault="00FF3118" w:rsidP="00FF3118">
      <w:pPr>
        <w:pStyle w:val="tl1"/>
        <w:rPr>
          <w:rFonts w:asciiTheme="minorHAnsi" w:hAnsiTheme="minorHAnsi" w:cs="Calibri"/>
          <w:b/>
          <w:sz w:val="20"/>
          <w:szCs w:val="20"/>
        </w:rPr>
      </w:pPr>
      <w:r w:rsidRPr="0041467B">
        <w:rPr>
          <w:rFonts w:asciiTheme="minorHAnsi" w:hAnsiTheme="minorHAnsi" w:cs="Calibri"/>
          <w:b/>
          <w:bCs/>
          <w:sz w:val="20"/>
          <w:szCs w:val="20"/>
        </w:rPr>
        <w:t xml:space="preserve">19. VYHODNOCOVANIE PONÚK </w:t>
      </w:r>
    </w:p>
    <w:p w14:paraId="74696F26" w14:textId="41EF3947" w:rsidR="00D7600B" w:rsidRPr="0041467B" w:rsidRDefault="00FF3118" w:rsidP="00D7600B">
      <w:pPr>
        <w:pStyle w:val="tl1"/>
        <w:rPr>
          <w:rFonts w:asciiTheme="minorHAnsi" w:hAnsiTheme="minorHAnsi" w:cs="Calibri"/>
          <w:sz w:val="20"/>
          <w:szCs w:val="20"/>
        </w:rPr>
      </w:pPr>
      <w:bookmarkStart w:id="5" w:name="_Hlk101770908"/>
      <w:r w:rsidRPr="0041467B">
        <w:rPr>
          <w:rFonts w:asciiTheme="minorHAnsi" w:hAnsiTheme="minorHAnsi" w:cs="Calibri"/>
          <w:sz w:val="20"/>
          <w:szCs w:val="20"/>
        </w:rPr>
        <w:t xml:space="preserve">19.1. </w:t>
      </w:r>
      <w:r w:rsidR="00D7600B" w:rsidRPr="0041467B">
        <w:rPr>
          <w:rFonts w:asciiTheme="minorHAnsi" w:hAnsiTheme="minorHAnsi" w:cs="Calibri"/>
          <w:sz w:val="20"/>
          <w:szCs w:val="20"/>
        </w:rPr>
        <w:t xml:space="preserve">Verejný obstarávateľ v zmysle § 66 ods. 7 </w:t>
      </w:r>
      <w:r w:rsidR="00054F05" w:rsidRPr="0041467B">
        <w:rPr>
          <w:rFonts w:asciiTheme="minorHAnsi" w:hAnsiTheme="minorHAnsi" w:cs="Calibri"/>
          <w:sz w:val="20"/>
          <w:szCs w:val="20"/>
        </w:rPr>
        <w:t>písm. b)</w:t>
      </w:r>
      <w:r w:rsidR="00AD4C26" w:rsidRPr="0041467B">
        <w:rPr>
          <w:rFonts w:asciiTheme="minorHAnsi" w:hAnsiTheme="minorHAnsi" w:cs="Calibri"/>
          <w:sz w:val="20"/>
          <w:szCs w:val="20"/>
        </w:rPr>
        <w:t xml:space="preserve"> ZVO </w:t>
      </w:r>
      <w:r w:rsidR="00D7600B" w:rsidRPr="0041467B">
        <w:rPr>
          <w:rFonts w:asciiTheme="minorHAnsi" w:hAnsiTheme="minorHAnsi" w:cs="Calibri"/>
          <w:sz w:val="20"/>
          <w:szCs w:val="20"/>
        </w:rPr>
        <w:t xml:space="preserve">rozhodol, že vyhodnotenie ponúk z hľadiska splnenia požiadaviek verejného obstarávateľa na predmet zákazky </w:t>
      </w:r>
      <w:r w:rsidR="003F2987" w:rsidRPr="0041467B">
        <w:rPr>
          <w:rFonts w:asciiTheme="minorHAnsi" w:hAnsiTheme="minorHAnsi" w:cs="Calibri"/>
          <w:sz w:val="20"/>
          <w:szCs w:val="20"/>
        </w:rPr>
        <w:t xml:space="preserve">podľa </w:t>
      </w:r>
      <w:proofErr w:type="spellStart"/>
      <w:r w:rsidR="003F2987" w:rsidRPr="0041467B">
        <w:rPr>
          <w:rFonts w:asciiTheme="minorHAnsi" w:hAnsiTheme="minorHAnsi" w:cs="Calibri"/>
          <w:sz w:val="20"/>
          <w:szCs w:val="20"/>
        </w:rPr>
        <w:t>ust</w:t>
      </w:r>
      <w:proofErr w:type="spellEnd"/>
      <w:r w:rsidR="003F2987" w:rsidRPr="0041467B">
        <w:rPr>
          <w:rFonts w:asciiTheme="minorHAnsi" w:hAnsiTheme="minorHAnsi" w:cs="Calibri"/>
          <w:sz w:val="20"/>
          <w:szCs w:val="20"/>
        </w:rPr>
        <w:t>. § 53 ZVO</w:t>
      </w:r>
      <w:r w:rsidR="00306D1A" w:rsidRPr="0041467B">
        <w:rPr>
          <w:rFonts w:asciiTheme="minorHAnsi" w:hAnsiTheme="minorHAnsi" w:cs="Calibri"/>
          <w:sz w:val="20"/>
          <w:szCs w:val="20"/>
        </w:rPr>
        <w:t xml:space="preserve"> a vyhodnotenie ponúk z hľadiska splnenia podmienok účasti</w:t>
      </w:r>
      <w:r w:rsidR="00E348E3" w:rsidRPr="0041467B">
        <w:rPr>
          <w:rFonts w:asciiTheme="minorHAnsi" w:hAnsiTheme="minorHAnsi" w:cs="Calibri"/>
          <w:sz w:val="20"/>
          <w:szCs w:val="20"/>
        </w:rPr>
        <w:t xml:space="preserve"> podľa </w:t>
      </w:r>
      <w:proofErr w:type="spellStart"/>
      <w:r w:rsidR="00E348E3" w:rsidRPr="0041467B">
        <w:rPr>
          <w:rFonts w:asciiTheme="minorHAnsi" w:hAnsiTheme="minorHAnsi" w:cs="Calibri"/>
          <w:sz w:val="20"/>
          <w:szCs w:val="20"/>
        </w:rPr>
        <w:t>ust</w:t>
      </w:r>
      <w:proofErr w:type="spellEnd"/>
      <w:r w:rsidR="00E348E3" w:rsidRPr="0041467B">
        <w:rPr>
          <w:rFonts w:asciiTheme="minorHAnsi" w:hAnsiTheme="minorHAnsi" w:cs="Calibri"/>
          <w:sz w:val="20"/>
          <w:szCs w:val="20"/>
        </w:rPr>
        <w:t>. § 40 ZVO</w:t>
      </w:r>
      <w:r w:rsidR="003F2987" w:rsidRPr="0041467B">
        <w:rPr>
          <w:rFonts w:asciiTheme="minorHAnsi" w:hAnsiTheme="minorHAnsi" w:cs="Calibri"/>
          <w:sz w:val="20"/>
          <w:szCs w:val="20"/>
        </w:rPr>
        <w:t xml:space="preserve"> </w:t>
      </w:r>
      <w:r w:rsidR="00D7600B" w:rsidRPr="0041467B">
        <w:rPr>
          <w:rFonts w:asciiTheme="minorHAnsi" w:hAnsiTheme="minorHAnsi" w:cs="Calibri"/>
          <w:sz w:val="20"/>
          <w:szCs w:val="20"/>
        </w:rPr>
        <w:t>sa uskutoční po vyhodnotení ponúk na základe kritérií na vyhodnotenie ponúk.</w:t>
      </w:r>
    </w:p>
    <w:bookmarkEnd w:id="5"/>
    <w:p w14:paraId="4999257A" w14:textId="77777777" w:rsidR="00D7600B" w:rsidRPr="0041467B" w:rsidRDefault="00D7600B" w:rsidP="00FF3118">
      <w:pPr>
        <w:pStyle w:val="tl1"/>
        <w:rPr>
          <w:rFonts w:asciiTheme="minorHAnsi" w:hAnsiTheme="minorHAnsi" w:cs="Calibri"/>
          <w:sz w:val="20"/>
          <w:szCs w:val="20"/>
        </w:rPr>
      </w:pPr>
    </w:p>
    <w:p w14:paraId="36A30BC1" w14:textId="2BE1A7BE" w:rsidR="00FF3118" w:rsidRPr="0041467B" w:rsidRDefault="00FF3118" w:rsidP="00FF3118">
      <w:pPr>
        <w:pStyle w:val="tl1"/>
        <w:rPr>
          <w:rFonts w:asciiTheme="minorHAnsi" w:hAnsiTheme="minorHAnsi" w:cs="Calibri"/>
          <w:sz w:val="20"/>
          <w:szCs w:val="20"/>
        </w:rPr>
      </w:pPr>
      <w:r w:rsidRPr="0041467B">
        <w:rPr>
          <w:rFonts w:asciiTheme="minorHAnsi" w:hAnsiTheme="minorHAnsi" w:cs="Calibri"/>
          <w:sz w:val="20"/>
          <w:szCs w:val="20"/>
        </w:rPr>
        <w:t>19.2. Návrhy na plnenie kritérií sa budú vyhodnocovať podľa určený</w:t>
      </w:r>
      <w:r w:rsidR="003F2987" w:rsidRPr="0041467B">
        <w:rPr>
          <w:rFonts w:asciiTheme="minorHAnsi" w:hAnsiTheme="minorHAnsi" w:cs="Calibri"/>
          <w:sz w:val="20"/>
          <w:szCs w:val="20"/>
        </w:rPr>
        <w:t>ch kritérií na hodnotenie ponúk (najnižšia cena).</w:t>
      </w:r>
    </w:p>
    <w:p w14:paraId="517C2B3A" w14:textId="6B5928F4" w:rsidR="00FF3118" w:rsidRPr="0041467B" w:rsidRDefault="00FF3118" w:rsidP="00FF3118">
      <w:pPr>
        <w:pStyle w:val="tl1"/>
        <w:rPr>
          <w:rFonts w:asciiTheme="minorHAnsi" w:hAnsiTheme="minorHAnsi" w:cs="Calibri"/>
          <w:b/>
          <w:sz w:val="20"/>
          <w:szCs w:val="20"/>
        </w:rPr>
      </w:pPr>
    </w:p>
    <w:p w14:paraId="23933CB8" w14:textId="77777777" w:rsidR="00FF3118" w:rsidRPr="0041467B" w:rsidRDefault="00FF3118" w:rsidP="00FF3118">
      <w:pPr>
        <w:pStyle w:val="tl1"/>
        <w:rPr>
          <w:rFonts w:asciiTheme="minorHAnsi" w:hAnsiTheme="minorHAnsi" w:cs="Calibri"/>
          <w:b/>
          <w:bCs/>
          <w:sz w:val="20"/>
          <w:szCs w:val="20"/>
        </w:rPr>
      </w:pPr>
      <w:r w:rsidRPr="0041467B">
        <w:rPr>
          <w:rFonts w:asciiTheme="minorHAnsi" w:hAnsiTheme="minorHAnsi" w:cs="Calibri"/>
          <w:b/>
          <w:sz w:val="20"/>
          <w:szCs w:val="20"/>
        </w:rPr>
        <w:t xml:space="preserve">20. </w:t>
      </w:r>
      <w:r w:rsidRPr="0041467B">
        <w:rPr>
          <w:rFonts w:asciiTheme="minorHAnsi" w:hAnsiTheme="minorHAnsi" w:cs="Calibri"/>
          <w:b/>
          <w:bCs/>
          <w:sz w:val="20"/>
          <w:szCs w:val="20"/>
        </w:rPr>
        <w:t>PRAVIDLÁ ELEKTRONICKEJ AUKCIE</w:t>
      </w:r>
    </w:p>
    <w:p w14:paraId="5B324C5F" w14:textId="1E46A116" w:rsidR="00FF3118" w:rsidRPr="0041467B" w:rsidRDefault="00FF3118" w:rsidP="00FF3118">
      <w:pPr>
        <w:pStyle w:val="tl1"/>
        <w:jc w:val="left"/>
        <w:rPr>
          <w:rFonts w:asciiTheme="minorHAnsi" w:hAnsiTheme="minorHAnsi" w:cs="Calibri"/>
          <w:bCs/>
          <w:sz w:val="20"/>
          <w:szCs w:val="20"/>
        </w:rPr>
      </w:pPr>
      <w:r w:rsidRPr="0041467B">
        <w:rPr>
          <w:rFonts w:asciiTheme="minorHAnsi" w:hAnsiTheme="minorHAnsi" w:cs="Calibri"/>
          <w:bCs/>
          <w:sz w:val="20"/>
          <w:szCs w:val="20"/>
        </w:rPr>
        <w:t>Nepoužije sa.</w:t>
      </w:r>
    </w:p>
    <w:p w14:paraId="07944F86" w14:textId="77777777" w:rsidR="003F2987" w:rsidRPr="0041467B" w:rsidRDefault="003F2987" w:rsidP="00FF3118">
      <w:pPr>
        <w:pStyle w:val="tl1"/>
        <w:jc w:val="left"/>
        <w:rPr>
          <w:rFonts w:asciiTheme="minorHAnsi" w:hAnsiTheme="minorHAnsi" w:cs="Calibri"/>
          <w:b/>
          <w:bCs/>
          <w:sz w:val="20"/>
          <w:szCs w:val="20"/>
          <w:highlight w:val="yellow"/>
        </w:rPr>
      </w:pPr>
    </w:p>
    <w:p w14:paraId="33A8B80C" w14:textId="67F6F14F" w:rsidR="00FF3118" w:rsidRPr="0041467B" w:rsidRDefault="00FF3118" w:rsidP="00FF3118">
      <w:pPr>
        <w:pStyle w:val="tl1"/>
        <w:jc w:val="left"/>
        <w:rPr>
          <w:rStyle w:val="apple-style-span"/>
          <w:rFonts w:asciiTheme="minorHAnsi" w:hAnsiTheme="minorHAnsi" w:cs="Calibri"/>
          <w:b/>
          <w:bCs/>
          <w:sz w:val="20"/>
          <w:szCs w:val="20"/>
        </w:rPr>
      </w:pPr>
      <w:r w:rsidRPr="0041467B">
        <w:rPr>
          <w:rFonts w:asciiTheme="minorHAnsi" w:hAnsiTheme="minorHAnsi" w:cs="Calibri"/>
          <w:b/>
          <w:bCs/>
          <w:sz w:val="20"/>
          <w:szCs w:val="20"/>
        </w:rPr>
        <w:t>21. INFORMÁCIA O VÝSLEDKU VYHODNOTENIA PONÚK</w:t>
      </w:r>
    </w:p>
    <w:p w14:paraId="383192AE" w14:textId="3C754862" w:rsidR="008F337D" w:rsidRPr="0041467B" w:rsidRDefault="00FF3118" w:rsidP="008F337D">
      <w:pPr>
        <w:jc w:val="both"/>
        <w:rPr>
          <w:rFonts w:asciiTheme="minorHAnsi" w:hAnsiTheme="minorHAnsi" w:cstheme="minorHAnsi"/>
          <w:sz w:val="20"/>
          <w:szCs w:val="20"/>
        </w:rPr>
      </w:pPr>
      <w:r w:rsidRPr="0041467B">
        <w:rPr>
          <w:rStyle w:val="apple-style-span"/>
          <w:rFonts w:asciiTheme="minorHAnsi" w:hAnsiTheme="minorHAnsi" w:cs="Arial"/>
          <w:color w:val="000000"/>
          <w:sz w:val="20"/>
          <w:szCs w:val="20"/>
        </w:rPr>
        <w:t xml:space="preserve">21.1 Verejný obstarávateľ </w:t>
      </w:r>
      <w:r w:rsidR="000F1259" w:rsidRPr="0041467B">
        <w:rPr>
          <w:rStyle w:val="apple-style-span"/>
          <w:rFonts w:asciiTheme="minorHAnsi" w:hAnsiTheme="minorHAnsi" w:cs="Arial"/>
          <w:color w:val="000000"/>
          <w:sz w:val="20"/>
          <w:szCs w:val="20"/>
        </w:rPr>
        <w:t xml:space="preserve">je povinný </w:t>
      </w:r>
      <w:r w:rsidRPr="0041467B">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0F1259" w:rsidRPr="0041467B">
        <w:rPr>
          <w:rStyle w:val="apple-style-span"/>
          <w:rFonts w:asciiTheme="minorHAnsi" w:hAnsiTheme="minorHAnsi" w:cs="Arial"/>
          <w:color w:val="000000"/>
          <w:sz w:val="20"/>
          <w:szCs w:val="20"/>
        </w:rPr>
        <w:t>ť</w:t>
      </w:r>
      <w:r w:rsidRPr="0041467B">
        <w:rPr>
          <w:rStyle w:val="apple-style-span"/>
          <w:rFonts w:asciiTheme="minorHAnsi" w:hAnsiTheme="minorHAnsi" w:cs="Arial"/>
          <w:color w:val="000000"/>
          <w:sz w:val="20"/>
          <w:szCs w:val="20"/>
        </w:rPr>
        <w:t xml:space="preserve"> </w:t>
      </w:r>
      <w:r w:rsidR="008F337D" w:rsidRPr="0041467B">
        <w:rPr>
          <w:rFonts w:asciiTheme="minorHAnsi" w:hAnsiTheme="minorHAnsi" w:cstheme="minorHAnsi"/>
          <w:sz w:val="20"/>
          <w:szCs w:val="20"/>
        </w:rPr>
        <w:t>všetkým dotknutým uchádzačom výsledok vyhodnotenia ponúk vrátane poradia uchádzačov a</w:t>
      </w:r>
      <w:r w:rsidR="00567B23" w:rsidRPr="0041467B">
        <w:rPr>
          <w:rFonts w:asciiTheme="minorHAnsi" w:hAnsiTheme="minorHAnsi" w:cstheme="minorHAnsi"/>
          <w:sz w:val="20"/>
          <w:szCs w:val="20"/>
        </w:rPr>
        <w:t> </w:t>
      </w:r>
      <w:r w:rsidR="008F337D" w:rsidRPr="0041467B">
        <w:rPr>
          <w:rFonts w:asciiTheme="minorHAnsi" w:hAnsiTheme="minorHAnsi" w:cstheme="minorHAnsi"/>
          <w:sz w:val="20"/>
          <w:szCs w:val="20"/>
        </w:rPr>
        <w:t>súčasne</w:t>
      </w:r>
      <w:r w:rsidR="00567B23" w:rsidRPr="0041467B">
        <w:rPr>
          <w:rFonts w:asciiTheme="minorHAnsi" w:hAnsiTheme="minorHAnsi" w:cstheme="minorHAnsi"/>
          <w:sz w:val="20"/>
          <w:szCs w:val="20"/>
        </w:rPr>
        <w:t xml:space="preserve"> </w:t>
      </w:r>
      <w:r w:rsidR="008F337D" w:rsidRPr="0041467B">
        <w:rPr>
          <w:rFonts w:asciiTheme="minorHAnsi" w:hAnsiTheme="minorHAnsi" w:cstheme="minorHAnsi"/>
          <w:sz w:val="20"/>
          <w:szCs w:val="20"/>
        </w:rPr>
        <w:t>uverejniť informáciu o výsledku vyhodnotenia ponúk a poradie uchádzačov v profile. Dotknutým uchádzačom je uchádzač, ktorého ponuka sa vyhodnocovala, vylúčený uchádzač,</w:t>
      </w:r>
      <w:r w:rsidR="00CC0E64" w:rsidRPr="0041467B">
        <w:rPr>
          <w:rFonts w:asciiTheme="minorHAnsi" w:hAnsiTheme="minorHAnsi" w:cstheme="minorHAnsi"/>
          <w:sz w:val="20"/>
          <w:szCs w:val="20"/>
        </w:rPr>
        <w:t xml:space="preserve"> </w:t>
      </w:r>
      <w:r w:rsidR="008F337D" w:rsidRPr="0041467B">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w:t>
      </w:r>
      <w:r w:rsidR="00567B23" w:rsidRPr="0041467B">
        <w:rPr>
          <w:rFonts w:asciiTheme="minorHAnsi" w:hAnsiTheme="minorHAnsi" w:cstheme="minorHAnsi"/>
          <w:sz w:val="20"/>
          <w:szCs w:val="20"/>
        </w:rPr>
        <w:t> </w:t>
      </w:r>
      <w:r w:rsidR="008F337D" w:rsidRPr="0041467B">
        <w:rPr>
          <w:rFonts w:asciiTheme="minorHAnsi" w:hAnsiTheme="minorHAnsi" w:cstheme="minorHAnsi"/>
          <w:sz w:val="20"/>
          <w:szCs w:val="20"/>
        </w:rPr>
        <w:t>výsledku</w:t>
      </w:r>
      <w:r w:rsidR="00567B23" w:rsidRPr="0041467B">
        <w:rPr>
          <w:rFonts w:asciiTheme="minorHAnsi" w:hAnsiTheme="minorHAnsi" w:cstheme="minorHAnsi"/>
          <w:sz w:val="20"/>
          <w:szCs w:val="20"/>
        </w:rPr>
        <w:t xml:space="preserve"> </w:t>
      </w:r>
      <w:r w:rsidR="008F337D" w:rsidRPr="0041467B">
        <w:rPr>
          <w:rFonts w:asciiTheme="minorHAnsi" w:hAnsiTheme="minorHAnsi" w:cstheme="minorHAnsi"/>
          <w:sz w:val="20"/>
          <w:szCs w:val="20"/>
        </w:rPr>
        <w:t>vyhodnotenia ponúk zasielaná dotknutým uchádzačom obsahuje najmä:</w:t>
      </w:r>
    </w:p>
    <w:p w14:paraId="65ABF8AB" w14:textId="77777777" w:rsidR="008F337D" w:rsidRPr="0041467B" w:rsidRDefault="008F337D" w:rsidP="00CC0E64">
      <w:pPr>
        <w:numPr>
          <w:ilvl w:val="0"/>
          <w:numId w:val="31"/>
        </w:numPr>
        <w:spacing w:line="259" w:lineRule="auto"/>
        <w:jc w:val="both"/>
        <w:rPr>
          <w:rFonts w:asciiTheme="minorHAnsi" w:hAnsiTheme="minorHAnsi" w:cstheme="minorHAnsi"/>
          <w:sz w:val="20"/>
          <w:szCs w:val="20"/>
        </w:rPr>
      </w:pPr>
      <w:r w:rsidRPr="0041467B">
        <w:rPr>
          <w:rFonts w:asciiTheme="minorHAnsi" w:hAnsiTheme="minorHAnsi" w:cstheme="minorHAnsi"/>
          <w:sz w:val="20"/>
          <w:szCs w:val="20"/>
        </w:rPr>
        <w:t>identifikáciu úspešného uchádzača alebo uchádzačov,</w:t>
      </w:r>
    </w:p>
    <w:p w14:paraId="116FA166" w14:textId="77777777" w:rsidR="008F337D" w:rsidRPr="0041467B" w:rsidRDefault="008F337D" w:rsidP="00CC0E64">
      <w:pPr>
        <w:numPr>
          <w:ilvl w:val="0"/>
          <w:numId w:val="31"/>
        </w:numPr>
        <w:spacing w:line="259" w:lineRule="auto"/>
        <w:jc w:val="both"/>
        <w:rPr>
          <w:rFonts w:asciiTheme="minorHAnsi" w:hAnsiTheme="minorHAnsi" w:cstheme="minorHAnsi"/>
          <w:sz w:val="20"/>
          <w:szCs w:val="20"/>
        </w:rPr>
      </w:pPr>
      <w:r w:rsidRPr="0041467B">
        <w:rPr>
          <w:rFonts w:asciiTheme="minorHAnsi" w:hAnsiTheme="minorHAnsi" w:cstheme="minorHAnsi"/>
          <w:sz w:val="20"/>
          <w:szCs w:val="20"/>
        </w:rPr>
        <w:t>informáciu o charakteristikách a výhodách prijatej ponuky alebo ponúk,</w:t>
      </w:r>
    </w:p>
    <w:p w14:paraId="028F8167" w14:textId="1D633CB0" w:rsidR="008F337D" w:rsidRPr="0041467B" w:rsidRDefault="008F337D" w:rsidP="00CC0E64">
      <w:pPr>
        <w:numPr>
          <w:ilvl w:val="0"/>
          <w:numId w:val="31"/>
        </w:numPr>
        <w:spacing w:line="259" w:lineRule="auto"/>
        <w:jc w:val="both"/>
        <w:rPr>
          <w:rFonts w:asciiTheme="minorHAnsi" w:hAnsiTheme="minorHAnsi" w:cstheme="minorHAnsi"/>
          <w:sz w:val="20"/>
          <w:szCs w:val="20"/>
        </w:rPr>
      </w:pPr>
      <w:r w:rsidRPr="0041467B">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567B23" w:rsidRPr="0041467B">
        <w:rPr>
          <w:rFonts w:asciiTheme="minorHAnsi" w:hAnsiTheme="minorHAnsi" w:cstheme="minorHAnsi"/>
          <w:sz w:val="20"/>
          <w:szCs w:val="20"/>
        </w:rPr>
        <w:t> </w:t>
      </w:r>
      <w:r w:rsidRPr="0041467B">
        <w:rPr>
          <w:rFonts w:asciiTheme="minorHAnsi" w:hAnsiTheme="minorHAnsi" w:cstheme="minorHAnsi"/>
          <w:sz w:val="20"/>
          <w:szCs w:val="20"/>
        </w:rPr>
        <w:t>technickej</w:t>
      </w:r>
      <w:r w:rsidR="00567B23" w:rsidRPr="0041467B">
        <w:rPr>
          <w:rFonts w:asciiTheme="minorHAnsi" w:hAnsiTheme="minorHAnsi" w:cstheme="minorHAnsi"/>
          <w:sz w:val="20"/>
          <w:szCs w:val="20"/>
        </w:rPr>
        <w:t xml:space="preserve"> </w:t>
      </w:r>
      <w:r w:rsidRPr="0041467B">
        <w:rPr>
          <w:rFonts w:asciiTheme="minorHAnsi" w:hAnsiTheme="minorHAnsi" w:cstheme="minorHAnsi"/>
          <w:sz w:val="20"/>
          <w:szCs w:val="20"/>
        </w:rPr>
        <w:t>spôsobilosti alebo odbornej spôsobilosti vrátane identifikácie osoby poskytujúcej finančné zdroje podľa § 33 ods. 2</w:t>
      </w:r>
      <w:r w:rsidR="000F1259" w:rsidRPr="0041467B">
        <w:rPr>
          <w:rFonts w:asciiTheme="minorHAnsi" w:hAnsiTheme="minorHAnsi" w:cstheme="minorHAnsi"/>
          <w:sz w:val="20"/>
          <w:szCs w:val="20"/>
        </w:rPr>
        <w:t xml:space="preserve"> ZVO</w:t>
      </w:r>
      <w:r w:rsidRPr="0041467B">
        <w:rPr>
          <w:rFonts w:asciiTheme="minorHAnsi" w:hAnsiTheme="minorHAnsi" w:cstheme="minorHAnsi"/>
          <w:sz w:val="20"/>
          <w:szCs w:val="20"/>
        </w:rPr>
        <w:t xml:space="preserve"> a osoby poskytujúcej technické a odborné kapacity podľa § 34 ods. 3</w:t>
      </w:r>
      <w:r w:rsidR="000F1259" w:rsidRPr="0041467B">
        <w:rPr>
          <w:rFonts w:asciiTheme="minorHAnsi" w:hAnsiTheme="minorHAnsi" w:cstheme="minorHAnsi"/>
          <w:sz w:val="20"/>
          <w:szCs w:val="20"/>
        </w:rPr>
        <w:t xml:space="preserve"> ZVO</w:t>
      </w:r>
      <w:r w:rsidRPr="0041467B">
        <w:rPr>
          <w:rFonts w:asciiTheme="minorHAnsi" w:hAnsiTheme="minorHAnsi" w:cstheme="minorHAnsi"/>
          <w:sz w:val="20"/>
          <w:szCs w:val="20"/>
        </w:rPr>
        <w:t>,</w:t>
      </w:r>
    </w:p>
    <w:p w14:paraId="6AA96E89" w14:textId="45A491F7" w:rsidR="00FF3118" w:rsidRPr="0041467B" w:rsidRDefault="008F337D" w:rsidP="00FF3118">
      <w:pPr>
        <w:numPr>
          <w:ilvl w:val="0"/>
          <w:numId w:val="31"/>
        </w:numPr>
        <w:spacing w:line="259" w:lineRule="auto"/>
        <w:jc w:val="both"/>
        <w:rPr>
          <w:rStyle w:val="apple-style-span"/>
          <w:rFonts w:asciiTheme="minorHAnsi" w:hAnsiTheme="minorHAnsi" w:cstheme="minorHAnsi"/>
          <w:sz w:val="20"/>
          <w:szCs w:val="20"/>
        </w:rPr>
      </w:pPr>
      <w:r w:rsidRPr="0041467B">
        <w:rPr>
          <w:rFonts w:asciiTheme="minorHAnsi" w:hAnsiTheme="minorHAnsi" w:cstheme="minorHAnsi"/>
          <w:sz w:val="20"/>
          <w:szCs w:val="20"/>
        </w:rPr>
        <w:t>lehotu, v ktorej môže byť doručená námietka.</w:t>
      </w:r>
    </w:p>
    <w:p w14:paraId="0102773C" w14:textId="77777777" w:rsidR="00FF3118" w:rsidRPr="0041467B" w:rsidRDefault="00FF3118" w:rsidP="00FF3118">
      <w:pPr>
        <w:pStyle w:val="tl1"/>
        <w:rPr>
          <w:rFonts w:asciiTheme="minorHAnsi" w:hAnsiTheme="minorHAnsi" w:cs="Calibri"/>
          <w:b/>
          <w:bCs/>
          <w:sz w:val="20"/>
          <w:szCs w:val="20"/>
          <w:highlight w:val="yellow"/>
        </w:rPr>
      </w:pPr>
    </w:p>
    <w:p w14:paraId="56A4D6C4" w14:textId="4F9609AD" w:rsidR="00FF3118" w:rsidRPr="0041467B" w:rsidRDefault="00FF3118" w:rsidP="00FF3118">
      <w:pPr>
        <w:pStyle w:val="tl1"/>
        <w:rPr>
          <w:rFonts w:asciiTheme="minorHAnsi" w:hAnsiTheme="minorHAnsi" w:cs="Calibri"/>
          <w:b/>
          <w:bCs/>
          <w:sz w:val="20"/>
          <w:szCs w:val="20"/>
        </w:rPr>
      </w:pPr>
      <w:r w:rsidRPr="0041467B">
        <w:rPr>
          <w:rFonts w:asciiTheme="minorHAnsi" w:hAnsiTheme="minorHAnsi" w:cs="Calibri"/>
          <w:b/>
          <w:bCs/>
          <w:sz w:val="20"/>
          <w:szCs w:val="20"/>
        </w:rPr>
        <w:t>22. UZAVRETIE ZMLUVY</w:t>
      </w:r>
      <w:r w:rsidR="002161DB" w:rsidRPr="0041467B">
        <w:rPr>
          <w:rFonts w:asciiTheme="minorHAnsi" w:hAnsiTheme="minorHAnsi" w:cs="Calibri"/>
          <w:b/>
          <w:bCs/>
          <w:sz w:val="20"/>
          <w:szCs w:val="20"/>
        </w:rPr>
        <w:t xml:space="preserve"> A SÚČINNOSŤ</w:t>
      </w:r>
    </w:p>
    <w:p w14:paraId="30D74577" w14:textId="5580992E" w:rsidR="00410C67" w:rsidRPr="0041467B" w:rsidRDefault="00410C67" w:rsidP="00410C67">
      <w:pPr>
        <w:shd w:val="clear" w:color="auto" w:fill="FFFFFF"/>
        <w:jc w:val="both"/>
        <w:rPr>
          <w:rFonts w:asciiTheme="minorHAnsi" w:hAnsiTheme="minorHAnsi" w:cs="Calibri"/>
          <w:sz w:val="20"/>
          <w:szCs w:val="20"/>
        </w:rPr>
      </w:pPr>
      <w:r w:rsidRPr="0041467B">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41467B">
        <w:rPr>
          <w:rFonts w:asciiTheme="minorHAnsi" w:hAnsiTheme="minorHAnsi" w:cs="Calibri"/>
          <w:sz w:val="20"/>
          <w:szCs w:val="20"/>
        </w:rPr>
        <w:t xml:space="preserve"> a jeho osoby podľa § 33 ods. 2 a § 34 ods. 3</w:t>
      </w:r>
      <w:r w:rsidRPr="0041467B">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41467B" w:rsidRDefault="0014196B" w:rsidP="004818EC">
      <w:pPr>
        <w:shd w:val="clear" w:color="auto" w:fill="FFFFFF"/>
        <w:jc w:val="both"/>
        <w:rPr>
          <w:rFonts w:asciiTheme="minorHAnsi" w:hAnsiTheme="minorHAnsi" w:cs="Cambria"/>
          <w:sz w:val="20"/>
          <w:szCs w:val="20"/>
        </w:rPr>
      </w:pPr>
    </w:p>
    <w:p w14:paraId="26F0C65E" w14:textId="13EBFB92" w:rsidR="003F2987" w:rsidRPr="0041467B" w:rsidRDefault="003F2987" w:rsidP="003F2987">
      <w:pPr>
        <w:shd w:val="clear" w:color="auto" w:fill="FFFFFF"/>
        <w:jc w:val="both"/>
        <w:rPr>
          <w:rFonts w:asciiTheme="minorHAnsi" w:hAnsiTheme="minorHAnsi" w:cstheme="minorHAnsi"/>
          <w:sz w:val="20"/>
          <w:szCs w:val="20"/>
        </w:rPr>
      </w:pPr>
      <w:r w:rsidRPr="0041467B">
        <w:rPr>
          <w:rFonts w:asciiTheme="minorHAnsi" w:hAnsiTheme="minorHAnsi" w:cs="Cambria"/>
          <w:sz w:val="20"/>
          <w:szCs w:val="20"/>
        </w:rPr>
        <w:t>22.2. Verejný obstarávateľ v zmysle § 42 ods. 12 ZVO ur</w:t>
      </w:r>
      <w:r w:rsidR="00A66988" w:rsidRPr="0041467B">
        <w:rPr>
          <w:rFonts w:asciiTheme="minorHAnsi" w:hAnsiTheme="minorHAnsi" w:cs="Cambria"/>
          <w:sz w:val="20"/>
          <w:szCs w:val="20"/>
        </w:rPr>
        <w:t xml:space="preserve">čil osobitné podmienky plnenia zmluvy </w:t>
      </w:r>
      <w:r w:rsidR="00EA61C4" w:rsidRPr="0041467B">
        <w:rPr>
          <w:rFonts w:asciiTheme="minorHAnsi" w:hAnsiTheme="minorHAnsi" w:cs="Cambria"/>
          <w:sz w:val="20"/>
          <w:szCs w:val="20"/>
        </w:rPr>
        <w:t xml:space="preserve">súvisiace s predmetom zákazky </w:t>
      </w:r>
      <w:r w:rsidR="00A66988" w:rsidRPr="0041467B">
        <w:rPr>
          <w:rFonts w:asciiTheme="minorHAnsi" w:hAnsiTheme="minorHAnsi" w:cs="Cambria"/>
          <w:sz w:val="20"/>
          <w:szCs w:val="20"/>
        </w:rPr>
        <w:t>týkajúce sa ekonomick</w:t>
      </w:r>
      <w:r w:rsidR="00494D47" w:rsidRPr="0041467B">
        <w:rPr>
          <w:rFonts w:asciiTheme="minorHAnsi" w:hAnsiTheme="minorHAnsi" w:cs="Cambria"/>
          <w:sz w:val="20"/>
          <w:szCs w:val="20"/>
        </w:rPr>
        <w:t>ých, sociálnych a</w:t>
      </w:r>
      <w:r w:rsidR="00C73D1C" w:rsidRPr="0041467B">
        <w:rPr>
          <w:rFonts w:asciiTheme="minorHAnsi" w:hAnsiTheme="minorHAnsi" w:cs="Cambria"/>
          <w:sz w:val="20"/>
          <w:szCs w:val="20"/>
        </w:rPr>
        <w:t xml:space="preserve"> kvalitatívnych </w:t>
      </w:r>
      <w:r w:rsidR="00A66988" w:rsidRPr="0041467B">
        <w:rPr>
          <w:rFonts w:asciiTheme="minorHAnsi" w:hAnsiTheme="minorHAnsi" w:cs="Cambria"/>
          <w:sz w:val="20"/>
          <w:szCs w:val="20"/>
        </w:rPr>
        <w:t xml:space="preserve">hľadísk. </w:t>
      </w:r>
      <w:r w:rsidRPr="0041467B">
        <w:rPr>
          <w:rFonts w:asciiTheme="minorHAnsi" w:hAnsiTheme="minorHAnsi" w:cs="Cambria"/>
          <w:sz w:val="20"/>
          <w:szCs w:val="20"/>
        </w:rPr>
        <w:t>Verejný obstarávateľ</w:t>
      </w:r>
      <w:r w:rsidR="00A66988" w:rsidRPr="0041467B">
        <w:rPr>
          <w:rFonts w:asciiTheme="minorHAnsi" w:hAnsiTheme="minorHAnsi" w:cs="Cambria"/>
          <w:sz w:val="20"/>
          <w:szCs w:val="20"/>
        </w:rPr>
        <w:t xml:space="preserve"> tak</w:t>
      </w:r>
      <w:r w:rsidRPr="0041467B">
        <w:rPr>
          <w:rFonts w:asciiTheme="minorHAnsi" w:hAnsiTheme="minorHAnsi" w:cs="Cambria"/>
          <w:sz w:val="20"/>
          <w:szCs w:val="20"/>
        </w:rPr>
        <w:t xml:space="preserve"> </w:t>
      </w:r>
      <w:r w:rsidR="00A66988" w:rsidRPr="0041467B">
        <w:rPr>
          <w:rFonts w:asciiTheme="minorHAnsi" w:hAnsiTheme="minorHAnsi" w:cs="Cambria"/>
          <w:sz w:val="20"/>
          <w:szCs w:val="20"/>
        </w:rPr>
        <w:t>v zmysle § 56 ods. 1</w:t>
      </w:r>
      <w:r w:rsidR="00863028" w:rsidRPr="0041467B">
        <w:rPr>
          <w:rFonts w:asciiTheme="minorHAnsi" w:hAnsiTheme="minorHAnsi" w:cs="Cambria"/>
          <w:sz w:val="20"/>
          <w:szCs w:val="20"/>
        </w:rPr>
        <w:t>0</w:t>
      </w:r>
      <w:r w:rsidR="00A66988" w:rsidRPr="0041467B">
        <w:rPr>
          <w:rFonts w:asciiTheme="minorHAnsi" w:hAnsiTheme="minorHAnsi" w:cs="Cambria"/>
          <w:sz w:val="20"/>
          <w:szCs w:val="20"/>
        </w:rPr>
        <w:t xml:space="preserve"> ZVO </w:t>
      </w:r>
      <w:r w:rsidRPr="0041467B">
        <w:rPr>
          <w:rFonts w:asciiTheme="minorHAnsi" w:hAnsiTheme="minorHAnsi" w:cs="Cambria"/>
          <w:sz w:val="20"/>
          <w:szCs w:val="20"/>
        </w:rPr>
        <w:t xml:space="preserve">požaduje </w:t>
      </w:r>
      <w:r w:rsidRPr="0041467B">
        <w:rPr>
          <w:rFonts w:asciiTheme="minorHAnsi" w:hAnsiTheme="minorHAnsi" w:cs="Cambria"/>
          <w:b/>
          <w:sz w:val="20"/>
          <w:szCs w:val="20"/>
        </w:rPr>
        <w:t>od úspešného uchádzača</w:t>
      </w:r>
      <w:r w:rsidRPr="0041467B">
        <w:rPr>
          <w:rFonts w:asciiTheme="minorHAnsi" w:hAnsiTheme="minorHAnsi" w:cs="Cambria"/>
          <w:sz w:val="20"/>
          <w:szCs w:val="20"/>
        </w:rPr>
        <w:t xml:space="preserve">, aby </w:t>
      </w:r>
      <w:r w:rsidR="00A66988" w:rsidRPr="0041467B">
        <w:rPr>
          <w:rFonts w:asciiTheme="minorHAnsi" w:hAnsiTheme="minorHAnsi" w:cs="Cambria"/>
          <w:sz w:val="20"/>
          <w:szCs w:val="20"/>
        </w:rPr>
        <w:t>doručil</w:t>
      </w:r>
      <w:r w:rsidRPr="0041467B">
        <w:rPr>
          <w:rFonts w:asciiTheme="minorHAnsi" w:hAnsiTheme="minorHAnsi" w:cs="Cambria"/>
          <w:sz w:val="20"/>
          <w:szCs w:val="20"/>
        </w:rPr>
        <w:t xml:space="preserve"> </w:t>
      </w:r>
      <w:r w:rsidR="00494D47" w:rsidRPr="0041467B">
        <w:rPr>
          <w:rFonts w:asciiTheme="minorHAnsi" w:hAnsiTheme="minorHAnsi" w:cs="Cambria"/>
          <w:sz w:val="20"/>
          <w:szCs w:val="20"/>
        </w:rPr>
        <w:t xml:space="preserve">verejnému obstarávateľovi </w:t>
      </w:r>
      <w:r w:rsidRPr="0041467B">
        <w:rPr>
          <w:rFonts w:asciiTheme="minorHAnsi" w:hAnsiTheme="minorHAnsi" w:cs="Cambria"/>
          <w:sz w:val="20"/>
          <w:szCs w:val="20"/>
        </w:rPr>
        <w:t xml:space="preserve">prostredníctvom komunikačného rozhrania systému JOSEPHINE, </w:t>
      </w:r>
      <w:r w:rsidR="00143AA6" w:rsidRPr="0041467B">
        <w:rPr>
          <w:rFonts w:asciiTheme="minorHAnsi" w:hAnsiTheme="minorHAnsi" w:cs="Cambria"/>
          <w:b/>
          <w:sz w:val="20"/>
          <w:szCs w:val="20"/>
        </w:rPr>
        <w:t xml:space="preserve">a to v lehote do </w:t>
      </w:r>
      <w:r w:rsidR="0052736D" w:rsidRPr="0041467B">
        <w:rPr>
          <w:rFonts w:asciiTheme="minorHAnsi" w:hAnsiTheme="minorHAnsi" w:cs="Cambria"/>
          <w:b/>
          <w:sz w:val="20"/>
          <w:szCs w:val="20"/>
        </w:rPr>
        <w:t>15</w:t>
      </w:r>
      <w:r w:rsidRPr="0041467B">
        <w:rPr>
          <w:rFonts w:asciiTheme="minorHAnsi" w:hAnsiTheme="minorHAnsi" w:cs="Cambria"/>
          <w:b/>
          <w:sz w:val="20"/>
          <w:szCs w:val="20"/>
        </w:rPr>
        <w:t xml:space="preserve"> pracovných dní </w:t>
      </w:r>
      <w:r w:rsidRPr="0041467B">
        <w:rPr>
          <w:rFonts w:asciiTheme="minorHAnsi" w:hAnsiTheme="minorHAnsi" w:cs="Cambria"/>
          <w:sz w:val="20"/>
          <w:szCs w:val="20"/>
        </w:rPr>
        <w:t xml:space="preserve">(primerane predĺžená lehota na poskytnutie </w:t>
      </w:r>
      <w:r w:rsidRPr="0041467B">
        <w:rPr>
          <w:rFonts w:asciiTheme="minorHAnsi" w:hAnsiTheme="minorHAnsi" w:cstheme="minorHAnsi"/>
          <w:sz w:val="20"/>
          <w:szCs w:val="20"/>
        </w:rPr>
        <w:t>súčinnosti potrebnej na uzavretie zmluvy v zmysle § 56 ods. 1</w:t>
      </w:r>
      <w:r w:rsidR="00863028" w:rsidRPr="0041467B">
        <w:rPr>
          <w:rFonts w:asciiTheme="minorHAnsi" w:hAnsiTheme="minorHAnsi" w:cstheme="minorHAnsi"/>
          <w:sz w:val="20"/>
          <w:szCs w:val="20"/>
        </w:rPr>
        <w:t>0</w:t>
      </w:r>
      <w:r w:rsidR="000812C0" w:rsidRPr="0041467B">
        <w:rPr>
          <w:rFonts w:asciiTheme="minorHAnsi" w:hAnsiTheme="minorHAnsi" w:cstheme="minorHAnsi"/>
          <w:sz w:val="20"/>
          <w:szCs w:val="20"/>
        </w:rPr>
        <w:t xml:space="preserve"> ZVO</w:t>
      </w:r>
      <w:r w:rsidRPr="0041467B">
        <w:rPr>
          <w:rFonts w:asciiTheme="minorHAnsi" w:hAnsiTheme="minorHAnsi" w:cstheme="minorHAnsi"/>
          <w:sz w:val="20"/>
          <w:szCs w:val="20"/>
        </w:rPr>
        <w:t>)</w:t>
      </w:r>
      <w:r w:rsidRPr="0041467B">
        <w:rPr>
          <w:rFonts w:asciiTheme="minorHAnsi" w:hAnsiTheme="minorHAnsi" w:cstheme="minorHAnsi"/>
          <w:b/>
          <w:sz w:val="20"/>
          <w:szCs w:val="20"/>
        </w:rPr>
        <w:t xml:space="preserve"> odo dňa doručenia písomnej výzvy na uzavretie zmluvy</w:t>
      </w:r>
      <w:r w:rsidRPr="0041467B">
        <w:rPr>
          <w:rFonts w:asciiTheme="minorHAnsi" w:hAnsiTheme="minorHAnsi" w:cstheme="minorHAnsi"/>
          <w:sz w:val="20"/>
          <w:szCs w:val="20"/>
        </w:rPr>
        <w:t xml:space="preserve">, </w:t>
      </w:r>
      <w:proofErr w:type="spellStart"/>
      <w:r w:rsidRPr="0041467B">
        <w:rPr>
          <w:rFonts w:asciiTheme="minorHAnsi" w:hAnsiTheme="minorHAnsi" w:cstheme="minorHAnsi"/>
          <w:sz w:val="20"/>
          <w:szCs w:val="20"/>
        </w:rPr>
        <w:t>scany</w:t>
      </w:r>
      <w:proofErr w:type="spellEnd"/>
      <w:r w:rsidRPr="0041467B">
        <w:rPr>
          <w:rFonts w:asciiTheme="minorHAnsi" w:hAnsiTheme="minorHAnsi" w:cstheme="minorHAnsi"/>
          <w:sz w:val="20"/>
          <w:szCs w:val="20"/>
        </w:rPr>
        <w:t xml:space="preserve"> nasledovných dokladov a dokumentov:</w:t>
      </w:r>
    </w:p>
    <w:p w14:paraId="5E680CB8" w14:textId="6422EAA6" w:rsidR="00880F25" w:rsidRPr="00B54EA0" w:rsidRDefault="00880F25" w:rsidP="00953209">
      <w:pPr>
        <w:numPr>
          <w:ilvl w:val="0"/>
          <w:numId w:val="14"/>
        </w:numPr>
        <w:shd w:val="clear" w:color="auto" w:fill="FFFFFF"/>
        <w:jc w:val="both"/>
        <w:rPr>
          <w:rFonts w:asciiTheme="minorHAnsi" w:hAnsiTheme="minorHAnsi" w:cstheme="minorHAnsi"/>
          <w:sz w:val="20"/>
          <w:szCs w:val="20"/>
        </w:rPr>
      </w:pPr>
      <w:proofErr w:type="spellStart"/>
      <w:r w:rsidRPr="00B54EA0">
        <w:rPr>
          <w:rFonts w:asciiTheme="minorHAnsi" w:hAnsiTheme="minorHAnsi" w:cstheme="minorHAnsi"/>
          <w:sz w:val="20"/>
          <w:szCs w:val="20"/>
        </w:rPr>
        <w:lastRenderedPageBreak/>
        <w:t>scan</w:t>
      </w:r>
      <w:proofErr w:type="spellEnd"/>
      <w:r w:rsidRPr="00B54EA0">
        <w:rPr>
          <w:rFonts w:asciiTheme="minorHAnsi" w:hAnsiTheme="minorHAnsi" w:cstheme="minorHAnsi"/>
          <w:sz w:val="20"/>
          <w:szCs w:val="20"/>
        </w:rPr>
        <w:t xml:space="preserve"> vyplnenej a podpísanej zmluvy o</w:t>
      </w:r>
      <w:r w:rsidR="00494D47" w:rsidRPr="00B54EA0">
        <w:rPr>
          <w:rFonts w:asciiTheme="minorHAnsi" w:hAnsiTheme="minorHAnsi" w:cstheme="minorHAnsi"/>
          <w:sz w:val="20"/>
          <w:szCs w:val="20"/>
        </w:rPr>
        <w:t> </w:t>
      </w:r>
      <w:r w:rsidRPr="00B54EA0">
        <w:rPr>
          <w:rFonts w:asciiTheme="minorHAnsi" w:hAnsiTheme="minorHAnsi" w:cstheme="minorHAnsi"/>
          <w:sz w:val="20"/>
          <w:szCs w:val="20"/>
        </w:rPr>
        <w:t>dielo</w:t>
      </w:r>
      <w:r w:rsidR="00494D47" w:rsidRPr="00B54EA0">
        <w:rPr>
          <w:rFonts w:asciiTheme="minorHAnsi" w:hAnsiTheme="minorHAnsi" w:cstheme="minorHAnsi"/>
          <w:sz w:val="20"/>
          <w:szCs w:val="20"/>
        </w:rPr>
        <w:t xml:space="preserve"> (v rámci poskytnutia súčinnosti)</w:t>
      </w:r>
      <w:r w:rsidRPr="00B54EA0">
        <w:rPr>
          <w:rFonts w:asciiTheme="minorHAnsi" w:hAnsiTheme="minorHAnsi" w:cstheme="minorHAnsi"/>
          <w:sz w:val="20"/>
          <w:szCs w:val="20"/>
        </w:rPr>
        <w:t>,</w:t>
      </w:r>
    </w:p>
    <w:p w14:paraId="70BCB269" w14:textId="3F379F02" w:rsidR="000812C0" w:rsidRPr="003F4D60" w:rsidRDefault="003F2987" w:rsidP="000812C0">
      <w:pPr>
        <w:pStyle w:val="Odsekzoznamu"/>
        <w:numPr>
          <w:ilvl w:val="0"/>
          <w:numId w:val="14"/>
        </w:numPr>
        <w:shd w:val="clear" w:color="auto" w:fill="FFFFFF"/>
        <w:jc w:val="both"/>
        <w:rPr>
          <w:rFonts w:asciiTheme="minorHAnsi" w:hAnsiTheme="minorHAnsi" w:cstheme="minorHAnsi"/>
          <w:sz w:val="20"/>
          <w:szCs w:val="20"/>
        </w:rPr>
      </w:pPr>
      <w:r w:rsidRPr="003F4D60">
        <w:rPr>
          <w:rFonts w:asciiTheme="minorHAnsi" w:hAnsiTheme="minorHAnsi" w:cstheme="minorHAnsi"/>
          <w:sz w:val="20"/>
          <w:szCs w:val="20"/>
          <w:u w:val="single"/>
        </w:rPr>
        <w:t>dôkaz o existencii poistenia</w:t>
      </w:r>
      <w:r w:rsidRPr="003F4D60">
        <w:rPr>
          <w:rFonts w:asciiTheme="minorHAnsi" w:hAnsiTheme="minorHAnsi" w:cstheme="minorHAnsi"/>
          <w:sz w:val="20"/>
          <w:szCs w:val="20"/>
        </w:rPr>
        <w:t xml:space="preserve"> (uzatvorenú a platnú poistnú zmluvu/zmluvy) </w:t>
      </w:r>
      <w:bookmarkStart w:id="6" w:name="_Hlk67385765"/>
      <w:r w:rsidR="000812C0" w:rsidRPr="003F4D60">
        <w:rPr>
          <w:rFonts w:asciiTheme="minorHAnsi" w:hAnsiTheme="minorHAnsi" w:cstheme="minorHAnsi"/>
          <w:sz w:val="20"/>
          <w:szCs w:val="20"/>
        </w:rPr>
        <w:t xml:space="preserve">v súlade s bodom </w:t>
      </w:r>
      <w:r w:rsidR="003F4D60" w:rsidRPr="003F4D60">
        <w:rPr>
          <w:rFonts w:asciiTheme="minorHAnsi" w:hAnsiTheme="minorHAnsi" w:cstheme="minorHAnsi"/>
          <w:sz w:val="20"/>
          <w:szCs w:val="20"/>
        </w:rPr>
        <w:t>30</w:t>
      </w:r>
      <w:r w:rsidR="000812C0" w:rsidRPr="003F4D60">
        <w:rPr>
          <w:rFonts w:asciiTheme="minorHAnsi" w:hAnsiTheme="minorHAnsi" w:cstheme="minorHAnsi"/>
          <w:sz w:val="20"/>
          <w:szCs w:val="20"/>
        </w:rPr>
        <w:t xml:space="preserve"> článku </w:t>
      </w:r>
      <w:r w:rsidR="000812C0" w:rsidRPr="003F4D60">
        <w:rPr>
          <w:rFonts w:asciiTheme="minorHAnsi" w:hAnsiTheme="minorHAnsi" w:cstheme="minorHAnsi"/>
          <w:i/>
          <w:iCs/>
          <w:sz w:val="20"/>
          <w:szCs w:val="20"/>
        </w:rPr>
        <w:t>VII. Podmienky vykonania diela</w:t>
      </w:r>
      <w:r w:rsidR="000812C0" w:rsidRPr="003F4D60">
        <w:rPr>
          <w:rFonts w:asciiTheme="minorHAnsi" w:hAnsiTheme="minorHAnsi" w:cstheme="minorHAnsi"/>
          <w:sz w:val="20"/>
          <w:szCs w:val="20"/>
        </w:rPr>
        <w:t xml:space="preserve"> Zmluvy o dielo. Toto poistenie musí byť platné počas celej platnosti a účinnosti zmluvy o dielo.</w:t>
      </w:r>
      <w:bookmarkEnd w:id="6"/>
    </w:p>
    <w:p w14:paraId="7F8748EB" w14:textId="1A9FCC30" w:rsidR="003F2987" w:rsidRPr="003F4D60" w:rsidRDefault="000812C0" w:rsidP="00303833">
      <w:pPr>
        <w:pStyle w:val="Odsekzoznamu"/>
        <w:shd w:val="clear" w:color="auto" w:fill="FFFFFF"/>
        <w:ind w:left="720"/>
        <w:jc w:val="both"/>
        <w:rPr>
          <w:rFonts w:asciiTheme="minorHAnsi" w:hAnsiTheme="minorHAnsi" w:cstheme="minorHAnsi"/>
          <w:sz w:val="20"/>
          <w:szCs w:val="20"/>
        </w:rPr>
      </w:pPr>
      <w:r w:rsidRPr="003F4D6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sidR="004807A2" w:rsidRPr="003F4D60">
        <w:rPr>
          <w:rFonts w:asciiTheme="minorHAnsi" w:hAnsiTheme="minorHAnsi" w:cs="Cambria"/>
          <w:sz w:val="20"/>
          <w:szCs w:val="20"/>
        </w:rPr>
        <w:t>,</w:t>
      </w:r>
    </w:p>
    <w:p w14:paraId="680D3852" w14:textId="01586B79" w:rsidR="003F2987" w:rsidRPr="003C1F4B" w:rsidRDefault="003F2987" w:rsidP="00953209">
      <w:pPr>
        <w:numPr>
          <w:ilvl w:val="0"/>
          <w:numId w:val="14"/>
        </w:numPr>
        <w:shd w:val="clear" w:color="auto" w:fill="FFFFFF"/>
        <w:jc w:val="both"/>
        <w:rPr>
          <w:rFonts w:asciiTheme="minorHAnsi" w:hAnsiTheme="minorHAnsi" w:cs="Cambria"/>
          <w:sz w:val="20"/>
          <w:szCs w:val="20"/>
        </w:rPr>
      </w:pPr>
      <w:bookmarkStart w:id="7" w:name="_Hlk101770933"/>
      <w:r w:rsidRPr="003C1F4B">
        <w:rPr>
          <w:rFonts w:asciiTheme="minorHAnsi" w:hAnsiTheme="minorHAnsi" w:cs="Cambria"/>
          <w:sz w:val="20"/>
          <w:szCs w:val="20"/>
          <w:u w:val="single"/>
        </w:rPr>
        <w:t>Zoznam všetkých subdodávateľov</w:t>
      </w:r>
      <w:r w:rsidRPr="003C1F4B">
        <w:rPr>
          <w:rFonts w:asciiTheme="minorHAnsi" w:hAnsiTheme="minorHAnsi" w:cs="Cambria"/>
          <w:sz w:val="20"/>
          <w:szCs w:val="20"/>
        </w:rPr>
        <w:t xml:space="preserve"> s uvedením identifikačných údajov subdodávateľa, predmetu </w:t>
      </w:r>
      <w:r w:rsidR="00532D57" w:rsidRPr="003C1F4B">
        <w:rPr>
          <w:rFonts w:asciiTheme="minorHAnsi" w:hAnsiTheme="minorHAnsi" w:cs="Cambria"/>
          <w:sz w:val="20"/>
          <w:szCs w:val="20"/>
        </w:rPr>
        <w:t xml:space="preserve"> a podielu </w:t>
      </w:r>
      <w:r w:rsidRPr="003C1F4B">
        <w:rPr>
          <w:rFonts w:asciiTheme="minorHAnsi" w:hAnsiTheme="minorHAnsi" w:cs="Cambria"/>
          <w:sz w:val="20"/>
          <w:szCs w:val="20"/>
        </w:rPr>
        <w:t>subdodávky a údajov o osobe oprávnenej konať za každého subdodávateľa v rozsahu meno a</w:t>
      </w:r>
      <w:r w:rsidR="00567B23" w:rsidRPr="003C1F4B">
        <w:rPr>
          <w:rFonts w:asciiTheme="minorHAnsi" w:hAnsiTheme="minorHAnsi" w:cs="Cambria"/>
          <w:sz w:val="20"/>
          <w:szCs w:val="20"/>
        </w:rPr>
        <w:t> </w:t>
      </w:r>
      <w:r w:rsidRPr="003C1F4B">
        <w:rPr>
          <w:rFonts w:asciiTheme="minorHAnsi" w:hAnsiTheme="minorHAnsi" w:cs="Cambria"/>
          <w:sz w:val="20"/>
          <w:szCs w:val="20"/>
        </w:rPr>
        <w:t>priezvisko</w:t>
      </w:r>
      <w:r w:rsidR="00567B23" w:rsidRPr="003C1F4B">
        <w:rPr>
          <w:rFonts w:asciiTheme="minorHAnsi" w:hAnsiTheme="minorHAnsi" w:cs="Cambria"/>
          <w:sz w:val="20"/>
          <w:szCs w:val="20"/>
        </w:rPr>
        <w:t>,</w:t>
      </w:r>
      <w:r w:rsidRPr="003C1F4B">
        <w:rPr>
          <w:rFonts w:asciiTheme="minorHAnsi" w:hAnsiTheme="minorHAnsi" w:cs="Cambria"/>
          <w:sz w:val="20"/>
          <w:szCs w:val="20"/>
        </w:rPr>
        <w:t xml:space="preserve"> adresa pobytu, dátum narodenia. Úspešný uchádzač ku každému subdodávateľovi zároveň predkladá dôkaz o oprávnení na príslušné plnenie predmetu zákazky podľa § 32 ods. 1 písm. e) ZVO a</w:t>
      </w:r>
      <w:r w:rsidR="00567B23" w:rsidRPr="003C1F4B">
        <w:rPr>
          <w:rFonts w:asciiTheme="minorHAnsi" w:hAnsiTheme="minorHAnsi" w:cs="Cambria"/>
          <w:sz w:val="20"/>
          <w:szCs w:val="20"/>
        </w:rPr>
        <w:t> </w:t>
      </w:r>
      <w:r w:rsidRPr="003C1F4B">
        <w:rPr>
          <w:rFonts w:asciiTheme="minorHAnsi" w:hAnsiTheme="minorHAnsi" w:cs="Cambria"/>
          <w:sz w:val="20"/>
          <w:szCs w:val="20"/>
        </w:rPr>
        <w:t>dôkaz</w:t>
      </w:r>
      <w:r w:rsidR="00567B23" w:rsidRPr="003C1F4B">
        <w:rPr>
          <w:rFonts w:asciiTheme="minorHAnsi" w:hAnsiTheme="minorHAnsi" w:cs="Cambria"/>
          <w:sz w:val="20"/>
          <w:szCs w:val="20"/>
        </w:rPr>
        <w:t xml:space="preserve"> </w:t>
      </w:r>
      <w:r w:rsidRPr="003C1F4B">
        <w:rPr>
          <w:rFonts w:asciiTheme="minorHAnsi" w:hAnsiTheme="minorHAnsi" w:cs="Cambria"/>
          <w:sz w:val="20"/>
          <w:szCs w:val="20"/>
        </w:rPr>
        <w:t xml:space="preserve">o zápise do registra partnerov verejného sektora, ak zákon pre takéhoto subdodávateľa tento zápis vyžaduje; </w:t>
      </w:r>
    </w:p>
    <w:bookmarkEnd w:id="7"/>
    <w:p w14:paraId="7423A06F" w14:textId="29D255E8" w:rsidR="004807A2" w:rsidRPr="003C1F4B" w:rsidRDefault="004807A2" w:rsidP="00953209">
      <w:pPr>
        <w:numPr>
          <w:ilvl w:val="0"/>
          <w:numId w:val="14"/>
        </w:numPr>
        <w:shd w:val="clear" w:color="auto" w:fill="FFFFFF"/>
        <w:jc w:val="both"/>
        <w:rPr>
          <w:rFonts w:asciiTheme="minorHAnsi" w:hAnsiTheme="minorHAnsi" w:cs="Cambria"/>
          <w:sz w:val="20"/>
          <w:szCs w:val="20"/>
        </w:rPr>
      </w:pPr>
      <w:r w:rsidRPr="003C1F4B">
        <w:rPr>
          <w:rFonts w:asciiTheme="minorHAnsi" w:hAnsiTheme="minorHAnsi" w:cs="Cambria"/>
          <w:sz w:val="20"/>
          <w:szCs w:val="20"/>
          <w:u w:val="single"/>
        </w:rPr>
        <w:t>Potvrdenie o zriadení transparentného účtu úspešného uchádzača (zhotoviteľa),</w:t>
      </w:r>
      <w:r w:rsidRPr="003C1F4B">
        <w:rPr>
          <w:rFonts w:asciiTheme="minorHAnsi" w:hAnsiTheme="minorHAnsi" w:cs="Cambria"/>
          <w:sz w:val="20"/>
          <w:szCs w:val="20"/>
        </w:rPr>
        <w:t xml:space="preserve"> na ktorý bude úspešnému uchádzačovi verejný obstarávateľ uhrádzať platby za </w:t>
      </w:r>
      <w:r w:rsidR="00A33001" w:rsidRPr="003C1F4B">
        <w:rPr>
          <w:rFonts w:asciiTheme="minorHAnsi" w:hAnsiTheme="minorHAnsi" w:cs="Cambria"/>
          <w:sz w:val="20"/>
          <w:szCs w:val="20"/>
        </w:rPr>
        <w:t xml:space="preserve">plnenie </w:t>
      </w:r>
      <w:r w:rsidRPr="003C1F4B">
        <w:rPr>
          <w:rFonts w:asciiTheme="minorHAnsi" w:hAnsiTheme="minorHAnsi" w:cs="Cambria"/>
          <w:sz w:val="20"/>
          <w:szCs w:val="20"/>
        </w:rPr>
        <w:t>predmet</w:t>
      </w:r>
      <w:r w:rsidR="00A33001" w:rsidRPr="003C1F4B">
        <w:rPr>
          <w:rFonts w:asciiTheme="minorHAnsi" w:hAnsiTheme="minorHAnsi" w:cs="Cambria"/>
          <w:sz w:val="20"/>
          <w:szCs w:val="20"/>
        </w:rPr>
        <w:t>u</w:t>
      </w:r>
      <w:r w:rsidRPr="003C1F4B">
        <w:rPr>
          <w:rFonts w:asciiTheme="minorHAnsi" w:hAnsiTheme="minorHAnsi" w:cs="Cambria"/>
          <w:sz w:val="20"/>
          <w:szCs w:val="20"/>
        </w:rPr>
        <w:t xml:space="preserve"> zmluvy</w:t>
      </w:r>
      <w:r w:rsidR="00494D47" w:rsidRPr="003C1F4B">
        <w:rPr>
          <w:rFonts w:asciiTheme="minorHAnsi" w:hAnsiTheme="minorHAnsi" w:cs="Cambria"/>
          <w:sz w:val="20"/>
          <w:szCs w:val="20"/>
        </w:rPr>
        <w:t xml:space="preserve"> (v rámci splnenia osobitných podmienok zmluvy týkajúcich sa sociálnych hľadísk)</w:t>
      </w:r>
      <w:r w:rsidR="00CF37C5" w:rsidRPr="003C1F4B">
        <w:rPr>
          <w:rFonts w:asciiTheme="minorHAnsi" w:hAnsiTheme="minorHAnsi" w:cs="Cambria"/>
          <w:sz w:val="20"/>
          <w:szCs w:val="20"/>
        </w:rPr>
        <w:t>,</w:t>
      </w:r>
    </w:p>
    <w:p w14:paraId="3419582B" w14:textId="24373383" w:rsidR="003F2987" w:rsidRPr="00747AE0" w:rsidRDefault="003F2987" w:rsidP="00953209">
      <w:pPr>
        <w:numPr>
          <w:ilvl w:val="0"/>
          <w:numId w:val="14"/>
        </w:numPr>
        <w:shd w:val="clear" w:color="auto" w:fill="FFFFFF"/>
        <w:jc w:val="both"/>
        <w:rPr>
          <w:rFonts w:asciiTheme="minorHAnsi" w:hAnsiTheme="minorHAnsi" w:cs="Cambria"/>
          <w:sz w:val="20"/>
          <w:szCs w:val="20"/>
        </w:rPr>
      </w:pPr>
      <w:r w:rsidRPr="00747AE0">
        <w:rPr>
          <w:rFonts w:asciiTheme="minorHAnsi" w:hAnsiTheme="minorHAnsi" w:cs="Cambria"/>
          <w:sz w:val="20"/>
          <w:szCs w:val="20"/>
          <w:u w:val="single"/>
        </w:rPr>
        <w:t>Záručná listina - Banková záruka za riadne vykonanie Diela</w:t>
      </w:r>
      <w:r w:rsidRPr="00747AE0">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w:t>
      </w:r>
      <w:r w:rsidR="00567B23" w:rsidRPr="00747AE0">
        <w:rPr>
          <w:rFonts w:asciiTheme="minorHAnsi" w:hAnsiTheme="minorHAnsi" w:cs="Cambria"/>
          <w:sz w:val="20"/>
          <w:szCs w:val="20"/>
        </w:rPr>
        <w:t> </w:t>
      </w:r>
      <w:r w:rsidRPr="00747AE0">
        <w:rPr>
          <w:rFonts w:asciiTheme="minorHAnsi" w:hAnsiTheme="minorHAnsi" w:cs="Cambria"/>
          <w:sz w:val="20"/>
          <w:szCs w:val="20"/>
        </w:rPr>
        <w:t>lehote</w:t>
      </w:r>
      <w:r w:rsidR="00567B23" w:rsidRPr="00747AE0">
        <w:rPr>
          <w:rFonts w:asciiTheme="minorHAnsi" w:hAnsiTheme="minorHAnsi" w:cs="Cambria"/>
          <w:sz w:val="20"/>
          <w:szCs w:val="20"/>
        </w:rPr>
        <w:t xml:space="preserve"> </w:t>
      </w:r>
      <w:r w:rsidRPr="00747AE0">
        <w:rPr>
          <w:rFonts w:asciiTheme="minorHAnsi" w:hAnsiTheme="minorHAnsi" w:cs="Cambria"/>
          <w:sz w:val="20"/>
          <w:szCs w:val="20"/>
        </w:rPr>
        <w:t>15 dní po doručení písomnej žiadosti objednávateľa na zaplatenie, zaplatí ban</w:t>
      </w:r>
      <w:r w:rsidR="00F75A40" w:rsidRPr="00747AE0">
        <w:rPr>
          <w:rFonts w:asciiTheme="minorHAnsi" w:hAnsiTheme="minorHAnsi" w:cs="Cambria"/>
          <w:sz w:val="20"/>
          <w:szCs w:val="20"/>
        </w:rPr>
        <w:t>ka akúkoľvek sumu až do výšky 10</w:t>
      </w:r>
      <w:r w:rsidRPr="00747AE0">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747AE0">
        <w:rPr>
          <w:rFonts w:asciiTheme="minorHAnsi" w:hAnsiTheme="minorHAnsi" w:cs="Cambria"/>
          <w:sz w:val="20"/>
          <w:szCs w:val="20"/>
        </w:rPr>
        <w:t>výšky, t. j. 10</w:t>
      </w:r>
      <w:r w:rsidRPr="00747AE0">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747AE0">
        <w:rPr>
          <w:rFonts w:asciiTheme="minorHAnsi" w:hAnsiTheme="minorHAnsi" w:cs="Cambria"/>
          <w:sz w:val="20"/>
          <w:szCs w:val="20"/>
        </w:rPr>
        <w:t>záruka vráti zhotoviteľovi do 15</w:t>
      </w:r>
      <w:r w:rsidRPr="00747AE0">
        <w:rPr>
          <w:rFonts w:asciiTheme="minorHAnsi" w:hAnsiTheme="minorHAnsi" w:cs="Cambria"/>
          <w:sz w:val="20"/>
          <w:szCs w:val="20"/>
        </w:rPr>
        <w:t xml:space="preserve"> dní po odovzdaní a prevzatí ukončeného Diela.</w:t>
      </w:r>
    </w:p>
    <w:p w14:paraId="3B0035E3" w14:textId="599E49AA" w:rsidR="00880F25" w:rsidRPr="00747AE0" w:rsidRDefault="003F2987" w:rsidP="00880F25">
      <w:pPr>
        <w:shd w:val="clear" w:color="auto" w:fill="FFFFFF"/>
        <w:ind w:left="720"/>
        <w:jc w:val="both"/>
        <w:rPr>
          <w:rFonts w:asciiTheme="minorHAnsi" w:hAnsiTheme="minorHAnsi" w:cs="Cambria"/>
          <w:sz w:val="20"/>
          <w:szCs w:val="20"/>
        </w:rPr>
      </w:pPr>
      <w:r w:rsidRPr="00747AE0">
        <w:rPr>
          <w:rFonts w:asciiTheme="minorHAnsi" w:hAnsiTheme="minorHAnsi" w:cs="Cambria"/>
          <w:sz w:val="20"/>
          <w:szCs w:val="20"/>
        </w:rPr>
        <w:t xml:space="preserve">Verejný obstarávateľ </w:t>
      </w:r>
      <w:r w:rsidRPr="00747AE0">
        <w:rPr>
          <w:rFonts w:asciiTheme="minorHAnsi" w:hAnsiTheme="minorHAnsi" w:cs="Cambria"/>
          <w:sz w:val="20"/>
          <w:szCs w:val="20"/>
          <w:u w:val="single"/>
        </w:rPr>
        <w:t>bude akceptovať aj predloženie poistenia záruky</w:t>
      </w:r>
      <w:r w:rsidRPr="00747AE0">
        <w:rPr>
          <w:rFonts w:asciiTheme="minorHAnsi" w:hAnsiTheme="minorHAnsi" w:cs="Cambria"/>
          <w:sz w:val="20"/>
          <w:szCs w:val="20"/>
        </w:rPr>
        <w:t>, v takomto prípade musí poistenie záruky obsahovať rovnaké</w:t>
      </w:r>
      <w:r w:rsidR="004C1DB0" w:rsidRPr="00747AE0">
        <w:rPr>
          <w:rFonts w:asciiTheme="minorHAnsi" w:hAnsiTheme="minorHAnsi" w:cs="Cambria"/>
          <w:sz w:val="20"/>
          <w:szCs w:val="20"/>
        </w:rPr>
        <w:t xml:space="preserve"> náležitosti ako banková záruka,</w:t>
      </w:r>
      <w:r w:rsidR="00D92A93" w:rsidRPr="00747AE0">
        <w:rPr>
          <w:rFonts w:asciiTheme="minorHAnsi" w:hAnsiTheme="minorHAnsi" w:cs="Cambria"/>
          <w:sz w:val="20"/>
          <w:szCs w:val="20"/>
        </w:rPr>
        <w:t xml:space="preserve"> verejný obstarávateľ </w:t>
      </w:r>
      <w:r w:rsidR="00D92A93" w:rsidRPr="00747AE0">
        <w:rPr>
          <w:rFonts w:asciiTheme="minorHAnsi" w:hAnsiTheme="minorHAnsi" w:cs="Cambria"/>
          <w:sz w:val="20"/>
          <w:szCs w:val="20"/>
          <w:u w:val="single"/>
        </w:rPr>
        <w:t>bude akceptovať aj zloženie realizačnej zábezpeky</w:t>
      </w:r>
      <w:r w:rsidR="00D92A93" w:rsidRPr="00747AE0">
        <w:rPr>
          <w:rFonts w:asciiTheme="minorHAnsi" w:hAnsiTheme="minorHAnsi" w:cs="Cambria"/>
          <w:sz w:val="20"/>
          <w:szCs w:val="20"/>
        </w:rPr>
        <w:t xml:space="preserve"> na účet verejného obstarávateľa.</w:t>
      </w:r>
    </w:p>
    <w:p w14:paraId="5026E939" w14:textId="482D3D22" w:rsidR="004C1DB0" w:rsidRPr="0041467B" w:rsidRDefault="004C1DB0" w:rsidP="004C1DB0">
      <w:pPr>
        <w:shd w:val="clear" w:color="auto" w:fill="FFFFFF"/>
        <w:jc w:val="both"/>
        <w:rPr>
          <w:rFonts w:asciiTheme="minorHAnsi" w:hAnsiTheme="minorHAnsi" w:cs="Cambria"/>
          <w:sz w:val="20"/>
          <w:szCs w:val="20"/>
          <w:highlight w:val="yellow"/>
        </w:rPr>
      </w:pPr>
    </w:p>
    <w:p w14:paraId="2407AFC1" w14:textId="460E27EF" w:rsidR="004C1DB0" w:rsidRPr="0041467B" w:rsidRDefault="004C1DB0" w:rsidP="004C1DB0">
      <w:pPr>
        <w:shd w:val="clear" w:color="auto" w:fill="FFFFFF"/>
        <w:jc w:val="both"/>
        <w:rPr>
          <w:rFonts w:asciiTheme="minorHAnsi" w:hAnsiTheme="minorHAnsi" w:cs="Cambria"/>
          <w:sz w:val="20"/>
          <w:szCs w:val="20"/>
        </w:rPr>
      </w:pPr>
      <w:r w:rsidRPr="0041467B">
        <w:rPr>
          <w:rFonts w:asciiTheme="minorHAnsi" w:hAnsiTheme="minorHAnsi" w:cs="Cambria"/>
          <w:sz w:val="20"/>
          <w:szCs w:val="20"/>
        </w:rPr>
        <w:t xml:space="preserve">Verejný obstarávateľ zároveň požaduje </w:t>
      </w:r>
      <w:r w:rsidRPr="0041467B">
        <w:rPr>
          <w:rFonts w:asciiTheme="minorHAnsi" w:hAnsiTheme="minorHAnsi" w:cs="Cambria"/>
          <w:b/>
          <w:sz w:val="20"/>
          <w:szCs w:val="20"/>
        </w:rPr>
        <w:t>od úspešného uchádzača</w:t>
      </w:r>
      <w:r w:rsidRPr="0041467B">
        <w:rPr>
          <w:rFonts w:asciiTheme="minorHAnsi" w:hAnsiTheme="minorHAnsi" w:cs="Cambria"/>
          <w:sz w:val="20"/>
          <w:szCs w:val="20"/>
        </w:rPr>
        <w:t xml:space="preserve">, aby doručil verejnému obstarávateľovi vyplnenú a podpísanú </w:t>
      </w:r>
      <w:r w:rsidRPr="0041467B">
        <w:rPr>
          <w:rFonts w:asciiTheme="minorHAnsi" w:hAnsiTheme="minorHAnsi" w:cs="Cambria"/>
          <w:b/>
          <w:sz w:val="20"/>
          <w:szCs w:val="20"/>
        </w:rPr>
        <w:t xml:space="preserve">zmluvu o dielo v 6 vyhotoveniach </w:t>
      </w:r>
      <w:r w:rsidRPr="0041467B">
        <w:rPr>
          <w:rFonts w:asciiTheme="minorHAnsi" w:hAnsiTheme="minorHAnsi" w:cs="Cambria"/>
          <w:sz w:val="20"/>
          <w:szCs w:val="20"/>
        </w:rPr>
        <w:t xml:space="preserve">s platnosťou originálu (rovnopisoch), a to </w:t>
      </w:r>
      <w:r w:rsidRPr="0041467B">
        <w:rPr>
          <w:rFonts w:asciiTheme="minorHAnsi" w:hAnsiTheme="minorHAnsi" w:cs="Cambria"/>
          <w:b/>
          <w:sz w:val="20"/>
          <w:szCs w:val="20"/>
        </w:rPr>
        <w:t>v listinnej podobe</w:t>
      </w:r>
      <w:r w:rsidRPr="0041467B">
        <w:rPr>
          <w:rFonts w:asciiTheme="minorHAnsi" w:hAnsiTheme="minorHAnsi" w:cs="Cambria"/>
          <w:sz w:val="20"/>
          <w:szCs w:val="20"/>
        </w:rPr>
        <w:t xml:space="preserve"> osobne alebo prostredníctvom poštovej prepravy resp. využitím inej doručovateľskej služby, </w:t>
      </w:r>
      <w:r w:rsidR="00EC37AD" w:rsidRPr="0041467B">
        <w:rPr>
          <w:rFonts w:asciiTheme="minorHAnsi" w:hAnsiTheme="minorHAnsi" w:cs="Cambria"/>
          <w:sz w:val="20"/>
          <w:szCs w:val="20"/>
        </w:rPr>
        <w:t>na adresu verejného obstarávateľa Banskobystrický samosprávny kraj, Námestie SNP 23, 974 01 Banská Bystrica</w:t>
      </w:r>
      <w:r w:rsidRPr="0041467B">
        <w:rPr>
          <w:rFonts w:asciiTheme="minorHAnsi" w:hAnsiTheme="minorHAnsi" w:cs="Cambria"/>
          <w:sz w:val="20"/>
          <w:szCs w:val="20"/>
        </w:rPr>
        <w:t xml:space="preserve">, </w:t>
      </w:r>
      <w:r w:rsidR="00143AA6" w:rsidRPr="0041467B">
        <w:rPr>
          <w:rFonts w:asciiTheme="minorHAnsi" w:hAnsiTheme="minorHAnsi" w:cs="Cambria"/>
          <w:b/>
          <w:sz w:val="20"/>
          <w:szCs w:val="20"/>
        </w:rPr>
        <w:t xml:space="preserve">a to v lehote do </w:t>
      </w:r>
      <w:r w:rsidR="0052736D" w:rsidRPr="0041467B">
        <w:rPr>
          <w:rFonts w:asciiTheme="minorHAnsi" w:hAnsiTheme="minorHAnsi" w:cs="Cambria"/>
          <w:b/>
          <w:sz w:val="20"/>
          <w:szCs w:val="20"/>
        </w:rPr>
        <w:t xml:space="preserve">15 </w:t>
      </w:r>
      <w:r w:rsidRPr="0041467B">
        <w:rPr>
          <w:rFonts w:asciiTheme="minorHAnsi" w:hAnsiTheme="minorHAnsi" w:cs="Cambria"/>
          <w:b/>
          <w:sz w:val="20"/>
          <w:szCs w:val="20"/>
        </w:rPr>
        <w:t xml:space="preserve">pracovných dní </w:t>
      </w:r>
      <w:r w:rsidRPr="0041467B">
        <w:rPr>
          <w:rFonts w:asciiTheme="minorHAnsi" w:hAnsiTheme="minorHAnsi" w:cs="Cambria"/>
          <w:sz w:val="20"/>
          <w:szCs w:val="20"/>
        </w:rPr>
        <w:t xml:space="preserve">(primerane predĺžená lehota na poskytnutie súčinnosti potrebnej na uzavretie zmluvy v zmysle § 56 ods. </w:t>
      </w:r>
      <w:r w:rsidR="000812C0" w:rsidRPr="0041467B">
        <w:rPr>
          <w:rFonts w:asciiTheme="minorHAnsi" w:hAnsiTheme="minorHAnsi" w:cs="Cambria"/>
          <w:sz w:val="20"/>
          <w:szCs w:val="20"/>
        </w:rPr>
        <w:t>10 ZVO</w:t>
      </w:r>
      <w:r w:rsidRPr="0041467B">
        <w:rPr>
          <w:rFonts w:asciiTheme="minorHAnsi" w:hAnsiTheme="minorHAnsi" w:cs="Cambria"/>
          <w:sz w:val="20"/>
          <w:szCs w:val="20"/>
        </w:rPr>
        <w:t>)</w:t>
      </w:r>
      <w:r w:rsidRPr="0041467B">
        <w:rPr>
          <w:rFonts w:asciiTheme="minorHAnsi" w:hAnsiTheme="minorHAnsi" w:cs="Cambria"/>
          <w:b/>
          <w:sz w:val="20"/>
          <w:szCs w:val="20"/>
        </w:rPr>
        <w:t xml:space="preserve"> odo dňa doručenia písomnej výzvy na uzavretie zmluvy</w:t>
      </w:r>
      <w:r w:rsidR="00EC37AD" w:rsidRPr="0041467B">
        <w:rPr>
          <w:rFonts w:asciiTheme="minorHAnsi" w:hAnsiTheme="minorHAnsi" w:cs="Cambria"/>
          <w:sz w:val="20"/>
          <w:szCs w:val="20"/>
        </w:rPr>
        <w:t>.</w:t>
      </w:r>
    </w:p>
    <w:p w14:paraId="7091F3C3" w14:textId="430A83B7" w:rsidR="003F2987" w:rsidRPr="0041467B" w:rsidRDefault="003F2987" w:rsidP="003F2987">
      <w:pPr>
        <w:shd w:val="clear" w:color="auto" w:fill="FFFFFF"/>
        <w:jc w:val="both"/>
        <w:rPr>
          <w:rFonts w:asciiTheme="minorHAnsi" w:hAnsiTheme="minorHAnsi" w:cs="Cambria"/>
          <w:sz w:val="20"/>
          <w:szCs w:val="20"/>
          <w:highlight w:val="yellow"/>
        </w:rPr>
      </w:pPr>
    </w:p>
    <w:p w14:paraId="6361F586" w14:textId="4B6C4202" w:rsidR="003F2987" w:rsidRPr="0041467B" w:rsidRDefault="003F2987" w:rsidP="003F2987">
      <w:pPr>
        <w:shd w:val="clear" w:color="auto" w:fill="FFFFFF"/>
        <w:jc w:val="both"/>
        <w:rPr>
          <w:rFonts w:asciiTheme="minorHAnsi" w:hAnsiTheme="minorHAnsi" w:cs="Cambria"/>
          <w:sz w:val="20"/>
          <w:szCs w:val="20"/>
        </w:rPr>
      </w:pPr>
      <w:r w:rsidRPr="0041467B">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41467B" w:rsidRDefault="003F2987" w:rsidP="003F2987">
      <w:pPr>
        <w:shd w:val="clear" w:color="auto" w:fill="FFFFFF"/>
        <w:jc w:val="both"/>
        <w:rPr>
          <w:rFonts w:asciiTheme="minorHAnsi" w:hAnsiTheme="minorHAnsi" w:cs="Cambria"/>
          <w:sz w:val="20"/>
          <w:szCs w:val="20"/>
        </w:rPr>
      </w:pPr>
    </w:p>
    <w:p w14:paraId="02EFBC8C" w14:textId="281EDF41" w:rsidR="003F2987" w:rsidRPr="0041467B" w:rsidRDefault="003F2987" w:rsidP="003F2987">
      <w:pPr>
        <w:shd w:val="clear" w:color="auto" w:fill="FFFFFF"/>
        <w:jc w:val="both"/>
        <w:rPr>
          <w:rFonts w:asciiTheme="minorHAnsi" w:hAnsiTheme="minorHAnsi" w:cs="Cambria"/>
          <w:sz w:val="20"/>
          <w:szCs w:val="20"/>
        </w:rPr>
      </w:pPr>
      <w:r w:rsidRPr="0041467B">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w:t>
      </w:r>
      <w:r w:rsidR="000812C0" w:rsidRPr="0041467B">
        <w:rPr>
          <w:rFonts w:asciiTheme="minorHAnsi" w:hAnsiTheme="minorHAnsi" w:cs="Cambria"/>
          <w:sz w:val="20"/>
          <w:szCs w:val="20"/>
        </w:rPr>
        <w:t>0</w:t>
      </w:r>
      <w:r w:rsidRPr="0041467B">
        <w:rPr>
          <w:rFonts w:asciiTheme="minorHAnsi" w:hAnsiTheme="minorHAnsi" w:cs="Cambria"/>
          <w:sz w:val="20"/>
          <w:szCs w:val="20"/>
        </w:rPr>
        <w:t xml:space="preserve"> ZVO.</w:t>
      </w:r>
    </w:p>
    <w:p w14:paraId="4220F145" w14:textId="77777777" w:rsidR="003F2987" w:rsidRPr="0041467B" w:rsidRDefault="003F2987" w:rsidP="003F2987">
      <w:pPr>
        <w:shd w:val="clear" w:color="auto" w:fill="FFFFFF"/>
        <w:jc w:val="both"/>
        <w:rPr>
          <w:rFonts w:asciiTheme="minorHAnsi" w:hAnsiTheme="minorHAnsi" w:cs="Cambria"/>
          <w:sz w:val="20"/>
          <w:szCs w:val="20"/>
        </w:rPr>
      </w:pPr>
    </w:p>
    <w:p w14:paraId="04D4B692" w14:textId="3B3941BA" w:rsidR="003F2987" w:rsidRPr="0041467B" w:rsidRDefault="003F2987" w:rsidP="003F2987">
      <w:pPr>
        <w:shd w:val="clear" w:color="auto" w:fill="FFFFFF"/>
        <w:jc w:val="both"/>
        <w:rPr>
          <w:rFonts w:asciiTheme="minorHAnsi" w:hAnsiTheme="minorHAnsi" w:cs="Cambria"/>
          <w:sz w:val="20"/>
          <w:szCs w:val="20"/>
        </w:rPr>
      </w:pPr>
      <w:r w:rsidRPr="0041467B">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41467B" w:rsidRDefault="003F2987" w:rsidP="003F2987">
      <w:pPr>
        <w:shd w:val="clear" w:color="auto" w:fill="FFFFFF"/>
        <w:jc w:val="both"/>
        <w:rPr>
          <w:rFonts w:asciiTheme="minorHAnsi" w:hAnsiTheme="minorHAnsi" w:cs="Cambria"/>
          <w:sz w:val="20"/>
          <w:szCs w:val="20"/>
          <w:highlight w:val="yellow"/>
        </w:rPr>
      </w:pPr>
    </w:p>
    <w:p w14:paraId="3F1A49B5" w14:textId="3B5FF6F5" w:rsidR="00567B23" w:rsidRPr="00522593" w:rsidRDefault="00522593" w:rsidP="00BA643D">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lastRenderedPageBreak/>
        <w:t>22.6. Zmluva nadobúda platnosť dňom jej podpisu obidvomi zmluvnými stranami a účinnosť po splnení nasledovných kumulatívnych podmienok:</w:t>
      </w:r>
    </w:p>
    <w:p w14:paraId="475C3825" w14:textId="26A17DB5" w:rsidR="00747AE0" w:rsidRPr="00522593" w:rsidRDefault="00522593"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1.1</w:t>
      </w:r>
      <w:r w:rsidRPr="00522593">
        <w:rPr>
          <w:rFonts w:asciiTheme="minorHAnsi" w:hAnsiTheme="minorHAnsi" w:cstheme="minorHAnsi"/>
          <w:sz w:val="20"/>
          <w:szCs w:val="20"/>
        </w:rPr>
        <w:tab/>
      </w:r>
      <w:r w:rsidR="00747AE0" w:rsidRPr="00522593">
        <w:rPr>
          <w:rFonts w:asciiTheme="minorHAnsi" w:hAnsiTheme="minorHAnsi" w:cstheme="minorHAnsi"/>
          <w:sz w:val="20"/>
          <w:szCs w:val="20"/>
        </w:rPr>
        <w:t xml:space="preserve">dňom nasledujúcim po dni zverejnenia Zmluvy zo strany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37E2C91F" w14:textId="6B91DB82" w:rsidR="00747AE0" w:rsidRPr="00522593" w:rsidRDefault="00747AE0"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1.2</w:t>
      </w:r>
      <w:r w:rsidR="00522593" w:rsidRPr="00522593">
        <w:rPr>
          <w:rFonts w:asciiTheme="minorHAnsi" w:hAnsiTheme="minorHAnsi" w:cstheme="minorHAnsi"/>
          <w:sz w:val="20"/>
          <w:szCs w:val="20"/>
        </w:rPr>
        <w:tab/>
      </w:r>
      <w:r w:rsidRPr="00522593">
        <w:rPr>
          <w:rFonts w:asciiTheme="minorHAnsi" w:hAnsiTheme="minorHAnsi" w:cstheme="minorHAnsi"/>
          <w:sz w:val="20"/>
          <w:szCs w:val="20"/>
        </w:rPr>
        <w:t>uzavretie platnej a účinnej zmluvy o poskytnutí nenávratného finančného príspevku (NFP) medzi poskytovateľom NFP a objednávateľom, na projekt: „Cyklotrasa Rimavská Sobota - Poltár: rekonštrukcia, modernizácia a dobudovanie infraštruktúry pre nemotorovú dopravu“;</w:t>
      </w:r>
    </w:p>
    <w:p w14:paraId="124A7066" w14:textId="50EFD4AD" w:rsidR="00747AE0" w:rsidRPr="00522593" w:rsidRDefault="00747AE0"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1.3</w:t>
      </w:r>
      <w:r w:rsidR="00522593" w:rsidRPr="00522593">
        <w:rPr>
          <w:rFonts w:asciiTheme="minorHAnsi" w:hAnsiTheme="minorHAnsi" w:cstheme="minorHAnsi"/>
          <w:sz w:val="20"/>
          <w:szCs w:val="20"/>
        </w:rPr>
        <w:tab/>
      </w:r>
      <w:r w:rsidRPr="00522593">
        <w:rPr>
          <w:rFonts w:asciiTheme="minorHAnsi" w:hAnsiTheme="minorHAnsi" w:cstheme="minorHAnsi"/>
          <w:sz w:val="20"/>
          <w:szCs w:val="20"/>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„Cyklotrasa Rimavská Sobota - Poltár: rekonštrukcia, modernizácia a dobudovanie infraštruktúry pre nemotorovú dopravu“ vyžaduje, </w:t>
      </w:r>
    </w:p>
    <w:p w14:paraId="7CECAE0A" w14:textId="5C9470CD" w:rsidR="00747AE0" w:rsidRPr="00522593" w:rsidRDefault="00747AE0" w:rsidP="00747AE0">
      <w:pPr>
        <w:shd w:val="clear" w:color="auto" w:fill="FFFFFF"/>
        <w:jc w:val="both"/>
        <w:rPr>
          <w:rFonts w:asciiTheme="minorHAnsi" w:hAnsiTheme="minorHAnsi" w:cstheme="minorHAnsi"/>
          <w:sz w:val="20"/>
          <w:szCs w:val="20"/>
        </w:rPr>
      </w:pPr>
      <w:r w:rsidRPr="00522593">
        <w:rPr>
          <w:rFonts w:asciiTheme="minorHAnsi" w:hAnsiTheme="minorHAnsi" w:cstheme="minorHAnsi"/>
          <w:sz w:val="20"/>
          <w:szCs w:val="20"/>
        </w:rPr>
        <w:t>1.4</w:t>
      </w:r>
      <w:r w:rsidR="00522593" w:rsidRPr="00522593">
        <w:rPr>
          <w:rFonts w:asciiTheme="minorHAnsi" w:hAnsiTheme="minorHAnsi" w:cstheme="minorHAnsi"/>
          <w:sz w:val="20"/>
          <w:szCs w:val="20"/>
        </w:rPr>
        <w:tab/>
      </w:r>
      <w:r w:rsidRPr="00522593">
        <w:rPr>
          <w:rFonts w:asciiTheme="minorHAnsi" w:hAnsiTheme="minorHAnsi" w:cstheme="minorHAnsi"/>
          <w:sz w:val="20"/>
          <w:szCs w:val="20"/>
        </w:rPr>
        <w:t>predloženie bankovej záruky podľa čl. XIII. bod 1 tejto Zmluvy zo strany zhotoviteľa objednávateľovi;</w:t>
      </w:r>
      <w:r w:rsidR="00522593" w:rsidRPr="00522593">
        <w:rPr>
          <w:rFonts w:asciiTheme="minorHAnsi" w:hAnsiTheme="minorHAnsi" w:cstheme="minorHAnsi"/>
          <w:sz w:val="20"/>
          <w:szCs w:val="20"/>
        </w:rPr>
        <w:t xml:space="preserve"> </w:t>
      </w:r>
      <w:r w:rsidRPr="00522593">
        <w:rPr>
          <w:rFonts w:asciiTheme="minorHAnsi" w:hAnsiTheme="minorHAnsi" w:cstheme="minorHAnsi"/>
          <w:sz w:val="20"/>
          <w:szCs w:val="20"/>
        </w:rPr>
        <w:t xml:space="preserve">pričom v prípade, ak Zmluva nenadobudne účinnosť do 24 mesiacov odo dňa jej platnosti, Zmluva zanikne s tým, že žiadna zo zmluvných strán nebude mať nárok na akékoľvek plnenie vyplývajúce z tejto Zmluvy. </w:t>
      </w:r>
    </w:p>
    <w:p w14:paraId="4199E112" w14:textId="77777777" w:rsidR="00747AE0" w:rsidRPr="0041467B" w:rsidRDefault="00747AE0" w:rsidP="00BA643D">
      <w:pPr>
        <w:shd w:val="clear" w:color="auto" w:fill="FFFFFF"/>
        <w:jc w:val="both"/>
        <w:rPr>
          <w:rFonts w:asciiTheme="minorHAnsi" w:hAnsiTheme="minorHAnsi" w:cstheme="minorHAnsi"/>
          <w:sz w:val="20"/>
          <w:szCs w:val="20"/>
          <w:highlight w:val="yellow"/>
        </w:rPr>
      </w:pPr>
    </w:p>
    <w:p w14:paraId="2F624AD1" w14:textId="7838A92B" w:rsidR="006F1FDA" w:rsidRPr="00522593" w:rsidRDefault="006F1FDA" w:rsidP="006F1FDA">
      <w:pPr>
        <w:pStyle w:val="Default"/>
        <w:tabs>
          <w:tab w:val="left" w:pos="0"/>
        </w:tabs>
        <w:spacing w:after="24"/>
        <w:jc w:val="both"/>
        <w:rPr>
          <w:rFonts w:asciiTheme="minorHAnsi" w:hAnsiTheme="minorHAnsi" w:cstheme="minorHAnsi"/>
          <w:color w:val="auto"/>
          <w:sz w:val="20"/>
          <w:lang w:val="sk-SK"/>
        </w:rPr>
      </w:pPr>
      <w:r w:rsidRPr="00522593">
        <w:rPr>
          <w:rFonts w:asciiTheme="minorHAnsi" w:hAnsiTheme="minorHAnsi" w:cstheme="minorHAnsi"/>
          <w:color w:val="auto"/>
          <w:sz w:val="20"/>
          <w:lang w:val="sk-SK"/>
        </w:rPr>
        <w:t xml:space="preserve">22.7. Vyššie uvedené platí pre obe časti predmetu zákazky. </w:t>
      </w:r>
    </w:p>
    <w:p w14:paraId="30BEBCE6" w14:textId="77777777" w:rsidR="006F1FDA" w:rsidRPr="0041467B" w:rsidRDefault="006F1FDA" w:rsidP="006F1FDA">
      <w:pPr>
        <w:pStyle w:val="Default"/>
        <w:tabs>
          <w:tab w:val="left" w:pos="0"/>
        </w:tabs>
        <w:spacing w:after="24"/>
        <w:jc w:val="both"/>
        <w:rPr>
          <w:rFonts w:asciiTheme="minorHAnsi" w:hAnsiTheme="minorHAnsi" w:cstheme="minorHAnsi"/>
          <w:color w:val="auto"/>
          <w:sz w:val="20"/>
          <w:highlight w:val="yellow"/>
          <w:lang w:val="sk-SK"/>
        </w:rPr>
      </w:pPr>
    </w:p>
    <w:p w14:paraId="6AD48F08" w14:textId="2CC2DC25" w:rsidR="00FF3118" w:rsidRPr="0041467B" w:rsidRDefault="00FF3118" w:rsidP="0011319B">
      <w:pPr>
        <w:shd w:val="clear" w:color="auto" w:fill="FFFFFF"/>
        <w:jc w:val="both"/>
        <w:rPr>
          <w:rFonts w:asciiTheme="minorHAnsi" w:hAnsiTheme="minorHAnsi" w:cs="Cambria"/>
          <w:sz w:val="20"/>
          <w:szCs w:val="20"/>
        </w:rPr>
      </w:pPr>
      <w:r w:rsidRPr="0041467B">
        <w:rPr>
          <w:rFonts w:asciiTheme="minorHAnsi" w:hAnsiTheme="minorHAnsi" w:cs="Calibri"/>
          <w:b/>
          <w:sz w:val="20"/>
          <w:szCs w:val="20"/>
        </w:rPr>
        <w:t>23. ZÁVEREČNÉ USTANOVENIA</w:t>
      </w:r>
    </w:p>
    <w:p w14:paraId="02D9FCE5" w14:textId="467077F3" w:rsidR="00EC37AD" w:rsidRPr="0041467B" w:rsidRDefault="00FF3118" w:rsidP="00EC37AD">
      <w:pPr>
        <w:shd w:val="clear" w:color="auto" w:fill="FFFFFF"/>
        <w:jc w:val="both"/>
        <w:rPr>
          <w:rFonts w:asciiTheme="minorHAnsi" w:hAnsiTheme="minorHAnsi" w:cs="Calibri"/>
          <w:sz w:val="20"/>
          <w:szCs w:val="20"/>
        </w:rPr>
      </w:pPr>
      <w:r w:rsidRPr="0041467B">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41467B">
        <w:rPr>
          <w:rFonts w:asciiTheme="minorHAnsi" w:hAnsiTheme="minorHAnsi" w:cs="Calibri"/>
          <w:sz w:val="20"/>
          <w:szCs w:val="20"/>
        </w:rPr>
        <w:t xml:space="preserve"> </w:t>
      </w:r>
    </w:p>
    <w:p w14:paraId="0FB5D798" w14:textId="77777777" w:rsidR="00EC37AD" w:rsidRPr="0041467B" w:rsidRDefault="00EC37AD" w:rsidP="00FF3118">
      <w:pPr>
        <w:shd w:val="clear" w:color="auto" w:fill="FFFFFF"/>
        <w:jc w:val="both"/>
        <w:rPr>
          <w:rFonts w:asciiTheme="minorHAnsi" w:hAnsiTheme="minorHAnsi" w:cs="Calibri"/>
          <w:sz w:val="20"/>
          <w:szCs w:val="20"/>
        </w:rPr>
      </w:pPr>
    </w:p>
    <w:p w14:paraId="0D5543A6" w14:textId="22ED93F1" w:rsidR="00FF3118" w:rsidRPr="0041467B" w:rsidRDefault="003F2987" w:rsidP="00FF3118">
      <w:pPr>
        <w:shd w:val="clear" w:color="auto" w:fill="FFFFFF"/>
        <w:jc w:val="both"/>
        <w:rPr>
          <w:rFonts w:asciiTheme="minorHAnsi" w:hAnsiTheme="minorHAnsi" w:cs="Calibri"/>
          <w:sz w:val="20"/>
          <w:szCs w:val="20"/>
        </w:rPr>
      </w:pPr>
      <w:r w:rsidRPr="0041467B">
        <w:rPr>
          <w:rFonts w:asciiTheme="minorHAnsi" w:hAnsiTheme="minorHAnsi" w:cs="Calibri"/>
          <w:sz w:val="20"/>
          <w:szCs w:val="20"/>
        </w:rPr>
        <w:t>23.2</w:t>
      </w:r>
      <w:r w:rsidR="009D41A1" w:rsidRPr="0041467B">
        <w:rPr>
          <w:rFonts w:asciiTheme="minorHAnsi" w:hAnsiTheme="minorHAnsi" w:cs="Calibri"/>
          <w:sz w:val="20"/>
          <w:szCs w:val="20"/>
        </w:rPr>
        <w:t xml:space="preserve">. </w:t>
      </w:r>
      <w:r w:rsidR="005D4D4D" w:rsidRPr="0041467B">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41467B" w:rsidRDefault="00EC37AD" w:rsidP="00FF3118">
      <w:pPr>
        <w:shd w:val="clear" w:color="auto" w:fill="FFFFFF"/>
        <w:jc w:val="both"/>
        <w:rPr>
          <w:rFonts w:asciiTheme="minorHAnsi" w:hAnsiTheme="minorHAnsi" w:cs="Calibri"/>
          <w:sz w:val="20"/>
          <w:szCs w:val="20"/>
          <w:highlight w:val="yellow"/>
        </w:rPr>
      </w:pPr>
    </w:p>
    <w:p w14:paraId="08FF4FCD" w14:textId="77777777" w:rsidR="00CD6767" w:rsidRPr="0041467B" w:rsidRDefault="00CD6767" w:rsidP="00C07D95">
      <w:pPr>
        <w:pStyle w:val="tl1"/>
        <w:jc w:val="left"/>
        <w:rPr>
          <w:rFonts w:asciiTheme="minorHAnsi" w:hAnsiTheme="minorHAnsi" w:cs="Calibri"/>
          <w:b/>
          <w:bCs/>
          <w:iCs/>
          <w:sz w:val="24"/>
          <w:szCs w:val="20"/>
          <w:highlight w:val="yellow"/>
        </w:rPr>
      </w:pPr>
    </w:p>
    <w:p w14:paraId="76D86480" w14:textId="7174523A" w:rsidR="003A641C" w:rsidRPr="0041467B" w:rsidRDefault="00AD4C26" w:rsidP="003A641C">
      <w:pPr>
        <w:pStyle w:val="Zkladntext"/>
        <w:rPr>
          <w:rFonts w:asciiTheme="minorHAnsi" w:hAnsiTheme="minorHAnsi"/>
          <w:lang w:val="sk-SK"/>
        </w:rPr>
      </w:pPr>
      <w:r w:rsidRPr="0041467B">
        <w:rPr>
          <w:rFonts w:asciiTheme="minorHAnsi" w:hAnsiTheme="minorHAnsi"/>
          <w:highlight w:val="yellow"/>
          <w:lang w:val="sk-SK"/>
        </w:rPr>
        <w:br w:type="column"/>
      </w:r>
      <w:r w:rsidR="00D87E08" w:rsidRPr="0041467B">
        <w:rPr>
          <w:rFonts w:asciiTheme="minorHAnsi" w:hAnsiTheme="minorHAnsi"/>
          <w:lang w:val="sk-SK"/>
        </w:rPr>
        <w:lastRenderedPageBreak/>
        <w:t>B.</w:t>
      </w:r>
      <w:r w:rsidR="003A641C" w:rsidRPr="0041467B">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41467B" w:rsidRDefault="00D87E08" w:rsidP="00D87E08">
      <w:pPr>
        <w:tabs>
          <w:tab w:val="left" w:pos="284"/>
        </w:tabs>
        <w:jc w:val="both"/>
        <w:rPr>
          <w:rFonts w:asciiTheme="minorHAnsi" w:hAnsiTheme="minorHAnsi" w:cs="Arial"/>
          <w:bCs/>
          <w:iCs/>
          <w:sz w:val="20"/>
          <w:szCs w:val="20"/>
          <w:highlight w:val="yellow"/>
          <w:lang w:eastAsia="sk-SK"/>
        </w:rPr>
      </w:pPr>
    </w:p>
    <w:p w14:paraId="09453F0E" w14:textId="5066836C" w:rsidR="00D87E08" w:rsidRPr="00642C39"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642C39">
        <w:rPr>
          <w:rFonts w:asciiTheme="minorHAnsi" w:hAnsiTheme="minorHAnsi" w:cs="Arial"/>
          <w:bCs/>
          <w:iCs/>
          <w:sz w:val="20"/>
          <w:szCs w:val="20"/>
          <w:lang w:eastAsia="sk-SK"/>
        </w:rPr>
        <w:t>Uchádzač predloží vo</w:t>
      </w:r>
      <w:r w:rsidR="00AC210E" w:rsidRPr="00642C39">
        <w:rPr>
          <w:rFonts w:asciiTheme="minorHAnsi" w:hAnsiTheme="minorHAnsi" w:cs="Arial"/>
          <w:bCs/>
          <w:iCs/>
          <w:sz w:val="20"/>
          <w:szCs w:val="20"/>
          <w:lang w:eastAsia="sk-SK"/>
        </w:rPr>
        <w:t xml:space="preserve"> svojej ponuke kompletne ocenené</w:t>
      </w:r>
      <w:r w:rsidRPr="00642C39">
        <w:rPr>
          <w:rFonts w:asciiTheme="minorHAnsi" w:hAnsiTheme="minorHAnsi" w:cs="Arial"/>
          <w:bCs/>
          <w:iCs/>
          <w:sz w:val="20"/>
          <w:szCs w:val="20"/>
          <w:lang w:eastAsia="sk-SK"/>
        </w:rPr>
        <w:t xml:space="preserve"> výkaz</w:t>
      </w:r>
      <w:r w:rsidR="00AC210E" w:rsidRPr="00642C39">
        <w:rPr>
          <w:rFonts w:asciiTheme="minorHAnsi" w:hAnsiTheme="minorHAnsi" w:cs="Arial"/>
          <w:bCs/>
          <w:iCs/>
          <w:sz w:val="20"/>
          <w:szCs w:val="20"/>
          <w:lang w:eastAsia="sk-SK"/>
        </w:rPr>
        <w:t>y</w:t>
      </w:r>
      <w:r w:rsidRPr="00642C39">
        <w:rPr>
          <w:rFonts w:asciiTheme="minorHAnsi" w:hAnsiTheme="minorHAnsi" w:cs="Arial"/>
          <w:bCs/>
          <w:iCs/>
          <w:sz w:val="20"/>
          <w:szCs w:val="20"/>
          <w:lang w:eastAsia="sk-SK"/>
        </w:rPr>
        <w:t xml:space="preserve"> výmer </w:t>
      </w:r>
      <w:r w:rsidRPr="00642C39">
        <w:rPr>
          <w:rFonts w:asciiTheme="minorHAnsi" w:hAnsiTheme="minorHAnsi" w:cs="Arial"/>
          <w:b/>
          <w:bCs/>
          <w:iCs/>
          <w:sz w:val="20"/>
          <w:szCs w:val="20"/>
          <w:lang w:eastAsia="sk-SK"/>
        </w:rPr>
        <w:t>v elektronickej podobe vo formáte .</w:t>
      </w:r>
      <w:proofErr w:type="spellStart"/>
      <w:r w:rsidRPr="00642C39">
        <w:rPr>
          <w:rFonts w:asciiTheme="minorHAnsi" w:hAnsiTheme="minorHAnsi" w:cs="Arial"/>
          <w:b/>
          <w:bCs/>
          <w:iCs/>
          <w:sz w:val="20"/>
          <w:szCs w:val="20"/>
          <w:lang w:eastAsia="sk-SK"/>
        </w:rPr>
        <w:t>xls</w:t>
      </w:r>
      <w:proofErr w:type="spellEnd"/>
      <w:r w:rsidRPr="00642C39">
        <w:rPr>
          <w:rFonts w:asciiTheme="minorHAnsi" w:hAnsiTheme="minorHAnsi" w:cs="Arial"/>
          <w:b/>
          <w:bCs/>
          <w:iCs/>
          <w:sz w:val="20"/>
          <w:szCs w:val="20"/>
          <w:lang w:eastAsia="sk-SK"/>
        </w:rPr>
        <w:t>/.</w:t>
      </w:r>
      <w:proofErr w:type="spellStart"/>
      <w:r w:rsidRPr="00642C39">
        <w:rPr>
          <w:rFonts w:asciiTheme="minorHAnsi" w:hAnsiTheme="minorHAnsi" w:cs="Arial"/>
          <w:b/>
          <w:bCs/>
          <w:iCs/>
          <w:sz w:val="20"/>
          <w:szCs w:val="20"/>
          <w:lang w:eastAsia="sk-SK"/>
        </w:rPr>
        <w:t>xlsx</w:t>
      </w:r>
      <w:proofErr w:type="spellEnd"/>
      <w:r w:rsidRPr="00642C39">
        <w:rPr>
          <w:rFonts w:asciiTheme="minorHAnsi" w:hAnsiTheme="minorHAnsi" w:cs="Arial"/>
          <w:bCs/>
          <w:iCs/>
          <w:sz w:val="20"/>
          <w:szCs w:val="20"/>
          <w:lang w:eastAsia="sk-SK"/>
        </w:rPr>
        <w:t xml:space="preserve">, pričom položky z výkazu výmer predloženého uchádzačom v cenovej ponuke sa musia </w:t>
      </w:r>
      <w:proofErr w:type="spellStart"/>
      <w:r w:rsidRPr="00642C39">
        <w:rPr>
          <w:rFonts w:asciiTheme="minorHAnsi" w:hAnsiTheme="minorHAnsi" w:cs="Arial"/>
          <w:bCs/>
          <w:iCs/>
          <w:sz w:val="20"/>
          <w:szCs w:val="20"/>
          <w:lang w:eastAsia="sk-SK"/>
        </w:rPr>
        <w:t>množstevne</w:t>
      </w:r>
      <w:proofErr w:type="spellEnd"/>
      <w:r w:rsidRPr="00642C39">
        <w:rPr>
          <w:rFonts w:asciiTheme="minorHAnsi" w:hAnsiTheme="minorHAnsi" w:cs="Arial"/>
          <w:bCs/>
          <w:iCs/>
          <w:sz w:val="20"/>
          <w:szCs w:val="20"/>
          <w:lang w:eastAsia="sk-SK"/>
        </w:rPr>
        <w:t xml:space="preserve"> a</w:t>
      </w:r>
      <w:r w:rsidR="00B76663" w:rsidRPr="00642C39">
        <w:rPr>
          <w:rFonts w:asciiTheme="minorHAnsi" w:hAnsiTheme="minorHAnsi" w:cs="Arial"/>
          <w:bCs/>
          <w:iCs/>
          <w:sz w:val="20"/>
          <w:szCs w:val="20"/>
          <w:lang w:eastAsia="sk-SK"/>
        </w:rPr>
        <w:t> </w:t>
      </w:r>
      <w:r w:rsidRPr="00642C39">
        <w:rPr>
          <w:rFonts w:asciiTheme="minorHAnsi" w:hAnsiTheme="minorHAnsi" w:cs="Arial"/>
          <w:bCs/>
          <w:iCs/>
          <w:sz w:val="20"/>
          <w:szCs w:val="20"/>
          <w:lang w:eastAsia="sk-SK"/>
        </w:rPr>
        <w:t>vecne</w:t>
      </w:r>
      <w:r w:rsidR="00B76663" w:rsidRPr="00642C39">
        <w:rPr>
          <w:rFonts w:asciiTheme="minorHAnsi" w:hAnsiTheme="minorHAnsi" w:cs="Arial"/>
          <w:bCs/>
          <w:iCs/>
          <w:sz w:val="20"/>
          <w:szCs w:val="20"/>
          <w:lang w:eastAsia="sk-SK"/>
        </w:rPr>
        <w:t xml:space="preserve"> </w:t>
      </w:r>
      <w:r w:rsidRPr="00642C39">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41467B" w:rsidRDefault="00D87E08" w:rsidP="00D87E08">
      <w:pPr>
        <w:pStyle w:val="Odsekzoznamu"/>
        <w:tabs>
          <w:tab w:val="left" w:pos="284"/>
        </w:tabs>
        <w:ind w:left="0"/>
        <w:jc w:val="both"/>
        <w:rPr>
          <w:rFonts w:asciiTheme="minorHAnsi" w:hAnsiTheme="minorHAnsi" w:cs="Arial"/>
          <w:bCs/>
          <w:iCs/>
          <w:sz w:val="20"/>
          <w:szCs w:val="20"/>
          <w:highlight w:val="yellow"/>
          <w:lang w:eastAsia="sk-SK"/>
        </w:rPr>
      </w:pPr>
    </w:p>
    <w:p w14:paraId="66947045" w14:textId="28671ADD" w:rsidR="003A641C" w:rsidRPr="00B433A0"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B433A0">
        <w:rPr>
          <w:rFonts w:asciiTheme="minorHAnsi" w:hAnsiTheme="minorHAnsi" w:cs="Arial"/>
          <w:bCs/>
          <w:iCs/>
          <w:sz w:val="20"/>
          <w:szCs w:val="20"/>
          <w:lang w:eastAsia="sk-SK"/>
        </w:rPr>
        <w:t>Uchádzač predloží vo svojej ponuke vecný a časový harmonogram realizácie prác, k</w:t>
      </w:r>
      <w:r w:rsidR="00D901C9" w:rsidRPr="00B433A0">
        <w:rPr>
          <w:rFonts w:asciiTheme="minorHAnsi" w:hAnsiTheme="minorHAnsi" w:cs="Arial"/>
          <w:bCs/>
          <w:iCs/>
          <w:sz w:val="20"/>
          <w:szCs w:val="20"/>
          <w:lang w:eastAsia="sk-SK"/>
        </w:rPr>
        <w:t>torý bude korešpondovať s výkaz</w:t>
      </w:r>
      <w:r w:rsidRPr="00B433A0">
        <w:rPr>
          <w:rFonts w:asciiTheme="minorHAnsi" w:hAnsiTheme="minorHAnsi" w:cs="Arial"/>
          <w:bCs/>
          <w:iCs/>
          <w:sz w:val="20"/>
          <w:szCs w:val="20"/>
          <w:lang w:eastAsia="sk-SK"/>
        </w:rPr>
        <w:t>m</w:t>
      </w:r>
      <w:r w:rsidR="00D901C9" w:rsidRPr="00B433A0">
        <w:rPr>
          <w:rFonts w:asciiTheme="minorHAnsi" w:hAnsiTheme="minorHAnsi" w:cs="Arial"/>
          <w:bCs/>
          <w:iCs/>
          <w:sz w:val="20"/>
          <w:szCs w:val="20"/>
          <w:lang w:eastAsia="sk-SK"/>
        </w:rPr>
        <w:t>i</w:t>
      </w:r>
      <w:r w:rsidRPr="00B433A0">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w:t>
      </w:r>
      <w:r w:rsidR="00305ABD" w:rsidRPr="00B433A0">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B433A0">
        <w:rPr>
          <w:rFonts w:asciiTheme="minorHAnsi" w:hAnsiTheme="minorHAnsi" w:cs="Arial"/>
          <w:bCs/>
          <w:iCs/>
          <w:sz w:val="20"/>
          <w:szCs w:val="20"/>
          <w:lang w:eastAsia="sk-SK"/>
        </w:rPr>
        <w:t xml:space="preserve"> Časové údaje o začiatku a konci výstavby ak sú uvedené </w:t>
      </w:r>
      <w:r w:rsidR="00D901C9" w:rsidRPr="00B433A0">
        <w:rPr>
          <w:rFonts w:asciiTheme="minorHAnsi" w:hAnsiTheme="minorHAnsi" w:cs="Arial"/>
          <w:bCs/>
          <w:iCs/>
          <w:sz w:val="20"/>
          <w:szCs w:val="20"/>
          <w:lang w:eastAsia="sk-SK"/>
        </w:rPr>
        <w:t>v týchto SP a ich prílohách</w:t>
      </w:r>
      <w:r w:rsidRPr="00B433A0">
        <w:rPr>
          <w:rFonts w:asciiTheme="minorHAnsi" w:hAnsiTheme="minorHAnsi" w:cs="Arial"/>
          <w:bCs/>
          <w:iCs/>
          <w:sz w:val="20"/>
          <w:szCs w:val="20"/>
          <w:lang w:eastAsia="sk-SK"/>
        </w:rPr>
        <w:t xml:space="preserve">, nie sú pre uchádzača záväzné, uchádzač vypracuje vlastný harmonogram s tým, že </w:t>
      </w:r>
      <w:r w:rsidR="00D901C9" w:rsidRPr="00B433A0">
        <w:rPr>
          <w:rFonts w:asciiTheme="minorHAnsi" w:hAnsiTheme="minorHAnsi" w:cs="Arial"/>
          <w:bCs/>
          <w:iCs/>
          <w:sz w:val="20"/>
          <w:szCs w:val="20"/>
          <w:lang w:eastAsia="sk-SK"/>
        </w:rPr>
        <w:t xml:space="preserve">dodrží maximálne lehoty zhotovenia stanovené pre jednotlivé úseky v zmysle SP a ich príloh. </w:t>
      </w:r>
      <w:r w:rsidRPr="00B433A0">
        <w:rPr>
          <w:rFonts w:asciiTheme="minorHAnsi" w:hAnsiTheme="minorHAnsi" w:cs="Arial"/>
          <w:bCs/>
          <w:iCs/>
          <w:sz w:val="20"/>
          <w:szCs w:val="20"/>
          <w:lang w:eastAsia="sk-SK"/>
        </w:rPr>
        <w:t>Uchádzač môže navrhnúť aj kratšie lehoty zhotovenia predmetu zákazky ako sú uvedené maximálne lehoty.</w:t>
      </w:r>
      <w:r w:rsidR="00305ABD" w:rsidRPr="00B433A0">
        <w:rPr>
          <w:rFonts w:asciiTheme="minorHAnsi" w:hAnsiTheme="minorHAnsi" w:cs="Arial"/>
          <w:bCs/>
          <w:iCs/>
          <w:sz w:val="20"/>
          <w:szCs w:val="20"/>
          <w:lang w:eastAsia="sk-SK"/>
        </w:rPr>
        <w:t xml:space="preserve"> </w:t>
      </w:r>
      <w:r w:rsidR="00305ABD" w:rsidRPr="00B433A0">
        <w:rPr>
          <w:rFonts w:asciiTheme="minorHAnsi" w:hAnsiTheme="minorHAnsi" w:cstheme="minorHAnsi"/>
          <w:bCs/>
          <w:iCs/>
          <w:sz w:val="20"/>
          <w:szCs w:val="20"/>
          <w:lang w:eastAsia="sk-SK"/>
        </w:rPr>
        <w:t xml:space="preserve">Verejný obstarávateľ žiada uchádzačov, aby svoje harmonogramy vypracovali </w:t>
      </w:r>
      <w:r w:rsidR="00305ABD" w:rsidRPr="00B433A0">
        <w:rPr>
          <w:rFonts w:asciiTheme="minorHAnsi" w:hAnsiTheme="minorHAnsi" w:cstheme="minorHAnsi"/>
          <w:bCs/>
          <w:iCs/>
          <w:sz w:val="20"/>
          <w:szCs w:val="20"/>
          <w:u w:val="single"/>
          <w:lang w:eastAsia="sk-SK"/>
        </w:rPr>
        <w:t>v podobe všeobecných dní</w:t>
      </w:r>
      <w:r w:rsidR="00305ABD" w:rsidRPr="00B433A0">
        <w:rPr>
          <w:rFonts w:asciiTheme="minorHAnsi" w:hAnsiTheme="minorHAnsi" w:cstheme="minorHAnsi"/>
          <w:bCs/>
          <w:iCs/>
          <w:sz w:val="20"/>
          <w:szCs w:val="20"/>
          <w:lang w:eastAsia="sk-SK"/>
        </w:rPr>
        <w:t xml:space="preserve"> (napr. 1. deň, 2. deň, atď.), </w:t>
      </w:r>
      <w:proofErr w:type="spellStart"/>
      <w:r w:rsidR="00305ABD" w:rsidRPr="00B433A0">
        <w:rPr>
          <w:rFonts w:asciiTheme="minorHAnsi" w:hAnsiTheme="minorHAnsi" w:cstheme="minorHAnsi"/>
          <w:bCs/>
          <w:iCs/>
          <w:sz w:val="20"/>
          <w:szCs w:val="20"/>
          <w:lang w:eastAsia="sk-SK"/>
        </w:rPr>
        <w:t>t.j</w:t>
      </w:r>
      <w:proofErr w:type="spellEnd"/>
      <w:r w:rsidR="00305ABD" w:rsidRPr="00B433A0">
        <w:rPr>
          <w:rFonts w:asciiTheme="minorHAnsi" w:hAnsiTheme="minorHAnsi" w:cstheme="minorHAnsi"/>
          <w:bCs/>
          <w:iCs/>
          <w:sz w:val="20"/>
          <w:szCs w:val="20"/>
          <w:lang w:eastAsia="sk-SK"/>
        </w:rPr>
        <w:t xml:space="preserve">. aby sa </w:t>
      </w:r>
      <w:r w:rsidR="00305ABD" w:rsidRPr="00B433A0">
        <w:rPr>
          <w:rFonts w:asciiTheme="minorHAnsi" w:hAnsiTheme="minorHAnsi" w:cstheme="minorHAnsi"/>
          <w:b/>
          <w:iCs/>
          <w:sz w:val="20"/>
          <w:szCs w:val="20"/>
          <w:u w:val="single"/>
          <w:lang w:eastAsia="sk-SK"/>
        </w:rPr>
        <w:t>neodkazovali na konkrétny kalendárny deň</w:t>
      </w:r>
      <w:r w:rsidR="00305ABD" w:rsidRPr="00B433A0">
        <w:rPr>
          <w:rFonts w:asciiTheme="minorHAnsi" w:hAnsiTheme="minorHAnsi" w:cstheme="minorHAnsi"/>
          <w:bCs/>
          <w:iCs/>
          <w:sz w:val="20"/>
          <w:szCs w:val="20"/>
          <w:lang w:eastAsia="sk-SK"/>
        </w:rPr>
        <w:t xml:space="preserve"> (napr. 01.09.202</w:t>
      </w:r>
      <w:r w:rsidR="00750B96" w:rsidRPr="00B433A0">
        <w:rPr>
          <w:rFonts w:asciiTheme="minorHAnsi" w:hAnsiTheme="minorHAnsi" w:cstheme="minorHAnsi"/>
          <w:bCs/>
          <w:iCs/>
          <w:sz w:val="20"/>
          <w:szCs w:val="20"/>
          <w:lang w:eastAsia="sk-SK"/>
        </w:rPr>
        <w:t>2</w:t>
      </w:r>
      <w:r w:rsidR="00305ABD" w:rsidRPr="00B433A0">
        <w:rPr>
          <w:rFonts w:asciiTheme="minorHAnsi" w:hAnsiTheme="minorHAnsi" w:cstheme="minorHAnsi"/>
          <w:bCs/>
          <w:iCs/>
          <w:sz w:val="20"/>
          <w:szCs w:val="20"/>
          <w:lang w:eastAsia="sk-SK"/>
        </w:rPr>
        <w:t>, 02.09.202</w:t>
      </w:r>
      <w:r w:rsidR="00750B96" w:rsidRPr="00B433A0">
        <w:rPr>
          <w:rFonts w:asciiTheme="minorHAnsi" w:hAnsiTheme="minorHAnsi" w:cstheme="minorHAnsi"/>
          <w:bCs/>
          <w:iCs/>
          <w:sz w:val="20"/>
          <w:szCs w:val="20"/>
          <w:lang w:eastAsia="sk-SK"/>
        </w:rPr>
        <w:t>2</w:t>
      </w:r>
      <w:r w:rsidR="00305ABD" w:rsidRPr="00B433A0">
        <w:rPr>
          <w:rFonts w:asciiTheme="minorHAnsi" w:hAnsiTheme="minorHAnsi" w:cstheme="minorHAnsi"/>
          <w:bCs/>
          <w:iCs/>
          <w:sz w:val="20"/>
          <w:szCs w:val="20"/>
          <w:lang w:eastAsia="sk-SK"/>
        </w:rPr>
        <w:t>, atď.)</w:t>
      </w:r>
      <w:r w:rsidR="00750B96" w:rsidRPr="00B433A0">
        <w:rPr>
          <w:rFonts w:ascii="Cambria" w:hAnsi="Cambria" w:cs="Calibri"/>
          <w:bCs/>
          <w:iCs/>
          <w:sz w:val="20"/>
          <w:szCs w:val="20"/>
          <w:lang w:eastAsia="sk-SK"/>
        </w:rPr>
        <w:t>.</w:t>
      </w:r>
      <w:r w:rsidRPr="00B433A0">
        <w:rPr>
          <w:rFonts w:asciiTheme="minorHAnsi" w:hAnsiTheme="minorHAnsi" w:cs="Arial"/>
          <w:bCs/>
          <w:iCs/>
          <w:sz w:val="20"/>
          <w:szCs w:val="20"/>
          <w:lang w:eastAsia="sk-SK"/>
        </w:rPr>
        <w:t xml:space="preserve"> Ak vecný a časový harmonogram realizácie prác nebud</w:t>
      </w:r>
      <w:r w:rsidR="00D901C9" w:rsidRPr="00B433A0">
        <w:rPr>
          <w:rFonts w:asciiTheme="minorHAnsi" w:hAnsiTheme="minorHAnsi" w:cs="Arial"/>
          <w:bCs/>
          <w:iCs/>
          <w:sz w:val="20"/>
          <w:szCs w:val="20"/>
          <w:lang w:eastAsia="sk-SK"/>
        </w:rPr>
        <w:t xml:space="preserve">e korešpondovať s výkazmi výmer </w:t>
      </w:r>
      <w:r w:rsidRPr="00B433A0">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B433A0">
        <w:rPr>
          <w:rFonts w:asciiTheme="minorHAnsi" w:hAnsiTheme="minorHAnsi" w:cs="Arial"/>
          <w:bCs/>
          <w:iCs/>
          <w:sz w:val="20"/>
          <w:szCs w:val="20"/>
          <w:lang w:eastAsia="sk-SK"/>
        </w:rPr>
        <w:t xml:space="preserve">bstarávateľa na predmet zákazky. </w:t>
      </w:r>
      <w:r w:rsidRPr="00B433A0">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B433A0">
        <w:rPr>
          <w:rFonts w:asciiTheme="minorHAnsi" w:hAnsiTheme="minorHAnsi" w:cs="Arial"/>
          <w:bCs/>
          <w:iCs/>
          <w:sz w:val="20"/>
          <w:szCs w:val="20"/>
          <w:lang w:eastAsia="sk-SK"/>
        </w:rPr>
        <w:t>eľa na predmet zákazky.</w:t>
      </w:r>
      <w:r w:rsidRPr="00B433A0">
        <w:rPr>
          <w:rFonts w:asciiTheme="minorHAnsi" w:hAnsiTheme="minorHAnsi" w:cs="Arial"/>
          <w:bCs/>
          <w:iCs/>
          <w:sz w:val="20"/>
          <w:szCs w:val="20"/>
          <w:lang w:eastAsia="sk-SK"/>
        </w:rPr>
        <w:t xml:space="preserve"> Verejným obstarávateľom odsúhlasený harmonogram</w:t>
      </w:r>
      <w:r w:rsidR="0088339D" w:rsidRPr="00B433A0">
        <w:rPr>
          <w:rFonts w:asciiTheme="minorHAnsi" w:hAnsiTheme="minorHAnsi" w:cs="Arial"/>
          <w:bCs/>
          <w:iCs/>
          <w:sz w:val="20"/>
          <w:szCs w:val="20"/>
          <w:lang w:eastAsia="sk-SK"/>
        </w:rPr>
        <w:t xml:space="preserve"> vychádzajúci z harmonogramu predloženého úspešným uchádzačom v ponuke</w:t>
      </w:r>
      <w:r w:rsidRPr="00B433A0">
        <w:rPr>
          <w:rFonts w:asciiTheme="minorHAnsi" w:hAnsiTheme="minorHAnsi" w:cs="Arial"/>
          <w:bCs/>
          <w:iCs/>
          <w:sz w:val="20"/>
          <w:szCs w:val="20"/>
          <w:lang w:eastAsia="sk-SK"/>
        </w:rPr>
        <w:t xml:space="preserve"> sa stane súčasťou (prílohou) uzavretej zmluvy s úspešným uchádzačom.</w:t>
      </w:r>
    </w:p>
    <w:p w14:paraId="167E4A5C" w14:textId="77777777" w:rsidR="00750B96" w:rsidRPr="00B433A0" w:rsidRDefault="00750B96" w:rsidP="00750B96">
      <w:pPr>
        <w:pStyle w:val="Odsekzoznamu"/>
        <w:tabs>
          <w:tab w:val="left" w:pos="284"/>
        </w:tabs>
        <w:ind w:left="0"/>
        <w:jc w:val="both"/>
        <w:rPr>
          <w:rFonts w:asciiTheme="minorHAnsi" w:hAnsiTheme="minorHAnsi" w:cs="Arial"/>
          <w:bCs/>
          <w:iCs/>
          <w:sz w:val="20"/>
          <w:szCs w:val="20"/>
          <w:lang w:eastAsia="sk-SK"/>
        </w:rPr>
      </w:pPr>
    </w:p>
    <w:p w14:paraId="1A9A6D5B" w14:textId="33D71E5F" w:rsidR="00750B96" w:rsidRPr="00B433A0" w:rsidRDefault="00750B96" w:rsidP="00750B96">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B433A0">
        <w:rPr>
          <w:rFonts w:asciiTheme="minorHAnsi" w:hAnsiTheme="minorHAnsi" w:cs="Arial"/>
          <w:bCs/>
          <w:iCs/>
          <w:sz w:val="20"/>
          <w:szCs w:val="20"/>
          <w:lang w:eastAsia="sk-SK"/>
        </w:rPr>
        <w:t>Uvedené ustanovenia platia pre obe časti predmetu zákazky.</w:t>
      </w:r>
    </w:p>
    <w:p w14:paraId="301E6F23" w14:textId="77777777" w:rsidR="00750B96" w:rsidRPr="0041467B" w:rsidRDefault="00750B96" w:rsidP="00750B96">
      <w:pPr>
        <w:pStyle w:val="Odsekzoznamu"/>
        <w:tabs>
          <w:tab w:val="left" w:pos="284"/>
        </w:tabs>
        <w:ind w:left="0"/>
        <w:jc w:val="both"/>
        <w:rPr>
          <w:rFonts w:asciiTheme="minorHAnsi" w:hAnsiTheme="minorHAnsi" w:cs="Arial"/>
          <w:bCs/>
          <w:iCs/>
          <w:sz w:val="20"/>
          <w:szCs w:val="20"/>
          <w:highlight w:val="yellow"/>
          <w:lang w:eastAsia="sk-SK"/>
        </w:rPr>
      </w:pPr>
    </w:p>
    <w:p w14:paraId="6DB1B588" w14:textId="5EB4E44C" w:rsidR="00513D8E" w:rsidRPr="0041467B" w:rsidRDefault="00750B96" w:rsidP="00C07D95">
      <w:pPr>
        <w:pStyle w:val="tl1"/>
        <w:rPr>
          <w:rFonts w:asciiTheme="minorHAnsi" w:hAnsiTheme="minorHAnsi" w:cs="Calibri"/>
          <w:bCs/>
          <w:iCs/>
          <w:sz w:val="24"/>
          <w:szCs w:val="20"/>
        </w:rPr>
      </w:pPr>
      <w:r w:rsidRPr="0041467B">
        <w:rPr>
          <w:rFonts w:asciiTheme="minorHAnsi" w:hAnsiTheme="minorHAnsi" w:cs="Calibri"/>
          <w:b/>
          <w:bCs/>
          <w:iCs/>
          <w:sz w:val="24"/>
          <w:szCs w:val="20"/>
          <w:highlight w:val="yellow"/>
        </w:rPr>
        <w:br w:type="column"/>
      </w:r>
      <w:r w:rsidR="00513D8E" w:rsidRPr="0041467B">
        <w:rPr>
          <w:rFonts w:asciiTheme="minorHAnsi" w:hAnsiTheme="minorHAnsi" w:cs="Calibri"/>
          <w:b/>
          <w:bCs/>
          <w:iCs/>
          <w:sz w:val="24"/>
          <w:szCs w:val="20"/>
        </w:rPr>
        <w:lastRenderedPageBreak/>
        <w:t>C. OBCHODNÉ PODMIENKY</w:t>
      </w:r>
    </w:p>
    <w:p w14:paraId="558E1379" w14:textId="77777777" w:rsidR="00513D8E" w:rsidRPr="0041467B" w:rsidRDefault="00513D8E" w:rsidP="00C07D95">
      <w:pPr>
        <w:pStyle w:val="tl1"/>
        <w:rPr>
          <w:rFonts w:asciiTheme="minorHAnsi" w:hAnsiTheme="minorHAnsi" w:cs="Calibri"/>
          <w:b/>
          <w:bCs/>
          <w:iCs/>
          <w:sz w:val="20"/>
          <w:szCs w:val="20"/>
          <w:highlight w:val="yellow"/>
        </w:rPr>
      </w:pPr>
    </w:p>
    <w:p w14:paraId="72BEE88A" w14:textId="12848FFC" w:rsidR="00750B96" w:rsidRPr="0041467B" w:rsidRDefault="00750B96" w:rsidP="00750B96">
      <w:pPr>
        <w:pStyle w:val="tl1"/>
        <w:rPr>
          <w:rFonts w:asciiTheme="minorHAnsi" w:hAnsiTheme="minorHAnsi" w:cs="Calibri"/>
          <w:sz w:val="20"/>
          <w:szCs w:val="20"/>
        </w:rPr>
      </w:pPr>
      <w:r w:rsidRPr="0041467B">
        <w:rPr>
          <w:rFonts w:asciiTheme="minorHAnsi" w:hAnsiTheme="minorHAnsi" w:cs="Calibri"/>
          <w:sz w:val="20"/>
          <w:szCs w:val="20"/>
        </w:rPr>
        <w:t xml:space="preserve">1. Verejný obstarávateľ určuje svoje obchodné podmienky realizácie predmetu zákazky v zmluvách o dielo, ktoré budú uzavreté s úspešným uchádzačom, a to v závislosti od jednotlivých častí predmetu zákazky. Zmluvy o dielo </w:t>
      </w:r>
      <w:r w:rsidR="0025060F">
        <w:rPr>
          <w:rFonts w:asciiTheme="minorHAnsi" w:hAnsiTheme="minorHAnsi" w:cs="Calibri"/>
          <w:sz w:val="20"/>
          <w:szCs w:val="20"/>
        </w:rPr>
        <w:t xml:space="preserve">pre I. etapu a pre II. etapu </w:t>
      </w:r>
      <w:r w:rsidRPr="0041467B">
        <w:rPr>
          <w:rFonts w:asciiTheme="minorHAnsi" w:hAnsiTheme="minorHAnsi" w:cs="Calibri"/>
          <w:sz w:val="20"/>
          <w:szCs w:val="20"/>
        </w:rPr>
        <w:t>tvor</w:t>
      </w:r>
      <w:r w:rsidR="0025060F">
        <w:rPr>
          <w:rFonts w:asciiTheme="minorHAnsi" w:hAnsiTheme="minorHAnsi" w:cs="Calibri"/>
          <w:sz w:val="20"/>
          <w:szCs w:val="20"/>
        </w:rPr>
        <w:t>i</w:t>
      </w:r>
      <w:r w:rsidRPr="0041467B">
        <w:rPr>
          <w:rFonts w:asciiTheme="minorHAnsi" w:hAnsiTheme="minorHAnsi" w:cs="Calibri"/>
          <w:sz w:val="20"/>
          <w:szCs w:val="20"/>
        </w:rPr>
        <w:t xml:space="preserve">a prílohy č. </w:t>
      </w:r>
      <w:r w:rsidR="00845D7F" w:rsidRPr="0041467B">
        <w:rPr>
          <w:rFonts w:asciiTheme="minorHAnsi" w:hAnsiTheme="minorHAnsi" w:cs="Calibri"/>
          <w:sz w:val="20"/>
          <w:szCs w:val="20"/>
        </w:rPr>
        <w:t>4</w:t>
      </w:r>
      <w:r w:rsidRPr="0041467B">
        <w:rPr>
          <w:rFonts w:asciiTheme="minorHAnsi" w:hAnsiTheme="minorHAnsi" w:cs="Calibri"/>
          <w:sz w:val="20"/>
          <w:szCs w:val="20"/>
        </w:rPr>
        <w:t xml:space="preserve"> týchto SP. </w:t>
      </w:r>
      <w:r w:rsidRPr="0041467B">
        <w:rPr>
          <w:rFonts w:asciiTheme="minorHAnsi" w:hAnsiTheme="minorHAnsi" w:cs="Calibri"/>
          <w:b/>
          <w:sz w:val="20"/>
          <w:szCs w:val="20"/>
          <w:u w:val="single"/>
        </w:rPr>
        <w:t>Uchádzač predložením ponuky vyjadruje súhlas so zmluvnými podmienkami, ktoré verejný obstarávateľ uviedol v jednotlivých zmluvách o dielo.</w:t>
      </w:r>
      <w:r w:rsidRPr="0041467B">
        <w:rPr>
          <w:rFonts w:asciiTheme="minorHAnsi" w:hAnsiTheme="minorHAnsi" w:cs="Calibri"/>
          <w:sz w:val="20"/>
          <w:szCs w:val="20"/>
        </w:rPr>
        <w:t xml:space="preserve"> </w:t>
      </w:r>
    </w:p>
    <w:p w14:paraId="4A057A25" w14:textId="77777777" w:rsidR="00547477" w:rsidRPr="0041467B" w:rsidRDefault="00547477" w:rsidP="00547477">
      <w:pPr>
        <w:pStyle w:val="tl1"/>
        <w:rPr>
          <w:rFonts w:asciiTheme="minorHAnsi" w:hAnsiTheme="minorHAnsi" w:cs="Calibri"/>
          <w:sz w:val="20"/>
          <w:szCs w:val="20"/>
          <w:highlight w:val="yellow"/>
        </w:rPr>
      </w:pPr>
    </w:p>
    <w:p w14:paraId="3FC5F1F1" w14:textId="1463F128" w:rsidR="001C18CE" w:rsidRPr="0041467B" w:rsidRDefault="005A2AC0" w:rsidP="00547477">
      <w:pPr>
        <w:pStyle w:val="tl1"/>
        <w:rPr>
          <w:rFonts w:asciiTheme="minorHAnsi" w:hAnsiTheme="minorHAnsi" w:cs="Calibri"/>
          <w:sz w:val="20"/>
          <w:szCs w:val="20"/>
        </w:rPr>
      </w:pPr>
      <w:r w:rsidRPr="0041467B">
        <w:rPr>
          <w:rFonts w:asciiTheme="minorHAnsi" w:hAnsiTheme="minorHAnsi" w:cs="Calibri"/>
          <w:sz w:val="20"/>
          <w:szCs w:val="20"/>
        </w:rPr>
        <w:t>2</w:t>
      </w:r>
      <w:r w:rsidR="00547477" w:rsidRPr="0041467B">
        <w:rPr>
          <w:rFonts w:asciiTheme="minorHAnsi" w:hAnsiTheme="minorHAnsi" w:cs="Calibri"/>
          <w:sz w:val="20"/>
          <w:szCs w:val="20"/>
        </w:rPr>
        <w:t xml:space="preserve">. </w:t>
      </w:r>
      <w:r w:rsidR="001C18CE" w:rsidRPr="0041467B">
        <w:rPr>
          <w:rFonts w:asciiTheme="minorHAnsi" w:hAnsiTheme="minorHAnsi" w:cs="Calibri"/>
          <w:sz w:val="20"/>
          <w:szCs w:val="20"/>
        </w:rPr>
        <w:t>Verejný obstarávateľ považuje zmluvné podmienky uvedené v prí</w:t>
      </w:r>
      <w:r w:rsidR="00D87E08" w:rsidRPr="0041467B">
        <w:rPr>
          <w:rFonts w:asciiTheme="minorHAnsi" w:hAnsiTheme="minorHAnsi" w:cs="Calibri"/>
          <w:sz w:val="20"/>
          <w:szCs w:val="20"/>
        </w:rPr>
        <w:t>loh</w:t>
      </w:r>
      <w:r w:rsidR="003130FF">
        <w:rPr>
          <w:rFonts w:asciiTheme="minorHAnsi" w:hAnsiTheme="minorHAnsi" w:cs="Calibri"/>
          <w:sz w:val="20"/>
          <w:szCs w:val="20"/>
        </w:rPr>
        <w:t>ách</w:t>
      </w:r>
      <w:r w:rsidR="009E12F8" w:rsidRPr="0041467B">
        <w:rPr>
          <w:rFonts w:asciiTheme="minorHAnsi" w:hAnsiTheme="minorHAnsi" w:cs="Calibri"/>
          <w:sz w:val="20"/>
          <w:szCs w:val="20"/>
        </w:rPr>
        <w:t xml:space="preserve"> </w:t>
      </w:r>
      <w:r w:rsidRPr="0041467B">
        <w:rPr>
          <w:rFonts w:asciiTheme="minorHAnsi" w:hAnsiTheme="minorHAnsi" w:cs="Calibri"/>
          <w:sz w:val="20"/>
          <w:szCs w:val="20"/>
        </w:rPr>
        <w:t>týchto SP za nemenné s výnimkou zmien vo formálnych náležitostiach zml</w:t>
      </w:r>
      <w:r w:rsidR="00750B96" w:rsidRPr="0041467B">
        <w:rPr>
          <w:rFonts w:asciiTheme="minorHAnsi" w:hAnsiTheme="minorHAnsi" w:cs="Calibri"/>
          <w:sz w:val="20"/>
          <w:szCs w:val="20"/>
        </w:rPr>
        <w:t>úv</w:t>
      </w:r>
      <w:r w:rsidRPr="0041467B">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41467B" w:rsidRDefault="00D92A93" w:rsidP="00D92A93">
      <w:pPr>
        <w:shd w:val="clear" w:color="auto" w:fill="FFFFFF"/>
        <w:jc w:val="both"/>
        <w:rPr>
          <w:rFonts w:asciiTheme="minorHAnsi" w:hAnsiTheme="minorHAnsi" w:cs="Calibri"/>
          <w:sz w:val="20"/>
          <w:szCs w:val="20"/>
          <w:highlight w:val="yellow"/>
          <w:lang w:eastAsia="sk-SK"/>
        </w:rPr>
      </w:pPr>
    </w:p>
    <w:p w14:paraId="39BC3EAB" w14:textId="6BB1120F" w:rsidR="00D92A93" w:rsidRPr="00EB3DDF" w:rsidRDefault="005A2AC0" w:rsidP="00D92A93">
      <w:pPr>
        <w:shd w:val="clear" w:color="auto" w:fill="FFFFFF"/>
        <w:jc w:val="both"/>
        <w:rPr>
          <w:rFonts w:asciiTheme="minorHAnsi" w:hAnsiTheme="minorHAnsi" w:cs="Cambria"/>
          <w:sz w:val="20"/>
          <w:szCs w:val="20"/>
        </w:rPr>
      </w:pPr>
      <w:r w:rsidRPr="00EB3DDF">
        <w:rPr>
          <w:rFonts w:asciiTheme="minorHAnsi" w:hAnsiTheme="minorHAnsi" w:cs="Calibri"/>
          <w:sz w:val="20"/>
          <w:szCs w:val="20"/>
        </w:rPr>
        <w:t>3</w:t>
      </w:r>
      <w:r w:rsidR="00E52A52" w:rsidRPr="00EB3DDF">
        <w:rPr>
          <w:rFonts w:asciiTheme="minorHAnsi" w:hAnsiTheme="minorHAnsi" w:cs="Calibri"/>
          <w:sz w:val="20"/>
          <w:szCs w:val="20"/>
        </w:rPr>
        <w:t>. Prílohou zml</w:t>
      </w:r>
      <w:r w:rsidR="00750B96" w:rsidRPr="00EB3DDF">
        <w:rPr>
          <w:rFonts w:asciiTheme="minorHAnsi" w:hAnsiTheme="minorHAnsi" w:cs="Calibri"/>
          <w:sz w:val="20"/>
          <w:szCs w:val="20"/>
        </w:rPr>
        <w:t>úv</w:t>
      </w:r>
      <w:r w:rsidR="00E52A52" w:rsidRPr="00EB3DDF">
        <w:rPr>
          <w:rFonts w:asciiTheme="minorHAnsi" w:hAnsiTheme="minorHAnsi" w:cs="Calibri"/>
          <w:sz w:val="20"/>
          <w:szCs w:val="20"/>
        </w:rPr>
        <w:t xml:space="preserve"> o dielo bude aj </w:t>
      </w:r>
      <w:r w:rsidR="00D92A93" w:rsidRPr="00EB3DDF">
        <w:rPr>
          <w:rFonts w:asciiTheme="minorHAnsi" w:hAnsiTheme="minorHAnsi" w:cs="Cambria"/>
          <w:sz w:val="20"/>
          <w:szCs w:val="20"/>
          <w:u w:val="single"/>
        </w:rPr>
        <w:t>Banková záruka za riadne vykonanie Diela</w:t>
      </w:r>
      <w:r w:rsidR="00D92A93" w:rsidRPr="00EB3DDF">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sidRPr="00EB3DDF">
        <w:rPr>
          <w:rFonts w:asciiTheme="minorHAnsi" w:hAnsiTheme="minorHAnsi" w:cs="Cambria"/>
          <w:sz w:val="20"/>
          <w:szCs w:val="20"/>
        </w:rPr>
        <w:t>ka akúkoľvek sumu až do vý</w:t>
      </w:r>
      <w:r w:rsidR="00F75A40" w:rsidRPr="00EB3DDF">
        <w:rPr>
          <w:rFonts w:asciiTheme="minorHAnsi" w:hAnsiTheme="minorHAnsi" w:cs="Cambria"/>
          <w:sz w:val="20"/>
          <w:szCs w:val="20"/>
        </w:rPr>
        <w:t xml:space="preserve">šky 10 </w:t>
      </w:r>
      <w:r w:rsidR="00D92A93" w:rsidRPr="00EB3DDF">
        <w:rPr>
          <w:rFonts w:asciiTheme="minorHAnsi" w:hAnsiTheme="minorHAnsi" w:cs="Cambria"/>
          <w:sz w:val="20"/>
          <w:szCs w:val="20"/>
        </w:rPr>
        <w:t>% z ceny Diela bez DPH v</w:t>
      </w:r>
      <w:r w:rsidR="00567B23" w:rsidRPr="00EB3DDF">
        <w:rPr>
          <w:rFonts w:asciiTheme="minorHAnsi" w:hAnsiTheme="minorHAnsi" w:cs="Cambria"/>
          <w:sz w:val="20"/>
          <w:szCs w:val="20"/>
        </w:rPr>
        <w:t> </w:t>
      </w:r>
      <w:r w:rsidR="00D92A93" w:rsidRPr="00EB3DDF">
        <w:rPr>
          <w:rFonts w:asciiTheme="minorHAnsi" w:hAnsiTheme="minorHAnsi" w:cs="Cambria"/>
          <w:sz w:val="20"/>
          <w:szCs w:val="20"/>
        </w:rPr>
        <w:t>období</w:t>
      </w:r>
      <w:r w:rsidR="00567B23" w:rsidRPr="00EB3DDF">
        <w:rPr>
          <w:rFonts w:asciiTheme="minorHAnsi" w:hAnsiTheme="minorHAnsi" w:cs="Cambria"/>
          <w:sz w:val="20"/>
          <w:szCs w:val="20"/>
        </w:rPr>
        <w:t xml:space="preserve"> </w:t>
      </w:r>
      <w:r w:rsidR="00D92A93" w:rsidRPr="00EB3DDF">
        <w:rPr>
          <w:rFonts w:asciiTheme="minorHAnsi" w:hAnsiTheme="minorHAnsi" w:cs="Cambria"/>
          <w:sz w:val="20"/>
          <w:szCs w:val="20"/>
        </w:rPr>
        <w:t>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567B23" w:rsidRPr="00EB3DDF">
        <w:rPr>
          <w:rFonts w:asciiTheme="minorHAnsi" w:hAnsiTheme="minorHAnsi" w:cs="Cambria"/>
          <w:sz w:val="20"/>
          <w:szCs w:val="20"/>
        </w:rPr>
        <w:t> </w:t>
      </w:r>
      <w:r w:rsidR="00D92A93" w:rsidRPr="00EB3DDF">
        <w:rPr>
          <w:rFonts w:asciiTheme="minorHAnsi" w:hAnsiTheme="minorHAnsi" w:cs="Cambria"/>
          <w:sz w:val="20"/>
          <w:szCs w:val="20"/>
        </w:rPr>
        <w:t>poskytnutej</w:t>
      </w:r>
      <w:r w:rsidR="00567B23" w:rsidRPr="00EB3DDF">
        <w:rPr>
          <w:rFonts w:asciiTheme="minorHAnsi" w:hAnsiTheme="minorHAnsi" w:cs="Cambria"/>
          <w:sz w:val="20"/>
          <w:szCs w:val="20"/>
        </w:rPr>
        <w:t xml:space="preserve"> </w:t>
      </w:r>
      <w:r w:rsidR="00D92A93" w:rsidRPr="00EB3DDF">
        <w:rPr>
          <w:rFonts w:asciiTheme="minorHAnsi" w:hAnsiTheme="minorHAnsi" w:cs="Cambria"/>
          <w:sz w:val="20"/>
          <w:szCs w:val="20"/>
        </w:rPr>
        <w:t>primeranej lehote na nápravu. V prípade využitia bankovej záruky alebo jej časti objednávateľom, bude zhotoviteľ bez zbytočného odkladu povinný doplniť bankovú záruku do p</w:t>
      </w:r>
      <w:r w:rsidR="00F75A40" w:rsidRPr="00EB3DDF">
        <w:rPr>
          <w:rFonts w:asciiTheme="minorHAnsi" w:hAnsiTheme="minorHAnsi" w:cs="Cambria"/>
          <w:sz w:val="20"/>
          <w:szCs w:val="20"/>
        </w:rPr>
        <w:t>lnej výšky, t. j. 10</w:t>
      </w:r>
      <w:r w:rsidR="00D92A93" w:rsidRPr="00EB3DDF">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EB3DDF">
        <w:rPr>
          <w:rFonts w:asciiTheme="minorHAnsi" w:hAnsiTheme="minorHAnsi" w:cs="Cambria"/>
          <w:sz w:val="20"/>
          <w:szCs w:val="20"/>
        </w:rPr>
        <w:t>záruka vráti zhotoviteľovi do 15</w:t>
      </w:r>
      <w:r w:rsidR="00D92A93" w:rsidRPr="00EB3DDF">
        <w:rPr>
          <w:rFonts w:asciiTheme="minorHAnsi" w:hAnsiTheme="minorHAnsi" w:cs="Cambria"/>
          <w:sz w:val="20"/>
          <w:szCs w:val="20"/>
        </w:rPr>
        <w:t xml:space="preserve"> dní po odovzdaní a prevzatí ukončeného Diela.</w:t>
      </w:r>
    </w:p>
    <w:p w14:paraId="520F0A67" w14:textId="77777777" w:rsidR="00D92A93" w:rsidRPr="0041467B" w:rsidRDefault="00D92A93" w:rsidP="00D92A93">
      <w:pPr>
        <w:shd w:val="clear" w:color="auto" w:fill="FFFFFF"/>
        <w:jc w:val="both"/>
        <w:rPr>
          <w:rFonts w:asciiTheme="minorHAnsi" w:hAnsiTheme="minorHAnsi" w:cs="Cambria"/>
          <w:sz w:val="20"/>
          <w:szCs w:val="20"/>
          <w:highlight w:val="yellow"/>
        </w:rPr>
      </w:pPr>
    </w:p>
    <w:p w14:paraId="2B6F7243" w14:textId="61FA1546" w:rsidR="00903B59" w:rsidRPr="0041467B" w:rsidRDefault="00D92A93" w:rsidP="00D92A93">
      <w:pPr>
        <w:shd w:val="clear" w:color="auto" w:fill="FFFFFF"/>
        <w:jc w:val="both"/>
        <w:rPr>
          <w:rFonts w:asciiTheme="minorHAnsi" w:hAnsiTheme="minorHAnsi" w:cs="Cambria"/>
          <w:sz w:val="20"/>
          <w:szCs w:val="20"/>
        </w:rPr>
      </w:pPr>
      <w:r w:rsidRPr="0041467B">
        <w:rPr>
          <w:rFonts w:asciiTheme="minorHAnsi" w:hAnsiTheme="minorHAnsi" w:cs="Cambria"/>
          <w:sz w:val="20"/>
          <w:szCs w:val="20"/>
        </w:rPr>
        <w:t xml:space="preserve">Verejný obstarávateľ </w:t>
      </w:r>
      <w:r w:rsidRPr="0041467B">
        <w:rPr>
          <w:rFonts w:asciiTheme="minorHAnsi" w:hAnsiTheme="minorHAnsi" w:cs="Cambria"/>
          <w:sz w:val="20"/>
          <w:szCs w:val="20"/>
          <w:u w:val="single"/>
        </w:rPr>
        <w:t>bude akceptovať aj predloženie poistenia záruky</w:t>
      </w:r>
      <w:r w:rsidRPr="0041467B">
        <w:rPr>
          <w:rFonts w:asciiTheme="minorHAnsi" w:hAnsiTheme="minorHAnsi" w:cs="Cambria"/>
          <w:sz w:val="20"/>
          <w:szCs w:val="20"/>
        </w:rPr>
        <w:t xml:space="preserve">, v takomto prípade musí poistenie záruky obsahovať rovnaké náležitosti ako banková záruka, verejný obstarávateľ </w:t>
      </w:r>
      <w:r w:rsidRPr="0041467B">
        <w:rPr>
          <w:rFonts w:asciiTheme="minorHAnsi" w:hAnsiTheme="minorHAnsi" w:cs="Cambria"/>
          <w:sz w:val="20"/>
          <w:szCs w:val="20"/>
          <w:u w:val="single"/>
        </w:rPr>
        <w:t>bude akceptovať aj zloženie realizačnej zábezpeky</w:t>
      </w:r>
      <w:r w:rsidRPr="0041467B">
        <w:rPr>
          <w:rFonts w:asciiTheme="minorHAnsi" w:hAnsiTheme="minorHAnsi" w:cs="Cambria"/>
          <w:sz w:val="20"/>
          <w:szCs w:val="20"/>
        </w:rPr>
        <w:t xml:space="preserve"> na účet verejného obstarávateľa.</w:t>
      </w:r>
    </w:p>
    <w:p w14:paraId="48E3DE56" w14:textId="13806A63" w:rsidR="00E52A52" w:rsidRPr="0041467B" w:rsidRDefault="00E52A52" w:rsidP="00E52A52">
      <w:pPr>
        <w:pStyle w:val="tl1"/>
        <w:rPr>
          <w:rFonts w:asciiTheme="minorHAnsi" w:hAnsiTheme="minorHAnsi" w:cs="Calibri"/>
          <w:sz w:val="20"/>
          <w:szCs w:val="20"/>
          <w:highlight w:val="yellow"/>
        </w:rPr>
      </w:pPr>
    </w:p>
    <w:p w14:paraId="4CD23751" w14:textId="77777777" w:rsidR="004369CB" w:rsidRPr="0041467B" w:rsidRDefault="004369CB" w:rsidP="004369CB">
      <w:pPr>
        <w:pStyle w:val="tl1"/>
        <w:rPr>
          <w:rFonts w:asciiTheme="minorHAnsi" w:hAnsiTheme="minorHAnsi" w:cs="Calibri"/>
          <w:sz w:val="20"/>
          <w:szCs w:val="20"/>
          <w:highlight w:val="yellow"/>
        </w:rPr>
      </w:pPr>
    </w:p>
    <w:p w14:paraId="0F93930C" w14:textId="28552C1E" w:rsidR="00513D8E" w:rsidRPr="0041467B" w:rsidRDefault="00051632" w:rsidP="00C07D95">
      <w:pPr>
        <w:tabs>
          <w:tab w:val="left" w:pos="5010"/>
        </w:tabs>
        <w:rPr>
          <w:rFonts w:asciiTheme="minorHAnsi" w:hAnsiTheme="minorHAnsi" w:cs="Calibri"/>
          <w:b/>
          <w:bCs/>
          <w:iCs/>
          <w:szCs w:val="20"/>
        </w:rPr>
      </w:pPr>
      <w:r w:rsidRPr="0041467B">
        <w:rPr>
          <w:rFonts w:asciiTheme="minorHAnsi" w:hAnsiTheme="minorHAnsi" w:cs="Calibri"/>
          <w:b/>
          <w:bCs/>
          <w:iCs/>
          <w:szCs w:val="20"/>
          <w:highlight w:val="yellow"/>
        </w:rPr>
        <w:br w:type="column"/>
      </w:r>
      <w:r w:rsidR="00513D8E" w:rsidRPr="0041467B">
        <w:rPr>
          <w:rFonts w:asciiTheme="minorHAnsi" w:hAnsiTheme="minorHAnsi" w:cs="Calibri"/>
          <w:b/>
          <w:bCs/>
          <w:iCs/>
          <w:szCs w:val="20"/>
        </w:rPr>
        <w:lastRenderedPageBreak/>
        <w:t>D. SPÔSOB URČENIA CENY</w:t>
      </w:r>
    </w:p>
    <w:p w14:paraId="2B7CFF7D" w14:textId="77777777" w:rsidR="00513D8E" w:rsidRPr="0041467B" w:rsidRDefault="00513D8E" w:rsidP="00C07D95">
      <w:pPr>
        <w:tabs>
          <w:tab w:val="left" w:pos="5010"/>
        </w:tabs>
        <w:rPr>
          <w:rFonts w:asciiTheme="minorHAnsi" w:hAnsiTheme="minorHAnsi" w:cs="Calibri"/>
          <w:b/>
          <w:bCs/>
          <w:iCs/>
          <w:sz w:val="20"/>
          <w:szCs w:val="20"/>
          <w:highlight w:val="yellow"/>
        </w:rPr>
      </w:pPr>
    </w:p>
    <w:p w14:paraId="3BA51DB7" w14:textId="5EF4B115" w:rsidR="00051632" w:rsidRPr="0041467B"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Do konečnej ceny, ktorá bude zmluvnou cenou, musia byť započítané všetky výdavky uchádzača súvisiace s</w:t>
      </w:r>
      <w:r w:rsidR="007219E4" w:rsidRPr="0041467B">
        <w:rPr>
          <w:rFonts w:asciiTheme="minorHAnsi" w:hAnsiTheme="minorHAnsi" w:cs="Calibri"/>
          <w:sz w:val="20"/>
          <w:szCs w:val="20"/>
        </w:rPr>
        <w:t> </w:t>
      </w:r>
      <w:r w:rsidRPr="0041467B">
        <w:rPr>
          <w:rFonts w:asciiTheme="minorHAnsi" w:hAnsiTheme="minorHAnsi" w:cs="Calibri"/>
          <w:sz w:val="20"/>
          <w:szCs w:val="20"/>
        </w:rPr>
        <w:t>realizáciou</w:t>
      </w:r>
      <w:r w:rsidR="007219E4" w:rsidRPr="0041467B">
        <w:rPr>
          <w:rFonts w:asciiTheme="minorHAnsi" w:hAnsiTheme="minorHAnsi" w:cs="Calibri"/>
          <w:sz w:val="20"/>
          <w:szCs w:val="20"/>
        </w:rPr>
        <w:t xml:space="preserve"> </w:t>
      </w:r>
      <w:r w:rsidRPr="0041467B">
        <w:rPr>
          <w:rFonts w:asciiTheme="minorHAnsi" w:hAnsiTheme="minorHAnsi" w:cs="Calibri"/>
          <w:sz w:val="20"/>
          <w:szCs w:val="20"/>
        </w:rPr>
        <w:t>predmetu zákazky podľa týchto SP (najmä príloh</w:t>
      </w:r>
      <w:r w:rsidR="008E15BB" w:rsidRPr="0041467B">
        <w:rPr>
          <w:rFonts w:asciiTheme="minorHAnsi" w:hAnsiTheme="minorHAnsi" w:cs="Calibri"/>
          <w:sz w:val="20"/>
          <w:szCs w:val="20"/>
        </w:rPr>
        <w:t>y</w:t>
      </w:r>
      <w:r w:rsidRPr="0041467B">
        <w:rPr>
          <w:rFonts w:asciiTheme="minorHAnsi" w:hAnsiTheme="minorHAnsi" w:cs="Calibri"/>
          <w:sz w:val="20"/>
          <w:szCs w:val="20"/>
        </w:rPr>
        <w:t xml:space="preserve"> č. 1 -</w:t>
      </w:r>
      <w:r w:rsidRPr="0041467B">
        <w:rPr>
          <w:rFonts w:asciiTheme="minorHAnsi" w:hAnsiTheme="minorHAnsi"/>
          <w:sz w:val="20"/>
        </w:rPr>
        <w:t xml:space="preserve"> projektová dokumentácia </w:t>
      </w:r>
      <w:r w:rsidRPr="0041467B">
        <w:rPr>
          <w:rFonts w:asciiTheme="minorHAnsi" w:hAnsiTheme="minorHAnsi" w:cs="Calibri"/>
          <w:sz w:val="20"/>
          <w:szCs w:val="20"/>
        </w:rPr>
        <w:t xml:space="preserve">týchto súťažných </w:t>
      </w:r>
      <w:r w:rsidR="007219E4" w:rsidRPr="0041467B">
        <w:rPr>
          <w:rFonts w:asciiTheme="minorHAnsi" w:hAnsiTheme="minorHAnsi" w:cs="Calibri"/>
          <w:sz w:val="20"/>
          <w:szCs w:val="20"/>
        </w:rPr>
        <w:t>podkladov</w:t>
      </w:r>
      <w:r w:rsidR="008E15BB" w:rsidRPr="0041467B">
        <w:rPr>
          <w:rFonts w:asciiTheme="minorHAnsi" w:hAnsiTheme="minorHAnsi" w:cs="Calibri"/>
          <w:sz w:val="20"/>
          <w:szCs w:val="20"/>
        </w:rPr>
        <w:t>)</w:t>
      </w:r>
      <w:r w:rsidR="007219E4" w:rsidRPr="0041467B">
        <w:rPr>
          <w:rFonts w:asciiTheme="minorHAnsi" w:hAnsiTheme="minorHAnsi" w:cs="Calibri"/>
          <w:sz w:val="20"/>
          <w:szCs w:val="20"/>
        </w:rPr>
        <w:t xml:space="preserve"> </w:t>
      </w:r>
      <w:r w:rsidRPr="0041467B">
        <w:rPr>
          <w:rFonts w:asciiTheme="minorHAnsi" w:hAnsiTheme="minorHAnsi" w:cs="Calibri"/>
          <w:sz w:val="20"/>
          <w:szCs w:val="20"/>
        </w:rPr>
        <w:t xml:space="preserve">a podľa požiadaviek uvedených v zmluvách o dielo (prílohy č. </w:t>
      </w:r>
      <w:r w:rsidR="00207EE6" w:rsidRPr="0041467B">
        <w:rPr>
          <w:rFonts w:asciiTheme="minorHAnsi" w:hAnsiTheme="minorHAnsi" w:cs="Calibri"/>
          <w:sz w:val="20"/>
          <w:szCs w:val="20"/>
        </w:rPr>
        <w:t>4</w:t>
      </w:r>
      <w:r w:rsidRPr="0041467B">
        <w:rPr>
          <w:rFonts w:asciiTheme="minorHAnsi" w:hAnsiTheme="minorHAnsi" w:cs="Calibri"/>
          <w:sz w:val="20"/>
          <w:szCs w:val="20"/>
        </w:rPr>
        <w:t xml:space="preserve"> týchto SP).</w:t>
      </w:r>
    </w:p>
    <w:p w14:paraId="0ECE7A4B" w14:textId="77777777" w:rsidR="00051632" w:rsidRPr="0041467B" w:rsidRDefault="00051632" w:rsidP="00051632">
      <w:pPr>
        <w:pStyle w:val="Odsekzoznamu"/>
        <w:tabs>
          <w:tab w:val="left" w:pos="284"/>
        </w:tabs>
        <w:ind w:left="0"/>
        <w:jc w:val="both"/>
        <w:rPr>
          <w:rFonts w:asciiTheme="minorHAnsi" w:hAnsiTheme="minorHAnsi" w:cs="Calibri"/>
          <w:sz w:val="20"/>
          <w:szCs w:val="20"/>
        </w:rPr>
      </w:pPr>
    </w:p>
    <w:p w14:paraId="77D53CD5" w14:textId="77777777" w:rsidR="00051632" w:rsidRPr="0041467B"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A8B9F01" w14:textId="77777777" w:rsidR="00051632" w:rsidRPr="0041467B" w:rsidRDefault="00051632" w:rsidP="00051632">
      <w:pPr>
        <w:pStyle w:val="Odsekzoznamu"/>
        <w:rPr>
          <w:rFonts w:asciiTheme="minorHAnsi" w:hAnsiTheme="minorHAnsi" w:cs="Calibri"/>
          <w:sz w:val="20"/>
          <w:szCs w:val="20"/>
        </w:rPr>
      </w:pPr>
    </w:p>
    <w:p w14:paraId="6BC49E04" w14:textId="0B155E61"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sidR="00672164" w:rsidRPr="0041467B">
        <w:rPr>
          <w:rFonts w:asciiTheme="minorHAnsi" w:hAnsiTheme="minorHAnsi" w:cs="Calibri"/>
          <w:sz w:val="20"/>
          <w:szCs w:val="20"/>
        </w:rPr>
        <w:t> </w:t>
      </w:r>
      <w:r w:rsidRPr="0041467B">
        <w:rPr>
          <w:rFonts w:asciiTheme="minorHAnsi" w:hAnsiTheme="minorHAnsi" w:cs="Calibri"/>
          <w:sz w:val="20"/>
          <w:szCs w:val="20"/>
        </w:rPr>
        <w:t>podmienok</w:t>
      </w:r>
      <w:r w:rsidR="00672164" w:rsidRPr="0041467B">
        <w:rPr>
          <w:rFonts w:asciiTheme="minorHAnsi" w:hAnsiTheme="minorHAnsi" w:cs="Calibri"/>
          <w:sz w:val="20"/>
          <w:szCs w:val="20"/>
        </w:rPr>
        <w:t>,</w:t>
      </w:r>
      <w:r w:rsidRPr="0041467B">
        <w:rPr>
          <w:rFonts w:asciiTheme="minorHAnsi" w:hAnsiTheme="minorHAnsi" w:cs="Calibri"/>
          <w:sz w:val="20"/>
          <w:szCs w:val="20"/>
        </w:rPr>
        <w:t xml:space="preserve"> ktoré sú uvedené v predmete verejného obstarávania a v zmluve o dielo.</w:t>
      </w:r>
    </w:p>
    <w:p w14:paraId="70EEF769" w14:textId="77777777" w:rsidR="00051632" w:rsidRPr="0041467B" w:rsidRDefault="00051632" w:rsidP="00051632">
      <w:pPr>
        <w:pStyle w:val="Odsekzoznamu"/>
        <w:rPr>
          <w:rFonts w:asciiTheme="minorHAnsi" w:hAnsiTheme="minorHAnsi" w:cs="Calibri"/>
          <w:sz w:val="20"/>
          <w:szCs w:val="20"/>
          <w:highlight w:val="yellow"/>
        </w:rPr>
      </w:pPr>
    </w:p>
    <w:p w14:paraId="3E2ED70D" w14:textId="44B2A94E"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Do ceny jednotlivých položiek je potrebné zahrnúť celkové náklady spojené so splnením predmetu zákazky a</w:t>
      </w:r>
      <w:r w:rsidR="00672164" w:rsidRPr="0041467B">
        <w:rPr>
          <w:rFonts w:asciiTheme="minorHAnsi" w:hAnsiTheme="minorHAnsi" w:cs="Calibri"/>
          <w:sz w:val="20"/>
          <w:szCs w:val="20"/>
        </w:rPr>
        <w:t> </w:t>
      </w:r>
      <w:r w:rsidRPr="0041467B">
        <w:rPr>
          <w:rFonts w:asciiTheme="minorHAnsi" w:hAnsiTheme="minorHAnsi" w:cs="Calibri"/>
          <w:sz w:val="20"/>
          <w:szCs w:val="20"/>
        </w:rPr>
        <w:t>zmluvných</w:t>
      </w:r>
      <w:r w:rsidR="00672164" w:rsidRPr="0041467B">
        <w:rPr>
          <w:rFonts w:asciiTheme="minorHAnsi" w:hAnsiTheme="minorHAnsi" w:cs="Calibri"/>
          <w:sz w:val="20"/>
          <w:szCs w:val="20"/>
        </w:rPr>
        <w:t xml:space="preserve"> </w:t>
      </w:r>
      <w:r w:rsidRPr="0041467B">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sidR="00672164" w:rsidRPr="0041467B">
        <w:rPr>
          <w:rFonts w:asciiTheme="minorHAnsi" w:hAnsiTheme="minorHAnsi" w:cs="Calibri"/>
          <w:sz w:val="20"/>
          <w:szCs w:val="20"/>
        </w:rPr>
        <w:t> </w:t>
      </w:r>
      <w:r w:rsidRPr="0041467B">
        <w:rPr>
          <w:rFonts w:asciiTheme="minorHAnsi" w:hAnsiTheme="minorHAnsi" w:cs="Calibri"/>
          <w:sz w:val="20"/>
          <w:szCs w:val="20"/>
        </w:rPr>
        <w:t>zariadenie</w:t>
      </w:r>
      <w:r w:rsidR="00672164" w:rsidRPr="0041467B">
        <w:rPr>
          <w:rFonts w:asciiTheme="minorHAnsi" w:hAnsiTheme="minorHAnsi" w:cs="Calibri"/>
          <w:sz w:val="20"/>
          <w:szCs w:val="20"/>
        </w:rPr>
        <w:t>,</w:t>
      </w:r>
      <w:r w:rsidRPr="0041467B">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25FCD4AF" w14:textId="77777777" w:rsidR="00051632" w:rsidRPr="0041467B" w:rsidRDefault="00051632" w:rsidP="00051632">
      <w:pPr>
        <w:pStyle w:val="Odsekzoznamu"/>
        <w:rPr>
          <w:rFonts w:asciiTheme="minorHAnsi" w:hAnsiTheme="minorHAnsi" w:cs="Calibri"/>
          <w:sz w:val="20"/>
          <w:szCs w:val="20"/>
          <w:highlight w:val="yellow"/>
        </w:rPr>
      </w:pPr>
    </w:p>
    <w:p w14:paraId="4E2F2D0A" w14:textId="77777777"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02DFADAE" w14:textId="77777777" w:rsidR="00051632" w:rsidRPr="0041467B" w:rsidRDefault="00051632" w:rsidP="00051632">
      <w:pPr>
        <w:pStyle w:val="Odsekzoznamu"/>
        <w:rPr>
          <w:rFonts w:asciiTheme="minorHAnsi" w:hAnsiTheme="minorHAnsi" w:cs="Calibri"/>
          <w:sz w:val="20"/>
          <w:szCs w:val="20"/>
          <w:highlight w:val="yellow"/>
        </w:rPr>
      </w:pPr>
    </w:p>
    <w:p w14:paraId="2C2DA126" w14:textId="68DF00D0" w:rsidR="00410C67" w:rsidRPr="006F0CBD"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6F0CBD">
        <w:rPr>
          <w:rFonts w:asciiTheme="minorHAnsi" w:hAnsiTheme="minorHAnsi" w:cs="Calibri"/>
          <w:sz w:val="20"/>
          <w:szCs w:val="20"/>
        </w:rPr>
        <w:t>Navrhnutá cena bude v ponuke v členení:</w:t>
      </w:r>
    </w:p>
    <w:p w14:paraId="6D8BFC0E" w14:textId="77777777" w:rsidR="00410C67" w:rsidRPr="006F0CBD" w:rsidRDefault="00410C67" w:rsidP="00953209">
      <w:pPr>
        <w:pStyle w:val="Odsekzoznamu"/>
        <w:numPr>
          <w:ilvl w:val="0"/>
          <w:numId w:val="10"/>
        </w:numPr>
        <w:ind w:left="426" w:firstLine="0"/>
        <w:jc w:val="both"/>
        <w:rPr>
          <w:rFonts w:asciiTheme="minorHAnsi" w:hAnsiTheme="minorHAnsi" w:cs="Calibri"/>
          <w:sz w:val="20"/>
          <w:szCs w:val="20"/>
        </w:rPr>
      </w:pPr>
      <w:r w:rsidRPr="006F0CBD">
        <w:rPr>
          <w:rFonts w:asciiTheme="minorHAnsi" w:hAnsiTheme="minorHAnsi" w:cs="Calibri"/>
          <w:sz w:val="20"/>
          <w:szCs w:val="20"/>
        </w:rPr>
        <w:t>celková cena diela v EUR bez DPH,</w:t>
      </w:r>
    </w:p>
    <w:p w14:paraId="2E518957" w14:textId="77777777" w:rsidR="00410C67" w:rsidRPr="006F0CBD" w:rsidRDefault="00410C67" w:rsidP="00953209">
      <w:pPr>
        <w:pStyle w:val="Odsekzoznamu"/>
        <w:numPr>
          <w:ilvl w:val="0"/>
          <w:numId w:val="10"/>
        </w:numPr>
        <w:ind w:left="426" w:firstLine="0"/>
        <w:jc w:val="both"/>
        <w:rPr>
          <w:rFonts w:asciiTheme="minorHAnsi" w:hAnsiTheme="minorHAnsi" w:cs="Calibri"/>
          <w:sz w:val="20"/>
          <w:szCs w:val="20"/>
        </w:rPr>
      </w:pPr>
      <w:r w:rsidRPr="006F0CBD">
        <w:rPr>
          <w:rFonts w:asciiTheme="minorHAnsi" w:hAnsiTheme="minorHAnsi" w:cs="Calibri"/>
          <w:sz w:val="20"/>
          <w:szCs w:val="20"/>
        </w:rPr>
        <w:t>sadzba DPH a výška DPH v EUR,</w:t>
      </w:r>
    </w:p>
    <w:p w14:paraId="090EA9F2" w14:textId="77777777" w:rsidR="00410C67" w:rsidRPr="006F0CBD" w:rsidRDefault="00410C67" w:rsidP="00953209">
      <w:pPr>
        <w:pStyle w:val="Odsekzoznamu"/>
        <w:numPr>
          <w:ilvl w:val="0"/>
          <w:numId w:val="10"/>
        </w:numPr>
        <w:ind w:left="426" w:firstLine="0"/>
        <w:jc w:val="both"/>
        <w:rPr>
          <w:rFonts w:asciiTheme="minorHAnsi" w:hAnsiTheme="minorHAnsi" w:cs="Calibri"/>
          <w:sz w:val="20"/>
          <w:szCs w:val="20"/>
        </w:rPr>
      </w:pPr>
      <w:r w:rsidRPr="006F0CBD">
        <w:rPr>
          <w:rFonts w:asciiTheme="minorHAnsi" w:hAnsiTheme="minorHAnsi" w:cs="Calibri"/>
          <w:sz w:val="20"/>
          <w:szCs w:val="20"/>
        </w:rPr>
        <w:t>celková cena diela v EUR vrátane DPH.</w:t>
      </w:r>
    </w:p>
    <w:p w14:paraId="237F7B10" w14:textId="77777777" w:rsidR="00410C67" w:rsidRPr="0041467B" w:rsidRDefault="00410C67" w:rsidP="00410C67">
      <w:pPr>
        <w:tabs>
          <w:tab w:val="left" w:pos="284"/>
          <w:tab w:val="left" w:pos="5010"/>
        </w:tabs>
        <w:jc w:val="both"/>
        <w:rPr>
          <w:rFonts w:asciiTheme="minorHAnsi" w:hAnsiTheme="minorHAnsi" w:cs="Calibri"/>
          <w:sz w:val="20"/>
          <w:szCs w:val="20"/>
          <w:highlight w:val="yellow"/>
        </w:rPr>
      </w:pPr>
    </w:p>
    <w:p w14:paraId="129A6C81" w14:textId="0ACADCA6" w:rsidR="00410C67" w:rsidRPr="0041467B" w:rsidRDefault="00410C67" w:rsidP="00410C67">
      <w:pPr>
        <w:tabs>
          <w:tab w:val="left" w:pos="284"/>
          <w:tab w:val="left" w:pos="5010"/>
        </w:tabs>
        <w:jc w:val="both"/>
        <w:rPr>
          <w:rFonts w:asciiTheme="minorHAnsi" w:hAnsiTheme="minorHAnsi" w:cs="Calibri"/>
          <w:sz w:val="20"/>
          <w:szCs w:val="20"/>
        </w:rPr>
      </w:pPr>
      <w:r w:rsidRPr="0041467B">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41467B" w:rsidRDefault="00410C67" w:rsidP="00410C67">
      <w:pPr>
        <w:tabs>
          <w:tab w:val="left" w:pos="284"/>
          <w:tab w:val="left" w:pos="5010"/>
        </w:tabs>
        <w:jc w:val="both"/>
        <w:rPr>
          <w:rFonts w:asciiTheme="minorHAnsi" w:hAnsiTheme="minorHAnsi" w:cs="Calibri"/>
          <w:sz w:val="20"/>
          <w:szCs w:val="20"/>
          <w:highlight w:val="yellow"/>
        </w:rPr>
      </w:pPr>
    </w:p>
    <w:p w14:paraId="69C9E3BC" w14:textId="77777777" w:rsidR="00051632" w:rsidRPr="0041467B" w:rsidRDefault="00410C67" w:rsidP="00051632">
      <w:pPr>
        <w:tabs>
          <w:tab w:val="left" w:pos="284"/>
          <w:tab w:val="left" w:pos="5010"/>
        </w:tabs>
        <w:jc w:val="both"/>
        <w:rPr>
          <w:rFonts w:asciiTheme="minorHAnsi" w:hAnsiTheme="minorHAnsi" w:cs="Calibri"/>
          <w:sz w:val="20"/>
          <w:szCs w:val="20"/>
        </w:rPr>
      </w:pPr>
      <w:r w:rsidRPr="0041467B">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EA03836" w14:textId="77777777" w:rsidR="00051632" w:rsidRPr="0041467B" w:rsidRDefault="00051632" w:rsidP="00051632">
      <w:pPr>
        <w:tabs>
          <w:tab w:val="left" w:pos="284"/>
          <w:tab w:val="left" w:pos="5010"/>
        </w:tabs>
        <w:jc w:val="both"/>
        <w:rPr>
          <w:rFonts w:asciiTheme="minorHAnsi" w:hAnsiTheme="minorHAnsi" w:cs="Calibri"/>
          <w:sz w:val="20"/>
          <w:szCs w:val="20"/>
          <w:highlight w:val="yellow"/>
        </w:rPr>
      </w:pPr>
    </w:p>
    <w:p w14:paraId="1B1AD8AD" w14:textId="0132A2E7" w:rsidR="00410C67" w:rsidRPr="006F0CBD"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6F0CBD">
        <w:rPr>
          <w:rFonts w:asciiTheme="minorHAnsi" w:hAnsiTheme="minorHAnsi" w:cs="Calibri"/>
          <w:sz w:val="20"/>
          <w:szCs w:val="20"/>
        </w:rPr>
        <w:t>Pri vypĺňaní výkazu výmer je potrebné, aby uchádzač dodržal tieto zásady:</w:t>
      </w:r>
    </w:p>
    <w:p w14:paraId="6FF71E77" w14:textId="68E2BAAF" w:rsidR="00410C67" w:rsidRPr="00196626" w:rsidRDefault="00410C67" w:rsidP="00051632">
      <w:pPr>
        <w:pStyle w:val="Odsekzoznamu"/>
        <w:numPr>
          <w:ilvl w:val="0"/>
          <w:numId w:val="11"/>
        </w:numPr>
        <w:tabs>
          <w:tab w:val="left" w:pos="567"/>
          <w:tab w:val="left" w:pos="5010"/>
        </w:tabs>
        <w:ind w:left="567" w:hanging="141"/>
        <w:jc w:val="both"/>
        <w:rPr>
          <w:rFonts w:asciiTheme="minorHAnsi" w:hAnsiTheme="minorHAnsi" w:cs="Calibri"/>
          <w:b/>
          <w:bCs/>
          <w:sz w:val="20"/>
          <w:szCs w:val="20"/>
        </w:rPr>
      </w:pPr>
      <w:r w:rsidRPr="006F0CBD">
        <w:rPr>
          <w:rFonts w:asciiTheme="minorHAnsi" w:hAnsiTheme="minorHAnsi" w:cs="Calibri"/>
          <w:sz w:val="20"/>
          <w:szCs w:val="20"/>
        </w:rPr>
        <w:t>musí uviesť jednotkovú cenu každej položky prác, použitého materiálu a služieb uvedených v súpise položiek,</w:t>
      </w:r>
      <w:r w:rsidR="00196626">
        <w:rPr>
          <w:rFonts w:asciiTheme="minorHAnsi" w:hAnsiTheme="minorHAnsi" w:cs="Calibri"/>
          <w:sz w:val="20"/>
          <w:szCs w:val="20"/>
        </w:rPr>
        <w:t xml:space="preserve"> </w:t>
      </w:r>
      <w:r w:rsidR="00196626" w:rsidRPr="00196626">
        <w:rPr>
          <w:rFonts w:asciiTheme="minorHAnsi" w:hAnsiTheme="minorHAnsi" w:cs="Calibri"/>
          <w:b/>
          <w:bCs/>
          <w:sz w:val="20"/>
          <w:szCs w:val="20"/>
          <w:highlight w:val="yellow"/>
        </w:rPr>
        <w:t xml:space="preserve">okrem položky </w:t>
      </w:r>
      <w:r w:rsidR="00196626" w:rsidRPr="00196626">
        <w:rPr>
          <w:rFonts w:asciiTheme="minorHAnsi" w:hAnsiTheme="minorHAnsi" w:cs="Calibri"/>
          <w:b/>
          <w:bCs/>
          <w:sz w:val="20"/>
          <w:szCs w:val="20"/>
          <w:highlight w:val="yellow"/>
        </w:rPr>
        <w:t>v objekte „1136-2 – SO 02 Mosty a priepusty“ časť „1136-2-13 – SO 02.13 – Novostavba priepustu“ s názvom „Priepust nebude realizovaný z dôvodu uprednostnenia iného technického riešenia odvodnenia dotknutej lokality“</w:t>
      </w:r>
      <w:r w:rsidR="00196626" w:rsidRPr="00196626">
        <w:rPr>
          <w:rFonts w:asciiTheme="minorHAnsi" w:hAnsiTheme="minorHAnsi" w:cs="Calibri"/>
          <w:b/>
          <w:bCs/>
          <w:sz w:val="20"/>
          <w:szCs w:val="20"/>
          <w:highlight w:val="yellow"/>
        </w:rPr>
        <w:t>, ktorú</w:t>
      </w:r>
      <w:r w:rsidR="00196626" w:rsidRPr="00196626">
        <w:rPr>
          <w:rFonts w:asciiTheme="minorHAnsi" w:hAnsiTheme="minorHAnsi" w:cs="Calibri"/>
          <w:b/>
          <w:bCs/>
          <w:sz w:val="20"/>
          <w:szCs w:val="20"/>
          <w:highlight w:val="yellow"/>
        </w:rPr>
        <w:t xml:space="preserve"> uchádzač ocení nulou (0)</w:t>
      </w:r>
      <w:r w:rsidR="00196626" w:rsidRPr="00196626">
        <w:rPr>
          <w:rFonts w:asciiTheme="minorHAnsi" w:hAnsiTheme="minorHAnsi" w:cs="Calibri"/>
          <w:b/>
          <w:bCs/>
          <w:sz w:val="20"/>
          <w:szCs w:val="20"/>
          <w:highlight w:val="yellow"/>
        </w:rPr>
        <w:t>,</w:t>
      </w:r>
    </w:p>
    <w:p w14:paraId="7658AF37" w14:textId="7C829CC6" w:rsidR="00410C67" w:rsidRPr="006F0CBD"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6F0CBD">
        <w:rPr>
          <w:rFonts w:asciiTheme="minorHAnsi" w:hAnsiTheme="minorHAnsi" w:cs="Calibri"/>
          <w:sz w:val="20"/>
          <w:szCs w:val="20"/>
        </w:rPr>
        <w:t>cena príslušnej položky práce, použitého materiálu alebo služby je daná súčinom jednotkovej ceny a</w:t>
      </w:r>
      <w:r w:rsidR="00181A1E" w:rsidRPr="006F0CBD">
        <w:rPr>
          <w:rFonts w:asciiTheme="minorHAnsi" w:hAnsiTheme="minorHAnsi" w:cs="Calibri"/>
          <w:sz w:val="20"/>
          <w:szCs w:val="20"/>
        </w:rPr>
        <w:t> </w:t>
      </w:r>
      <w:r w:rsidRPr="006F0CBD">
        <w:rPr>
          <w:rFonts w:asciiTheme="minorHAnsi" w:hAnsiTheme="minorHAnsi" w:cs="Calibri"/>
          <w:sz w:val="20"/>
          <w:szCs w:val="20"/>
        </w:rPr>
        <w:t>množstva</w:t>
      </w:r>
      <w:r w:rsidR="00181A1E" w:rsidRPr="006F0CBD">
        <w:rPr>
          <w:rFonts w:asciiTheme="minorHAnsi" w:hAnsiTheme="minorHAnsi" w:cs="Calibri"/>
          <w:sz w:val="20"/>
          <w:szCs w:val="20"/>
        </w:rPr>
        <w:t xml:space="preserve"> </w:t>
      </w:r>
      <w:r w:rsidRPr="006F0CBD">
        <w:rPr>
          <w:rFonts w:asciiTheme="minorHAnsi" w:hAnsiTheme="minorHAnsi" w:cs="Calibri"/>
          <w:sz w:val="20"/>
          <w:szCs w:val="20"/>
        </w:rPr>
        <w:t>uvedeného k danej položke,</w:t>
      </w:r>
    </w:p>
    <w:p w14:paraId="4346D814" w14:textId="77777777" w:rsidR="00410C67" w:rsidRPr="006F0CBD"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6F0CBD">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F0CBD"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6F0CBD">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41467B" w:rsidRDefault="00410C67" w:rsidP="00410C67">
      <w:pPr>
        <w:pStyle w:val="Odsekzoznamu"/>
        <w:tabs>
          <w:tab w:val="left" w:pos="284"/>
          <w:tab w:val="left" w:pos="5010"/>
        </w:tabs>
        <w:ind w:left="0"/>
        <w:jc w:val="both"/>
        <w:rPr>
          <w:rFonts w:asciiTheme="minorHAnsi" w:hAnsiTheme="minorHAnsi" w:cs="Calibri"/>
          <w:sz w:val="20"/>
          <w:szCs w:val="20"/>
          <w:highlight w:val="yellow"/>
        </w:rPr>
      </w:pPr>
    </w:p>
    <w:p w14:paraId="454E3340" w14:textId="31D4D19C" w:rsidR="00051632" w:rsidRPr="0041467B"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Jednotkové ceny z ponuky musia byť dodržané ako maximálne jednotkové ceny počas celého trvania zmluvy.</w:t>
      </w:r>
    </w:p>
    <w:p w14:paraId="4C7A099D" w14:textId="77777777" w:rsidR="00051632" w:rsidRPr="0041467B" w:rsidRDefault="00051632" w:rsidP="00051632">
      <w:pPr>
        <w:pStyle w:val="Odsekzoznamu"/>
        <w:tabs>
          <w:tab w:val="left" w:pos="284"/>
        </w:tabs>
        <w:ind w:left="0"/>
        <w:jc w:val="both"/>
        <w:rPr>
          <w:rFonts w:asciiTheme="minorHAnsi" w:hAnsiTheme="minorHAnsi" w:cs="Calibri"/>
          <w:sz w:val="20"/>
          <w:szCs w:val="20"/>
        </w:rPr>
      </w:pPr>
    </w:p>
    <w:p w14:paraId="34F25A4F" w14:textId="5B24A4E1" w:rsidR="00513D8E" w:rsidRPr="0041467B"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41467B">
        <w:rPr>
          <w:rFonts w:asciiTheme="minorHAnsi" w:hAnsiTheme="minorHAnsi" w:cs="Calibri"/>
          <w:sz w:val="20"/>
          <w:szCs w:val="20"/>
        </w:rPr>
        <w:t xml:space="preserve">Uvedené ustanovenia platia pre obe časti predmetu zákazky. </w:t>
      </w:r>
      <w:r w:rsidR="00410C67" w:rsidRPr="0041467B">
        <w:rPr>
          <w:rFonts w:asciiTheme="minorHAnsi" w:hAnsiTheme="minorHAnsi" w:cs="Calibri"/>
          <w:sz w:val="20"/>
          <w:szCs w:val="20"/>
        </w:rPr>
        <w:t xml:space="preserve"> </w:t>
      </w:r>
    </w:p>
    <w:p w14:paraId="23C2CBD5" w14:textId="0A5B420C" w:rsidR="009F65B0" w:rsidRPr="0041467B" w:rsidRDefault="00051632" w:rsidP="00C07D95">
      <w:pPr>
        <w:pStyle w:val="tl1"/>
        <w:rPr>
          <w:rFonts w:asciiTheme="minorHAnsi" w:hAnsiTheme="minorHAnsi" w:cs="Calibri"/>
          <w:b/>
          <w:bCs/>
          <w:iCs/>
          <w:sz w:val="24"/>
          <w:szCs w:val="20"/>
        </w:rPr>
      </w:pPr>
      <w:r w:rsidRPr="0041467B">
        <w:rPr>
          <w:rFonts w:asciiTheme="minorHAnsi" w:hAnsiTheme="minorHAnsi" w:cs="Calibri"/>
          <w:b/>
          <w:bCs/>
          <w:iCs/>
          <w:sz w:val="24"/>
          <w:szCs w:val="20"/>
          <w:highlight w:val="yellow"/>
        </w:rPr>
        <w:br w:type="column"/>
      </w:r>
      <w:r w:rsidR="009F65B0" w:rsidRPr="0041467B">
        <w:rPr>
          <w:rFonts w:asciiTheme="minorHAnsi" w:hAnsiTheme="minorHAnsi" w:cs="Calibri"/>
          <w:b/>
          <w:bCs/>
          <w:iCs/>
          <w:sz w:val="24"/>
          <w:szCs w:val="20"/>
        </w:rPr>
        <w:lastRenderedPageBreak/>
        <w:t>E. KRITÉRIÁ NA HODNOTENIE PONÚK A PRAVIDLÁ ICH UPLATNENIA</w:t>
      </w:r>
    </w:p>
    <w:p w14:paraId="03126307" w14:textId="77777777" w:rsidR="009F65B0" w:rsidRPr="0041467B" w:rsidRDefault="009F65B0" w:rsidP="00C07D95">
      <w:pPr>
        <w:pStyle w:val="tl1"/>
        <w:rPr>
          <w:rFonts w:asciiTheme="minorHAnsi" w:hAnsiTheme="minorHAnsi" w:cs="Calibri"/>
          <w:sz w:val="20"/>
          <w:szCs w:val="20"/>
          <w:highlight w:val="yellow"/>
        </w:rPr>
      </w:pPr>
    </w:p>
    <w:p w14:paraId="79400C75" w14:textId="77777777" w:rsidR="00410C67" w:rsidRPr="0041467B" w:rsidRDefault="00410C67" w:rsidP="00410C67">
      <w:pPr>
        <w:pStyle w:val="tl1"/>
        <w:rPr>
          <w:rFonts w:asciiTheme="minorHAnsi" w:hAnsiTheme="minorHAnsi" w:cs="Calibri"/>
          <w:sz w:val="20"/>
          <w:szCs w:val="20"/>
        </w:rPr>
      </w:pPr>
      <w:r w:rsidRPr="0041467B">
        <w:rPr>
          <w:rFonts w:asciiTheme="minorHAnsi" w:hAnsiTheme="minorHAnsi" w:cs="Calibri"/>
          <w:sz w:val="20"/>
          <w:szCs w:val="20"/>
        </w:rPr>
        <w:t xml:space="preserve">1. Ponuky sa vyhodnocujú na základe </w:t>
      </w:r>
      <w:r w:rsidRPr="0041467B">
        <w:rPr>
          <w:rFonts w:asciiTheme="minorHAnsi" w:hAnsiTheme="minorHAnsi" w:cs="Calibri"/>
          <w:b/>
          <w:sz w:val="20"/>
          <w:szCs w:val="20"/>
        </w:rPr>
        <w:t>najnižšej ceny.</w:t>
      </w:r>
    </w:p>
    <w:p w14:paraId="704CABCD" w14:textId="1390E7D5" w:rsidR="00410C67" w:rsidRPr="0041467B" w:rsidRDefault="00410C67" w:rsidP="00410C67">
      <w:pPr>
        <w:pStyle w:val="tl1"/>
        <w:rPr>
          <w:rFonts w:asciiTheme="minorHAnsi" w:hAnsiTheme="minorHAnsi" w:cs="Calibri"/>
          <w:sz w:val="20"/>
          <w:szCs w:val="20"/>
        </w:rPr>
      </w:pPr>
      <w:r w:rsidRPr="0041467B">
        <w:rPr>
          <w:rFonts w:asciiTheme="minorHAnsi" w:hAnsiTheme="minorHAnsi" w:cs="Calibri"/>
          <w:sz w:val="20"/>
          <w:szCs w:val="20"/>
        </w:rPr>
        <w:t xml:space="preserve">Pod cenou sa rozumie celková cena za predmet zákazky </w:t>
      </w:r>
      <w:r w:rsidRPr="0041467B">
        <w:rPr>
          <w:rFonts w:asciiTheme="minorHAnsi" w:hAnsiTheme="minorHAnsi" w:cs="Calibri"/>
          <w:b/>
          <w:sz w:val="20"/>
          <w:szCs w:val="20"/>
        </w:rPr>
        <w:t>v EUR s DPH</w:t>
      </w:r>
      <w:r w:rsidRPr="0041467B">
        <w:rPr>
          <w:rFonts w:asciiTheme="minorHAnsi" w:hAnsiTheme="minorHAnsi" w:cs="Calibri"/>
          <w:sz w:val="20"/>
          <w:szCs w:val="20"/>
        </w:rPr>
        <w:t>, ktorá je výsledkom vyplnenia výkazu v</w:t>
      </w:r>
      <w:r w:rsidR="00903B59" w:rsidRPr="0041467B">
        <w:rPr>
          <w:rFonts w:asciiTheme="minorHAnsi" w:hAnsiTheme="minorHAnsi" w:cs="Calibri"/>
          <w:sz w:val="20"/>
          <w:szCs w:val="20"/>
        </w:rPr>
        <w:t>ýmer vypracovaného uchádzačom, v zmysle špecifikácie predmetu zákazky uveden</w:t>
      </w:r>
      <w:r w:rsidR="00181A1E" w:rsidRPr="0041467B">
        <w:rPr>
          <w:rFonts w:asciiTheme="minorHAnsi" w:hAnsiTheme="minorHAnsi" w:cs="Calibri"/>
          <w:sz w:val="20"/>
          <w:szCs w:val="20"/>
        </w:rPr>
        <w:t>ých</w:t>
      </w:r>
      <w:r w:rsidR="00903B59" w:rsidRPr="0041467B">
        <w:rPr>
          <w:rFonts w:asciiTheme="minorHAnsi" w:hAnsiTheme="minorHAnsi" w:cs="Calibri"/>
          <w:sz w:val="20"/>
          <w:szCs w:val="20"/>
        </w:rPr>
        <w:t xml:space="preserve"> </w:t>
      </w:r>
      <w:r w:rsidR="00181A1E" w:rsidRPr="0041467B">
        <w:rPr>
          <w:rFonts w:asciiTheme="minorHAnsi" w:hAnsiTheme="minorHAnsi" w:cs="Calibri"/>
          <w:sz w:val="20"/>
          <w:szCs w:val="20"/>
        </w:rPr>
        <w:t>v </w:t>
      </w:r>
      <w:r w:rsidR="00EC37AD" w:rsidRPr="0041467B">
        <w:rPr>
          <w:rFonts w:asciiTheme="minorHAnsi" w:hAnsiTheme="minorHAnsi" w:cs="Calibri"/>
          <w:sz w:val="20"/>
          <w:szCs w:val="20"/>
        </w:rPr>
        <w:t>príloh</w:t>
      </w:r>
      <w:r w:rsidR="00181A1E" w:rsidRPr="0041467B">
        <w:rPr>
          <w:rFonts w:asciiTheme="minorHAnsi" w:hAnsiTheme="minorHAnsi" w:cs="Calibri"/>
          <w:sz w:val="20"/>
          <w:szCs w:val="20"/>
        </w:rPr>
        <w:t xml:space="preserve">ách </w:t>
      </w:r>
      <w:r w:rsidR="00EC37AD" w:rsidRPr="0041467B">
        <w:rPr>
          <w:rFonts w:asciiTheme="minorHAnsi" w:hAnsiTheme="minorHAnsi" w:cs="Calibri"/>
          <w:sz w:val="20"/>
          <w:szCs w:val="20"/>
        </w:rPr>
        <w:t>týchto SP</w:t>
      </w:r>
      <w:r w:rsidRPr="0041467B">
        <w:rPr>
          <w:rFonts w:asciiTheme="minorHAnsi" w:hAnsiTheme="minorHAnsi" w:cs="Calibri"/>
          <w:sz w:val="20"/>
          <w:szCs w:val="20"/>
        </w:rPr>
        <w:t xml:space="preserve"> (porovnávací parameter – najnižšia cena)</w:t>
      </w:r>
      <w:r w:rsidR="00A270B1" w:rsidRPr="0041467B">
        <w:rPr>
          <w:rFonts w:asciiTheme="minorHAnsi" w:hAnsiTheme="minorHAnsi" w:cs="Calibri"/>
          <w:sz w:val="20"/>
          <w:szCs w:val="20"/>
        </w:rPr>
        <w:t>, a to v závislosti od časti predmetu zákazky</w:t>
      </w:r>
      <w:r w:rsidRPr="0041467B">
        <w:rPr>
          <w:rFonts w:asciiTheme="minorHAnsi" w:hAnsiTheme="minorHAnsi" w:cs="Calibri"/>
          <w:sz w:val="20"/>
          <w:szCs w:val="20"/>
        </w:rPr>
        <w:t xml:space="preserve">. </w:t>
      </w:r>
    </w:p>
    <w:p w14:paraId="65199142" w14:textId="77777777" w:rsidR="00410C67" w:rsidRPr="0041467B" w:rsidRDefault="00410C67" w:rsidP="00410C67">
      <w:pPr>
        <w:pStyle w:val="tl1"/>
        <w:rPr>
          <w:rFonts w:asciiTheme="minorHAnsi" w:hAnsiTheme="minorHAnsi" w:cs="Calibri"/>
          <w:sz w:val="20"/>
          <w:szCs w:val="20"/>
          <w:highlight w:val="yellow"/>
        </w:rPr>
      </w:pPr>
    </w:p>
    <w:p w14:paraId="292ACE01" w14:textId="07879DD4" w:rsidR="00410C67" w:rsidRPr="00101A91" w:rsidRDefault="00410C67" w:rsidP="00410C67">
      <w:pPr>
        <w:pStyle w:val="tl1"/>
        <w:rPr>
          <w:rFonts w:asciiTheme="minorHAnsi" w:hAnsiTheme="minorHAnsi" w:cs="Calibri"/>
          <w:sz w:val="20"/>
          <w:szCs w:val="20"/>
        </w:rPr>
      </w:pPr>
      <w:r w:rsidRPr="00101A91">
        <w:rPr>
          <w:rFonts w:asciiTheme="minorHAnsi" w:hAnsiTheme="minorHAnsi" w:cs="Calibri"/>
          <w:sz w:val="20"/>
          <w:szCs w:val="20"/>
        </w:rPr>
        <w:t xml:space="preserve">Vyplnený výkaz výmer musí byť predložený ako súčasť ponuky uchádzača v elektronickej podobe </w:t>
      </w:r>
      <w:r w:rsidR="00547477" w:rsidRPr="00101A91">
        <w:rPr>
          <w:rFonts w:asciiTheme="minorHAnsi" w:hAnsiTheme="minorHAnsi" w:cs="Calibri"/>
          <w:sz w:val="20"/>
          <w:szCs w:val="20"/>
        </w:rPr>
        <w:t>vo formáte .</w:t>
      </w:r>
      <w:proofErr w:type="spellStart"/>
      <w:r w:rsidR="00547477" w:rsidRPr="00101A91">
        <w:rPr>
          <w:rFonts w:asciiTheme="minorHAnsi" w:hAnsiTheme="minorHAnsi" w:cs="Calibri"/>
          <w:sz w:val="20"/>
          <w:szCs w:val="20"/>
        </w:rPr>
        <w:t>pdf</w:t>
      </w:r>
      <w:proofErr w:type="spellEnd"/>
      <w:r w:rsidR="00547477" w:rsidRPr="00101A91">
        <w:rPr>
          <w:rFonts w:asciiTheme="minorHAnsi" w:hAnsiTheme="minorHAnsi" w:cs="Calibri"/>
          <w:sz w:val="20"/>
          <w:szCs w:val="20"/>
        </w:rPr>
        <w:t xml:space="preserve"> </w:t>
      </w:r>
      <w:r w:rsidR="00547477" w:rsidRPr="00101A91">
        <w:rPr>
          <w:rFonts w:asciiTheme="minorHAnsi" w:hAnsiTheme="minorHAnsi" w:cs="Calibri"/>
          <w:b/>
          <w:sz w:val="20"/>
          <w:szCs w:val="20"/>
        </w:rPr>
        <w:t xml:space="preserve">a </w:t>
      </w:r>
      <w:r w:rsidRPr="00101A91">
        <w:rPr>
          <w:rFonts w:asciiTheme="minorHAnsi" w:hAnsiTheme="minorHAnsi" w:cs="Calibri"/>
          <w:b/>
          <w:sz w:val="20"/>
          <w:szCs w:val="20"/>
        </w:rPr>
        <w:t xml:space="preserve">vo formáte </w:t>
      </w:r>
      <w:proofErr w:type="spellStart"/>
      <w:r w:rsidRPr="00101A91">
        <w:rPr>
          <w:rFonts w:asciiTheme="minorHAnsi" w:hAnsiTheme="minorHAnsi" w:cs="Calibri"/>
          <w:b/>
          <w:sz w:val="20"/>
          <w:szCs w:val="20"/>
        </w:rPr>
        <w:t>xls</w:t>
      </w:r>
      <w:proofErr w:type="spellEnd"/>
      <w:r w:rsidRPr="00101A91">
        <w:rPr>
          <w:rFonts w:asciiTheme="minorHAnsi" w:hAnsiTheme="minorHAnsi" w:cs="Calibri"/>
          <w:b/>
          <w:sz w:val="20"/>
          <w:szCs w:val="20"/>
        </w:rPr>
        <w:t>/</w:t>
      </w:r>
      <w:proofErr w:type="spellStart"/>
      <w:r w:rsidRPr="00101A91">
        <w:rPr>
          <w:rFonts w:asciiTheme="minorHAnsi" w:hAnsiTheme="minorHAnsi" w:cs="Calibri"/>
          <w:b/>
          <w:sz w:val="20"/>
          <w:szCs w:val="20"/>
        </w:rPr>
        <w:t>xlsx</w:t>
      </w:r>
      <w:proofErr w:type="spellEnd"/>
      <w:r w:rsidRPr="00101A91">
        <w:rPr>
          <w:rFonts w:asciiTheme="minorHAnsi" w:hAnsiTheme="minorHAnsi" w:cs="Calibri"/>
          <w:b/>
          <w:sz w:val="20"/>
          <w:szCs w:val="20"/>
        </w:rPr>
        <w:t>.</w:t>
      </w:r>
      <w:r w:rsidRPr="00101A91">
        <w:rPr>
          <w:rFonts w:asciiTheme="minorHAnsi" w:hAnsiTheme="minorHAnsi" w:cs="Calibri"/>
          <w:sz w:val="20"/>
          <w:szCs w:val="20"/>
        </w:rPr>
        <w:t xml:space="preserve"> Neuvedenie jednotkovej ceny niektorej položky vo výkaze výmer </w:t>
      </w:r>
      <w:r w:rsidR="00196626" w:rsidRPr="00196626">
        <w:rPr>
          <w:rFonts w:asciiTheme="minorHAnsi" w:hAnsiTheme="minorHAnsi" w:cs="Calibri"/>
          <w:b/>
          <w:bCs/>
          <w:sz w:val="20"/>
          <w:szCs w:val="20"/>
          <w:highlight w:val="yellow"/>
        </w:rPr>
        <w:t>(</w:t>
      </w:r>
      <w:r w:rsidR="00196626" w:rsidRPr="00196626">
        <w:rPr>
          <w:rFonts w:asciiTheme="minorHAnsi" w:hAnsiTheme="minorHAnsi" w:cs="Calibri"/>
          <w:b/>
          <w:bCs/>
          <w:sz w:val="20"/>
          <w:szCs w:val="20"/>
          <w:highlight w:val="yellow"/>
        </w:rPr>
        <w:t>okrem položky v objekte „1136-2 – SO 02 Mosty a priepusty“ časť „1136-2-13 – SO 02.13 – Novostavba priepustu“ s názvom „Priepust nebude realizovaný z dôvodu uprednostnenia iného technického riešenia odvodnenia dotknutej lokality“, ktorú uchádzač ocení nulou (0)</w:t>
      </w:r>
      <w:r w:rsidR="00196626">
        <w:rPr>
          <w:rFonts w:asciiTheme="minorHAnsi" w:hAnsiTheme="minorHAnsi" w:cs="Calibri"/>
          <w:b/>
          <w:bCs/>
          <w:sz w:val="20"/>
          <w:szCs w:val="20"/>
          <w:highlight w:val="yellow"/>
        </w:rPr>
        <w:t>)</w:t>
      </w:r>
      <w:r w:rsidR="00196626" w:rsidRPr="00196626">
        <w:rPr>
          <w:rFonts w:asciiTheme="minorHAnsi" w:hAnsiTheme="minorHAnsi" w:cs="Calibri"/>
          <w:b/>
          <w:bCs/>
          <w:sz w:val="20"/>
          <w:szCs w:val="20"/>
          <w:highlight w:val="yellow"/>
        </w:rPr>
        <w:t>,</w:t>
      </w:r>
      <w:r w:rsidR="00196626">
        <w:rPr>
          <w:rFonts w:asciiTheme="minorHAnsi" w:hAnsiTheme="minorHAnsi" w:cs="Calibri"/>
          <w:b/>
          <w:bCs/>
          <w:sz w:val="20"/>
          <w:szCs w:val="20"/>
        </w:rPr>
        <w:t xml:space="preserve"> </w:t>
      </w:r>
      <w:r w:rsidRPr="00101A91">
        <w:rPr>
          <w:rFonts w:asciiTheme="minorHAnsi" w:hAnsiTheme="minorHAnsi" w:cs="Calibri"/>
          <w:sz w:val="20"/>
          <w:szCs w:val="20"/>
        </w:rPr>
        <w:t>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41467B" w:rsidRDefault="00410C67" w:rsidP="00410C67">
      <w:pPr>
        <w:pStyle w:val="tl1"/>
        <w:rPr>
          <w:rFonts w:asciiTheme="minorHAnsi" w:hAnsiTheme="minorHAnsi" w:cs="Calibri"/>
          <w:sz w:val="20"/>
          <w:szCs w:val="20"/>
          <w:highlight w:val="yellow"/>
        </w:rPr>
      </w:pPr>
    </w:p>
    <w:p w14:paraId="0F1EF0BD" w14:textId="53695B61" w:rsidR="00410C67" w:rsidRPr="0041467B" w:rsidRDefault="007366C6" w:rsidP="00410C67">
      <w:pPr>
        <w:pStyle w:val="tl1"/>
        <w:rPr>
          <w:rFonts w:asciiTheme="minorHAnsi" w:hAnsiTheme="minorHAnsi" w:cs="Calibri"/>
          <w:bCs/>
          <w:iCs/>
          <w:sz w:val="20"/>
          <w:szCs w:val="20"/>
        </w:rPr>
      </w:pPr>
      <w:r w:rsidRPr="0041467B">
        <w:rPr>
          <w:rFonts w:asciiTheme="minorHAnsi" w:hAnsiTheme="minorHAnsi" w:cs="Calibri"/>
          <w:sz w:val="20"/>
          <w:szCs w:val="20"/>
        </w:rPr>
        <w:t>2</w:t>
      </w:r>
      <w:r w:rsidR="00410C67" w:rsidRPr="0041467B">
        <w:rPr>
          <w:rFonts w:asciiTheme="minorHAnsi" w:hAnsiTheme="minorHAnsi" w:cs="Calibri"/>
          <w:sz w:val="20"/>
          <w:szCs w:val="20"/>
        </w:rPr>
        <w:t xml:space="preserve">. </w:t>
      </w:r>
      <w:r w:rsidR="00410C67" w:rsidRPr="0041467B">
        <w:rPr>
          <w:rFonts w:asciiTheme="minorHAnsi" w:hAnsiTheme="minorHAnsi" w:cs="Calibri"/>
          <w:bCs/>
          <w:iCs/>
          <w:sz w:val="20"/>
          <w:szCs w:val="20"/>
        </w:rPr>
        <w:t xml:space="preserve">Úspešným uchádzačom sa stane uchádzač, ktorý vo svojej ponuke predloží najnižšiu celkovú cenu </w:t>
      </w:r>
      <w:r w:rsidR="0052377D" w:rsidRPr="0041467B">
        <w:rPr>
          <w:rFonts w:asciiTheme="minorHAnsi" w:hAnsiTheme="minorHAnsi" w:cs="Calibri"/>
          <w:bCs/>
          <w:iCs/>
          <w:sz w:val="20"/>
          <w:szCs w:val="20"/>
        </w:rPr>
        <w:t xml:space="preserve">za predmet zákazky v EUR s DPH. </w:t>
      </w:r>
      <w:r w:rsidR="00410C67" w:rsidRPr="0041467B">
        <w:rPr>
          <w:rFonts w:asciiTheme="minorHAnsi" w:hAnsiTheme="minorHAnsi" w:cs="Calibri"/>
          <w:bCs/>
          <w:iCs/>
          <w:sz w:val="20"/>
          <w:szCs w:val="20"/>
        </w:rPr>
        <w:t>Poradie ostatných uchádzačov sa stano</w:t>
      </w:r>
      <w:r w:rsidR="0052377D" w:rsidRPr="0041467B">
        <w:rPr>
          <w:rFonts w:asciiTheme="minorHAnsi" w:hAnsiTheme="minorHAnsi" w:cs="Calibri"/>
          <w:bCs/>
          <w:iCs/>
          <w:sz w:val="20"/>
          <w:szCs w:val="20"/>
        </w:rPr>
        <w:t xml:space="preserve">ví podľa stanoveného kritéria, </w:t>
      </w:r>
      <w:r w:rsidR="00410C67" w:rsidRPr="0041467B">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41467B" w:rsidRDefault="00410C67" w:rsidP="00410C67">
      <w:pPr>
        <w:pStyle w:val="tl1"/>
        <w:rPr>
          <w:rFonts w:asciiTheme="minorHAnsi" w:hAnsiTheme="minorHAnsi" w:cs="Calibri"/>
          <w:bCs/>
          <w:iCs/>
          <w:sz w:val="20"/>
          <w:szCs w:val="20"/>
          <w:highlight w:val="yellow"/>
        </w:rPr>
      </w:pPr>
    </w:p>
    <w:p w14:paraId="35559E61" w14:textId="0A616311" w:rsidR="00A270B1" w:rsidRPr="0041467B" w:rsidRDefault="00A270B1" w:rsidP="00A270B1">
      <w:pPr>
        <w:pStyle w:val="Odsekzoznamu"/>
        <w:tabs>
          <w:tab w:val="left" w:pos="284"/>
        </w:tabs>
        <w:ind w:left="0"/>
        <w:jc w:val="both"/>
        <w:rPr>
          <w:rFonts w:asciiTheme="minorHAnsi" w:hAnsiTheme="minorHAnsi" w:cs="Arial"/>
          <w:bCs/>
          <w:iCs/>
          <w:sz w:val="20"/>
          <w:szCs w:val="20"/>
          <w:lang w:eastAsia="sk-SK"/>
        </w:rPr>
      </w:pPr>
      <w:r w:rsidRPr="0041467B">
        <w:rPr>
          <w:rFonts w:asciiTheme="minorHAnsi" w:hAnsiTheme="minorHAnsi" w:cs="Calibri"/>
          <w:bCs/>
          <w:iCs/>
          <w:sz w:val="20"/>
          <w:szCs w:val="20"/>
        </w:rPr>
        <w:t>3.</w:t>
      </w:r>
      <w:r w:rsidRPr="0041467B">
        <w:rPr>
          <w:rFonts w:asciiTheme="minorHAnsi" w:hAnsiTheme="minorHAnsi" w:cs="Arial"/>
          <w:bCs/>
          <w:iCs/>
          <w:sz w:val="20"/>
          <w:szCs w:val="20"/>
          <w:lang w:eastAsia="sk-SK"/>
        </w:rPr>
        <w:t xml:space="preserve"> Uvedené ustanovenia platia pre obe časti predmetu zákazky.</w:t>
      </w:r>
    </w:p>
    <w:p w14:paraId="30A9C8B4" w14:textId="77777777" w:rsidR="00A270B1" w:rsidRPr="0041467B" w:rsidRDefault="00A270B1" w:rsidP="00A270B1">
      <w:pPr>
        <w:pStyle w:val="tl1"/>
        <w:rPr>
          <w:rFonts w:asciiTheme="minorHAnsi" w:hAnsiTheme="minorHAnsi" w:cs="Calibri"/>
          <w:bCs/>
          <w:iCs/>
          <w:sz w:val="20"/>
          <w:szCs w:val="20"/>
          <w:highlight w:val="yellow"/>
        </w:rPr>
      </w:pPr>
    </w:p>
    <w:p w14:paraId="2E564AD2" w14:textId="01AB411B" w:rsidR="00513D8E" w:rsidRPr="0041467B" w:rsidRDefault="00A270B1" w:rsidP="00C07D95">
      <w:pPr>
        <w:pStyle w:val="tl1"/>
        <w:jc w:val="left"/>
        <w:rPr>
          <w:rFonts w:asciiTheme="minorHAnsi" w:hAnsiTheme="minorHAnsi" w:cs="Calibri"/>
          <w:b/>
          <w:bCs/>
          <w:iCs/>
          <w:sz w:val="24"/>
          <w:szCs w:val="20"/>
        </w:rPr>
      </w:pPr>
      <w:r w:rsidRPr="0041467B">
        <w:rPr>
          <w:rFonts w:asciiTheme="minorHAnsi" w:hAnsiTheme="minorHAnsi" w:cs="Calibri"/>
          <w:bCs/>
          <w:iCs/>
          <w:sz w:val="20"/>
          <w:szCs w:val="20"/>
          <w:highlight w:val="yellow"/>
        </w:rPr>
        <w:br w:type="column"/>
      </w:r>
      <w:r w:rsidR="00513D8E" w:rsidRPr="0041467B">
        <w:rPr>
          <w:rFonts w:asciiTheme="minorHAnsi" w:hAnsiTheme="minorHAnsi" w:cs="Calibri"/>
          <w:b/>
          <w:bCs/>
          <w:iCs/>
          <w:sz w:val="24"/>
          <w:szCs w:val="20"/>
        </w:rPr>
        <w:lastRenderedPageBreak/>
        <w:t>F. PODMIENKY ÚČASTI UCHÁDZAČOV</w:t>
      </w:r>
    </w:p>
    <w:p w14:paraId="3B96CB12" w14:textId="77777777" w:rsidR="001038C8" w:rsidRPr="0041467B" w:rsidRDefault="001038C8" w:rsidP="00C07D95">
      <w:pPr>
        <w:jc w:val="both"/>
        <w:rPr>
          <w:rFonts w:asciiTheme="minorHAnsi" w:hAnsiTheme="minorHAnsi" w:cs="Calibri"/>
          <w:sz w:val="20"/>
          <w:szCs w:val="20"/>
          <w:lang w:eastAsia="sk-SK"/>
        </w:rPr>
      </w:pPr>
    </w:p>
    <w:p w14:paraId="6B3BBFFD" w14:textId="77777777" w:rsidR="00DF42EB" w:rsidRPr="0041467B" w:rsidRDefault="00DF42EB" w:rsidP="00DF42EB">
      <w:pPr>
        <w:jc w:val="both"/>
        <w:rPr>
          <w:rFonts w:asciiTheme="minorHAnsi" w:hAnsiTheme="minorHAnsi" w:cs="Calibri"/>
          <w:b/>
          <w:sz w:val="22"/>
          <w:szCs w:val="20"/>
          <w:lang w:eastAsia="sk-SK"/>
        </w:rPr>
      </w:pPr>
      <w:r w:rsidRPr="0041467B">
        <w:rPr>
          <w:rFonts w:asciiTheme="minorHAnsi" w:hAnsiTheme="minorHAnsi" w:cs="Calibri"/>
          <w:b/>
          <w:sz w:val="22"/>
          <w:szCs w:val="20"/>
          <w:lang w:eastAsia="sk-SK"/>
        </w:rPr>
        <w:t>1. OSOBNÉ POSTAVENIE</w:t>
      </w:r>
    </w:p>
    <w:p w14:paraId="6E41378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sociálnom poistení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 25 ods. 5 zákona č. 580/2004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zdravotnom poistení a o zmene a doplnení zákona č. 95/2002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poisťovníctve a o zmene a doplnení niektorých zákonov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w:t>
      </w:r>
    </w:p>
    <w:p w14:paraId="4209875F" w14:textId="77B50244"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v Slovenskej republike </w:t>
      </w:r>
      <w:r w:rsidR="00EA13FE" w:rsidRPr="0041467B">
        <w:rPr>
          <w:rFonts w:asciiTheme="minorHAnsi" w:hAnsiTheme="minorHAnsi" w:cs="Calibri"/>
          <w:sz w:val="20"/>
          <w:szCs w:val="22"/>
          <w:lang w:eastAsia="sk-SK"/>
        </w:rPr>
        <w:t xml:space="preserve">a </w:t>
      </w:r>
      <w:r w:rsidRPr="0041467B">
        <w:rPr>
          <w:rFonts w:asciiTheme="minorHAnsi" w:hAnsiTheme="minorHAnsi" w:cs="Calibri"/>
          <w:sz w:val="20"/>
          <w:szCs w:val="22"/>
          <w:lang w:eastAsia="sk-SK"/>
        </w:rPr>
        <w:t>v štáte sídla, miesta podnikania alebo obvyklého pobytu,</w:t>
      </w:r>
    </w:p>
    <w:p w14:paraId="029B0DE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624EEE0"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správe daní (daňový poriadok) a o zmene a doplnení niektorých zákonov v znení neskorších predpisov) v Slovenskej republike </w:t>
      </w:r>
      <w:r w:rsidR="00EA13FE" w:rsidRPr="0041467B">
        <w:rPr>
          <w:rFonts w:asciiTheme="minorHAnsi" w:hAnsiTheme="minorHAnsi" w:cs="Calibri"/>
          <w:sz w:val="20"/>
          <w:szCs w:val="22"/>
          <w:lang w:eastAsia="sk-SK"/>
        </w:rPr>
        <w:t xml:space="preserve">a </w:t>
      </w:r>
      <w:r w:rsidRPr="0041467B">
        <w:rPr>
          <w:rFonts w:asciiTheme="minorHAnsi" w:hAnsiTheme="minorHAnsi" w:cs="Calibri"/>
          <w:sz w:val="20"/>
          <w:szCs w:val="22"/>
          <w:lang w:eastAsia="sk-SK"/>
        </w:rPr>
        <w:t>v štáte sídla, miesta podnikania alebo obvyklého pobytu,</w:t>
      </w:r>
    </w:p>
    <w:p w14:paraId="0DE3A2F9"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01ECF11A"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f) nemá uložený zákaz účasti vo verejnom obstarávaní potvrdený konečným rozhodnutím v Slovenskej republike </w:t>
      </w:r>
      <w:r w:rsidR="00EA13FE" w:rsidRPr="0041467B">
        <w:rPr>
          <w:rFonts w:asciiTheme="minorHAnsi" w:hAnsiTheme="minorHAnsi" w:cs="Calibri"/>
          <w:sz w:val="20"/>
          <w:szCs w:val="22"/>
          <w:lang w:eastAsia="sk-SK"/>
        </w:rPr>
        <w:t xml:space="preserve">a </w:t>
      </w:r>
      <w:r w:rsidRPr="0041467B">
        <w:rPr>
          <w:rFonts w:asciiTheme="minorHAnsi" w:hAnsiTheme="minorHAnsi" w:cs="Calibri"/>
          <w:sz w:val="20"/>
          <w:szCs w:val="22"/>
          <w:lang w:eastAsia="sk-SK"/>
        </w:rPr>
        <w:t>v štáte sídla, miesta podnikania alebo obvyklého pobytu,</w:t>
      </w:r>
    </w:p>
    <w:p w14:paraId="0EEFE71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419E4674" w14:textId="2654EA14"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f) písm. f) doloženým čestným vyhlásením.</w:t>
      </w:r>
    </w:p>
    <w:p w14:paraId="2351967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w:t>
      </w:r>
      <w:r w:rsidRPr="0041467B">
        <w:rPr>
          <w:rFonts w:asciiTheme="minorHAnsi" w:hAnsiTheme="minorHAnsi" w:cs="Calibri"/>
          <w:sz w:val="20"/>
          <w:szCs w:val="22"/>
          <w:lang w:eastAsia="sk-SK"/>
        </w:rPr>
        <w:lastRenderedPageBreak/>
        <w:t xml:space="preserve">niektorých zákonov (zákon proti byrokracii) v znení zákona č. 221/2019 </w:t>
      </w:r>
      <w:proofErr w:type="spellStart"/>
      <w:r w:rsidRPr="0041467B">
        <w:rPr>
          <w:rFonts w:asciiTheme="minorHAnsi" w:hAnsiTheme="minorHAnsi" w:cs="Calibri"/>
          <w:sz w:val="20"/>
          <w:szCs w:val="22"/>
          <w:lang w:eastAsia="sk-SK"/>
        </w:rPr>
        <w:t>Z.z</w:t>
      </w:r>
      <w:proofErr w:type="spellEnd"/>
      <w:r w:rsidRPr="0041467B">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5352EA78"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DD3B59" w:rsidRPr="0041467B">
        <w:rPr>
          <w:rFonts w:asciiTheme="minorHAnsi" w:hAnsiTheme="minorHAnsi" w:cs="Calibri"/>
          <w:sz w:val="20"/>
          <w:szCs w:val="22"/>
          <w:lang w:eastAsia="sk-SK"/>
        </w:rPr>
        <w:t> </w:t>
      </w:r>
      <w:r w:rsidRPr="0041467B">
        <w:rPr>
          <w:rFonts w:asciiTheme="minorHAnsi" w:hAnsiTheme="minorHAnsi" w:cs="Calibri"/>
          <w:sz w:val="20"/>
          <w:szCs w:val="22"/>
          <w:lang w:eastAsia="sk-SK"/>
        </w:rPr>
        <w:t>štáte</w:t>
      </w:r>
      <w:r w:rsidR="00DD3B59" w:rsidRPr="0041467B">
        <w:rPr>
          <w:rFonts w:asciiTheme="minorHAnsi" w:hAnsiTheme="minorHAnsi" w:cs="Calibri"/>
          <w:sz w:val="20"/>
          <w:szCs w:val="22"/>
          <w:lang w:eastAsia="sk-SK"/>
        </w:rPr>
        <w:t xml:space="preserve"> </w:t>
      </w:r>
      <w:r w:rsidRPr="0041467B">
        <w:rPr>
          <w:rFonts w:asciiTheme="minorHAnsi" w:hAnsiTheme="minorHAnsi" w:cs="Calibri"/>
          <w:sz w:val="20"/>
          <w:szCs w:val="22"/>
          <w:lang w:eastAsia="sk-SK"/>
        </w:rPr>
        <w:t>jeho sídla, miesta podnikania alebo obvyklého pobytu.</w:t>
      </w:r>
    </w:p>
    <w:p w14:paraId="4CCB17D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d) iný právoplatný rozsudok súdu.</w:t>
      </w:r>
    </w:p>
    <w:p w14:paraId="7204CE56"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8" w:name="_Hlk92443496"/>
      <w:bookmarkStart w:id="9" w:name="_Hlk93397759"/>
      <w:r w:rsidRPr="0041467B">
        <w:rPr>
          <w:rFonts w:asciiTheme="minorHAnsi" w:hAnsiTheme="minorHAnsi" w:cs="Calibri"/>
          <w:sz w:val="20"/>
          <w:szCs w:val="22"/>
          <w:lang w:eastAsia="sk-SK"/>
        </w:rPr>
        <w:t xml:space="preserve">9. Verejný obstarávateľ informuje uchádzačov, že doklady ktoré podľa § 32 ods. 3 ZVO </w:t>
      </w:r>
      <w:r w:rsidRPr="0041467B">
        <w:rPr>
          <w:rFonts w:asciiTheme="minorHAnsi" w:hAnsiTheme="minorHAnsi" w:cs="Calibri"/>
          <w:b/>
          <w:sz w:val="20"/>
          <w:szCs w:val="22"/>
          <w:u w:val="single"/>
          <w:lang w:eastAsia="sk-SK"/>
        </w:rPr>
        <w:t>nevyžaduje od uchádzačov</w:t>
      </w:r>
      <w:r w:rsidRPr="0041467B">
        <w:rPr>
          <w:rFonts w:asciiTheme="minorHAnsi" w:hAnsiTheme="minorHAnsi" w:cs="Calibri"/>
          <w:sz w:val="20"/>
          <w:szCs w:val="22"/>
          <w:lang w:eastAsia="sk-SK"/>
        </w:rPr>
        <w:t xml:space="preserve"> z dôvodu použitia údajov z informačných systémov verejnej správy </w:t>
      </w:r>
      <w:r w:rsidRPr="0041467B">
        <w:rPr>
          <w:rFonts w:asciiTheme="minorHAnsi" w:hAnsiTheme="minorHAnsi" w:cs="Calibri"/>
          <w:b/>
          <w:sz w:val="20"/>
          <w:szCs w:val="22"/>
          <w:u w:val="single"/>
          <w:lang w:eastAsia="sk-SK"/>
        </w:rPr>
        <w:t>predkladať</w:t>
      </w:r>
      <w:r w:rsidRPr="0041467B">
        <w:rPr>
          <w:rFonts w:asciiTheme="minorHAnsi" w:hAnsiTheme="minorHAnsi" w:cs="Calibri"/>
          <w:sz w:val="20"/>
          <w:szCs w:val="22"/>
          <w:lang w:eastAsia="sk-SK"/>
        </w:rPr>
        <w:t xml:space="preserve">, sú: </w:t>
      </w:r>
    </w:p>
    <w:p w14:paraId="511B28B6" w14:textId="67648F21"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sidRPr="0041467B">
        <w:rPr>
          <w:rFonts w:asciiTheme="minorHAnsi" w:hAnsiTheme="minorHAnsi" w:cs="Calibri"/>
          <w:sz w:val="20"/>
          <w:szCs w:val="22"/>
          <w:lang w:eastAsia="sk-SK"/>
        </w:rPr>
        <w:t xml:space="preserve">poskytne </w:t>
      </w:r>
      <w:r w:rsidRPr="0041467B">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potvrdenia zdravotnej poisťovne a Sociálnej poisťovne podľa § 32 ods. 2 písm. b) ZVO</w:t>
      </w:r>
      <w:r w:rsidR="00F311E5" w:rsidRPr="0041467B">
        <w:rPr>
          <w:rFonts w:asciiTheme="minorHAnsi" w:hAnsiTheme="minorHAnsi" w:cs="Calibri"/>
          <w:sz w:val="20"/>
          <w:szCs w:val="22"/>
          <w:lang w:eastAsia="sk-SK"/>
        </w:rPr>
        <w:t>,</w:t>
      </w:r>
    </w:p>
    <w:p w14:paraId="0332F169" w14:textId="695CC128"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3DB338FD" w:rsidR="00F372B7" w:rsidRPr="0041467B" w:rsidRDefault="00F372B7" w:rsidP="00F372B7">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potvrdenie príslušného súdu o skutočnosti, že na majetok uchádzača nebol vyhlásený konkurz, nie je v</w:t>
      </w:r>
      <w:r w:rsidR="00DD3B59" w:rsidRPr="0041467B">
        <w:rPr>
          <w:rFonts w:asciiTheme="minorHAnsi" w:hAnsiTheme="minorHAnsi" w:cs="Calibri"/>
          <w:sz w:val="20"/>
          <w:szCs w:val="22"/>
          <w:lang w:eastAsia="sk-SK"/>
        </w:rPr>
        <w:t> </w:t>
      </w:r>
      <w:r w:rsidRPr="0041467B">
        <w:rPr>
          <w:rFonts w:asciiTheme="minorHAnsi" w:hAnsiTheme="minorHAnsi" w:cs="Calibri"/>
          <w:sz w:val="20"/>
          <w:szCs w:val="22"/>
          <w:lang w:eastAsia="sk-SK"/>
        </w:rPr>
        <w:t>reštrukturalizácii</w:t>
      </w:r>
      <w:r w:rsidR="00DD3B59" w:rsidRPr="0041467B">
        <w:rPr>
          <w:rFonts w:asciiTheme="minorHAnsi" w:hAnsiTheme="minorHAnsi" w:cs="Calibri"/>
          <w:sz w:val="20"/>
          <w:szCs w:val="22"/>
          <w:lang w:eastAsia="sk-SK"/>
        </w:rPr>
        <w:t>,</w:t>
      </w:r>
      <w:r w:rsidRPr="0041467B">
        <w:rPr>
          <w:rFonts w:asciiTheme="minorHAnsi" w:hAnsiTheme="minorHAnsi" w:cs="Calibri"/>
          <w:sz w:val="20"/>
          <w:szCs w:val="22"/>
          <w:lang w:eastAsia="sk-SK"/>
        </w:rPr>
        <w:t xml:space="preserve"> nebolo proti nemu zastavené konkurzné konanie pre nedostatok majetku alebo zrušený konkurz pre nedostatok majetku podľa § 32 ods. 2 písm. d) ZVO. </w:t>
      </w:r>
      <w:r w:rsidRPr="0041467B">
        <w:rPr>
          <w:rFonts w:asciiTheme="minorHAnsi" w:hAnsiTheme="minorHAnsi" w:cs="Calibri"/>
          <w:b/>
          <w:bCs/>
          <w:sz w:val="20"/>
          <w:szCs w:val="22"/>
          <w:lang w:eastAsia="sk-SK"/>
        </w:rPr>
        <w:t>Uchádzač naďalej predkladá potvrdenie príslušného súdu, že nie je v</w:t>
      </w:r>
      <w:r w:rsidR="00F311E5" w:rsidRPr="0041467B">
        <w:rPr>
          <w:rFonts w:asciiTheme="minorHAnsi" w:hAnsiTheme="minorHAnsi" w:cs="Calibri"/>
          <w:b/>
          <w:bCs/>
          <w:sz w:val="20"/>
          <w:szCs w:val="22"/>
          <w:lang w:eastAsia="sk-SK"/>
        </w:rPr>
        <w:t> </w:t>
      </w:r>
      <w:r w:rsidRPr="0041467B">
        <w:rPr>
          <w:rFonts w:asciiTheme="minorHAnsi" w:hAnsiTheme="minorHAnsi" w:cs="Calibri"/>
          <w:b/>
          <w:bCs/>
          <w:sz w:val="20"/>
          <w:szCs w:val="22"/>
          <w:lang w:eastAsia="sk-SK"/>
        </w:rPr>
        <w:t>likvidácii</w:t>
      </w:r>
      <w:r w:rsidR="00F311E5" w:rsidRPr="0041467B">
        <w:rPr>
          <w:rFonts w:asciiTheme="minorHAnsi" w:hAnsiTheme="minorHAnsi" w:cs="Calibri"/>
          <w:b/>
          <w:bCs/>
          <w:sz w:val="20"/>
          <w:szCs w:val="22"/>
          <w:lang w:eastAsia="sk-SK"/>
        </w:rPr>
        <w:t>,</w:t>
      </w:r>
    </w:p>
    <w:p w14:paraId="5463EA43" w14:textId="77777777" w:rsidR="00DF42EB" w:rsidRPr="0041467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8"/>
    <w:p w14:paraId="181EF120" w14:textId="77777777"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33BA48C4" w:rsidR="00DF42EB" w:rsidRPr="0041467B" w:rsidRDefault="00DF42EB" w:rsidP="00DF42EB">
      <w:pPr>
        <w:tabs>
          <w:tab w:val="left" w:pos="344"/>
        </w:tabs>
        <w:autoSpaceDE w:val="0"/>
        <w:spacing w:line="251" w:lineRule="exact"/>
        <w:jc w:val="both"/>
        <w:rPr>
          <w:rFonts w:asciiTheme="minorHAnsi" w:hAnsiTheme="minorHAnsi" w:cs="Calibri"/>
          <w:sz w:val="20"/>
          <w:szCs w:val="22"/>
          <w:lang w:eastAsia="sk-SK"/>
        </w:rPr>
      </w:pPr>
      <w:r w:rsidRPr="0041467B">
        <w:rPr>
          <w:rFonts w:asciiTheme="minorHAnsi" w:hAnsiTheme="minorHAnsi" w:cs="Calibri"/>
          <w:sz w:val="20"/>
          <w:szCs w:val="22"/>
          <w:lang w:eastAsia="sk-SK"/>
        </w:rPr>
        <w:t xml:space="preserve">Uvedené platí v prípade uchádzačov </w:t>
      </w:r>
      <w:r w:rsidRPr="0041467B">
        <w:rPr>
          <w:rFonts w:asciiTheme="minorHAnsi" w:hAnsiTheme="minorHAnsi" w:cs="Calibri"/>
          <w:sz w:val="20"/>
          <w:szCs w:val="22"/>
          <w:u w:val="single"/>
          <w:lang w:eastAsia="sk-SK"/>
        </w:rPr>
        <w:t>so sídlom alebo miestom podnikania v Slovenskej republike</w:t>
      </w:r>
      <w:r w:rsidRPr="0041467B">
        <w:rPr>
          <w:rFonts w:asciiTheme="minorHAnsi" w:hAnsiTheme="minorHAnsi" w:cs="Calibri"/>
          <w:sz w:val="20"/>
          <w:szCs w:val="22"/>
          <w:lang w:eastAsia="sk-SK"/>
        </w:rPr>
        <w:t>.</w:t>
      </w:r>
    </w:p>
    <w:p w14:paraId="0C8668C3" w14:textId="44AB9CAF" w:rsidR="00504FCA" w:rsidRPr="0041467B" w:rsidRDefault="00504FCA" w:rsidP="00DF42EB">
      <w:pPr>
        <w:tabs>
          <w:tab w:val="left" w:pos="344"/>
        </w:tabs>
        <w:autoSpaceDE w:val="0"/>
        <w:spacing w:line="251" w:lineRule="exact"/>
        <w:jc w:val="both"/>
        <w:rPr>
          <w:rFonts w:asciiTheme="minorHAnsi" w:hAnsiTheme="minorHAnsi" w:cs="Calibri"/>
          <w:sz w:val="20"/>
          <w:szCs w:val="22"/>
          <w:lang w:eastAsia="sk-SK"/>
        </w:rPr>
      </w:pPr>
    </w:p>
    <w:p w14:paraId="2F138DB4" w14:textId="42BC39D4" w:rsidR="00504FCA" w:rsidRPr="0041467B" w:rsidRDefault="00504FCA" w:rsidP="00504FCA">
      <w:pPr>
        <w:pStyle w:val="Odsekzoznamu"/>
        <w:numPr>
          <w:ilvl w:val="0"/>
          <w:numId w:val="35"/>
        </w:numPr>
        <w:tabs>
          <w:tab w:val="left" w:pos="344"/>
        </w:tabs>
        <w:autoSpaceDE w:val="0"/>
        <w:spacing w:line="251" w:lineRule="exact"/>
        <w:ind w:left="142" w:hanging="142"/>
        <w:jc w:val="both"/>
        <w:rPr>
          <w:rFonts w:asciiTheme="minorHAnsi" w:hAnsiTheme="minorHAnsi" w:cs="Calibri"/>
          <w:sz w:val="20"/>
          <w:szCs w:val="20"/>
          <w:u w:val="single"/>
          <w:lang w:eastAsia="sk-SK"/>
        </w:rPr>
      </w:pPr>
      <w:r w:rsidRPr="0041467B">
        <w:rPr>
          <w:rFonts w:asciiTheme="minorHAnsi" w:hAnsiTheme="minorHAnsi" w:cs="Calibri"/>
          <w:sz w:val="20"/>
          <w:szCs w:val="20"/>
          <w:u w:val="single"/>
          <w:lang w:eastAsia="sk-SK"/>
        </w:rPr>
        <w:t xml:space="preserve">Splnenie predmetnej podmienky účasti (§ 32 ZVO) sa vyžaduje pre </w:t>
      </w:r>
      <w:r w:rsidR="00E40789">
        <w:rPr>
          <w:rFonts w:asciiTheme="minorHAnsi" w:hAnsiTheme="minorHAnsi" w:cs="Calibri"/>
          <w:sz w:val="20"/>
          <w:szCs w:val="20"/>
          <w:u w:val="single"/>
          <w:lang w:eastAsia="sk-SK"/>
        </w:rPr>
        <w:t>obe</w:t>
      </w:r>
      <w:r w:rsidRPr="0041467B">
        <w:rPr>
          <w:rFonts w:asciiTheme="minorHAnsi" w:hAnsiTheme="minorHAnsi" w:cs="Calibri"/>
          <w:sz w:val="20"/>
          <w:szCs w:val="20"/>
          <w:u w:val="single"/>
          <w:lang w:eastAsia="sk-SK"/>
        </w:rPr>
        <w:t xml:space="preserve"> časti predmetu zákazky.</w:t>
      </w:r>
    </w:p>
    <w:bookmarkEnd w:id="9"/>
    <w:p w14:paraId="069585C6" w14:textId="77777777" w:rsidR="00A40BB8" w:rsidRPr="0041467B" w:rsidRDefault="00A40BB8" w:rsidP="00C07D95">
      <w:pPr>
        <w:tabs>
          <w:tab w:val="left" w:pos="344"/>
        </w:tabs>
        <w:autoSpaceDE w:val="0"/>
        <w:spacing w:line="251" w:lineRule="exact"/>
        <w:jc w:val="both"/>
        <w:rPr>
          <w:rFonts w:asciiTheme="minorHAnsi" w:hAnsiTheme="minorHAnsi" w:cs="Calibri"/>
          <w:sz w:val="20"/>
          <w:szCs w:val="20"/>
          <w:highlight w:val="yellow"/>
          <w:lang w:eastAsia="sk-SK"/>
        </w:rPr>
      </w:pPr>
    </w:p>
    <w:p w14:paraId="3139BAD2" w14:textId="200FA591" w:rsidR="001038C8" w:rsidRPr="0041467B" w:rsidRDefault="00E4687C" w:rsidP="00C07D95">
      <w:pPr>
        <w:tabs>
          <w:tab w:val="left" w:pos="344"/>
        </w:tabs>
        <w:autoSpaceDE w:val="0"/>
        <w:jc w:val="both"/>
        <w:rPr>
          <w:rStyle w:val="FontStyle66"/>
          <w:rFonts w:asciiTheme="minorHAnsi" w:hAnsiTheme="minorHAnsi" w:cs="Calibri"/>
          <w:sz w:val="20"/>
          <w:szCs w:val="20"/>
          <w:lang w:eastAsia="sk-SK"/>
        </w:rPr>
      </w:pPr>
      <w:r w:rsidRPr="0041467B">
        <w:rPr>
          <w:rStyle w:val="FontStyle66"/>
          <w:rFonts w:asciiTheme="minorHAnsi" w:hAnsiTheme="minorHAnsi" w:cs="Calibri"/>
          <w:b/>
          <w:lang w:eastAsia="sk-SK"/>
        </w:rPr>
        <w:t>2</w:t>
      </w:r>
      <w:r w:rsidR="001038C8" w:rsidRPr="0041467B">
        <w:rPr>
          <w:rStyle w:val="FontStyle66"/>
          <w:rFonts w:asciiTheme="minorHAnsi" w:hAnsiTheme="minorHAnsi" w:cs="Calibri"/>
          <w:b/>
          <w:lang w:eastAsia="sk-SK"/>
        </w:rPr>
        <w:t xml:space="preserve">. </w:t>
      </w:r>
      <w:r w:rsidR="004C1EC5" w:rsidRPr="0041467B">
        <w:rPr>
          <w:rStyle w:val="FontStyle66"/>
          <w:rFonts w:asciiTheme="minorHAnsi" w:hAnsiTheme="minorHAnsi" w:cs="Calibri"/>
          <w:b/>
          <w:lang w:eastAsia="sk-SK"/>
        </w:rPr>
        <w:t>EKONOMICKÉ A FINAČNÉ POSTAVENI</w:t>
      </w:r>
      <w:r w:rsidR="00B01775" w:rsidRPr="0041467B">
        <w:rPr>
          <w:rStyle w:val="FontStyle66"/>
          <w:rFonts w:asciiTheme="minorHAnsi" w:hAnsiTheme="minorHAnsi" w:cs="Calibri"/>
          <w:b/>
          <w:lang w:eastAsia="sk-SK"/>
        </w:rPr>
        <w:t>E</w:t>
      </w:r>
    </w:p>
    <w:p w14:paraId="19305556" w14:textId="1ECBCE95" w:rsidR="00A44CA8" w:rsidRPr="0041467B" w:rsidRDefault="00A44CA8" w:rsidP="00A44CA8">
      <w:pPr>
        <w:tabs>
          <w:tab w:val="left" w:pos="344"/>
        </w:tabs>
        <w:autoSpaceDE w:val="0"/>
        <w:jc w:val="both"/>
        <w:rPr>
          <w:rFonts w:asciiTheme="minorHAnsi" w:hAnsiTheme="minorHAnsi" w:cs="Calibri"/>
          <w:sz w:val="20"/>
          <w:szCs w:val="20"/>
          <w:lang w:eastAsia="sk-SK"/>
        </w:rPr>
      </w:pPr>
      <w:r w:rsidRPr="0041467B">
        <w:rPr>
          <w:rFonts w:asciiTheme="minorHAnsi" w:hAnsiTheme="minorHAnsi" w:cs="Calibri"/>
          <w:sz w:val="20"/>
          <w:szCs w:val="20"/>
          <w:lang w:eastAsia="sk-SK"/>
        </w:rPr>
        <w:t>Nepožaduje sa.</w:t>
      </w:r>
    </w:p>
    <w:p w14:paraId="6E4679D0" w14:textId="77777777" w:rsidR="002D5032" w:rsidRPr="0041467B" w:rsidRDefault="002D5032" w:rsidP="00C07D95">
      <w:pPr>
        <w:tabs>
          <w:tab w:val="left" w:pos="344"/>
        </w:tabs>
        <w:autoSpaceDE w:val="0"/>
        <w:jc w:val="both"/>
        <w:rPr>
          <w:rFonts w:asciiTheme="minorHAnsi" w:hAnsiTheme="minorHAnsi" w:cs="Calibri"/>
          <w:sz w:val="20"/>
          <w:szCs w:val="20"/>
          <w:highlight w:val="yellow"/>
          <w:lang w:eastAsia="sk-SK"/>
        </w:rPr>
      </w:pPr>
    </w:p>
    <w:p w14:paraId="6B86F96E" w14:textId="134F7988" w:rsidR="004C1EC5" w:rsidRPr="0041467B" w:rsidRDefault="00E4687C" w:rsidP="00410C67">
      <w:pPr>
        <w:tabs>
          <w:tab w:val="left" w:pos="344"/>
        </w:tabs>
        <w:autoSpaceDE w:val="0"/>
        <w:jc w:val="both"/>
        <w:rPr>
          <w:rFonts w:asciiTheme="minorHAnsi" w:hAnsiTheme="minorHAnsi" w:cs="Calibri"/>
          <w:b/>
          <w:sz w:val="22"/>
          <w:lang w:eastAsia="sk-SK"/>
        </w:rPr>
      </w:pPr>
      <w:r w:rsidRPr="0041467B">
        <w:rPr>
          <w:rStyle w:val="FontStyle66"/>
          <w:rFonts w:asciiTheme="minorHAnsi" w:hAnsiTheme="minorHAnsi" w:cs="Calibri"/>
          <w:b/>
          <w:lang w:eastAsia="sk-SK"/>
        </w:rPr>
        <w:t>3</w:t>
      </w:r>
      <w:r w:rsidR="001038C8" w:rsidRPr="0041467B">
        <w:rPr>
          <w:rStyle w:val="FontStyle66"/>
          <w:rFonts w:asciiTheme="minorHAnsi" w:hAnsiTheme="minorHAnsi" w:cs="Calibri"/>
          <w:b/>
          <w:lang w:eastAsia="sk-SK"/>
        </w:rPr>
        <w:t xml:space="preserve">. </w:t>
      </w:r>
      <w:r w:rsidR="004C1EC5" w:rsidRPr="0041467B">
        <w:rPr>
          <w:rStyle w:val="FontStyle66"/>
          <w:rFonts w:asciiTheme="minorHAnsi" w:hAnsiTheme="minorHAnsi" w:cs="Calibri"/>
          <w:b/>
          <w:lang w:eastAsia="sk-SK"/>
        </w:rPr>
        <w:t>TECHNICKÁ ALEBO ODBORNÁ SPÔSOBILOSŤ</w:t>
      </w:r>
    </w:p>
    <w:p w14:paraId="1DEB7258" w14:textId="77777777" w:rsidR="00410C67" w:rsidRPr="0041467B" w:rsidRDefault="00410C67"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41467B" w:rsidRDefault="007E0160" w:rsidP="00410C67">
      <w:pPr>
        <w:tabs>
          <w:tab w:val="left" w:pos="344"/>
        </w:tabs>
        <w:autoSpaceDE w:val="0"/>
        <w:spacing w:line="251" w:lineRule="exact"/>
        <w:jc w:val="both"/>
        <w:rPr>
          <w:rFonts w:asciiTheme="minorHAnsi" w:hAnsiTheme="minorHAnsi" w:cs="Calibri"/>
          <w:sz w:val="20"/>
          <w:szCs w:val="20"/>
          <w:highlight w:val="yellow"/>
          <w:lang w:eastAsia="sk-SK"/>
        </w:rPr>
      </w:pPr>
    </w:p>
    <w:p w14:paraId="6C8E5C6E" w14:textId="099C8798" w:rsidR="00410C67" w:rsidRPr="006B16AA" w:rsidRDefault="007366C6" w:rsidP="00410C67">
      <w:pPr>
        <w:tabs>
          <w:tab w:val="left" w:pos="344"/>
        </w:tabs>
        <w:autoSpaceDE w:val="0"/>
        <w:spacing w:line="251" w:lineRule="exact"/>
        <w:jc w:val="both"/>
        <w:rPr>
          <w:rFonts w:asciiTheme="minorHAnsi" w:hAnsiTheme="minorHAnsi" w:cs="Calibri"/>
          <w:sz w:val="20"/>
          <w:szCs w:val="20"/>
          <w:lang w:eastAsia="sk-SK"/>
        </w:rPr>
      </w:pPr>
      <w:r w:rsidRPr="006B16AA">
        <w:rPr>
          <w:rFonts w:asciiTheme="minorHAnsi" w:hAnsiTheme="minorHAnsi" w:cs="Calibri"/>
          <w:sz w:val="20"/>
          <w:szCs w:val="20"/>
          <w:lang w:eastAsia="sk-SK"/>
        </w:rPr>
        <w:t xml:space="preserve">1. </w:t>
      </w:r>
      <w:r w:rsidR="00900783" w:rsidRPr="006B16AA">
        <w:rPr>
          <w:rFonts w:asciiTheme="minorHAnsi" w:hAnsiTheme="minorHAnsi" w:cs="Calibri"/>
          <w:sz w:val="20"/>
          <w:szCs w:val="20"/>
          <w:lang w:eastAsia="sk-SK"/>
        </w:rPr>
        <w:t>Uchádzač preukáže splnenie podmienky účasti podľa § 34 ods. 1 písm. b) ZVO predložením z</w:t>
      </w:r>
      <w:r w:rsidR="00410C67" w:rsidRPr="006B16AA">
        <w:rPr>
          <w:rFonts w:asciiTheme="minorHAnsi" w:hAnsiTheme="minorHAnsi" w:cs="Calibri"/>
          <w:sz w:val="20"/>
          <w:szCs w:val="20"/>
          <w:lang w:eastAsia="sk-SK"/>
        </w:rPr>
        <w:t>oznam</w:t>
      </w:r>
      <w:r w:rsidR="00900783" w:rsidRPr="006B16AA">
        <w:rPr>
          <w:rFonts w:asciiTheme="minorHAnsi" w:hAnsiTheme="minorHAnsi" w:cs="Calibri"/>
          <w:sz w:val="20"/>
          <w:szCs w:val="20"/>
          <w:lang w:eastAsia="sk-SK"/>
        </w:rPr>
        <w:t>u</w:t>
      </w:r>
      <w:r w:rsidR="00410C67" w:rsidRPr="006B16AA">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B16AA">
        <w:rPr>
          <w:rFonts w:asciiTheme="minorHAnsi" w:hAnsiTheme="minorHAnsi" w:cs="Calibri"/>
          <w:sz w:val="20"/>
          <w:szCs w:val="20"/>
          <w:lang w:eastAsia="sk-SK"/>
        </w:rPr>
        <w:t xml:space="preserve">(potvrdeniami) </w:t>
      </w:r>
      <w:r w:rsidR="00410C67" w:rsidRPr="006B16AA">
        <w:rPr>
          <w:rFonts w:asciiTheme="minorHAnsi" w:hAnsiTheme="minorHAnsi" w:cs="Calibri"/>
          <w:sz w:val="20"/>
          <w:szCs w:val="20"/>
          <w:lang w:eastAsia="sk-SK"/>
        </w:rPr>
        <w:lastRenderedPageBreak/>
        <w:t>o</w:t>
      </w:r>
      <w:r w:rsidR="00B01775" w:rsidRPr="006B16AA">
        <w:rPr>
          <w:rFonts w:asciiTheme="minorHAnsi" w:hAnsiTheme="minorHAnsi" w:cs="Calibri"/>
          <w:sz w:val="20"/>
          <w:szCs w:val="20"/>
          <w:lang w:eastAsia="sk-SK"/>
        </w:rPr>
        <w:t> </w:t>
      </w:r>
      <w:r w:rsidR="00410C67" w:rsidRPr="006B16AA">
        <w:rPr>
          <w:rFonts w:asciiTheme="minorHAnsi" w:hAnsiTheme="minorHAnsi" w:cs="Calibri"/>
          <w:sz w:val="20"/>
          <w:szCs w:val="20"/>
          <w:lang w:eastAsia="sk-SK"/>
        </w:rPr>
        <w:t>uspokojivom</w:t>
      </w:r>
      <w:r w:rsidR="00B01775" w:rsidRPr="006B16AA">
        <w:rPr>
          <w:rFonts w:asciiTheme="minorHAnsi" w:hAnsiTheme="minorHAnsi" w:cs="Calibri"/>
          <w:sz w:val="20"/>
          <w:szCs w:val="20"/>
          <w:lang w:eastAsia="sk-SK"/>
        </w:rPr>
        <w:t xml:space="preserve"> </w:t>
      </w:r>
      <w:r w:rsidR="00410C67" w:rsidRPr="006B16AA">
        <w:rPr>
          <w:rFonts w:asciiTheme="minorHAnsi" w:hAnsiTheme="minorHAnsi" w:cs="Calibri"/>
          <w:sz w:val="20"/>
          <w:szCs w:val="20"/>
          <w:lang w:eastAsia="sk-SK"/>
        </w:rPr>
        <w:t>vykonaní stavebných prác a zhodnotení uskutočnených stavebných prác podľa obchodných podmienok, ak odberateľom</w:t>
      </w:r>
    </w:p>
    <w:p w14:paraId="2C7CC639" w14:textId="79EA314F" w:rsidR="00410C67" w:rsidRPr="006B16AA"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6B16AA">
        <w:rPr>
          <w:rFonts w:asciiTheme="minorHAnsi" w:hAnsiTheme="minorHAnsi" w:cs="Calibri"/>
          <w:sz w:val="20"/>
          <w:szCs w:val="20"/>
          <w:lang w:eastAsia="sk-SK"/>
        </w:rPr>
        <w:t>1. bol verejný obstarávateľ alebo obstarávateľ podľa ZVO, dokladom je referencia</w:t>
      </w:r>
      <w:r w:rsidR="00EA13FE" w:rsidRPr="006B16AA">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49CD3FAA" w14:textId="77777777" w:rsidR="00410C67" w:rsidRPr="006B16AA"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6B16AA">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2D1FCA24" w:rsidR="006D3020" w:rsidRDefault="006D3020" w:rsidP="00410C67">
      <w:pPr>
        <w:tabs>
          <w:tab w:val="left" w:pos="344"/>
        </w:tabs>
        <w:autoSpaceDE w:val="0"/>
        <w:spacing w:line="251" w:lineRule="exact"/>
        <w:jc w:val="both"/>
        <w:rPr>
          <w:rFonts w:asciiTheme="minorHAnsi" w:hAnsiTheme="minorHAnsi" w:cs="Calibri"/>
          <w:sz w:val="20"/>
          <w:szCs w:val="20"/>
          <w:highlight w:val="yellow"/>
          <w:lang w:eastAsia="sk-SK"/>
        </w:rPr>
      </w:pPr>
    </w:p>
    <w:p w14:paraId="6F9E8325" w14:textId="77777777" w:rsidR="00504FCA" w:rsidRPr="006B16AA" w:rsidRDefault="00504FCA" w:rsidP="00504FCA">
      <w:pPr>
        <w:tabs>
          <w:tab w:val="left" w:pos="344"/>
        </w:tabs>
        <w:autoSpaceDE w:val="0"/>
        <w:spacing w:line="251" w:lineRule="exact"/>
        <w:jc w:val="both"/>
        <w:rPr>
          <w:rFonts w:asciiTheme="minorHAnsi" w:hAnsiTheme="minorHAnsi" w:cs="Calibri"/>
          <w:sz w:val="20"/>
          <w:szCs w:val="20"/>
          <w:u w:val="single"/>
          <w:lang w:eastAsia="sk-SK"/>
        </w:rPr>
      </w:pPr>
      <w:r w:rsidRPr="006B16AA">
        <w:rPr>
          <w:rFonts w:asciiTheme="minorHAnsi" w:hAnsiTheme="minorHAnsi" w:cs="Calibri"/>
          <w:sz w:val="20"/>
          <w:szCs w:val="20"/>
          <w:u w:val="single"/>
          <w:lang w:eastAsia="sk-SK"/>
        </w:rPr>
        <w:t xml:space="preserve">Minimálna úroveň: </w:t>
      </w:r>
    </w:p>
    <w:p w14:paraId="2F1A0978" w14:textId="7AF9EE20" w:rsidR="00504FCA" w:rsidRPr="006B16AA" w:rsidRDefault="00504FCA" w:rsidP="00504FCA">
      <w:pPr>
        <w:tabs>
          <w:tab w:val="left" w:pos="344"/>
        </w:tabs>
        <w:autoSpaceDE w:val="0"/>
        <w:spacing w:line="251" w:lineRule="exact"/>
        <w:jc w:val="both"/>
        <w:rPr>
          <w:rFonts w:asciiTheme="minorHAnsi" w:hAnsiTheme="minorHAnsi" w:cs="Calibri"/>
          <w:sz w:val="20"/>
          <w:szCs w:val="20"/>
          <w:lang w:eastAsia="sk-SK"/>
        </w:rPr>
      </w:pPr>
      <w:r w:rsidRPr="006B16AA">
        <w:rPr>
          <w:rFonts w:asciiTheme="minorHAnsi" w:hAnsiTheme="minorHAnsi" w:cs="Calibri"/>
          <w:sz w:val="20"/>
          <w:szCs w:val="20"/>
          <w:lang w:eastAsia="sk-SK"/>
        </w:rPr>
        <w:t>Verejný obstarávateľ požaduje preukázať uskutočnenie stavebných prác rovnakého alebo obdobného charakteru ako predmet zákazky</w:t>
      </w:r>
      <w:r w:rsidR="00AB01EB">
        <w:rPr>
          <w:rFonts w:asciiTheme="minorHAnsi" w:hAnsiTheme="minorHAnsi" w:cs="Calibri"/>
          <w:sz w:val="20"/>
          <w:szCs w:val="20"/>
          <w:lang w:eastAsia="sk-SK"/>
        </w:rPr>
        <w:t xml:space="preserve"> (práce na výstavbe/rekonštrukcii </w:t>
      </w:r>
      <w:r w:rsidR="00FE0846">
        <w:rPr>
          <w:rFonts w:asciiTheme="minorHAnsi" w:hAnsiTheme="minorHAnsi" w:cs="Calibri"/>
          <w:sz w:val="20"/>
          <w:szCs w:val="20"/>
          <w:lang w:eastAsia="sk-SK"/>
        </w:rPr>
        <w:t>ciest/</w:t>
      </w:r>
      <w:r w:rsidR="004E0C7D">
        <w:rPr>
          <w:rFonts w:asciiTheme="minorHAnsi" w:hAnsiTheme="minorHAnsi" w:cs="Calibri"/>
          <w:sz w:val="20"/>
          <w:szCs w:val="20"/>
          <w:lang w:eastAsia="sk-SK"/>
        </w:rPr>
        <w:t>cyklistických komunikácií</w:t>
      </w:r>
      <w:r w:rsidR="00AB01EB">
        <w:rPr>
          <w:rFonts w:asciiTheme="minorHAnsi" w:hAnsiTheme="minorHAnsi" w:cs="Calibri"/>
          <w:sz w:val="20"/>
          <w:szCs w:val="20"/>
          <w:lang w:eastAsia="sk-SK"/>
        </w:rPr>
        <w:t>)</w:t>
      </w:r>
      <w:r w:rsidRPr="006B16AA">
        <w:rPr>
          <w:rFonts w:asciiTheme="minorHAnsi" w:hAnsiTheme="minorHAnsi" w:cs="Calibri"/>
          <w:sz w:val="20"/>
          <w:szCs w:val="20"/>
          <w:lang w:eastAsia="sk-SK"/>
        </w:rPr>
        <w:t xml:space="preserve"> v hodnote v EUR bez DPH </w:t>
      </w:r>
      <w:r w:rsidRPr="00D6267C">
        <w:rPr>
          <w:rFonts w:asciiTheme="minorHAnsi" w:hAnsiTheme="minorHAnsi" w:cs="Calibri"/>
          <w:sz w:val="20"/>
          <w:szCs w:val="20"/>
          <w:lang w:eastAsia="sk-SK"/>
        </w:rPr>
        <w:t>minimálne dosahujúcej</w:t>
      </w:r>
      <w:r w:rsidR="003D2AEC">
        <w:rPr>
          <w:rFonts w:asciiTheme="minorHAnsi" w:hAnsiTheme="minorHAnsi" w:cs="Calibri"/>
          <w:sz w:val="20"/>
          <w:szCs w:val="20"/>
          <w:lang w:eastAsia="sk-SK"/>
        </w:rPr>
        <w:t>:</w:t>
      </w:r>
      <w:r w:rsidR="00D6267C">
        <w:rPr>
          <w:rFonts w:asciiTheme="minorHAnsi" w:hAnsiTheme="minorHAnsi" w:cs="Calibri"/>
          <w:sz w:val="20"/>
          <w:szCs w:val="20"/>
          <w:lang w:eastAsia="sk-SK"/>
        </w:rPr>
        <w:t xml:space="preserve"> </w:t>
      </w:r>
    </w:p>
    <w:p w14:paraId="14EA1125" w14:textId="77777777" w:rsidR="00504FCA" w:rsidRPr="006B16AA" w:rsidRDefault="00504FCA" w:rsidP="00504FCA">
      <w:pPr>
        <w:tabs>
          <w:tab w:val="left" w:pos="344"/>
        </w:tabs>
        <w:autoSpaceDE w:val="0"/>
        <w:spacing w:line="251" w:lineRule="exact"/>
        <w:jc w:val="both"/>
        <w:rPr>
          <w:rFonts w:asciiTheme="minorHAnsi" w:hAnsiTheme="minorHAnsi" w:cs="Calibri"/>
          <w:sz w:val="20"/>
          <w:szCs w:val="20"/>
          <w:lang w:eastAsia="sk-SK"/>
        </w:rPr>
      </w:pPr>
    </w:p>
    <w:p w14:paraId="1AA2D6E9" w14:textId="248FB0F1" w:rsidR="00713C2E" w:rsidRPr="00713C2E" w:rsidRDefault="00504FCA" w:rsidP="00713C2E">
      <w:pPr>
        <w:pStyle w:val="Bezriadkovania"/>
        <w:numPr>
          <w:ilvl w:val="0"/>
          <w:numId w:val="32"/>
        </w:numPr>
        <w:rPr>
          <w:rFonts w:asciiTheme="minorHAnsi" w:hAnsiTheme="minorHAnsi" w:cs="Calibri"/>
          <w:sz w:val="20"/>
          <w:szCs w:val="20"/>
        </w:rPr>
      </w:pPr>
      <w:r w:rsidRPr="00713C2E">
        <w:rPr>
          <w:rFonts w:asciiTheme="minorHAnsi" w:hAnsiTheme="minorHAnsi" w:cs="Calibri"/>
          <w:sz w:val="20"/>
          <w:szCs w:val="20"/>
        </w:rPr>
        <w:t xml:space="preserve">Pre časť predmetu zákazky č. 1 </w:t>
      </w:r>
      <w:r w:rsidR="006B16AA" w:rsidRPr="00713C2E">
        <w:rPr>
          <w:rFonts w:asciiTheme="minorHAnsi" w:hAnsiTheme="minorHAnsi" w:cs="Calibri"/>
          <w:sz w:val="20"/>
          <w:szCs w:val="20"/>
        </w:rPr>
        <w:t>–</w:t>
      </w:r>
      <w:r w:rsidRPr="00713C2E">
        <w:rPr>
          <w:rFonts w:asciiTheme="minorHAnsi" w:hAnsiTheme="minorHAnsi" w:cs="Calibri"/>
          <w:sz w:val="20"/>
          <w:szCs w:val="20"/>
        </w:rPr>
        <w:t xml:space="preserve"> </w:t>
      </w:r>
      <w:r w:rsidR="006B16AA" w:rsidRPr="00713C2E">
        <w:rPr>
          <w:rStyle w:val="CharStyle13"/>
          <w:rFonts w:asciiTheme="minorHAnsi" w:hAnsiTheme="minorHAnsi" w:cstheme="minorHAnsi"/>
          <w:sz w:val="20"/>
          <w:szCs w:val="20"/>
          <w:u w:val="single"/>
        </w:rPr>
        <w:t>I. etapa Hrnčiarska Ves – Poltár</w:t>
      </w:r>
      <w:r w:rsidR="00713C2E" w:rsidRPr="00713C2E">
        <w:rPr>
          <w:rStyle w:val="CharStyle13"/>
          <w:rFonts w:asciiTheme="minorHAnsi" w:hAnsiTheme="minorHAnsi" w:cstheme="minorHAnsi"/>
          <w:b w:val="0"/>
          <w:bCs w:val="0"/>
          <w:sz w:val="20"/>
          <w:szCs w:val="20"/>
        </w:rPr>
        <w:t xml:space="preserve"> vo výške </w:t>
      </w:r>
      <w:r w:rsidRPr="00713C2E">
        <w:rPr>
          <w:rFonts w:asciiTheme="minorHAnsi" w:hAnsiTheme="minorHAnsi" w:cs="Calibri"/>
          <w:sz w:val="20"/>
          <w:szCs w:val="20"/>
        </w:rPr>
        <w:t>1</w:t>
      </w:r>
      <w:r w:rsidR="00713C2E" w:rsidRPr="00713C2E">
        <w:rPr>
          <w:rFonts w:asciiTheme="minorHAnsi" w:hAnsiTheme="minorHAnsi" w:cs="Calibri"/>
          <w:sz w:val="20"/>
          <w:szCs w:val="20"/>
        </w:rPr>
        <w:t>.</w:t>
      </w:r>
      <w:r w:rsidRPr="00713C2E">
        <w:rPr>
          <w:rFonts w:asciiTheme="minorHAnsi" w:hAnsiTheme="minorHAnsi" w:cs="Calibri"/>
          <w:sz w:val="20"/>
          <w:szCs w:val="20"/>
        </w:rPr>
        <w:t>1</w:t>
      </w:r>
      <w:r w:rsidR="00713C2E" w:rsidRPr="00713C2E">
        <w:rPr>
          <w:rFonts w:asciiTheme="minorHAnsi" w:hAnsiTheme="minorHAnsi" w:cs="Calibri"/>
          <w:sz w:val="20"/>
          <w:szCs w:val="20"/>
        </w:rPr>
        <w:t>50.</w:t>
      </w:r>
      <w:r w:rsidRPr="00713C2E">
        <w:rPr>
          <w:rFonts w:asciiTheme="minorHAnsi" w:hAnsiTheme="minorHAnsi" w:cs="Calibri"/>
          <w:sz w:val="20"/>
          <w:szCs w:val="20"/>
        </w:rPr>
        <w:t>000,</w:t>
      </w:r>
      <w:r w:rsidR="00713C2E" w:rsidRPr="00713C2E">
        <w:rPr>
          <w:rFonts w:asciiTheme="minorHAnsi" w:hAnsiTheme="minorHAnsi" w:cs="Calibri"/>
          <w:sz w:val="20"/>
          <w:szCs w:val="20"/>
        </w:rPr>
        <w:t>00</w:t>
      </w:r>
      <w:r w:rsidRPr="00713C2E">
        <w:rPr>
          <w:rFonts w:asciiTheme="minorHAnsi" w:hAnsiTheme="minorHAnsi" w:cs="Calibri"/>
          <w:sz w:val="20"/>
          <w:szCs w:val="20"/>
        </w:rPr>
        <w:t xml:space="preserve"> EUR bez DPH</w:t>
      </w:r>
      <w:r w:rsidR="00713C2E">
        <w:rPr>
          <w:rFonts w:asciiTheme="minorHAnsi" w:hAnsiTheme="minorHAnsi" w:cs="Calibri"/>
          <w:sz w:val="20"/>
          <w:szCs w:val="20"/>
        </w:rPr>
        <w:t>.</w:t>
      </w:r>
    </w:p>
    <w:p w14:paraId="28AFF343" w14:textId="08ED820D" w:rsidR="00504FCA" w:rsidRPr="00713C2E" w:rsidRDefault="00504FCA" w:rsidP="00713C2E">
      <w:pPr>
        <w:tabs>
          <w:tab w:val="left" w:pos="344"/>
        </w:tabs>
        <w:autoSpaceDE w:val="0"/>
        <w:spacing w:line="251" w:lineRule="exact"/>
        <w:jc w:val="both"/>
        <w:rPr>
          <w:rFonts w:asciiTheme="minorHAnsi" w:hAnsiTheme="minorHAnsi" w:cs="Calibri"/>
          <w:sz w:val="20"/>
          <w:szCs w:val="20"/>
          <w:lang w:eastAsia="sk-SK"/>
        </w:rPr>
      </w:pPr>
      <w:r w:rsidRPr="00713C2E">
        <w:rPr>
          <w:rFonts w:asciiTheme="minorHAnsi" w:hAnsiTheme="minorHAnsi" w:cs="Calibri"/>
          <w:sz w:val="20"/>
          <w:szCs w:val="20"/>
          <w:lang w:eastAsia="sk-SK"/>
        </w:rPr>
        <w:tab/>
        <w:t xml:space="preserve">Uchádzač je povinný uviesť celkový súčet uskutočnených stavebných prác, ktorých zoznam predložil. </w:t>
      </w:r>
    </w:p>
    <w:p w14:paraId="01140A24" w14:textId="2A58D6F1" w:rsidR="00504FCA" w:rsidRDefault="00504FCA" w:rsidP="00504FCA">
      <w:pPr>
        <w:tabs>
          <w:tab w:val="left" w:pos="344"/>
        </w:tabs>
        <w:autoSpaceDE w:val="0"/>
        <w:spacing w:line="251" w:lineRule="exact"/>
        <w:jc w:val="both"/>
        <w:rPr>
          <w:rFonts w:asciiTheme="minorHAnsi" w:hAnsiTheme="minorHAnsi" w:cs="Calibri"/>
          <w:sz w:val="20"/>
          <w:szCs w:val="20"/>
          <w:highlight w:val="yellow"/>
          <w:lang w:eastAsia="sk-SK"/>
        </w:rPr>
      </w:pPr>
    </w:p>
    <w:p w14:paraId="3D0914A2" w14:textId="496CE6AA" w:rsidR="00713C2E" w:rsidRPr="00713C2E" w:rsidRDefault="00713C2E" w:rsidP="00713C2E">
      <w:pPr>
        <w:pStyle w:val="Bezriadkovania"/>
        <w:numPr>
          <w:ilvl w:val="0"/>
          <w:numId w:val="32"/>
        </w:numPr>
        <w:rPr>
          <w:rFonts w:asciiTheme="minorHAnsi" w:hAnsiTheme="minorHAnsi" w:cs="Calibri"/>
          <w:sz w:val="20"/>
          <w:szCs w:val="20"/>
        </w:rPr>
      </w:pPr>
      <w:r w:rsidRPr="00713C2E">
        <w:rPr>
          <w:rFonts w:asciiTheme="minorHAnsi" w:hAnsiTheme="minorHAnsi" w:cs="Calibri"/>
          <w:sz w:val="20"/>
          <w:szCs w:val="20"/>
        </w:rPr>
        <w:t xml:space="preserve">Pre časť predmetu zákazky č. </w:t>
      </w:r>
      <w:r w:rsidRPr="00AB01EB">
        <w:rPr>
          <w:rFonts w:asciiTheme="minorHAnsi" w:hAnsiTheme="minorHAnsi" w:cs="Calibri"/>
          <w:sz w:val="20"/>
          <w:szCs w:val="20"/>
        </w:rPr>
        <w:t xml:space="preserve">2 – </w:t>
      </w:r>
      <w:r w:rsidRPr="00AB01EB">
        <w:rPr>
          <w:rStyle w:val="CharStyle13"/>
          <w:rFonts w:asciiTheme="minorHAnsi" w:hAnsiTheme="minorHAnsi" w:cstheme="minorHAnsi"/>
          <w:sz w:val="20"/>
          <w:szCs w:val="20"/>
          <w:u w:val="single"/>
        </w:rPr>
        <w:t>II. etapa Rimavská Sobota - Hrnčiarska Ves</w:t>
      </w:r>
      <w:r w:rsidRPr="00713C2E">
        <w:rPr>
          <w:rStyle w:val="CharStyle13"/>
          <w:rFonts w:asciiTheme="minorHAnsi" w:hAnsiTheme="minorHAnsi" w:cstheme="minorHAnsi"/>
          <w:b w:val="0"/>
          <w:bCs w:val="0"/>
          <w:sz w:val="20"/>
          <w:szCs w:val="20"/>
        </w:rPr>
        <w:t xml:space="preserve"> vo výške </w:t>
      </w:r>
      <w:r w:rsidR="0007626D">
        <w:rPr>
          <w:rStyle w:val="CharStyle13"/>
          <w:rFonts w:asciiTheme="minorHAnsi" w:hAnsiTheme="minorHAnsi" w:cstheme="minorHAnsi"/>
          <w:b w:val="0"/>
          <w:bCs w:val="0"/>
          <w:sz w:val="20"/>
          <w:szCs w:val="20"/>
        </w:rPr>
        <w:t>3</w:t>
      </w:r>
      <w:r w:rsidRPr="00713C2E">
        <w:rPr>
          <w:rFonts w:asciiTheme="minorHAnsi" w:hAnsiTheme="minorHAnsi" w:cs="Calibri"/>
          <w:sz w:val="20"/>
          <w:szCs w:val="20"/>
        </w:rPr>
        <w:t>.</w:t>
      </w:r>
      <w:r w:rsidR="0007626D">
        <w:rPr>
          <w:rFonts w:asciiTheme="minorHAnsi" w:hAnsiTheme="minorHAnsi" w:cs="Calibri"/>
          <w:sz w:val="20"/>
          <w:szCs w:val="20"/>
        </w:rPr>
        <w:t>00</w:t>
      </w:r>
      <w:r w:rsidRPr="00713C2E">
        <w:rPr>
          <w:rFonts w:asciiTheme="minorHAnsi" w:hAnsiTheme="minorHAnsi" w:cs="Calibri"/>
          <w:sz w:val="20"/>
          <w:szCs w:val="20"/>
        </w:rPr>
        <w:t>0.000,00 EUR bez DPH</w:t>
      </w:r>
      <w:r>
        <w:rPr>
          <w:rFonts w:asciiTheme="minorHAnsi" w:hAnsiTheme="minorHAnsi" w:cs="Calibri"/>
          <w:sz w:val="20"/>
          <w:szCs w:val="20"/>
        </w:rPr>
        <w:t>.</w:t>
      </w:r>
    </w:p>
    <w:p w14:paraId="20696E35" w14:textId="77777777" w:rsidR="00713C2E" w:rsidRPr="00713C2E" w:rsidRDefault="00713C2E" w:rsidP="00713C2E">
      <w:pPr>
        <w:tabs>
          <w:tab w:val="left" w:pos="344"/>
        </w:tabs>
        <w:autoSpaceDE w:val="0"/>
        <w:spacing w:line="251" w:lineRule="exact"/>
        <w:jc w:val="both"/>
        <w:rPr>
          <w:rFonts w:asciiTheme="minorHAnsi" w:hAnsiTheme="minorHAnsi" w:cs="Calibri"/>
          <w:sz w:val="20"/>
          <w:szCs w:val="20"/>
          <w:lang w:eastAsia="sk-SK"/>
        </w:rPr>
      </w:pPr>
      <w:r w:rsidRPr="00713C2E">
        <w:rPr>
          <w:rFonts w:asciiTheme="minorHAnsi" w:hAnsiTheme="minorHAnsi" w:cs="Calibri"/>
          <w:sz w:val="20"/>
          <w:szCs w:val="20"/>
          <w:lang w:eastAsia="sk-SK"/>
        </w:rPr>
        <w:tab/>
        <w:t xml:space="preserve">Uchádzač je povinný uviesť celkový súčet uskutočnených stavebných prác, ktorých zoznam predložil. </w:t>
      </w:r>
    </w:p>
    <w:p w14:paraId="2D3A9F96" w14:textId="77777777" w:rsidR="00713C2E" w:rsidRPr="0041467B" w:rsidRDefault="00713C2E" w:rsidP="00504FCA">
      <w:pPr>
        <w:tabs>
          <w:tab w:val="left" w:pos="344"/>
        </w:tabs>
        <w:autoSpaceDE w:val="0"/>
        <w:spacing w:line="251" w:lineRule="exact"/>
        <w:jc w:val="both"/>
        <w:rPr>
          <w:rFonts w:asciiTheme="minorHAnsi" w:hAnsiTheme="minorHAnsi" w:cs="Calibri"/>
          <w:sz w:val="20"/>
          <w:szCs w:val="20"/>
          <w:highlight w:val="yellow"/>
          <w:lang w:eastAsia="sk-SK"/>
        </w:rPr>
      </w:pPr>
    </w:p>
    <w:p w14:paraId="05621522" w14:textId="77777777" w:rsidR="00B43216" w:rsidRPr="0041467B" w:rsidRDefault="00410C67"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41467B" w:rsidRDefault="00B43216" w:rsidP="00410C67">
      <w:pPr>
        <w:tabs>
          <w:tab w:val="left" w:pos="344"/>
        </w:tabs>
        <w:autoSpaceDE w:val="0"/>
        <w:spacing w:line="251" w:lineRule="exact"/>
        <w:jc w:val="both"/>
        <w:rPr>
          <w:rFonts w:asciiTheme="minorHAnsi" w:hAnsiTheme="minorHAnsi" w:cs="Calibri"/>
          <w:sz w:val="20"/>
          <w:szCs w:val="20"/>
          <w:highlight w:val="yellow"/>
          <w:lang w:eastAsia="sk-SK"/>
        </w:rPr>
      </w:pPr>
    </w:p>
    <w:p w14:paraId="2DDC25CA" w14:textId="77777777" w:rsidR="00B43216" w:rsidRPr="0041467B" w:rsidRDefault="00410C67"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41467B" w:rsidRDefault="00B43216" w:rsidP="00410C67">
      <w:pPr>
        <w:tabs>
          <w:tab w:val="left" w:pos="344"/>
        </w:tabs>
        <w:autoSpaceDE w:val="0"/>
        <w:spacing w:line="251" w:lineRule="exact"/>
        <w:jc w:val="both"/>
        <w:rPr>
          <w:rFonts w:asciiTheme="minorHAnsi" w:hAnsiTheme="minorHAnsi" w:cs="Calibri"/>
          <w:sz w:val="20"/>
          <w:szCs w:val="20"/>
          <w:highlight w:val="yellow"/>
          <w:lang w:eastAsia="sk-SK"/>
        </w:rPr>
      </w:pPr>
    </w:p>
    <w:p w14:paraId="43B07171" w14:textId="77777777" w:rsidR="00B43216" w:rsidRPr="0041467B" w:rsidRDefault="00880F25"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41467B">
        <w:rPr>
          <w:rFonts w:asciiTheme="minorHAnsi" w:hAnsiTheme="minorHAnsi" w:cs="Calibri"/>
          <w:sz w:val="20"/>
          <w:szCs w:val="20"/>
          <w:lang w:eastAsia="sk-SK"/>
        </w:rPr>
        <w:t xml:space="preserve">splnenia </w:t>
      </w:r>
      <w:r w:rsidRPr="0041467B">
        <w:rPr>
          <w:rFonts w:asciiTheme="minorHAnsi" w:hAnsiTheme="minorHAnsi" w:cs="Calibri"/>
          <w:sz w:val="20"/>
          <w:szCs w:val="20"/>
          <w:lang w:eastAsia="sk-SK"/>
        </w:rPr>
        <w:t xml:space="preserve">predmetnej podmienky účasti. </w:t>
      </w:r>
    </w:p>
    <w:p w14:paraId="2944ACE4" w14:textId="77777777" w:rsidR="00B43216" w:rsidRPr="0041467B"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E630BD" w:rsidRDefault="00410C67" w:rsidP="00E630BD">
      <w:pPr>
        <w:tabs>
          <w:tab w:val="left" w:pos="344"/>
        </w:tabs>
        <w:autoSpaceDE w:val="0"/>
        <w:spacing w:line="251" w:lineRule="exact"/>
        <w:jc w:val="both"/>
        <w:rPr>
          <w:rFonts w:asciiTheme="minorHAnsi" w:hAnsiTheme="minorHAnsi" w:cstheme="minorHAnsi"/>
          <w:sz w:val="20"/>
          <w:szCs w:val="20"/>
          <w:lang w:eastAsia="sk-SK"/>
        </w:rPr>
      </w:pPr>
      <w:r w:rsidRPr="00E630BD">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2A817AF" w14:textId="2ED0C884" w:rsidR="00E630BD" w:rsidRDefault="00E630BD" w:rsidP="00E630BD">
      <w:pPr>
        <w:tabs>
          <w:tab w:val="left" w:pos="344"/>
        </w:tabs>
        <w:autoSpaceDE w:val="0"/>
        <w:spacing w:line="251" w:lineRule="exact"/>
        <w:jc w:val="both"/>
        <w:rPr>
          <w:rFonts w:asciiTheme="minorHAnsi" w:hAnsiTheme="minorHAnsi" w:cs="Calibri"/>
          <w:sz w:val="20"/>
          <w:szCs w:val="20"/>
          <w:highlight w:val="yellow"/>
          <w:lang w:eastAsia="sk-SK"/>
        </w:rPr>
      </w:pPr>
    </w:p>
    <w:p w14:paraId="5B8E5431" w14:textId="305F9FD8" w:rsidR="00410C67" w:rsidRPr="0041467B" w:rsidRDefault="00EA13FE" w:rsidP="00410C67">
      <w:pPr>
        <w:tabs>
          <w:tab w:val="left" w:pos="344"/>
        </w:tabs>
        <w:autoSpaceDE w:val="0"/>
        <w:spacing w:line="251" w:lineRule="exact"/>
        <w:jc w:val="both"/>
        <w:rPr>
          <w:rFonts w:asciiTheme="minorHAnsi" w:hAnsiTheme="minorHAnsi" w:cs="Calibri"/>
          <w:sz w:val="20"/>
          <w:szCs w:val="20"/>
          <w:lang w:eastAsia="sk-SK"/>
        </w:rPr>
      </w:pPr>
      <w:r w:rsidRPr="0041467B">
        <w:rPr>
          <w:rFonts w:asciiTheme="minorHAnsi" w:hAnsiTheme="minorHAnsi" w:cs="Calibri"/>
          <w:sz w:val="20"/>
          <w:szCs w:val="20"/>
          <w:lang w:eastAsia="sk-SK"/>
        </w:rPr>
        <w:t>2</w:t>
      </w:r>
      <w:r w:rsidR="00410C67" w:rsidRPr="0041467B">
        <w:rPr>
          <w:rFonts w:asciiTheme="minorHAnsi" w:hAnsiTheme="minorHAnsi" w:cs="Calibri"/>
          <w:sz w:val="20"/>
          <w:szCs w:val="20"/>
          <w:lang w:eastAsia="sk-SK"/>
        </w:rPr>
        <w:t>.</w:t>
      </w:r>
      <w:r w:rsidR="00410C67" w:rsidRPr="0041467B">
        <w:rPr>
          <w:rFonts w:asciiTheme="minorHAnsi" w:hAnsiTheme="minorHAnsi" w:cs="Calibri"/>
          <w:sz w:val="20"/>
          <w:szCs w:val="20"/>
          <w:lang w:eastAsia="sk-SK"/>
        </w:rPr>
        <w:tab/>
        <w:t>Uchádzač môže na preukázanie technickej spôsobilosti alebo odbornej spôsobilosti využiť technické a</w:t>
      </w:r>
      <w:r w:rsidR="00B01775" w:rsidRPr="0041467B">
        <w:rPr>
          <w:rFonts w:asciiTheme="minorHAnsi" w:hAnsiTheme="minorHAnsi" w:cs="Calibri"/>
          <w:sz w:val="20"/>
          <w:szCs w:val="20"/>
          <w:lang w:eastAsia="sk-SK"/>
        </w:rPr>
        <w:t> </w:t>
      </w:r>
      <w:r w:rsidR="00410C67" w:rsidRPr="0041467B">
        <w:rPr>
          <w:rFonts w:asciiTheme="minorHAnsi" w:hAnsiTheme="minorHAnsi" w:cs="Calibri"/>
          <w:sz w:val="20"/>
          <w:szCs w:val="20"/>
          <w:lang w:eastAsia="sk-SK"/>
        </w:rPr>
        <w:t>odborné</w:t>
      </w:r>
      <w:r w:rsidR="00B01775" w:rsidRPr="0041467B">
        <w:rPr>
          <w:rFonts w:asciiTheme="minorHAnsi" w:hAnsiTheme="minorHAnsi" w:cs="Calibri"/>
          <w:sz w:val="20"/>
          <w:szCs w:val="20"/>
          <w:lang w:eastAsia="sk-SK"/>
        </w:rPr>
        <w:t xml:space="preserve"> </w:t>
      </w:r>
      <w:r w:rsidR="00410C67" w:rsidRPr="0041467B">
        <w:rPr>
          <w:rFonts w:asciiTheme="minorHAnsi" w:hAnsiTheme="minorHAnsi" w:cs="Calibri"/>
          <w:sz w:val="20"/>
          <w:szCs w:val="20"/>
          <w:lang w:eastAsia="sk-SK"/>
        </w:rPr>
        <w:t xml:space="preserve">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D29E4" w:rsidRPr="0041467B">
        <w:rPr>
          <w:rFonts w:asciiTheme="minorHAnsi" w:hAnsiTheme="minorHAnsi" w:cs="Calibri"/>
          <w:sz w:val="20"/>
          <w:szCs w:val="20"/>
          <w:lang w:eastAsia="sk-SK"/>
        </w:rPr>
        <w:t>g</w:t>
      </w:r>
      <w:r w:rsidR="00410C67" w:rsidRPr="0041467B">
        <w:rPr>
          <w:rFonts w:asciiTheme="minorHAnsi" w:hAnsiTheme="minorHAnsi" w:cs="Calibri"/>
          <w:sz w:val="20"/>
          <w:szCs w:val="20"/>
          <w:lang w:eastAsia="sk-SK"/>
        </w:rPr>
        <w:t>) a</w:t>
      </w:r>
      <w:r w:rsidR="00822821">
        <w:rPr>
          <w:rFonts w:asciiTheme="minorHAnsi" w:hAnsiTheme="minorHAnsi" w:cs="Calibri"/>
          <w:sz w:val="20"/>
          <w:szCs w:val="20"/>
          <w:lang w:eastAsia="sk-SK"/>
        </w:rPr>
        <w:t> </w:t>
      </w:r>
      <w:r w:rsidR="00410C67" w:rsidRPr="0041467B">
        <w:rPr>
          <w:rFonts w:asciiTheme="minorHAnsi" w:hAnsiTheme="minorHAnsi" w:cs="Calibri"/>
          <w:sz w:val="20"/>
          <w:szCs w:val="20"/>
          <w:lang w:eastAsia="sk-SK"/>
        </w:rPr>
        <w:t>ods. 7; oprávnenie dodávať tovar, uskutočňovať stavebné práce, alebo poskytovať službu preukazuje vo vzťahu k tej časti predmetu zákazky, na ktorú boli kapacity záujemcovi alebo uchádzačovi poskytnuté.</w:t>
      </w:r>
      <w:r w:rsidR="002C649F">
        <w:rPr>
          <w:rFonts w:asciiTheme="minorHAnsi" w:hAnsiTheme="minorHAnsi" w:cs="Calibri"/>
          <w:sz w:val="20"/>
          <w:szCs w:val="20"/>
          <w:lang w:eastAsia="sk-SK"/>
        </w:rPr>
        <w:t xml:space="preserve"> </w:t>
      </w:r>
      <w:r w:rsidR="002C649F" w:rsidRPr="0074383E">
        <w:rPr>
          <w:rFonts w:asciiTheme="minorHAnsi" w:hAnsiTheme="minorHAnsi" w:cs="Calibri"/>
          <w:sz w:val="20"/>
          <w:szCs w:val="20"/>
          <w:lang w:eastAsia="sk-SK"/>
        </w:rPr>
        <w:t xml:space="preserve">Ak ide o požiadavku súvisiacu so vzdelaním, odbornou kvalifikáciou alebo relevantnými odbornými skúsenosťami najmä podľa </w:t>
      </w:r>
      <w:proofErr w:type="spellStart"/>
      <w:r w:rsidR="002C649F" w:rsidRPr="0074383E">
        <w:rPr>
          <w:rFonts w:asciiTheme="minorHAnsi" w:hAnsiTheme="minorHAnsi" w:cs="Calibri"/>
          <w:sz w:val="20"/>
          <w:szCs w:val="20"/>
          <w:lang w:eastAsia="sk-SK"/>
        </w:rPr>
        <w:t>ust</w:t>
      </w:r>
      <w:proofErr w:type="spellEnd"/>
      <w:r w:rsidR="002C649F"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41467B" w:rsidRDefault="00E717B4" w:rsidP="00DE15DC">
      <w:pPr>
        <w:tabs>
          <w:tab w:val="left" w:pos="344"/>
        </w:tabs>
        <w:autoSpaceDE w:val="0"/>
        <w:spacing w:line="251" w:lineRule="exact"/>
        <w:jc w:val="both"/>
        <w:rPr>
          <w:rFonts w:asciiTheme="minorHAnsi" w:hAnsiTheme="minorHAnsi" w:cs="Calibri"/>
          <w:sz w:val="20"/>
          <w:szCs w:val="20"/>
          <w:highlight w:val="yellow"/>
          <w:lang w:eastAsia="sk-SK"/>
        </w:rPr>
      </w:pPr>
    </w:p>
    <w:p w14:paraId="5514EC1F" w14:textId="5EE0E135" w:rsidR="00592E46" w:rsidRPr="0041467B" w:rsidRDefault="00592E46" w:rsidP="00592E46">
      <w:pPr>
        <w:tabs>
          <w:tab w:val="left" w:pos="344"/>
        </w:tabs>
        <w:autoSpaceDE w:val="0"/>
        <w:jc w:val="both"/>
        <w:rPr>
          <w:rStyle w:val="FontStyle66"/>
          <w:rFonts w:asciiTheme="minorHAnsi" w:hAnsiTheme="minorHAnsi"/>
          <w:b/>
          <w:bCs/>
        </w:rPr>
      </w:pPr>
      <w:r w:rsidRPr="0041467B">
        <w:rPr>
          <w:rStyle w:val="FontStyle66"/>
          <w:rFonts w:asciiTheme="minorHAnsi" w:hAnsiTheme="minorHAnsi"/>
          <w:b/>
          <w:bCs/>
          <w:lang w:eastAsia="sk-SK"/>
        </w:rPr>
        <w:t xml:space="preserve">4. </w:t>
      </w:r>
      <w:r w:rsidR="00B01775" w:rsidRPr="0041467B">
        <w:rPr>
          <w:rStyle w:val="FontStyle66"/>
          <w:rFonts w:asciiTheme="minorHAnsi" w:hAnsiTheme="minorHAnsi"/>
          <w:b/>
          <w:bCs/>
          <w:lang w:eastAsia="sk-SK"/>
        </w:rPr>
        <w:t>DOPLŇUJÚCE INFORMÁCIE K PODMIENKAM ÚČASTI</w:t>
      </w:r>
    </w:p>
    <w:p w14:paraId="48E19012" w14:textId="65844B60" w:rsidR="00404837" w:rsidRPr="0041467B" w:rsidRDefault="00404837" w:rsidP="00404837">
      <w:pPr>
        <w:pStyle w:val="tl1"/>
        <w:rPr>
          <w:rFonts w:asciiTheme="minorHAnsi" w:hAnsiTheme="minorHAnsi" w:cs="Calibri"/>
          <w:sz w:val="20"/>
          <w:szCs w:val="20"/>
        </w:rPr>
      </w:pPr>
      <w:r w:rsidRPr="0041467B">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41467B">
        <w:rPr>
          <w:rFonts w:asciiTheme="minorHAnsi" w:hAnsiTheme="minorHAnsi" w:cs="Calibri"/>
          <w:sz w:val="20"/>
          <w:szCs w:val="20"/>
        </w:rPr>
        <w:t>scany</w:t>
      </w:r>
      <w:proofErr w:type="spellEnd"/>
      <w:r w:rsidRPr="0041467B">
        <w:rPr>
          <w:rFonts w:asciiTheme="minorHAnsi" w:hAnsiTheme="minorHAnsi" w:cs="Calibri"/>
          <w:sz w:val="20"/>
          <w:szCs w:val="20"/>
        </w:rPr>
        <w:t xml:space="preserve"> originálov alebo úradne overených kópií.</w:t>
      </w:r>
    </w:p>
    <w:p w14:paraId="1060CD19" w14:textId="77777777" w:rsidR="00404837" w:rsidRPr="0041467B" w:rsidRDefault="00404837" w:rsidP="00404837">
      <w:pPr>
        <w:pStyle w:val="Odsekzoznamu"/>
        <w:ind w:left="0"/>
        <w:jc w:val="both"/>
        <w:rPr>
          <w:rFonts w:asciiTheme="minorHAnsi" w:hAnsiTheme="minorHAnsi" w:cs="Calibri"/>
          <w:sz w:val="20"/>
          <w:szCs w:val="20"/>
          <w:highlight w:val="yellow"/>
        </w:rPr>
      </w:pPr>
    </w:p>
    <w:p w14:paraId="6CA8E14A" w14:textId="77777777" w:rsidR="00404837" w:rsidRPr="0041467B" w:rsidRDefault="00404837" w:rsidP="00404837">
      <w:pPr>
        <w:pStyle w:val="tl1"/>
        <w:rPr>
          <w:rFonts w:asciiTheme="minorHAnsi" w:hAnsiTheme="minorHAnsi" w:cs="Calibri"/>
          <w:sz w:val="20"/>
          <w:szCs w:val="20"/>
        </w:rPr>
      </w:pPr>
      <w:r w:rsidRPr="0041467B">
        <w:rPr>
          <w:rFonts w:asciiTheme="minorHAnsi" w:hAnsiTheme="minorHAnsi" w:cs="Calibri"/>
          <w:sz w:val="20"/>
          <w:szCs w:val="20"/>
        </w:rPr>
        <w:lastRenderedPageBreak/>
        <w:t xml:space="preserve">2. Členovia komisie budú vyhodnocovať splnenie podmienok účasti aplikovaním postupov uvedených </w:t>
      </w:r>
      <w:r w:rsidRPr="0041467B">
        <w:rPr>
          <w:rFonts w:asciiTheme="minorHAnsi" w:hAnsiTheme="minorHAnsi" w:cs="Calibri"/>
          <w:sz w:val="20"/>
          <w:szCs w:val="20"/>
        </w:rPr>
        <w:br/>
        <w:t>v § 40 ZVO a § 152 ods. (4) ZVO.</w:t>
      </w:r>
    </w:p>
    <w:p w14:paraId="25D7D057" w14:textId="77777777" w:rsidR="00404837" w:rsidRPr="0041467B" w:rsidRDefault="00404837" w:rsidP="00404837">
      <w:pPr>
        <w:pStyle w:val="tl1"/>
        <w:rPr>
          <w:rFonts w:asciiTheme="minorHAnsi" w:hAnsiTheme="minorHAnsi" w:cs="Calibri"/>
          <w:sz w:val="20"/>
          <w:szCs w:val="20"/>
          <w:highlight w:val="yellow"/>
        </w:rPr>
      </w:pPr>
    </w:p>
    <w:p w14:paraId="63606834" w14:textId="50ABC292"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41467B" w:rsidRDefault="00404837" w:rsidP="00404837">
      <w:pPr>
        <w:pStyle w:val="tl1"/>
        <w:jc w:val="left"/>
        <w:rPr>
          <w:rFonts w:asciiTheme="minorHAnsi" w:hAnsiTheme="minorHAnsi" w:cs="Calibri"/>
          <w:b/>
          <w:bCs/>
          <w:iCs/>
          <w:sz w:val="20"/>
          <w:szCs w:val="20"/>
        </w:rPr>
      </w:pPr>
    </w:p>
    <w:p w14:paraId="50964FC8" w14:textId="77777777"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41467B">
        <w:rPr>
          <w:rFonts w:asciiTheme="minorHAnsi" w:hAnsiTheme="minorHAnsi" w:cs="Calibri"/>
          <w:bCs/>
          <w:iCs/>
          <w:sz w:val="20"/>
          <w:szCs w:val="20"/>
        </w:rPr>
        <w:t>ust</w:t>
      </w:r>
      <w:proofErr w:type="spellEnd"/>
      <w:r w:rsidRPr="0041467B">
        <w:rPr>
          <w:rFonts w:asciiTheme="minorHAnsi" w:hAnsiTheme="minorHAnsi" w:cs="Calibri"/>
          <w:bCs/>
          <w:iCs/>
          <w:sz w:val="20"/>
          <w:szCs w:val="20"/>
        </w:rPr>
        <w:t xml:space="preserve">. § 39 ZVO, vyhlášky Úradu pre verejné obstarávanie č. 155/2016 </w:t>
      </w:r>
      <w:proofErr w:type="spellStart"/>
      <w:r w:rsidRPr="0041467B">
        <w:rPr>
          <w:rFonts w:asciiTheme="minorHAnsi" w:hAnsiTheme="minorHAnsi" w:cs="Calibri"/>
          <w:bCs/>
          <w:iCs/>
          <w:sz w:val="20"/>
          <w:szCs w:val="20"/>
        </w:rPr>
        <w:t>Z.z</w:t>
      </w:r>
      <w:proofErr w:type="spellEnd"/>
      <w:r w:rsidRPr="0041467B">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41467B" w:rsidRDefault="00404837" w:rsidP="00404837">
      <w:pPr>
        <w:pStyle w:val="tl1"/>
        <w:rPr>
          <w:rFonts w:asciiTheme="minorHAnsi" w:hAnsiTheme="minorHAnsi" w:cs="Calibri"/>
          <w:bCs/>
          <w:iCs/>
          <w:sz w:val="20"/>
          <w:szCs w:val="20"/>
        </w:rPr>
      </w:pPr>
    </w:p>
    <w:p w14:paraId="05873B6C" w14:textId="272AE952"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 xml:space="preserve">5. Verejný obstarávateľ umožňuje </w:t>
      </w:r>
      <w:r w:rsidRPr="0041467B">
        <w:rPr>
          <w:rFonts w:asciiTheme="minorHAnsi" w:hAnsiTheme="minorHAnsi" w:cs="Cambria"/>
          <w:sz w:val="20"/>
          <w:szCs w:val="20"/>
        </w:rPr>
        <w:t xml:space="preserve">hospodárskym subjektom prehlásiť splnenie podmienok účasti technickej alebo odbornej spôsobilosti </w:t>
      </w:r>
      <w:r w:rsidRPr="0041467B">
        <w:rPr>
          <w:rFonts w:asciiTheme="minorHAnsi" w:hAnsiTheme="minorHAnsi" w:cs="Cambria"/>
          <w:sz w:val="20"/>
          <w:szCs w:val="20"/>
          <w:u w:val="single"/>
        </w:rPr>
        <w:t>prostredníctvom globálneho údaju</w:t>
      </w:r>
      <w:r w:rsidRPr="0041467B">
        <w:rPr>
          <w:rFonts w:asciiTheme="minorHAnsi" w:hAnsiTheme="minorHAnsi" w:cs="Cambria"/>
          <w:sz w:val="20"/>
          <w:szCs w:val="20"/>
        </w:rPr>
        <w:t xml:space="preserve"> uvedeného v oddiel α IV. Časti jednotného európskeho dokumentu.</w:t>
      </w:r>
    </w:p>
    <w:p w14:paraId="2FFF5994" w14:textId="77777777" w:rsidR="00404837" w:rsidRPr="0041467B" w:rsidRDefault="00404837" w:rsidP="00404837">
      <w:pPr>
        <w:pStyle w:val="tl1"/>
        <w:rPr>
          <w:rFonts w:asciiTheme="minorHAnsi" w:hAnsiTheme="minorHAnsi" w:cs="Calibri"/>
          <w:bCs/>
          <w:iCs/>
          <w:sz w:val="20"/>
          <w:szCs w:val="20"/>
        </w:rPr>
      </w:pPr>
    </w:p>
    <w:p w14:paraId="721C5735" w14:textId="77777777" w:rsidR="00404837" w:rsidRPr="0041467B" w:rsidRDefault="00404837" w:rsidP="00404837">
      <w:pPr>
        <w:pStyle w:val="tl1"/>
        <w:rPr>
          <w:rFonts w:asciiTheme="minorHAnsi" w:hAnsiTheme="minorHAnsi" w:cs="Calibri"/>
          <w:bCs/>
          <w:iCs/>
          <w:sz w:val="20"/>
          <w:szCs w:val="20"/>
        </w:rPr>
      </w:pPr>
      <w:r w:rsidRPr="0041467B">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41467B">
        <w:rPr>
          <w:rFonts w:asciiTheme="minorHAnsi" w:hAnsiTheme="minorHAnsi" w:cs="Calibri"/>
          <w:bCs/>
          <w:iCs/>
          <w:sz w:val="20"/>
          <w:szCs w:val="20"/>
        </w:rPr>
        <w:t>rtf</w:t>
      </w:r>
      <w:proofErr w:type="spellEnd"/>
      <w:r w:rsidRPr="0041467B">
        <w:rPr>
          <w:rFonts w:asciiTheme="minorHAnsi" w:hAnsiTheme="minorHAnsi" w:cs="Calibri"/>
          <w:bCs/>
          <w:iCs/>
          <w:sz w:val="20"/>
          <w:szCs w:val="20"/>
        </w:rPr>
        <w:t xml:space="preserve"> je možné nájsť na webovom sídla Úradu pre verejné obstarávanie na adrese </w:t>
      </w:r>
      <w:hyperlink r:id="rId14" w:history="1">
        <w:r w:rsidRPr="0041467B">
          <w:rPr>
            <w:rStyle w:val="Hypertextovprepojenie"/>
            <w:rFonts w:asciiTheme="minorHAnsi" w:hAnsiTheme="minorHAnsi" w:cs="Calibri"/>
            <w:sz w:val="20"/>
            <w:szCs w:val="20"/>
          </w:rPr>
          <w:t>http://www.uvo.gov.sk/legislativametodika-dohlad/jednotny-europsky-dokument-pre-verejne-obstaravanie-603.html</w:t>
        </w:r>
      </w:hyperlink>
      <w:r w:rsidRPr="0041467B">
        <w:rPr>
          <w:rFonts w:asciiTheme="minorHAnsi" w:hAnsiTheme="minorHAnsi" w:cs="Calibri"/>
          <w:bCs/>
          <w:iCs/>
          <w:sz w:val="20"/>
          <w:szCs w:val="20"/>
        </w:rPr>
        <w:t>.</w:t>
      </w:r>
    </w:p>
    <w:p w14:paraId="71C3CCBC" w14:textId="1F4C835C" w:rsidR="007A7082" w:rsidRPr="0041467B" w:rsidRDefault="00504FCA" w:rsidP="007A7082">
      <w:pPr>
        <w:pStyle w:val="tl1"/>
        <w:jc w:val="left"/>
        <w:rPr>
          <w:rFonts w:asciiTheme="minorHAnsi" w:hAnsiTheme="minorHAnsi" w:cs="Calibri"/>
          <w:b/>
          <w:bCs/>
          <w:iCs/>
          <w:sz w:val="24"/>
          <w:szCs w:val="20"/>
        </w:rPr>
      </w:pPr>
      <w:r w:rsidRPr="0041467B">
        <w:rPr>
          <w:rFonts w:asciiTheme="minorHAnsi" w:hAnsiTheme="minorHAnsi" w:cs="Calibri"/>
          <w:b/>
          <w:bCs/>
          <w:iCs/>
          <w:sz w:val="24"/>
          <w:szCs w:val="20"/>
          <w:highlight w:val="yellow"/>
        </w:rPr>
        <w:br w:type="column"/>
      </w:r>
      <w:r w:rsidR="007A7082" w:rsidRPr="0041467B">
        <w:rPr>
          <w:rFonts w:asciiTheme="minorHAnsi" w:hAnsiTheme="minorHAnsi" w:cs="Calibri"/>
          <w:b/>
          <w:bCs/>
          <w:iCs/>
          <w:sz w:val="24"/>
          <w:szCs w:val="20"/>
        </w:rPr>
        <w:lastRenderedPageBreak/>
        <w:t>G</w:t>
      </w:r>
      <w:r w:rsidR="00DA64BD" w:rsidRPr="0041467B">
        <w:rPr>
          <w:rFonts w:asciiTheme="minorHAnsi" w:hAnsiTheme="minorHAnsi" w:cs="Calibri"/>
          <w:b/>
          <w:bCs/>
          <w:iCs/>
          <w:sz w:val="24"/>
          <w:szCs w:val="20"/>
        </w:rPr>
        <w:t>1</w:t>
      </w:r>
      <w:r w:rsidR="007A7082" w:rsidRPr="0041467B">
        <w:rPr>
          <w:rFonts w:asciiTheme="minorHAnsi" w:hAnsiTheme="minorHAnsi" w:cs="Calibri"/>
          <w:b/>
          <w:bCs/>
          <w:iCs/>
          <w:sz w:val="24"/>
          <w:szCs w:val="20"/>
        </w:rPr>
        <w:t>. NÁVRH UCHÁDZAČA NA PLNENIE KRITÉRIA</w:t>
      </w:r>
    </w:p>
    <w:p w14:paraId="7F92408E" w14:textId="77777777" w:rsidR="007A7082" w:rsidRPr="0041467B" w:rsidRDefault="007A7082" w:rsidP="007A7082">
      <w:pPr>
        <w:rPr>
          <w:rFonts w:asciiTheme="minorHAnsi" w:hAnsiTheme="minorHAnsi" w:cs="Calibri"/>
          <w:szCs w:val="16"/>
        </w:rPr>
      </w:pPr>
    </w:p>
    <w:p w14:paraId="28C375F5" w14:textId="636C8B08" w:rsidR="007A7082" w:rsidRPr="0041467B" w:rsidRDefault="007A7082" w:rsidP="00DA64BD">
      <w:pPr>
        <w:jc w:val="both"/>
        <w:rPr>
          <w:rFonts w:asciiTheme="minorHAnsi" w:hAnsiTheme="minorHAnsi" w:cs="Calibri"/>
          <w:sz w:val="20"/>
          <w:szCs w:val="20"/>
        </w:rPr>
      </w:pPr>
      <w:bookmarkStart w:id="10" w:name="OLE_LINK3"/>
      <w:r w:rsidRPr="0041467B">
        <w:rPr>
          <w:rFonts w:asciiTheme="minorHAnsi" w:hAnsiTheme="minorHAnsi" w:cs="Calibri"/>
          <w:b/>
          <w:sz w:val="20"/>
          <w:szCs w:val="20"/>
        </w:rPr>
        <w:t>Postup verejného obstarávania: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00B41C4F" w:rsidRPr="0041467B">
        <w:rPr>
          <w:rFonts w:asciiTheme="minorHAnsi" w:hAnsiTheme="minorHAnsi" w:cs="Calibri"/>
          <w:sz w:val="20"/>
          <w:szCs w:val="20"/>
        </w:rPr>
        <w:tab/>
      </w:r>
      <w:r w:rsidR="00DA2F73" w:rsidRPr="0041467B">
        <w:rPr>
          <w:rFonts w:asciiTheme="minorHAnsi" w:hAnsiTheme="minorHAnsi" w:cs="Calibri"/>
          <w:sz w:val="20"/>
          <w:szCs w:val="20"/>
        </w:rPr>
        <w:t>nadlimitná zákazka zadávaná postupom verejnej súťaže</w:t>
      </w:r>
    </w:p>
    <w:p w14:paraId="6D9100E8" w14:textId="77777777" w:rsidR="007A7082" w:rsidRPr="0041467B" w:rsidRDefault="007A7082" w:rsidP="00DA64BD">
      <w:pPr>
        <w:jc w:val="both"/>
        <w:rPr>
          <w:rFonts w:asciiTheme="minorHAnsi" w:hAnsiTheme="minorHAnsi" w:cs="Calibri"/>
          <w:sz w:val="20"/>
          <w:szCs w:val="20"/>
        </w:rPr>
      </w:pPr>
      <w:r w:rsidRPr="0041467B">
        <w:rPr>
          <w:rFonts w:asciiTheme="minorHAnsi" w:hAnsiTheme="minorHAnsi" w:cs="Calibri"/>
          <w:b/>
          <w:sz w:val="20"/>
          <w:szCs w:val="20"/>
        </w:rPr>
        <w:t>Druh zákazky:</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stavebné práce</w:t>
      </w:r>
    </w:p>
    <w:p w14:paraId="1822B294" w14:textId="29AED0EA" w:rsidR="003D6600" w:rsidRPr="0041467B" w:rsidRDefault="007A7082" w:rsidP="00DA64BD">
      <w:pPr>
        <w:ind w:left="3540" w:hanging="3540"/>
        <w:jc w:val="both"/>
        <w:rPr>
          <w:rFonts w:asciiTheme="minorHAnsi" w:hAnsiTheme="minorHAnsi" w:cs="Calibri"/>
          <w:b/>
          <w:bCs/>
          <w:sz w:val="20"/>
          <w:szCs w:val="20"/>
        </w:rPr>
      </w:pPr>
      <w:r w:rsidRPr="0041467B">
        <w:rPr>
          <w:rFonts w:asciiTheme="minorHAnsi" w:hAnsiTheme="minorHAnsi" w:cs="Calibri"/>
          <w:b/>
          <w:sz w:val="20"/>
          <w:szCs w:val="20"/>
        </w:rPr>
        <w:t>Predmet zákazky:</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00DA2F73" w:rsidRPr="0041467B">
        <w:rPr>
          <w:rFonts w:asciiTheme="minorHAnsi" w:hAnsiTheme="minorHAnsi" w:cs="Calibri"/>
          <w:sz w:val="20"/>
          <w:szCs w:val="20"/>
        </w:rPr>
        <w:tab/>
      </w:r>
      <w:r w:rsidR="003D6600" w:rsidRPr="0041467B">
        <w:rPr>
          <w:rFonts w:asciiTheme="minorHAnsi" w:hAnsiTheme="minorHAnsi" w:cs="Calibri"/>
          <w:b/>
          <w:bCs/>
          <w:sz w:val="20"/>
          <w:szCs w:val="20"/>
        </w:rPr>
        <w:t>Cyklotrasa Rimavská Sobota - Poltár: rekonštrukcia, modernizácia a dobudovanie infraštruktúry pre nemotorovú dopravu</w:t>
      </w:r>
    </w:p>
    <w:p w14:paraId="546BE278" w14:textId="1EC90E40" w:rsidR="003D6600" w:rsidRPr="0041467B" w:rsidRDefault="00504FCA" w:rsidP="00DA64BD">
      <w:pPr>
        <w:ind w:left="3540" w:hanging="3540"/>
        <w:jc w:val="both"/>
        <w:rPr>
          <w:rStyle w:val="CharStyle13"/>
          <w:rFonts w:asciiTheme="minorHAnsi" w:hAnsiTheme="minorHAnsi" w:cstheme="minorHAnsi"/>
          <w:sz w:val="20"/>
          <w:szCs w:val="20"/>
        </w:rPr>
      </w:pPr>
      <w:r w:rsidRPr="0041467B">
        <w:rPr>
          <w:rFonts w:asciiTheme="minorHAnsi" w:hAnsiTheme="minorHAnsi" w:cs="Calibri"/>
          <w:b/>
          <w:bCs/>
          <w:sz w:val="20"/>
          <w:szCs w:val="20"/>
          <w:lang w:eastAsia="sk-SK"/>
        </w:rPr>
        <w:t>Časť predmetu zákazky:</w:t>
      </w:r>
      <w:r w:rsidRPr="0041467B">
        <w:rPr>
          <w:rFonts w:asciiTheme="minorHAnsi" w:hAnsiTheme="minorHAnsi" w:cs="Calibri"/>
          <w:sz w:val="20"/>
          <w:szCs w:val="20"/>
          <w:lang w:eastAsia="sk-SK"/>
        </w:rPr>
        <w:t xml:space="preserve"> </w:t>
      </w:r>
      <w:r w:rsidRPr="0041467B">
        <w:rPr>
          <w:rFonts w:asciiTheme="minorHAnsi" w:hAnsiTheme="minorHAnsi" w:cs="Calibri"/>
          <w:sz w:val="20"/>
          <w:szCs w:val="20"/>
          <w:lang w:eastAsia="sk-SK"/>
        </w:rPr>
        <w:tab/>
      </w:r>
      <w:r w:rsidRPr="0041467B">
        <w:rPr>
          <w:rFonts w:asciiTheme="minorHAnsi" w:hAnsiTheme="minorHAnsi" w:cs="Calibri"/>
          <w:b/>
          <w:bCs/>
          <w:sz w:val="20"/>
          <w:szCs w:val="20"/>
          <w:lang w:eastAsia="sk-SK"/>
        </w:rPr>
        <w:t xml:space="preserve">č. 1 </w:t>
      </w:r>
      <w:r w:rsidR="003D6600" w:rsidRPr="0041467B">
        <w:rPr>
          <w:rFonts w:asciiTheme="minorHAnsi" w:hAnsiTheme="minorHAnsi" w:cs="Calibri"/>
          <w:b/>
          <w:bCs/>
          <w:sz w:val="20"/>
          <w:szCs w:val="20"/>
          <w:lang w:eastAsia="sk-SK"/>
        </w:rPr>
        <w:t>–</w:t>
      </w:r>
      <w:r w:rsidRPr="0041467B">
        <w:rPr>
          <w:rFonts w:asciiTheme="minorHAnsi" w:hAnsiTheme="minorHAnsi" w:cs="Calibri"/>
          <w:sz w:val="20"/>
          <w:szCs w:val="20"/>
          <w:lang w:eastAsia="sk-SK"/>
        </w:rPr>
        <w:t xml:space="preserve"> </w:t>
      </w:r>
      <w:r w:rsidR="003D6600" w:rsidRPr="0041467B">
        <w:rPr>
          <w:rStyle w:val="CharStyle13"/>
          <w:rFonts w:asciiTheme="minorHAnsi" w:hAnsiTheme="minorHAnsi" w:cstheme="minorHAnsi"/>
          <w:sz w:val="20"/>
          <w:szCs w:val="20"/>
        </w:rPr>
        <w:t>I. etapa Hrnčiarska Ves - Poltár</w:t>
      </w:r>
    </w:p>
    <w:p w14:paraId="24E68C2E" w14:textId="58478AF5" w:rsidR="007A7082" w:rsidRPr="0041467B" w:rsidRDefault="007A7082" w:rsidP="00DA64BD">
      <w:pPr>
        <w:ind w:left="3540" w:hanging="3540"/>
        <w:jc w:val="both"/>
        <w:rPr>
          <w:rFonts w:asciiTheme="minorHAnsi" w:hAnsiTheme="minorHAnsi" w:cs="Calibri"/>
          <w:b/>
          <w:sz w:val="20"/>
          <w:szCs w:val="20"/>
        </w:rPr>
      </w:pPr>
      <w:r w:rsidRPr="0041467B">
        <w:rPr>
          <w:rFonts w:asciiTheme="minorHAnsi" w:hAnsiTheme="minorHAnsi" w:cs="Calibri"/>
          <w:b/>
          <w:sz w:val="20"/>
          <w:szCs w:val="20"/>
        </w:rPr>
        <w:t xml:space="preserve">Verejný obstarávateľ: </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 xml:space="preserve">Banskobystrický samosprávny kraj, Nám. SNP 23, </w:t>
      </w:r>
      <w:r w:rsidR="003D6600" w:rsidRPr="0041467B">
        <w:rPr>
          <w:rFonts w:asciiTheme="minorHAnsi" w:hAnsiTheme="minorHAnsi" w:cs="Calibri"/>
          <w:sz w:val="20"/>
          <w:szCs w:val="20"/>
        </w:rPr>
        <w:t xml:space="preserve">974 01  </w:t>
      </w:r>
      <w:r w:rsidRPr="0041467B">
        <w:rPr>
          <w:rFonts w:asciiTheme="minorHAnsi" w:hAnsiTheme="minorHAnsi" w:cs="Calibri"/>
          <w:sz w:val="20"/>
          <w:szCs w:val="20"/>
        </w:rPr>
        <w:t>Banská Bystrica</w:t>
      </w:r>
    </w:p>
    <w:p w14:paraId="3B9C8712" w14:textId="0400E720"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Obchodné meno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0063584C"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7EF68684" w14:textId="77777777"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Sídlo alebo miesto podnikania:</w:t>
      </w:r>
      <w:r w:rsidRPr="0041467B">
        <w:rPr>
          <w:rFonts w:asciiTheme="minorHAnsi" w:hAnsiTheme="minorHAnsi" w:cs="Calibri"/>
          <w:b/>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52937302" w14:textId="77777777"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IČO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7DAFF3B5" w14:textId="77777777" w:rsidR="007A7082" w:rsidRPr="0041467B" w:rsidRDefault="007A7082" w:rsidP="007A7082">
      <w:pPr>
        <w:rPr>
          <w:rFonts w:asciiTheme="minorHAnsi" w:hAnsiTheme="minorHAnsi" w:cs="Calibri"/>
          <w:sz w:val="20"/>
          <w:szCs w:val="20"/>
        </w:rPr>
      </w:pPr>
      <w:r w:rsidRPr="0041467B">
        <w:rPr>
          <w:rFonts w:asciiTheme="minorHAnsi" w:hAnsiTheme="minorHAnsi" w:cs="Calibri"/>
          <w:b/>
          <w:sz w:val="20"/>
          <w:szCs w:val="20"/>
        </w:rPr>
        <w:t>Kontaktná osoba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i/>
          <w:sz w:val="20"/>
          <w:szCs w:val="20"/>
        </w:rPr>
        <w:t>(vyplní uchádzač)</w:t>
      </w:r>
    </w:p>
    <w:bookmarkEnd w:id="10"/>
    <w:p w14:paraId="62255ABE" w14:textId="77777777" w:rsidR="007A7082" w:rsidRPr="0041467B" w:rsidRDefault="007A7082" w:rsidP="007A7082">
      <w:pPr>
        <w:jc w:val="center"/>
        <w:rPr>
          <w:rFonts w:asciiTheme="minorHAnsi" w:hAnsiTheme="minorHAnsi" w:cs="Calibri"/>
          <w:b/>
          <w:sz w:val="20"/>
          <w:szCs w:val="20"/>
          <w:highlight w:val="yellow"/>
          <w:u w:val="single"/>
        </w:rPr>
      </w:pPr>
    </w:p>
    <w:p w14:paraId="4E170BC1" w14:textId="77777777" w:rsidR="007A7082" w:rsidRPr="0041467B" w:rsidRDefault="007A7082" w:rsidP="007A7082">
      <w:pPr>
        <w:jc w:val="center"/>
        <w:rPr>
          <w:rFonts w:asciiTheme="minorHAnsi" w:hAnsiTheme="minorHAnsi" w:cs="Calibri"/>
          <w:b/>
          <w:sz w:val="18"/>
          <w:szCs w:val="20"/>
          <w:highlight w:val="yellow"/>
        </w:rPr>
      </w:pPr>
    </w:p>
    <w:p w14:paraId="652AD80F" w14:textId="77777777" w:rsidR="007A7082" w:rsidRPr="0041467B" w:rsidRDefault="007A7082" w:rsidP="007A7082">
      <w:pPr>
        <w:jc w:val="center"/>
        <w:rPr>
          <w:rFonts w:asciiTheme="minorHAnsi" w:hAnsiTheme="minorHAnsi" w:cs="Calibri"/>
          <w:b/>
          <w:sz w:val="18"/>
          <w:szCs w:val="20"/>
          <w:highlight w:val="yellow"/>
        </w:rPr>
      </w:pPr>
    </w:p>
    <w:p w14:paraId="5874B9E0" w14:textId="77777777" w:rsidR="006D3020" w:rsidRPr="0041467B" w:rsidRDefault="006D3020" w:rsidP="007A7082">
      <w:pPr>
        <w:jc w:val="center"/>
        <w:rPr>
          <w:rFonts w:asciiTheme="minorHAnsi" w:hAnsiTheme="minorHAnsi" w:cs="Calibri"/>
          <w:b/>
          <w:sz w:val="20"/>
          <w:szCs w:val="20"/>
          <w:highlight w:val="yellow"/>
          <w:u w:val="single"/>
        </w:rPr>
      </w:pPr>
    </w:p>
    <w:p w14:paraId="6D2FC0DE" w14:textId="77777777" w:rsidR="006D3020" w:rsidRPr="0041467B" w:rsidRDefault="006D3020" w:rsidP="007A7082">
      <w:pPr>
        <w:jc w:val="center"/>
        <w:rPr>
          <w:rFonts w:asciiTheme="minorHAnsi" w:hAnsiTheme="minorHAnsi" w:cs="Calibri"/>
          <w:b/>
          <w:sz w:val="20"/>
          <w:szCs w:val="20"/>
          <w:highlight w:val="yellow"/>
          <w:u w:val="single"/>
        </w:rPr>
      </w:pPr>
    </w:p>
    <w:p w14:paraId="37AF9556" w14:textId="083FF0CC" w:rsidR="007A7082" w:rsidRPr="0041467B" w:rsidRDefault="007A7082" w:rsidP="007A7082">
      <w:pPr>
        <w:jc w:val="center"/>
        <w:rPr>
          <w:rFonts w:asciiTheme="minorHAnsi" w:hAnsiTheme="minorHAnsi" w:cs="Calibri"/>
          <w:b/>
          <w:szCs w:val="20"/>
          <w:u w:val="single"/>
        </w:rPr>
      </w:pPr>
      <w:r w:rsidRPr="0041467B">
        <w:rPr>
          <w:rFonts w:asciiTheme="minorHAnsi" w:hAnsiTheme="minorHAnsi" w:cs="Calibri"/>
          <w:b/>
          <w:szCs w:val="20"/>
          <w:u w:val="single"/>
        </w:rPr>
        <w:t xml:space="preserve">Návrh uchádzača na plnenie kritéria </w:t>
      </w:r>
      <w:r w:rsidRPr="0041467B">
        <w:rPr>
          <w:rFonts w:asciiTheme="minorHAnsi" w:hAnsiTheme="minorHAnsi" w:cs="Calibri"/>
          <w:i/>
          <w:szCs w:val="20"/>
        </w:rPr>
        <w:t>(vyplní uchádzač)</w:t>
      </w:r>
    </w:p>
    <w:p w14:paraId="6600CE92" w14:textId="77777777" w:rsidR="007A7082" w:rsidRPr="0041467B" w:rsidRDefault="007A7082" w:rsidP="007A7082">
      <w:pPr>
        <w:jc w:val="center"/>
        <w:rPr>
          <w:rFonts w:asciiTheme="minorHAnsi" w:hAnsiTheme="minorHAnsi" w:cs="Calibri"/>
          <w:b/>
          <w:sz w:val="20"/>
          <w:szCs w:val="20"/>
          <w:highlight w:val="yellow"/>
          <w:u w:val="single"/>
        </w:rPr>
      </w:pPr>
    </w:p>
    <w:p w14:paraId="2975EB77" w14:textId="7E77C2AD" w:rsidR="007A7082" w:rsidRPr="0041467B" w:rsidRDefault="007A7082" w:rsidP="007A7082">
      <w:pPr>
        <w:rPr>
          <w:rFonts w:asciiTheme="minorHAnsi" w:hAnsiTheme="minorHAnsi" w:cs="Calibri"/>
          <w:sz w:val="20"/>
          <w:szCs w:val="20"/>
          <w:highlight w:val="yellow"/>
        </w:rPr>
      </w:pPr>
    </w:p>
    <w:p w14:paraId="4D379C97" w14:textId="32E5804A" w:rsidR="007A7082" w:rsidRPr="0041467B" w:rsidRDefault="007A7082" w:rsidP="007A7082">
      <w:pPr>
        <w:rPr>
          <w:rFonts w:asciiTheme="minorHAnsi" w:hAnsiTheme="minorHAnsi" w:cs="Calibri"/>
          <w:sz w:val="20"/>
          <w:szCs w:val="20"/>
          <w:highlight w:val="yellow"/>
        </w:rPr>
      </w:pPr>
    </w:p>
    <w:p w14:paraId="29777512" w14:textId="77777777" w:rsidR="006D3020" w:rsidRPr="0041467B" w:rsidRDefault="006D3020" w:rsidP="007A7082">
      <w:pPr>
        <w:rPr>
          <w:rFonts w:asciiTheme="minorHAnsi" w:hAnsiTheme="minorHAnsi" w:cs="Calibri"/>
          <w:sz w:val="20"/>
          <w:szCs w:val="20"/>
          <w:highlight w:val="yellow"/>
        </w:rPr>
      </w:pPr>
    </w:p>
    <w:p w14:paraId="2BD6EF33" w14:textId="77777777" w:rsidR="007A7082" w:rsidRPr="0041467B" w:rsidRDefault="007A7082" w:rsidP="007A7082">
      <w:pPr>
        <w:rPr>
          <w:rFonts w:asciiTheme="minorHAnsi" w:hAnsiTheme="minorHAnsi" w:cs="Calibri"/>
          <w:sz w:val="20"/>
          <w:szCs w:val="20"/>
          <w:highlight w:val="yellow"/>
        </w:rPr>
      </w:pPr>
    </w:p>
    <w:p w14:paraId="0C985EF1" w14:textId="77777777" w:rsidR="0050207E" w:rsidRPr="0041467B" w:rsidRDefault="0050207E" w:rsidP="007A7082">
      <w:pPr>
        <w:rPr>
          <w:rFonts w:asciiTheme="minorHAnsi" w:hAnsiTheme="minorHAnsi" w:cs="Calibri"/>
          <w:sz w:val="20"/>
          <w:szCs w:val="20"/>
          <w:highlight w:val="yellow"/>
        </w:rPr>
      </w:pPr>
    </w:p>
    <w:p w14:paraId="67DCE7D7" w14:textId="4CA3CFC0" w:rsidR="0050207E" w:rsidRPr="0041467B" w:rsidRDefault="0050207E" w:rsidP="007A7082">
      <w:pPr>
        <w:rPr>
          <w:rFonts w:asciiTheme="minorHAnsi" w:hAnsiTheme="minorHAnsi" w:cs="Calibri"/>
          <w:b/>
          <w:sz w:val="20"/>
          <w:szCs w:val="20"/>
        </w:rPr>
      </w:pPr>
      <w:r w:rsidRPr="0041467B">
        <w:rPr>
          <w:rFonts w:asciiTheme="minorHAnsi" w:hAnsiTheme="minorHAnsi" w:cs="Calibri"/>
          <w:sz w:val="20"/>
          <w:szCs w:val="20"/>
        </w:rPr>
        <w:t>celková cena za predmet zákazky v EUR bez DPH:</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w:t>
      </w:r>
    </w:p>
    <w:p w14:paraId="1116BB56" w14:textId="77777777" w:rsidR="0050207E" w:rsidRPr="0041467B" w:rsidRDefault="0050207E" w:rsidP="007A7082">
      <w:pPr>
        <w:rPr>
          <w:rFonts w:asciiTheme="minorHAnsi" w:hAnsiTheme="minorHAnsi" w:cs="Calibri"/>
          <w:sz w:val="20"/>
          <w:szCs w:val="20"/>
        </w:rPr>
      </w:pPr>
    </w:p>
    <w:p w14:paraId="56637E7C" w14:textId="58C4CDC4" w:rsidR="007A7082" w:rsidRPr="0041467B" w:rsidRDefault="007A7082" w:rsidP="007A7082">
      <w:pPr>
        <w:rPr>
          <w:rFonts w:asciiTheme="minorHAnsi" w:hAnsiTheme="minorHAnsi" w:cs="Calibri"/>
          <w:sz w:val="20"/>
          <w:szCs w:val="20"/>
        </w:rPr>
      </w:pPr>
      <w:r w:rsidRPr="0041467B">
        <w:rPr>
          <w:rFonts w:asciiTheme="minorHAnsi" w:hAnsiTheme="minorHAnsi" w:cs="Calibri"/>
          <w:sz w:val="20"/>
          <w:szCs w:val="20"/>
        </w:rPr>
        <w:t>DPH v EUR:</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w:t>
      </w:r>
    </w:p>
    <w:p w14:paraId="41F84D3D" w14:textId="77777777" w:rsidR="007A7082" w:rsidRPr="0041467B" w:rsidRDefault="007A7082" w:rsidP="007A7082">
      <w:pPr>
        <w:rPr>
          <w:rFonts w:asciiTheme="minorHAnsi" w:hAnsiTheme="minorHAnsi" w:cs="Calibri"/>
          <w:sz w:val="20"/>
          <w:szCs w:val="20"/>
        </w:rPr>
      </w:pPr>
    </w:p>
    <w:p w14:paraId="6DB7F01A" w14:textId="77777777" w:rsidR="007A7082" w:rsidRPr="0041467B" w:rsidRDefault="007A7082" w:rsidP="007A7082">
      <w:pPr>
        <w:rPr>
          <w:rFonts w:asciiTheme="minorHAnsi" w:hAnsiTheme="minorHAnsi" w:cs="Calibri"/>
          <w:b/>
          <w:sz w:val="20"/>
          <w:szCs w:val="20"/>
        </w:rPr>
      </w:pPr>
      <w:r w:rsidRPr="0041467B">
        <w:rPr>
          <w:rFonts w:asciiTheme="minorHAnsi" w:hAnsiTheme="minorHAnsi" w:cs="Calibri"/>
          <w:b/>
          <w:sz w:val="20"/>
          <w:szCs w:val="20"/>
        </w:rPr>
        <w:t xml:space="preserve">celková cena za predmet zákazky v EUR s DPH </w:t>
      </w:r>
    </w:p>
    <w:p w14:paraId="44831892" w14:textId="54591686" w:rsidR="007A7082" w:rsidRPr="0041467B" w:rsidRDefault="007A7082" w:rsidP="007A7082">
      <w:pPr>
        <w:rPr>
          <w:rFonts w:asciiTheme="minorHAnsi" w:hAnsiTheme="minorHAnsi" w:cs="Calibri"/>
          <w:b/>
          <w:sz w:val="20"/>
          <w:szCs w:val="20"/>
        </w:rPr>
      </w:pPr>
      <w:r w:rsidRPr="0041467B">
        <w:rPr>
          <w:rFonts w:asciiTheme="minorHAnsi" w:hAnsiTheme="minorHAnsi" w:cs="Calibri"/>
          <w:b/>
          <w:sz w:val="20"/>
          <w:szCs w:val="20"/>
        </w:rPr>
        <w:t>(návrh na plnenie kritéria):</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t>................................................................</w:t>
      </w:r>
      <w:r w:rsidR="0050207E" w:rsidRPr="0041467B">
        <w:rPr>
          <w:rFonts w:asciiTheme="minorHAnsi" w:hAnsiTheme="minorHAnsi" w:cs="Calibri"/>
          <w:b/>
          <w:sz w:val="20"/>
          <w:szCs w:val="20"/>
        </w:rPr>
        <w:t>...</w:t>
      </w:r>
    </w:p>
    <w:p w14:paraId="74526E14" w14:textId="77777777" w:rsidR="007A7082" w:rsidRPr="0041467B" w:rsidRDefault="007A7082" w:rsidP="007A7082">
      <w:pPr>
        <w:rPr>
          <w:rFonts w:asciiTheme="minorHAnsi" w:hAnsiTheme="minorHAnsi" w:cs="Calibri"/>
          <w:sz w:val="20"/>
          <w:szCs w:val="20"/>
        </w:rPr>
      </w:pPr>
    </w:p>
    <w:p w14:paraId="1955FBB1" w14:textId="77777777" w:rsidR="007A7082" w:rsidRPr="0041467B" w:rsidRDefault="007A7082" w:rsidP="007A7082">
      <w:pPr>
        <w:jc w:val="center"/>
        <w:rPr>
          <w:rFonts w:asciiTheme="minorHAnsi" w:hAnsiTheme="minorHAnsi" w:cs="Calibri"/>
          <w:b/>
          <w:sz w:val="18"/>
          <w:szCs w:val="20"/>
        </w:rPr>
      </w:pPr>
    </w:p>
    <w:p w14:paraId="12A563AF" w14:textId="77777777" w:rsidR="007A7082" w:rsidRPr="0041467B" w:rsidRDefault="007A7082" w:rsidP="007A7082">
      <w:pPr>
        <w:jc w:val="center"/>
        <w:rPr>
          <w:rFonts w:asciiTheme="minorHAnsi" w:hAnsiTheme="minorHAnsi" w:cs="Calibri"/>
          <w:b/>
          <w:sz w:val="18"/>
          <w:szCs w:val="20"/>
        </w:rPr>
      </w:pPr>
    </w:p>
    <w:p w14:paraId="6DEDF4C2" w14:textId="77777777" w:rsidR="007A7082" w:rsidRPr="0041467B" w:rsidRDefault="007A7082" w:rsidP="007A7082">
      <w:pPr>
        <w:jc w:val="center"/>
        <w:rPr>
          <w:rFonts w:asciiTheme="minorHAnsi" w:hAnsiTheme="minorHAnsi" w:cs="Calibri"/>
          <w:b/>
          <w:sz w:val="18"/>
          <w:szCs w:val="20"/>
        </w:rPr>
      </w:pPr>
    </w:p>
    <w:p w14:paraId="5CD39B8E" w14:textId="77777777" w:rsidR="007A7082" w:rsidRPr="0041467B" w:rsidRDefault="007A7082" w:rsidP="007A7082">
      <w:pPr>
        <w:jc w:val="center"/>
        <w:rPr>
          <w:rFonts w:asciiTheme="minorHAnsi" w:hAnsiTheme="minorHAnsi" w:cs="Calibri"/>
          <w:b/>
          <w:sz w:val="18"/>
          <w:szCs w:val="20"/>
        </w:rPr>
      </w:pPr>
    </w:p>
    <w:p w14:paraId="3D0371C6" w14:textId="77777777" w:rsidR="007A7082" w:rsidRPr="0041467B" w:rsidRDefault="007A7082" w:rsidP="007A7082">
      <w:pPr>
        <w:jc w:val="center"/>
        <w:rPr>
          <w:rFonts w:asciiTheme="minorHAnsi" w:hAnsiTheme="minorHAnsi" w:cs="Calibri"/>
          <w:b/>
          <w:sz w:val="18"/>
          <w:szCs w:val="20"/>
        </w:rPr>
      </w:pPr>
    </w:p>
    <w:p w14:paraId="483094F1" w14:textId="0F3186C4" w:rsidR="007A7082" w:rsidRPr="0041467B" w:rsidRDefault="007A7082" w:rsidP="007A7082">
      <w:pPr>
        <w:jc w:val="center"/>
        <w:rPr>
          <w:rFonts w:asciiTheme="minorHAnsi" w:hAnsiTheme="minorHAnsi" w:cs="Calibri"/>
          <w:b/>
          <w:sz w:val="18"/>
          <w:szCs w:val="20"/>
        </w:rPr>
      </w:pPr>
    </w:p>
    <w:p w14:paraId="7A0BBC08" w14:textId="173CE9E5" w:rsidR="00B9560D" w:rsidRPr="0041467B" w:rsidRDefault="00B9560D" w:rsidP="007A7082">
      <w:pPr>
        <w:jc w:val="center"/>
        <w:rPr>
          <w:rFonts w:asciiTheme="minorHAnsi" w:hAnsiTheme="minorHAnsi" w:cs="Calibri"/>
          <w:b/>
          <w:sz w:val="18"/>
          <w:szCs w:val="20"/>
        </w:rPr>
      </w:pPr>
    </w:p>
    <w:p w14:paraId="16E5AFAA" w14:textId="15C284D5" w:rsidR="00B9560D" w:rsidRPr="0041467B" w:rsidRDefault="00B9560D" w:rsidP="007A7082">
      <w:pPr>
        <w:jc w:val="center"/>
        <w:rPr>
          <w:rFonts w:asciiTheme="minorHAnsi" w:hAnsiTheme="minorHAnsi" w:cs="Calibri"/>
          <w:b/>
          <w:sz w:val="18"/>
          <w:szCs w:val="20"/>
        </w:rPr>
      </w:pPr>
    </w:p>
    <w:p w14:paraId="626E964D" w14:textId="77777777" w:rsidR="00B9560D" w:rsidRPr="0041467B" w:rsidRDefault="00B9560D" w:rsidP="007A7082">
      <w:pPr>
        <w:jc w:val="center"/>
        <w:rPr>
          <w:rFonts w:asciiTheme="minorHAnsi" w:hAnsiTheme="minorHAnsi" w:cs="Calibri"/>
          <w:b/>
          <w:sz w:val="18"/>
          <w:szCs w:val="20"/>
        </w:rPr>
      </w:pPr>
    </w:p>
    <w:p w14:paraId="0ACEBD7E" w14:textId="77777777" w:rsidR="007A7082" w:rsidRPr="0041467B" w:rsidRDefault="007A7082" w:rsidP="007A7082">
      <w:pPr>
        <w:jc w:val="center"/>
        <w:rPr>
          <w:rFonts w:asciiTheme="minorHAnsi" w:hAnsiTheme="minorHAnsi" w:cs="Calibri"/>
          <w:b/>
          <w:sz w:val="18"/>
          <w:szCs w:val="20"/>
        </w:rPr>
      </w:pPr>
    </w:p>
    <w:p w14:paraId="38483961" w14:textId="77777777" w:rsidR="007A7082" w:rsidRPr="0041467B" w:rsidRDefault="007A7082" w:rsidP="007A7082">
      <w:pPr>
        <w:jc w:val="both"/>
        <w:rPr>
          <w:rFonts w:asciiTheme="minorHAnsi" w:hAnsiTheme="minorHAnsi" w:cs="Calibri"/>
          <w:b/>
          <w:sz w:val="18"/>
          <w:szCs w:val="20"/>
        </w:rPr>
      </w:pPr>
    </w:p>
    <w:p w14:paraId="45CE1754" w14:textId="77777777" w:rsidR="007A7082" w:rsidRPr="0041467B" w:rsidRDefault="007A7082" w:rsidP="007A7082">
      <w:pPr>
        <w:jc w:val="both"/>
        <w:rPr>
          <w:rFonts w:asciiTheme="minorHAnsi" w:hAnsiTheme="minorHAnsi" w:cs="Calibri"/>
          <w:b/>
          <w:sz w:val="18"/>
          <w:szCs w:val="20"/>
        </w:rPr>
      </w:pPr>
    </w:p>
    <w:p w14:paraId="0E61CA3C" w14:textId="77777777" w:rsidR="007A7082" w:rsidRPr="0041467B" w:rsidRDefault="007A7082" w:rsidP="007A7082">
      <w:pPr>
        <w:jc w:val="both"/>
        <w:rPr>
          <w:rFonts w:asciiTheme="minorHAnsi" w:hAnsiTheme="minorHAnsi" w:cs="Calibri"/>
          <w:b/>
          <w:sz w:val="20"/>
          <w:szCs w:val="20"/>
        </w:rPr>
      </w:pPr>
    </w:p>
    <w:p w14:paraId="337D9956" w14:textId="6DE4133B" w:rsidR="007A7082" w:rsidRPr="0041467B" w:rsidRDefault="007A7082" w:rsidP="007A7082">
      <w:pPr>
        <w:jc w:val="both"/>
        <w:rPr>
          <w:rFonts w:asciiTheme="minorHAnsi" w:hAnsiTheme="minorHAnsi" w:cs="Calibri"/>
          <w:b/>
          <w:sz w:val="20"/>
          <w:szCs w:val="20"/>
        </w:rPr>
      </w:pPr>
      <w:r w:rsidRPr="0041467B">
        <w:rPr>
          <w:rFonts w:asciiTheme="minorHAnsi" w:hAnsiTheme="minorHAnsi" w:cs="Calibri"/>
          <w:b/>
          <w:sz w:val="20"/>
          <w:szCs w:val="20"/>
        </w:rPr>
        <w:t>Ako uchádzač týmto čestne vyhlasujem, že uvedený návrh na plnenie stanoveného kritéria je</w:t>
      </w:r>
      <w:r w:rsidR="0063584C" w:rsidRPr="0041467B">
        <w:rPr>
          <w:rFonts w:asciiTheme="minorHAnsi" w:hAnsiTheme="minorHAnsi" w:cs="Calibri"/>
          <w:b/>
          <w:sz w:val="20"/>
          <w:szCs w:val="20"/>
        </w:rPr>
        <w:t xml:space="preserve"> </w:t>
      </w:r>
      <w:r w:rsidRPr="0041467B">
        <w:rPr>
          <w:rFonts w:asciiTheme="minorHAnsi" w:hAnsiTheme="minorHAnsi" w:cs="Calibri"/>
          <w:b/>
          <w:sz w:val="20"/>
          <w:szCs w:val="20"/>
        </w:rPr>
        <w:t>v súlade s predloženou ponukou a jej prílohami.</w:t>
      </w:r>
    </w:p>
    <w:p w14:paraId="74705274" w14:textId="77777777" w:rsidR="007A7082" w:rsidRPr="0041467B" w:rsidRDefault="007A7082" w:rsidP="007A7082">
      <w:pPr>
        <w:rPr>
          <w:rFonts w:asciiTheme="minorHAnsi" w:hAnsiTheme="minorHAnsi" w:cs="Calibri"/>
          <w:sz w:val="20"/>
          <w:szCs w:val="20"/>
        </w:rPr>
      </w:pPr>
    </w:p>
    <w:p w14:paraId="141820A8" w14:textId="77777777" w:rsidR="007A7082" w:rsidRPr="0041467B" w:rsidRDefault="007A7082" w:rsidP="007A7082">
      <w:pPr>
        <w:rPr>
          <w:rFonts w:asciiTheme="minorHAnsi" w:hAnsiTheme="minorHAnsi" w:cs="Calibri"/>
          <w:sz w:val="20"/>
          <w:szCs w:val="20"/>
        </w:rPr>
      </w:pPr>
    </w:p>
    <w:p w14:paraId="7CA991E3" w14:textId="77777777" w:rsidR="007A7082" w:rsidRPr="0041467B" w:rsidRDefault="007A7082" w:rsidP="007A7082">
      <w:pPr>
        <w:rPr>
          <w:rFonts w:asciiTheme="minorHAnsi" w:hAnsiTheme="minorHAnsi" w:cs="Calibri"/>
          <w:sz w:val="20"/>
          <w:szCs w:val="20"/>
        </w:rPr>
      </w:pPr>
    </w:p>
    <w:p w14:paraId="104EAEE6" w14:textId="77777777" w:rsidR="007A7082" w:rsidRPr="0041467B" w:rsidRDefault="007A7082" w:rsidP="007A7082">
      <w:pPr>
        <w:rPr>
          <w:rFonts w:asciiTheme="minorHAnsi" w:hAnsiTheme="minorHAnsi" w:cs="Calibri"/>
          <w:sz w:val="20"/>
          <w:szCs w:val="20"/>
        </w:rPr>
      </w:pPr>
    </w:p>
    <w:p w14:paraId="359863BB" w14:textId="243173BB" w:rsidR="007A7082" w:rsidRPr="0041467B" w:rsidRDefault="007A7082" w:rsidP="007A7082">
      <w:pPr>
        <w:rPr>
          <w:rFonts w:asciiTheme="minorHAnsi" w:hAnsiTheme="minorHAnsi" w:cs="Calibri"/>
          <w:sz w:val="20"/>
          <w:szCs w:val="20"/>
        </w:rPr>
      </w:pPr>
      <w:r w:rsidRPr="0041467B">
        <w:rPr>
          <w:rFonts w:asciiTheme="minorHAnsi" w:hAnsiTheme="minorHAnsi" w:cs="Calibri"/>
          <w:sz w:val="20"/>
          <w:szCs w:val="20"/>
        </w:rPr>
        <w:t>V ...............................dňa.........................</w:t>
      </w:r>
      <w:r w:rsidR="0063584C" w:rsidRPr="0041467B">
        <w:rPr>
          <w:rFonts w:asciiTheme="minorHAnsi" w:hAnsiTheme="minorHAnsi" w:cs="Calibri"/>
          <w:sz w:val="20"/>
          <w:szCs w:val="20"/>
        </w:rPr>
        <w:tab/>
        <w:t xml:space="preserve">      </w:t>
      </w:r>
      <w:r w:rsidR="0063584C" w:rsidRPr="0041467B">
        <w:rPr>
          <w:rFonts w:asciiTheme="minorHAnsi" w:hAnsiTheme="minorHAnsi" w:cs="Calibri"/>
          <w:sz w:val="20"/>
          <w:szCs w:val="20"/>
        </w:rPr>
        <w:tab/>
      </w:r>
      <w:r w:rsidRPr="0041467B">
        <w:rPr>
          <w:rFonts w:asciiTheme="minorHAnsi" w:hAnsiTheme="minorHAnsi" w:cs="Calibri"/>
          <w:sz w:val="20"/>
          <w:szCs w:val="20"/>
        </w:rPr>
        <w:t>...........................................</w:t>
      </w:r>
      <w:r w:rsidR="0063584C" w:rsidRPr="0041467B">
        <w:rPr>
          <w:rFonts w:asciiTheme="minorHAnsi" w:hAnsiTheme="minorHAnsi" w:cs="Calibri"/>
          <w:sz w:val="20"/>
          <w:szCs w:val="20"/>
        </w:rPr>
        <w:t>...........................................</w:t>
      </w:r>
    </w:p>
    <w:p w14:paraId="3236BCEC" w14:textId="654221F8" w:rsidR="007A7082" w:rsidRPr="0041467B" w:rsidRDefault="0063584C" w:rsidP="007A7082">
      <w:pPr>
        <w:rPr>
          <w:rFonts w:asciiTheme="minorHAnsi" w:hAnsiTheme="minorHAnsi" w:cs="Calibri"/>
          <w:sz w:val="20"/>
          <w:szCs w:val="20"/>
        </w:rPr>
      </w:pP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007A7082" w:rsidRPr="0041467B">
        <w:rPr>
          <w:rFonts w:asciiTheme="minorHAnsi" w:hAnsiTheme="minorHAnsi" w:cs="Calibri"/>
          <w:sz w:val="20"/>
          <w:szCs w:val="20"/>
        </w:rPr>
        <w:t>Potvrdenie štatutárnym orgánom uchádzača:</w:t>
      </w:r>
    </w:p>
    <w:p w14:paraId="78FA8837" w14:textId="4BAABF6E" w:rsidR="007A7082" w:rsidRPr="0041467B" w:rsidRDefault="007A7082" w:rsidP="0063584C">
      <w:pPr>
        <w:ind w:left="4254"/>
        <w:rPr>
          <w:rFonts w:asciiTheme="minorHAnsi" w:hAnsiTheme="minorHAnsi" w:cs="Calibri"/>
          <w:sz w:val="20"/>
          <w:szCs w:val="20"/>
        </w:rPr>
      </w:pPr>
      <w:r w:rsidRPr="0041467B">
        <w:rPr>
          <w:rFonts w:asciiTheme="minorHAnsi" w:hAnsiTheme="minorHAnsi" w:cs="Calibri"/>
          <w:sz w:val="20"/>
          <w:szCs w:val="20"/>
        </w:rPr>
        <w:t>titul, meno, priezvisko, funkcia, podpis, pečiatka</w:t>
      </w:r>
    </w:p>
    <w:p w14:paraId="0E8E87E0" w14:textId="707EC469" w:rsidR="00DA64BD" w:rsidRPr="0041467B" w:rsidRDefault="00DA64BD" w:rsidP="00DA64BD">
      <w:pPr>
        <w:pStyle w:val="tl1"/>
        <w:jc w:val="left"/>
        <w:rPr>
          <w:rFonts w:asciiTheme="minorHAnsi" w:hAnsiTheme="minorHAnsi" w:cs="Calibri"/>
          <w:b/>
          <w:bCs/>
          <w:iCs/>
          <w:sz w:val="24"/>
          <w:szCs w:val="20"/>
        </w:rPr>
      </w:pPr>
      <w:r w:rsidRPr="0041467B">
        <w:rPr>
          <w:rFonts w:asciiTheme="minorHAnsi" w:hAnsiTheme="minorHAnsi" w:cs="Calibri"/>
          <w:sz w:val="20"/>
          <w:szCs w:val="20"/>
          <w:highlight w:val="yellow"/>
        </w:rPr>
        <w:br w:type="column"/>
      </w:r>
      <w:r w:rsidRPr="0041467B">
        <w:rPr>
          <w:rFonts w:asciiTheme="minorHAnsi" w:hAnsiTheme="minorHAnsi" w:cs="Calibri"/>
          <w:b/>
          <w:bCs/>
          <w:iCs/>
          <w:sz w:val="24"/>
          <w:szCs w:val="20"/>
        </w:rPr>
        <w:lastRenderedPageBreak/>
        <w:t>G2. NÁVRH UCHÁDZAČA NA PLNENIE KRITÉRIA</w:t>
      </w:r>
    </w:p>
    <w:p w14:paraId="0CFF4584" w14:textId="77777777" w:rsidR="00DA64BD" w:rsidRPr="0041467B" w:rsidRDefault="00DA64BD" w:rsidP="00DA64BD">
      <w:pPr>
        <w:rPr>
          <w:rFonts w:asciiTheme="minorHAnsi" w:hAnsiTheme="minorHAnsi" w:cs="Calibri"/>
          <w:szCs w:val="16"/>
        </w:rPr>
      </w:pPr>
    </w:p>
    <w:p w14:paraId="381A81B7" w14:textId="77777777" w:rsidR="00DA64BD" w:rsidRPr="0041467B" w:rsidRDefault="00DA64BD" w:rsidP="00DA64BD">
      <w:pPr>
        <w:jc w:val="both"/>
        <w:rPr>
          <w:rFonts w:asciiTheme="minorHAnsi" w:hAnsiTheme="minorHAnsi" w:cs="Calibri"/>
          <w:sz w:val="20"/>
          <w:szCs w:val="20"/>
        </w:rPr>
      </w:pPr>
      <w:r w:rsidRPr="0041467B">
        <w:rPr>
          <w:rFonts w:asciiTheme="minorHAnsi" w:hAnsiTheme="minorHAnsi" w:cs="Calibri"/>
          <w:b/>
          <w:sz w:val="20"/>
          <w:szCs w:val="20"/>
        </w:rPr>
        <w:t>Postup verejného obstarávania: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t>nadlimitná zákazka zadávaná postupom verejnej súťaže</w:t>
      </w:r>
    </w:p>
    <w:p w14:paraId="6BEF1C20" w14:textId="77777777" w:rsidR="00DA64BD" w:rsidRPr="0041467B" w:rsidRDefault="00DA64BD" w:rsidP="00DA64BD">
      <w:pPr>
        <w:jc w:val="both"/>
        <w:rPr>
          <w:rFonts w:asciiTheme="minorHAnsi" w:hAnsiTheme="minorHAnsi" w:cs="Calibri"/>
          <w:sz w:val="20"/>
          <w:szCs w:val="20"/>
        </w:rPr>
      </w:pPr>
      <w:r w:rsidRPr="0041467B">
        <w:rPr>
          <w:rFonts w:asciiTheme="minorHAnsi" w:hAnsiTheme="minorHAnsi" w:cs="Calibri"/>
          <w:b/>
          <w:sz w:val="20"/>
          <w:szCs w:val="20"/>
        </w:rPr>
        <w:t>Druh zákazky:</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stavebné práce</w:t>
      </w:r>
    </w:p>
    <w:p w14:paraId="1406F91A" w14:textId="77777777" w:rsidR="003D6600" w:rsidRPr="0041467B" w:rsidRDefault="003D6600" w:rsidP="003D6600">
      <w:pPr>
        <w:ind w:left="3540" w:hanging="3540"/>
        <w:jc w:val="both"/>
        <w:rPr>
          <w:rFonts w:asciiTheme="minorHAnsi" w:hAnsiTheme="minorHAnsi" w:cs="Calibri"/>
          <w:b/>
          <w:bCs/>
          <w:sz w:val="20"/>
          <w:szCs w:val="20"/>
        </w:rPr>
      </w:pPr>
      <w:r w:rsidRPr="0041467B">
        <w:rPr>
          <w:rFonts w:asciiTheme="minorHAnsi" w:hAnsiTheme="minorHAnsi" w:cs="Calibri"/>
          <w:b/>
          <w:sz w:val="20"/>
          <w:szCs w:val="20"/>
        </w:rPr>
        <w:t>Predmet zákazky:</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b/>
          <w:bCs/>
          <w:sz w:val="20"/>
          <w:szCs w:val="20"/>
        </w:rPr>
        <w:t>Cyklotrasa Rimavská Sobota - Poltár: rekonštrukcia, modernizácia a dobudovanie infraštruktúry pre nemotorovú dopravu</w:t>
      </w:r>
    </w:p>
    <w:p w14:paraId="019CE7E0" w14:textId="41091F9A" w:rsidR="00376301" w:rsidRPr="00376301" w:rsidRDefault="003D6600" w:rsidP="00376301">
      <w:pPr>
        <w:ind w:left="3540" w:hanging="3540"/>
        <w:jc w:val="both"/>
        <w:rPr>
          <w:rFonts w:asciiTheme="minorHAnsi" w:hAnsiTheme="minorHAnsi" w:cs="Calibri"/>
          <w:b/>
          <w:bCs/>
          <w:sz w:val="20"/>
          <w:szCs w:val="20"/>
          <w:lang w:eastAsia="sk-SK"/>
        </w:rPr>
      </w:pPr>
      <w:r w:rsidRPr="0041467B">
        <w:rPr>
          <w:rFonts w:asciiTheme="minorHAnsi" w:hAnsiTheme="minorHAnsi" w:cs="Calibri"/>
          <w:b/>
          <w:bCs/>
          <w:sz w:val="20"/>
          <w:szCs w:val="20"/>
          <w:lang w:eastAsia="sk-SK"/>
        </w:rPr>
        <w:t>Časť predmetu zákazky:</w:t>
      </w:r>
      <w:r w:rsidRPr="00376301">
        <w:rPr>
          <w:rFonts w:asciiTheme="minorHAnsi" w:hAnsiTheme="minorHAnsi" w:cs="Calibri"/>
          <w:b/>
          <w:bCs/>
          <w:sz w:val="20"/>
          <w:szCs w:val="20"/>
          <w:lang w:eastAsia="sk-SK"/>
        </w:rPr>
        <w:t xml:space="preserve"> </w:t>
      </w:r>
      <w:r w:rsidRPr="00376301">
        <w:rPr>
          <w:rFonts w:asciiTheme="minorHAnsi" w:hAnsiTheme="minorHAnsi" w:cs="Calibri"/>
          <w:b/>
          <w:bCs/>
          <w:sz w:val="20"/>
          <w:szCs w:val="20"/>
          <w:lang w:eastAsia="sk-SK"/>
        </w:rPr>
        <w:tab/>
      </w:r>
      <w:r w:rsidRPr="0041467B">
        <w:rPr>
          <w:rFonts w:asciiTheme="minorHAnsi" w:hAnsiTheme="minorHAnsi" w:cs="Calibri"/>
          <w:b/>
          <w:bCs/>
          <w:sz w:val="20"/>
          <w:szCs w:val="20"/>
          <w:lang w:eastAsia="sk-SK"/>
        </w:rPr>
        <w:t>č. 2 –</w:t>
      </w:r>
      <w:r w:rsidR="00376301">
        <w:rPr>
          <w:rFonts w:asciiTheme="minorHAnsi" w:hAnsiTheme="minorHAnsi" w:cs="Calibri"/>
          <w:b/>
          <w:bCs/>
          <w:sz w:val="20"/>
          <w:szCs w:val="20"/>
          <w:lang w:eastAsia="sk-SK"/>
        </w:rPr>
        <w:t xml:space="preserve"> </w:t>
      </w:r>
      <w:r w:rsidR="00376301" w:rsidRPr="00376301">
        <w:rPr>
          <w:rFonts w:asciiTheme="minorHAnsi" w:hAnsiTheme="minorHAnsi" w:cs="Calibri"/>
          <w:b/>
          <w:bCs/>
          <w:sz w:val="20"/>
          <w:szCs w:val="20"/>
          <w:lang w:eastAsia="sk-SK"/>
        </w:rPr>
        <w:t>II. etapa Rimavská Sobota - Hrnčiarska Ves</w:t>
      </w:r>
    </w:p>
    <w:p w14:paraId="110C9AC2" w14:textId="77777777" w:rsidR="003D6600" w:rsidRPr="0041467B" w:rsidRDefault="003D6600" w:rsidP="003D6600">
      <w:pPr>
        <w:ind w:left="3540" w:hanging="3540"/>
        <w:jc w:val="both"/>
        <w:rPr>
          <w:rFonts w:asciiTheme="minorHAnsi" w:hAnsiTheme="minorHAnsi" w:cs="Calibri"/>
          <w:b/>
          <w:sz w:val="20"/>
          <w:szCs w:val="20"/>
        </w:rPr>
      </w:pPr>
      <w:r w:rsidRPr="0041467B">
        <w:rPr>
          <w:rFonts w:asciiTheme="minorHAnsi" w:hAnsiTheme="minorHAnsi" w:cs="Calibri"/>
          <w:b/>
          <w:sz w:val="20"/>
          <w:szCs w:val="20"/>
        </w:rPr>
        <w:t xml:space="preserve">Verejný obstarávateľ: </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Banskobystrický samosprávny kraj, Nám. SNP 23, 974 01  Banská Bystrica</w:t>
      </w:r>
    </w:p>
    <w:p w14:paraId="19423301"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Obchodné meno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1BAB6962"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Sídlo alebo miesto podnikania:</w:t>
      </w:r>
      <w:r w:rsidRPr="0041467B">
        <w:rPr>
          <w:rFonts w:asciiTheme="minorHAnsi" w:hAnsiTheme="minorHAnsi" w:cs="Calibri"/>
          <w:b/>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19F69B09"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IČO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24A67838"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b/>
          <w:sz w:val="20"/>
          <w:szCs w:val="20"/>
        </w:rPr>
        <w:t>Kontaktná osoba uchádzača:</w:t>
      </w:r>
      <w:r w:rsidRPr="0041467B">
        <w:rPr>
          <w:rFonts w:asciiTheme="minorHAnsi" w:hAnsiTheme="minorHAnsi" w:cs="Calibri"/>
          <w:sz w:val="20"/>
          <w:szCs w:val="20"/>
        </w:rPr>
        <w:t xml:space="preserve">                  </w:t>
      </w:r>
      <w:r w:rsidRPr="0041467B">
        <w:rPr>
          <w:rFonts w:asciiTheme="minorHAnsi" w:hAnsiTheme="minorHAnsi" w:cs="Calibri"/>
          <w:sz w:val="20"/>
          <w:szCs w:val="20"/>
        </w:rPr>
        <w:tab/>
      </w:r>
      <w:r w:rsidRPr="0041467B">
        <w:rPr>
          <w:rFonts w:asciiTheme="minorHAnsi" w:hAnsiTheme="minorHAnsi" w:cs="Calibri"/>
          <w:i/>
          <w:sz w:val="20"/>
          <w:szCs w:val="20"/>
        </w:rPr>
        <w:t>(vyplní uchádzač)</w:t>
      </w:r>
    </w:p>
    <w:p w14:paraId="215ECEEB" w14:textId="77777777" w:rsidR="00DA64BD" w:rsidRPr="0041467B" w:rsidRDefault="00DA64BD" w:rsidP="00DA64BD">
      <w:pPr>
        <w:jc w:val="center"/>
        <w:rPr>
          <w:rFonts w:asciiTheme="minorHAnsi" w:hAnsiTheme="minorHAnsi" w:cs="Calibri"/>
          <w:b/>
          <w:sz w:val="20"/>
          <w:szCs w:val="20"/>
          <w:u w:val="single"/>
        </w:rPr>
      </w:pPr>
    </w:p>
    <w:p w14:paraId="4D34C74A" w14:textId="77777777" w:rsidR="00DA64BD" w:rsidRPr="0041467B" w:rsidRDefault="00DA64BD" w:rsidP="00DA64BD">
      <w:pPr>
        <w:jc w:val="center"/>
        <w:rPr>
          <w:rFonts w:asciiTheme="minorHAnsi" w:hAnsiTheme="minorHAnsi" w:cs="Calibri"/>
          <w:b/>
          <w:sz w:val="18"/>
          <w:szCs w:val="20"/>
        </w:rPr>
      </w:pPr>
    </w:p>
    <w:p w14:paraId="7CCE4B61" w14:textId="77777777" w:rsidR="00DA64BD" w:rsidRPr="0041467B" w:rsidRDefault="00DA64BD" w:rsidP="00DA64BD">
      <w:pPr>
        <w:jc w:val="center"/>
        <w:rPr>
          <w:rFonts w:asciiTheme="minorHAnsi" w:hAnsiTheme="minorHAnsi" w:cs="Calibri"/>
          <w:b/>
          <w:sz w:val="18"/>
          <w:szCs w:val="20"/>
        </w:rPr>
      </w:pPr>
    </w:p>
    <w:p w14:paraId="112EBEDA" w14:textId="77777777" w:rsidR="00DA64BD" w:rsidRPr="0041467B" w:rsidRDefault="00DA64BD" w:rsidP="00DA64BD">
      <w:pPr>
        <w:jc w:val="center"/>
        <w:rPr>
          <w:rFonts w:asciiTheme="minorHAnsi" w:hAnsiTheme="minorHAnsi" w:cs="Calibri"/>
          <w:b/>
          <w:sz w:val="20"/>
          <w:szCs w:val="20"/>
          <w:u w:val="single"/>
        </w:rPr>
      </w:pPr>
    </w:p>
    <w:p w14:paraId="495C795A" w14:textId="77777777" w:rsidR="00DA64BD" w:rsidRPr="0041467B" w:rsidRDefault="00DA64BD" w:rsidP="00DA64BD">
      <w:pPr>
        <w:jc w:val="center"/>
        <w:rPr>
          <w:rFonts w:asciiTheme="minorHAnsi" w:hAnsiTheme="minorHAnsi" w:cs="Calibri"/>
          <w:b/>
          <w:sz w:val="20"/>
          <w:szCs w:val="20"/>
          <w:u w:val="single"/>
        </w:rPr>
      </w:pPr>
    </w:p>
    <w:p w14:paraId="7BA84875" w14:textId="77777777" w:rsidR="00DA64BD" w:rsidRPr="0041467B" w:rsidRDefault="00DA64BD" w:rsidP="00DA64BD">
      <w:pPr>
        <w:jc w:val="center"/>
        <w:rPr>
          <w:rFonts w:asciiTheme="minorHAnsi" w:hAnsiTheme="minorHAnsi" w:cs="Calibri"/>
          <w:b/>
          <w:szCs w:val="20"/>
          <w:u w:val="single"/>
        </w:rPr>
      </w:pPr>
      <w:r w:rsidRPr="0041467B">
        <w:rPr>
          <w:rFonts w:asciiTheme="minorHAnsi" w:hAnsiTheme="minorHAnsi" w:cs="Calibri"/>
          <w:b/>
          <w:szCs w:val="20"/>
          <w:u w:val="single"/>
        </w:rPr>
        <w:t xml:space="preserve">Návrh uchádzača na plnenie kritéria </w:t>
      </w:r>
      <w:r w:rsidRPr="0041467B">
        <w:rPr>
          <w:rFonts w:asciiTheme="minorHAnsi" w:hAnsiTheme="minorHAnsi" w:cs="Calibri"/>
          <w:i/>
          <w:szCs w:val="20"/>
        </w:rPr>
        <w:t>(vyplní uchádzač)</w:t>
      </w:r>
    </w:p>
    <w:p w14:paraId="01F0BDBF" w14:textId="77777777" w:rsidR="00DA64BD" w:rsidRPr="0041467B" w:rsidRDefault="00DA64BD" w:rsidP="00DA64BD">
      <w:pPr>
        <w:jc w:val="center"/>
        <w:rPr>
          <w:rFonts w:asciiTheme="minorHAnsi" w:hAnsiTheme="minorHAnsi" w:cs="Calibri"/>
          <w:b/>
          <w:sz w:val="20"/>
          <w:szCs w:val="20"/>
          <w:u w:val="single"/>
        </w:rPr>
      </w:pPr>
    </w:p>
    <w:p w14:paraId="0BAC0B00" w14:textId="77777777" w:rsidR="00DA64BD" w:rsidRPr="0041467B" w:rsidRDefault="00DA64BD" w:rsidP="00DA64BD">
      <w:pPr>
        <w:rPr>
          <w:rFonts w:asciiTheme="minorHAnsi" w:hAnsiTheme="minorHAnsi" w:cs="Calibri"/>
          <w:sz w:val="20"/>
          <w:szCs w:val="20"/>
        </w:rPr>
      </w:pPr>
    </w:p>
    <w:p w14:paraId="622EC4D5" w14:textId="77777777" w:rsidR="00DA64BD" w:rsidRPr="0041467B" w:rsidRDefault="00DA64BD" w:rsidP="00DA64BD">
      <w:pPr>
        <w:rPr>
          <w:rFonts w:asciiTheme="minorHAnsi" w:hAnsiTheme="minorHAnsi" w:cs="Calibri"/>
          <w:sz w:val="20"/>
          <w:szCs w:val="20"/>
        </w:rPr>
      </w:pPr>
    </w:p>
    <w:p w14:paraId="37421B4D" w14:textId="77777777" w:rsidR="00DA64BD" w:rsidRPr="0041467B" w:rsidRDefault="00DA64BD" w:rsidP="00DA64BD">
      <w:pPr>
        <w:rPr>
          <w:rFonts w:asciiTheme="minorHAnsi" w:hAnsiTheme="minorHAnsi" w:cs="Calibri"/>
          <w:sz w:val="20"/>
          <w:szCs w:val="20"/>
        </w:rPr>
      </w:pPr>
    </w:p>
    <w:p w14:paraId="7E1E3428" w14:textId="77777777" w:rsidR="00DA64BD" w:rsidRPr="0041467B" w:rsidRDefault="00DA64BD" w:rsidP="00DA64BD">
      <w:pPr>
        <w:rPr>
          <w:rFonts w:asciiTheme="minorHAnsi" w:hAnsiTheme="minorHAnsi" w:cs="Calibri"/>
          <w:sz w:val="20"/>
          <w:szCs w:val="20"/>
        </w:rPr>
      </w:pPr>
    </w:p>
    <w:p w14:paraId="67C3E4E8" w14:textId="77777777" w:rsidR="00DA64BD" w:rsidRPr="0041467B" w:rsidRDefault="00DA64BD" w:rsidP="00DA64BD">
      <w:pPr>
        <w:rPr>
          <w:rFonts w:asciiTheme="minorHAnsi" w:hAnsiTheme="minorHAnsi" w:cs="Calibri"/>
          <w:sz w:val="20"/>
          <w:szCs w:val="20"/>
        </w:rPr>
      </w:pPr>
    </w:p>
    <w:p w14:paraId="61317437" w14:textId="77777777" w:rsidR="00DA64BD" w:rsidRPr="0041467B" w:rsidRDefault="00DA64BD" w:rsidP="00DA64BD">
      <w:pPr>
        <w:rPr>
          <w:rFonts w:asciiTheme="minorHAnsi" w:hAnsiTheme="minorHAnsi" w:cs="Calibri"/>
          <w:b/>
          <w:sz w:val="20"/>
          <w:szCs w:val="20"/>
        </w:rPr>
      </w:pPr>
      <w:r w:rsidRPr="0041467B">
        <w:rPr>
          <w:rFonts w:asciiTheme="minorHAnsi" w:hAnsiTheme="minorHAnsi" w:cs="Calibri"/>
          <w:sz w:val="20"/>
          <w:szCs w:val="20"/>
        </w:rPr>
        <w:t>celková cena za predmet zákazky v EUR bez DPH:</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sz w:val="20"/>
          <w:szCs w:val="20"/>
        </w:rPr>
        <w:t>.......................................................................</w:t>
      </w:r>
    </w:p>
    <w:p w14:paraId="41445D50" w14:textId="77777777" w:rsidR="00DA64BD" w:rsidRPr="0041467B" w:rsidRDefault="00DA64BD" w:rsidP="00DA64BD">
      <w:pPr>
        <w:rPr>
          <w:rFonts w:asciiTheme="minorHAnsi" w:hAnsiTheme="minorHAnsi" w:cs="Calibri"/>
          <w:sz w:val="20"/>
          <w:szCs w:val="20"/>
        </w:rPr>
      </w:pPr>
    </w:p>
    <w:p w14:paraId="76BC9F26"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sz w:val="20"/>
          <w:szCs w:val="20"/>
        </w:rPr>
        <w:t>DPH v EUR:</w:t>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w:t>
      </w:r>
    </w:p>
    <w:p w14:paraId="3D3273E2" w14:textId="77777777" w:rsidR="00DA64BD" w:rsidRPr="0041467B" w:rsidRDefault="00DA64BD" w:rsidP="00DA64BD">
      <w:pPr>
        <w:rPr>
          <w:rFonts w:asciiTheme="minorHAnsi" w:hAnsiTheme="minorHAnsi" w:cs="Calibri"/>
          <w:sz w:val="20"/>
          <w:szCs w:val="20"/>
        </w:rPr>
      </w:pPr>
    </w:p>
    <w:p w14:paraId="53948156" w14:textId="77777777" w:rsidR="00DA64BD" w:rsidRPr="0041467B" w:rsidRDefault="00DA64BD" w:rsidP="00DA64BD">
      <w:pPr>
        <w:rPr>
          <w:rFonts w:asciiTheme="minorHAnsi" w:hAnsiTheme="minorHAnsi" w:cs="Calibri"/>
          <w:b/>
          <w:sz w:val="20"/>
          <w:szCs w:val="20"/>
        </w:rPr>
      </w:pPr>
      <w:r w:rsidRPr="0041467B">
        <w:rPr>
          <w:rFonts w:asciiTheme="minorHAnsi" w:hAnsiTheme="minorHAnsi" w:cs="Calibri"/>
          <w:b/>
          <w:sz w:val="20"/>
          <w:szCs w:val="20"/>
        </w:rPr>
        <w:t xml:space="preserve">celková cena za predmet zákazky v EUR s DPH </w:t>
      </w:r>
    </w:p>
    <w:p w14:paraId="0332B117" w14:textId="77777777" w:rsidR="00DA64BD" w:rsidRPr="0041467B" w:rsidRDefault="00DA64BD" w:rsidP="00DA64BD">
      <w:pPr>
        <w:rPr>
          <w:rFonts w:asciiTheme="minorHAnsi" w:hAnsiTheme="minorHAnsi" w:cs="Calibri"/>
          <w:b/>
          <w:sz w:val="20"/>
          <w:szCs w:val="20"/>
        </w:rPr>
      </w:pPr>
      <w:r w:rsidRPr="0041467B">
        <w:rPr>
          <w:rFonts w:asciiTheme="minorHAnsi" w:hAnsiTheme="minorHAnsi" w:cs="Calibri"/>
          <w:b/>
          <w:sz w:val="20"/>
          <w:szCs w:val="20"/>
        </w:rPr>
        <w:t>(návrh na plnenie kritéria):</w:t>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r>
      <w:r w:rsidRPr="0041467B">
        <w:rPr>
          <w:rFonts w:asciiTheme="minorHAnsi" w:hAnsiTheme="minorHAnsi" w:cs="Calibri"/>
          <w:b/>
          <w:sz w:val="20"/>
          <w:szCs w:val="20"/>
        </w:rPr>
        <w:tab/>
        <w:t>...................................................................</w:t>
      </w:r>
    </w:p>
    <w:p w14:paraId="4AC06199" w14:textId="77777777" w:rsidR="00DA64BD" w:rsidRPr="0041467B" w:rsidRDefault="00DA64BD" w:rsidP="00DA64BD">
      <w:pPr>
        <w:rPr>
          <w:rFonts w:asciiTheme="minorHAnsi" w:hAnsiTheme="minorHAnsi" w:cs="Calibri"/>
          <w:sz w:val="20"/>
          <w:szCs w:val="20"/>
        </w:rPr>
      </w:pPr>
    </w:p>
    <w:p w14:paraId="516D04CC" w14:textId="77777777" w:rsidR="00DA64BD" w:rsidRPr="0041467B" w:rsidRDefault="00DA64BD" w:rsidP="00DA64BD">
      <w:pPr>
        <w:jc w:val="center"/>
        <w:rPr>
          <w:rFonts w:asciiTheme="minorHAnsi" w:hAnsiTheme="minorHAnsi" w:cs="Calibri"/>
          <w:b/>
          <w:sz w:val="18"/>
          <w:szCs w:val="20"/>
        </w:rPr>
      </w:pPr>
    </w:p>
    <w:p w14:paraId="5E5DEB43" w14:textId="77777777" w:rsidR="00DA64BD" w:rsidRPr="0041467B" w:rsidRDefault="00DA64BD" w:rsidP="00DA64BD">
      <w:pPr>
        <w:jc w:val="center"/>
        <w:rPr>
          <w:rFonts w:asciiTheme="minorHAnsi" w:hAnsiTheme="minorHAnsi" w:cs="Calibri"/>
          <w:b/>
          <w:sz w:val="18"/>
          <w:szCs w:val="20"/>
        </w:rPr>
      </w:pPr>
    </w:p>
    <w:p w14:paraId="54174B6C" w14:textId="77777777" w:rsidR="00DA64BD" w:rsidRPr="0041467B" w:rsidRDefault="00DA64BD" w:rsidP="00DA64BD">
      <w:pPr>
        <w:jc w:val="center"/>
        <w:rPr>
          <w:rFonts w:asciiTheme="minorHAnsi" w:hAnsiTheme="minorHAnsi" w:cs="Calibri"/>
          <w:b/>
          <w:sz w:val="18"/>
          <w:szCs w:val="20"/>
        </w:rPr>
      </w:pPr>
    </w:p>
    <w:p w14:paraId="1CB53F29" w14:textId="77777777" w:rsidR="00DA64BD" w:rsidRPr="0041467B" w:rsidRDefault="00DA64BD" w:rsidP="00DA64BD">
      <w:pPr>
        <w:jc w:val="center"/>
        <w:rPr>
          <w:rFonts w:asciiTheme="minorHAnsi" w:hAnsiTheme="minorHAnsi" w:cs="Calibri"/>
          <w:b/>
          <w:sz w:val="18"/>
          <w:szCs w:val="20"/>
        </w:rPr>
      </w:pPr>
    </w:p>
    <w:p w14:paraId="7044C1F6" w14:textId="77777777" w:rsidR="00DA64BD" w:rsidRPr="0041467B" w:rsidRDefault="00DA64BD" w:rsidP="00DA64BD">
      <w:pPr>
        <w:jc w:val="center"/>
        <w:rPr>
          <w:rFonts w:asciiTheme="minorHAnsi" w:hAnsiTheme="minorHAnsi" w:cs="Calibri"/>
          <w:b/>
          <w:sz w:val="18"/>
          <w:szCs w:val="20"/>
        </w:rPr>
      </w:pPr>
    </w:p>
    <w:p w14:paraId="18D1F1CE" w14:textId="77777777" w:rsidR="00DA64BD" w:rsidRPr="0041467B" w:rsidRDefault="00DA64BD" w:rsidP="00DA64BD">
      <w:pPr>
        <w:jc w:val="center"/>
        <w:rPr>
          <w:rFonts w:asciiTheme="minorHAnsi" w:hAnsiTheme="minorHAnsi" w:cs="Calibri"/>
          <w:b/>
          <w:sz w:val="18"/>
          <w:szCs w:val="20"/>
        </w:rPr>
      </w:pPr>
    </w:p>
    <w:p w14:paraId="493633FE" w14:textId="77777777" w:rsidR="00DA64BD" w:rsidRPr="0041467B" w:rsidRDefault="00DA64BD" w:rsidP="00DA64BD">
      <w:pPr>
        <w:jc w:val="center"/>
        <w:rPr>
          <w:rFonts w:asciiTheme="minorHAnsi" w:hAnsiTheme="minorHAnsi" w:cs="Calibri"/>
          <w:b/>
          <w:sz w:val="18"/>
          <w:szCs w:val="20"/>
        </w:rPr>
      </w:pPr>
    </w:p>
    <w:p w14:paraId="3F756E0A" w14:textId="77777777" w:rsidR="00DA64BD" w:rsidRPr="0041467B" w:rsidRDefault="00DA64BD" w:rsidP="00DA64BD">
      <w:pPr>
        <w:jc w:val="center"/>
        <w:rPr>
          <w:rFonts w:asciiTheme="minorHAnsi" w:hAnsiTheme="minorHAnsi" w:cs="Calibri"/>
          <w:b/>
          <w:sz w:val="18"/>
          <w:szCs w:val="20"/>
        </w:rPr>
      </w:pPr>
    </w:p>
    <w:p w14:paraId="170B5C83" w14:textId="77777777" w:rsidR="00DA64BD" w:rsidRPr="0041467B" w:rsidRDefault="00DA64BD" w:rsidP="00DA64BD">
      <w:pPr>
        <w:jc w:val="center"/>
        <w:rPr>
          <w:rFonts w:asciiTheme="minorHAnsi" w:hAnsiTheme="minorHAnsi" w:cs="Calibri"/>
          <w:b/>
          <w:sz w:val="18"/>
          <w:szCs w:val="20"/>
        </w:rPr>
      </w:pPr>
    </w:p>
    <w:p w14:paraId="29E8D021" w14:textId="77777777" w:rsidR="00DA64BD" w:rsidRPr="0041467B" w:rsidRDefault="00DA64BD" w:rsidP="00DA64BD">
      <w:pPr>
        <w:jc w:val="center"/>
        <w:rPr>
          <w:rFonts w:asciiTheme="minorHAnsi" w:hAnsiTheme="minorHAnsi" w:cs="Calibri"/>
          <w:b/>
          <w:sz w:val="18"/>
          <w:szCs w:val="20"/>
        </w:rPr>
      </w:pPr>
    </w:p>
    <w:p w14:paraId="638540DA" w14:textId="77777777" w:rsidR="00DA64BD" w:rsidRPr="0041467B" w:rsidRDefault="00DA64BD" w:rsidP="00DA64BD">
      <w:pPr>
        <w:jc w:val="both"/>
        <w:rPr>
          <w:rFonts w:asciiTheme="minorHAnsi" w:hAnsiTheme="minorHAnsi" w:cs="Calibri"/>
          <w:b/>
          <w:sz w:val="18"/>
          <w:szCs w:val="20"/>
        </w:rPr>
      </w:pPr>
    </w:p>
    <w:p w14:paraId="0A15D440" w14:textId="77777777" w:rsidR="00DA64BD" w:rsidRPr="0041467B" w:rsidRDefault="00DA64BD" w:rsidP="00DA64BD">
      <w:pPr>
        <w:jc w:val="both"/>
        <w:rPr>
          <w:rFonts w:asciiTheme="minorHAnsi" w:hAnsiTheme="minorHAnsi" w:cs="Calibri"/>
          <w:b/>
          <w:sz w:val="18"/>
          <w:szCs w:val="20"/>
        </w:rPr>
      </w:pPr>
    </w:p>
    <w:p w14:paraId="027C41B1" w14:textId="77777777" w:rsidR="00DA64BD" w:rsidRPr="0041467B" w:rsidRDefault="00DA64BD" w:rsidP="00DA64BD">
      <w:pPr>
        <w:jc w:val="both"/>
        <w:rPr>
          <w:rFonts w:asciiTheme="minorHAnsi" w:hAnsiTheme="minorHAnsi" w:cs="Calibri"/>
          <w:b/>
          <w:sz w:val="20"/>
          <w:szCs w:val="20"/>
        </w:rPr>
      </w:pPr>
    </w:p>
    <w:p w14:paraId="73F0DDBE" w14:textId="77777777" w:rsidR="00DA64BD" w:rsidRPr="0041467B" w:rsidRDefault="00DA64BD" w:rsidP="00DA64BD">
      <w:pPr>
        <w:jc w:val="both"/>
        <w:rPr>
          <w:rFonts w:asciiTheme="minorHAnsi" w:hAnsiTheme="minorHAnsi" w:cs="Calibri"/>
          <w:b/>
          <w:sz w:val="20"/>
          <w:szCs w:val="20"/>
        </w:rPr>
      </w:pPr>
      <w:r w:rsidRPr="0041467B">
        <w:rPr>
          <w:rFonts w:asciiTheme="minorHAnsi" w:hAnsiTheme="minorHAnsi" w:cs="Calibri"/>
          <w:b/>
          <w:sz w:val="20"/>
          <w:szCs w:val="20"/>
        </w:rPr>
        <w:t>Ako uchádzač týmto čestne vyhlasujem, že uvedený návrh na plnenie stanoveného kritéria je v súlade s predloženou ponukou a jej prílohami.</w:t>
      </w:r>
    </w:p>
    <w:p w14:paraId="7A77B5F0" w14:textId="77777777" w:rsidR="00DA64BD" w:rsidRPr="0041467B" w:rsidRDefault="00DA64BD" w:rsidP="00DA64BD">
      <w:pPr>
        <w:rPr>
          <w:rFonts w:asciiTheme="minorHAnsi" w:hAnsiTheme="minorHAnsi" w:cs="Calibri"/>
          <w:sz w:val="20"/>
          <w:szCs w:val="20"/>
        </w:rPr>
      </w:pPr>
    </w:p>
    <w:p w14:paraId="5D8BA8F4" w14:textId="77777777" w:rsidR="00DA64BD" w:rsidRPr="0041467B" w:rsidRDefault="00DA64BD" w:rsidP="00DA64BD">
      <w:pPr>
        <w:rPr>
          <w:rFonts w:asciiTheme="minorHAnsi" w:hAnsiTheme="minorHAnsi" w:cs="Calibri"/>
          <w:sz w:val="20"/>
          <w:szCs w:val="20"/>
        </w:rPr>
      </w:pPr>
    </w:p>
    <w:p w14:paraId="51DD80B7" w14:textId="77777777" w:rsidR="00DA64BD" w:rsidRPr="0041467B" w:rsidRDefault="00DA64BD" w:rsidP="00DA64BD">
      <w:pPr>
        <w:rPr>
          <w:rFonts w:asciiTheme="minorHAnsi" w:hAnsiTheme="minorHAnsi" w:cs="Calibri"/>
          <w:sz w:val="20"/>
          <w:szCs w:val="20"/>
        </w:rPr>
      </w:pPr>
    </w:p>
    <w:p w14:paraId="399FD1C9" w14:textId="77777777" w:rsidR="00DA64BD" w:rsidRPr="0041467B" w:rsidRDefault="00DA64BD" w:rsidP="00DA64BD">
      <w:pPr>
        <w:rPr>
          <w:rFonts w:asciiTheme="minorHAnsi" w:hAnsiTheme="minorHAnsi" w:cs="Calibri"/>
          <w:sz w:val="20"/>
          <w:szCs w:val="20"/>
        </w:rPr>
      </w:pPr>
    </w:p>
    <w:p w14:paraId="433FD5AD"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sz w:val="20"/>
          <w:szCs w:val="20"/>
        </w:rPr>
        <w:t>V ...............................dňa.........................</w:t>
      </w:r>
      <w:r w:rsidRPr="0041467B">
        <w:rPr>
          <w:rFonts w:asciiTheme="minorHAnsi" w:hAnsiTheme="minorHAnsi" w:cs="Calibri"/>
          <w:sz w:val="20"/>
          <w:szCs w:val="20"/>
        </w:rPr>
        <w:tab/>
        <w:t xml:space="preserve">      </w:t>
      </w:r>
      <w:r w:rsidRPr="0041467B">
        <w:rPr>
          <w:rFonts w:asciiTheme="minorHAnsi" w:hAnsiTheme="minorHAnsi" w:cs="Calibri"/>
          <w:sz w:val="20"/>
          <w:szCs w:val="20"/>
        </w:rPr>
        <w:tab/>
        <w:t>......................................................................................</w:t>
      </w:r>
    </w:p>
    <w:p w14:paraId="02F51688" w14:textId="77777777" w:rsidR="00DA64BD" w:rsidRPr="0041467B" w:rsidRDefault="00DA64BD" w:rsidP="00DA64BD">
      <w:pPr>
        <w:rPr>
          <w:rFonts w:asciiTheme="minorHAnsi" w:hAnsiTheme="minorHAnsi" w:cs="Calibri"/>
          <w:sz w:val="20"/>
          <w:szCs w:val="20"/>
        </w:rPr>
      </w:pP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r>
      <w:r w:rsidRPr="0041467B">
        <w:rPr>
          <w:rFonts w:asciiTheme="minorHAnsi" w:hAnsiTheme="minorHAnsi" w:cs="Calibri"/>
          <w:sz w:val="20"/>
          <w:szCs w:val="20"/>
        </w:rPr>
        <w:tab/>
        <w:t>Potvrdenie štatutárnym orgánom uchádzača:</w:t>
      </w:r>
    </w:p>
    <w:p w14:paraId="0F6E1A3A" w14:textId="790B5D89" w:rsidR="00DA64BD" w:rsidRPr="0041467B" w:rsidRDefault="00DA64BD" w:rsidP="00DA64BD">
      <w:pPr>
        <w:ind w:left="4254"/>
        <w:rPr>
          <w:rFonts w:asciiTheme="minorHAnsi" w:hAnsiTheme="minorHAnsi" w:cs="Calibri"/>
          <w:sz w:val="20"/>
          <w:szCs w:val="20"/>
        </w:rPr>
      </w:pPr>
      <w:r w:rsidRPr="0041467B">
        <w:rPr>
          <w:rFonts w:asciiTheme="minorHAnsi" w:hAnsiTheme="minorHAnsi" w:cs="Calibri"/>
          <w:sz w:val="20"/>
          <w:szCs w:val="20"/>
        </w:rPr>
        <w:t>titul, meno, priezvisko, funkcia, podpis, pečiatka</w:t>
      </w:r>
    </w:p>
    <w:p w14:paraId="6AD67E83" w14:textId="6EC4DA9B" w:rsidR="00410C67" w:rsidRPr="0041467B" w:rsidRDefault="00410C67" w:rsidP="00DA64BD">
      <w:pPr>
        <w:rPr>
          <w:rFonts w:asciiTheme="minorHAnsi" w:hAnsiTheme="minorHAnsi" w:cs="Calibri"/>
          <w:sz w:val="20"/>
          <w:szCs w:val="20"/>
        </w:rPr>
      </w:pPr>
    </w:p>
    <w:sectPr w:rsidR="00410C67" w:rsidRPr="0041467B" w:rsidSect="00BA643D">
      <w:headerReference w:type="default" r:id="rId15"/>
      <w:footerReference w:type="even" r:id="rId16"/>
      <w:footerReference w:type="default" r:id="rId17"/>
      <w:headerReference w:type="first" r:id="rId18"/>
      <w:footerReference w:type="first" r:id="rId19"/>
      <w:pgSz w:w="11906" w:h="16838" w:code="9"/>
      <w:pgMar w:top="1276" w:right="1418" w:bottom="993"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247C" w14:textId="77777777" w:rsidR="008949B0" w:rsidRDefault="008949B0">
      <w:r>
        <w:separator/>
      </w:r>
    </w:p>
  </w:endnote>
  <w:endnote w:type="continuationSeparator" w:id="0">
    <w:p w14:paraId="43DE5DD8" w14:textId="77777777" w:rsidR="008949B0" w:rsidRDefault="0089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CCD9C"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16268CC5" w:rsidR="004A58B3" w:rsidRPr="00694864" w:rsidRDefault="00694864" w:rsidP="00694864">
    <w:pPr>
      <w:pStyle w:val="Pta"/>
      <w:tabs>
        <w:tab w:val="clear" w:pos="4536"/>
        <w:tab w:val="clear" w:pos="9072"/>
        <w:tab w:val="right" w:pos="9070"/>
      </w:tabs>
      <w:rPr>
        <w:rFonts w:ascii="Cambria" w:hAnsi="Cambria" w:cs="Cambria"/>
        <w:sz w:val="12"/>
        <w:szCs w:val="12"/>
      </w:rPr>
    </w:pPr>
    <w:r w:rsidRPr="00BA643D">
      <w:rPr>
        <w:rFonts w:ascii="Cambria" w:hAnsi="Cambria" w:cs="Cambria"/>
        <w:sz w:val="12"/>
        <w:szCs w:val="12"/>
      </w:rPr>
      <w:t>Cyklotrasa Rimavská Sobota - Poltár: rekonštrukcia, modernizácia a dobudovanie infraštruktúry pre nemotorovú doprav</w:t>
    </w:r>
    <w:r>
      <w:rPr>
        <w:rFonts w:ascii="Cambria" w:hAnsi="Cambria" w:cs="Cambria"/>
        <w:sz w:val="12"/>
        <w:szCs w:val="12"/>
        <w:lang w:val="sk-SK"/>
      </w:rPr>
      <w:t>u</w:t>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sz w:val="12"/>
        <w:szCs w:val="12"/>
        <w:lang w:val="sk-SK"/>
      </w:rPr>
      <w:t>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2FE0"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397E2BFE" w:rsidR="004A58B3" w:rsidRPr="00BA643D" w:rsidRDefault="00BA643D" w:rsidP="00BA643D">
    <w:pPr>
      <w:pStyle w:val="Pta"/>
      <w:tabs>
        <w:tab w:val="clear" w:pos="4536"/>
        <w:tab w:val="clear" w:pos="9072"/>
        <w:tab w:val="right" w:pos="9070"/>
      </w:tabs>
      <w:rPr>
        <w:rFonts w:ascii="Cambria" w:hAnsi="Cambria" w:cs="Cambria"/>
        <w:sz w:val="12"/>
        <w:szCs w:val="12"/>
      </w:rPr>
    </w:pPr>
    <w:r w:rsidRPr="00BA643D">
      <w:rPr>
        <w:rFonts w:ascii="Cambria" w:hAnsi="Cambria" w:cs="Cambria"/>
        <w:sz w:val="12"/>
        <w:szCs w:val="12"/>
      </w:rPr>
      <w:t>Cyklotrasa Rimavská Sobota - Poltár: rekonštrukcia, modernizácia a dobudovanie infraštruktúry pre nemotorovú doprav</w:t>
    </w:r>
    <w:r>
      <w:rPr>
        <w:rFonts w:ascii="Cambria" w:hAnsi="Cambria" w:cs="Cambria"/>
        <w:sz w:val="12"/>
        <w:szCs w:val="12"/>
        <w:lang w:val="sk-SK"/>
      </w:rPr>
      <w:t>u</w:t>
    </w:r>
    <w:r>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8780" w14:textId="77777777" w:rsidR="008949B0" w:rsidRDefault="008949B0">
      <w:r>
        <w:separator/>
      </w:r>
    </w:p>
  </w:footnote>
  <w:footnote w:type="continuationSeparator" w:id="0">
    <w:p w14:paraId="17E58C5E" w14:textId="77777777" w:rsidR="008949B0" w:rsidRDefault="0089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87DFC"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Pr="00BA643D" w:rsidRDefault="004A58B3" w:rsidP="00A6006E">
                          <w:pPr>
                            <w:rPr>
                              <w:rFonts w:asciiTheme="minorHAnsi" w:hAnsiTheme="minorHAnsi" w:cstheme="minorHAnsi"/>
                            </w:rPr>
                          </w:pPr>
                          <w:r w:rsidRPr="00BA643D">
                            <w:rPr>
                              <w:rFonts w:asciiTheme="minorHAnsi" w:hAnsiTheme="minorHAnsi" w:cstheme="minorHAnsi"/>
                              <w:b/>
                              <w:spacing w:val="6"/>
                            </w:rPr>
                            <w:t xml:space="preserve">BANSKOBYSTRICKÝ </w:t>
                          </w:r>
                          <w:r w:rsidRPr="00BA643D">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Pr="00BA643D" w:rsidRDefault="004A58B3" w:rsidP="00A6006E">
                    <w:pPr>
                      <w:rPr>
                        <w:rFonts w:asciiTheme="minorHAnsi" w:hAnsiTheme="minorHAnsi" w:cstheme="minorHAnsi"/>
                      </w:rPr>
                    </w:pPr>
                    <w:r w:rsidRPr="00BA643D">
                      <w:rPr>
                        <w:rFonts w:asciiTheme="minorHAnsi" w:hAnsiTheme="minorHAnsi" w:cstheme="minorHAnsi"/>
                        <w:b/>
                        <w:spacing w:val="6"/>
                      </w:rPr>
                      <w:t xml:space="preserve">BANSKOBYSTRICKÝ </w:t>
                    </w:r>
                    <w:r w:rsidRPr="00BA643D">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BA643D" w:rsidRDefault="004A58B3" w:rsidP="00A6006E">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 name="Obrázok 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BA643D">
      <w:rPr>
        <w:rFonts w:asciiTheme="minorHAnsi" w:hAnsiTheme="minorHAnsi" w:cstheme="minorHAnsi"/>
      </w:rPr>
      <w:t>Nám. SNP  23</w:t>
    </w:r>
  </w:p>
  <w:p w14:paraId="0AB73D58" w14:textId="77777777" w:rsidR="004A58B3" w:rsidRPr="00BA643D" w:rsidRDefault="004A58B3" w:rsidP="00A6006E">
    <w:pPr>
      <w:pStyle w:val="Hlavika"/>
      <w:pBdr>
        <w:bottom w:val="single" w:sz="4" w:space="17" w:color="auto"/>
      </w:pBdr>
      <w:tabs>
        <w:tab w:val="clear" w:pos="4536"/>
      </w:tabs>
      <w:jc w:val="right"/>
      <w:rPr>
        <w:rFonts w:asciiTheme="minorHAnsi" w:hAnsiTheme="minorHAnsi" w:cstheme="minorHAnsi"/>
      </w:rPr>
    </w:pPr>
    <w:r w:rsidRPr="00BA643D">
      <w:rPr>
        <w:rFonts w:asciiTheme="minorHAnsi" w:hAnsiTheme="minorHAnsi" w:cstheme="minorHAnsi"/>
        <w:sz w:val="28"/>
      </w:rPr>
      <w:t xml:space="preserve">                                                 </w:t>
    </w:r>
    <w:r w:rsidRPr="00BA643D">
      <w:rPr>
        <w:rFonts w:asciiTheme="minorHAnsi" w:hAnsiTheme="minorHAnsi" w:cstheme="minorHAnsi"/>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4"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EF3ACF"/>
    <w:multiLevelType w:val="hybridMultilevel"/>
    <w:tmpl w:val="EB747612"/>
    <w:lvl w:ilvl="0" w:tplc="191A5B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9E80633"/>
    <w:multiLevelType w:val="hybridMultilevel"/>
    <w:tmpl w:val="928470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0525365">
    <w:abstractNumId w:val="47"/>
  </w:num>
  <w:num w:numId="2" w16cid:durableId="1792478012">
    <w:abstractNumId w:val="31"/>
  </w:num>
  <w:num w:numId="3" w16cid:durableId="254286472">
    <w:abstractNumId w:val="43"/>
  </w:num>
  <w:num w:numId="4" w16cid:durableId="305084745">
    <w:abstractNumId w:val="17"/>
  </w:num>
  <w:num w:numId="5" w16cid:durableId="1626765932">
    <w:abstractNumId w:val="38"/>
  </w:num>
  <w:num w:numId="6" w16cid:durableId="1890339485">
    <w:abstractNumId w:val="28"/>
  </w:num>
  <w:num w:numId="7" w16cid:durableId="1038431303">
    <w:abstractNumId w:val="23"/>
  </w:num>
  <w:num w:numId="8" w16cid:durableId="692994750">
    <w:abstractNumId w:val="39"/>
  </w:num>
  <w:num w:numId="9" w16cid:durableId="1947154781">
    <w:abstractNumId w:val="25"/>
  </w:num>
  <w:num w:numId="10" w16cid:durableId="917402048">
    <w:abstractNumId w:val="29"/>
  </w:num>
  <w:num w:numId="11" w16cid:durableId="580797977">
    <w:abstractNumId w:val="45"/>
  </w:num>
  <w:num w:numId="12" w16cid:durableId="1064984895">
    <w:abstractNumId w:val="20"/>
  </w:num>
  <w:num w:numId="13" w16cid:durableId="156189436">
    <w:abstractNumId w:val="18"/>
  </w:num>
  <w:num w:numId="14" w16cid:durableId="578053289">
    <w:abstractNumId w:val="42"/>
  </w:num>
  <w:num w:numId="15" w16cid:durableId="647974875">
    <w:abstractNumId w:val="34"/>
  </w:num>
  <w:num w:numId="16" w16cid:durableId="901331620">
    <w:abstractNumId w:val="48"/>
  </w:num>
  <w:num w:numId="17" w16cid:durableId="790827224">
    <w:abstractNumId w:val="33"/>
  </w:num>
  <w:num w:numId="18" w16cid:durableId="1343892141">
    <w:abstractNumId w:val="37"/>
  </w:num>
  <w:num w:numId="19" w16cid:durableId="935988551">
    <w:abstractNumId w:val="40"/>
  </w:num>
  <w:num w:numId="20" w16cid:durableId="12346892">
    <w:abstractNumId w:val="36"/>
  </w:num>
  <w:num w:numId="21" w16cid:durableId="1521311662">
    <w:abstractNumId w:val="41"/>
  </w:num>
  <w:num w:numId="22" w16cid:durableId="1390882132">
    <w:abstractNumId w:val="44"/>
  </w:num>
  <w:num w:numId="23" w16cid:durableId="618297836">
    <w:abstractNumId w:val="49"/>
  </w:num>
  <w:num w:numId="24" w16cid:durableId="2086762341">
    <w:abstractNumId w:val="22"/>
  </w:num>
  <w:num w:numId="25" w16cid:durableId="699205468">
    <w:abstractNumId w:val="24"/>
  </w:num>
  <w:num w:numId="26" w16cid:durableId="142624981">
    <w:abstractNumId w:val="32"/>
  </w:num>
  <w:num w:numId="27" w16cid:durableId="2114009763">
    <w:abstractNumId w:val="24"/>
  </w:num>
  <w:num w:numId="28" w16cid:durableId="259727758">
    <w:abstractNumId w:val="35"/>
  </w:num>
  <w:num w:numId="29" w16cid:durableId="1660884129">
    <w:abstractNumId w:val="26"/>
  </w:num>
  <w:num w:numId="30" w16cid:durableId="1214191862">
    <w:abstractNumId w:val="15"/>
  </w:num>
  <w:num w:numId="31" w16cid:durableId="1567715651">
    <w:abstractNumId w:val="16"/>
  </w:num>
  <w:num w:numId="32" w16cid:durableId="640040647">
    <w:abstractNumId w:val="27"/>
  </w:num>
  <w:num w:numId="33" w16cid:durableId="553471554">
    <w:abstractNumId w:val="21"/>
  </w:num>
  <w:num w:numId="34" w16cid:durableId="1946189445">
    <w:abstractNumId w:val="19"/>
  </w:num>
  <w:num w:numId="35" w16cid:durableId="1119645997">
    <w:abstractNumId w:val="46"/>
  </w:num>
  <w:num w:numId="36" w16cid:durableId="1362241438">
    <w:abstractNumId w:val="30"/>
  </w:num>
  <w:num w:numId="37" w16cid:durableId="277838310">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17B24"/>
    <w:rsid w:val="00022125"/>
    <w:rsid w:val="00022F59"/>
    <w:rsid w:val="00024380"/>
    <w:rsid w:val="00031682"/>
    <w:rsid w:val="00033508"/>
    <w:rsid w:val="00033BDC"/>
    <w:rsid w:val="00035B4A"/>
    <w:rsid w:val="00037A55"/>
    <w:rsid w:val="00040BBE"/>
    <w:rsid w:val="00040C23"/>
    <w:rsid w:val="00041517"/>
    <w:rsid w:val="0004398F"/>
    <w:rsid w:val="00043A03"/>
    <w:rsid w:val="000443FE"/>
    <w:rsid w:val="00051632"/>
    <w:rsid w:val="0005239A"/>
    <w:rsid w:val="00052F60"/>
    <w:rsid w:val="000544DA"/>
    <w:rsid w:val="00054E64"/>
    <w:rsid w:val="00054F05"/>
    <w:rsid w:val="00056501"/>
    <w:rsid w:val="000578E2"/>
    <w:rsid w:val="00060CAF"/>
    <w:rsid w:val="000612C6"/>
    <w:rsid w:val="00061C1D"/>
    <w:rsid w:val="00061FBC"/>
    <w:rsid w:val="0006295E"/>
    <w:rsid w:val="00063AB9"/>
    <w:rsid w:val="00065571"/>
    <w:rsid w:val="00065B4E"/>
    <w:rsid w:val="0006619D"/>
    <w:rsid w:val="00066EC9"/>
    <w:rsid w:val="00072563"/>
    <w:rsid w:val="00072A11"/>
    <w:rsid w:val="00072BC0"/>
    <w:rsid w:val="0007626D"/>
    <w:rsid w:val="00077554"/>
    <w:rsid w:val="000812C0"/>
    <w:rsid w:val="00091C35"/>
    <w:rsid w:val="000924F4"/>
    <w:rsid w:val="000927AA"/>
    <w:rsid w:val="000940D9"/>
    <w:rsid w:val="000948C1"/>
    <w:rsid w:val="0009608D"/>
    <w:rsid w:val="000979D3"/>
    <w:rsid w:val="00097DD5"/>
    <w:rsid w:val="000A08A2"/>
    <w:rsid w:val="000A3367"/>
    <w:rsid w:val="000A6023"/>
    <w:rsid w:val="000A64FC"/>
    <w:rsid w:val="000A66B5"/>
    <w:rsid w:val="000A69E1"/>
    <w:rsid w:val="000A7FC0"/>
    <w:rsid w:val="000B0E0D"/>
    <w:rsid w:val="000B2E9D"/>
    <w:rsid w:val="000B41A5"/>
    <w:rsid w:val="000B5A67"/>
    <w:rsid w:val="000B632B"/>
    <w:rsid w:val="000B6CF2"/>
    <w:rsid w:val="000B6E62"/>
    <w:rsid w:val="000C0D0F"/>
    <w:rsid w:val="000C3683"/>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1259"/>
    <w:rsid w:val="000F2596"/>
    <w:rsid w:val="000F3CCB"/>
    <w:rsid w:val="000F3CFF"/>
    <w:rsid w:val="000F4997"/>
    <w:rsid w:val="000F6F2A"/>
    <w:rsid w:val="000F7212"/>
    <w:rsid w:val="000F7CAC"/>
    <w:rsid w:val="001004D5"/>
    <w:rsid w:val="00100F50"/>
    <w:rsid w:val="0010181B"/>
    <w:rsid w:val="00101A91"/>
    <w:rsid w:val="00101F3C"/>
    <w:rsid w:val="00102726"/>
    <w:rsid w:val="00102E7C"/>
    <w:rsid w:val="001038C8"/>
    <w:rsid w:val="00103AB4"/>
    <w:rsid w:val="00110222"/>
    <w:rsid w:val="00110B6D"/>
    <w:rsid w:val="0011319B"/>
    <w:rsid w:val="00113D65"/>
    <w:rsid w:val="00115124"/>
    <w:rsid w:val="00115509"/>
    <w:rsid w:val="001167C0"/>
    <w:rsid w:val="001168FA"/>
    <w:rsid w:val="00117CBA"/>
    <w:rsid w:val="00121410"/>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89D"/>
    <w:rsid w:val="00146ABE"/>
    <w:rsid w:val="00152307"/>
    <w:rsid w:val="00154473"/>
    <w:rsid w:val="00154AA3"/>
    <w:rsid w:val="001555C7"/>
    <w:rsid w:val="00155849"/>
    <w:rsid w:val="0016003C"/>
    <w:rsid w:val="001609A3"/>
    <w:rsid w:val="00160DD4"/>
    <w:rsid w:val="001612E8"/>
    <w:rsid w:val="00162823"/>
    <w:rsid w:val="0016340A"/>
    <w:rsid w:val="0016362F"/>
    <w:rsid w:val="00164466"/>
    <w:rsid w:val="00164E4D"/>
    <w:rsid w:val="00171BA0"/>
    <w:rsid w:val="00173797"/>
    <w:rsid w:val="00177B0F"/>
    <w:rsid w:val="00177B8B"/>
    <w:rsid w:val="00181A1E"/>
    <w:rsid w:val="00182295"/>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96626"/>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2395"/>
    <w:rsid w:val="001F264F"/>
    <w:rsid w:val="001F6034"/>
    <w:rsid w:val="001F7F6F"/>
    <w:rsid w:val="0020047A"/>
    <w:rsid w:val="002009B8"/>
    <w:rsid w:val="00204EF8"/>
    <w:rsid w:val="002056C1"/>
    <w:rsid w:val="002063B3"/>
    <w:rsid w:val="00207A5A"/>
    <w:rsid w:val="00207EE6"/>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47A78"/>
    <w:rsid w:val="0025060F"/>
    <w:rsid w:val="00250836"/>
    <w:rsid w:val="00250DB6"/>
    <w:rsid w:val="00250EA4"/>
    <w:rsid w:val="0025123D"/>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49F"/>
    <w:rsid w:val="002C6596"/>
    <w:rsid w:val="002D4F46"/>
    <w:rsid w:val="002D5032"/>
    <w:rsid w:val="002D6FAD"/>
    <w:rsid w:val="002E20F9"/>
    <w:rsid w:val="002E2101"/>
    <w:rsid w:val="002E37ED"/>
    <w:rsid w:val="002E3852"/>
    <w:rsid w:val="002E429E"/>
    <w:rsid w:val="002E7356"/>
    <w:rsid w:val="002F111E"/>
    <w:rsid w:val="002F3F85"/>
    <w:rsid w:val="002F3F98"/>
    <w:rsid w:val="002F7014"/>
    <w:rsid w:val="00300AE3"/>
    <w:rsid w:val="00301B02"/>
    <w:rsid w:val="00302969"/>
    <w:rsid w:val="00303833"/>
    <w:rsid w:val="00304BDD"/>
    <w:rsid w:val="00305ABD"/>
    <w:rsid w:val="00306D1A"/>
    <w:rsid w:val="00307609"/>
    <w:rsid w:val="00307C49"/>
    <w:rsid w:val="00311B7E"/>
    <w:rsid w:val="00312B07"/>
    <w:rsid w:val="003130FF"/>
    <w:rsid w:val="00313A04"/>
    <w:rsid w:val="00313CF8"/>
    <w:rsid w:val="00315570"/>
    <w:rsid w:val="00316BCC"/>
    <w:rsid w:val="00317130"/>
    <w:rsid w:val="00321B27"/>
    <w:rsid w:val="00321DF0"/>
    <w:rsid w:val="003244F6"/>
    <w:rsid w:val="00324780"/>
    <w:rsid w:val="003258B4"/>
    <w:rsid w:val="003265CD"/>
    <w:rsid w:val="00327CAC"/>
    <w:rsid w:val="00330C39"/>
    <w:rsid w:val="0033320D"/>
    <w:rsid w:val="003332F9"/>
    <w:rsid w:val="00334EE2"/>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301"/>
    <w:rsid w:val="00376F87"/>
    <w:rsid w:val="00377B18"/>
    <w:rsid w:val="00380D59"/>
    <w:rsid w:val="0038154B"/>
    <w:rsid w:val="00381CB6"/>
    <w:rsid w:val="00381F4A"/>
    <w:rsid w:val="00383CB0"/>
    <w:rsid w:val="00384A04"/>
    <w:rsid w:val="00384B39"/>
    <w:rsid w:val="00387326"/>
    <w:rsid w:val="00387FC8"/>
    <w:rsid w:val="00391329"/>
    <w:rsid w:val="00391EDC"/>
    <w:rsid w:val="00395200"/>
    <w:rsid w:val="00395B98"/>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1F4B"/>
    <w:rsid w:val="003C2C63"/>
    <w:rsid w:val="003C31D3"/>
    <w:rsid w:val="003C4370"/>
    <w:rsid w:val="003C5460"/>
    <w:rsid w:val="003C568A"/>
    <w:rsid w:val="003C59B0"/>
    <w:rsid w:val="003C619C"/>
    <w:rsid w:val="003C6469"/>
    <w:rsid w:val="003C7B7D"/>
    <w:rsid w:val="003D0BDE"/>
    <w:rsid w:val="003D2AEC"/>
    <w:rsid w:val="003D553F"/>
    <w:rsid w:val="003D6600"/>
    <w:rsid w:val="003D6A6C"/>
    <w:rsid w:val="003D6E3A"/>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4D60"/>
    <w:rsid w:val="003F5DDF"/>
    <w:rsid w:val="003F6F52"/>
    <w:rsid w:val="00400A70"/>
    <w:rsid w:val="004025DB"/>
    <w:rsid w:val="00403521"/>
    <w:rsid w:val="00404837"/>
    <w:rsid w:val="00404C41"/>
    <w:rsid w:val="0040785E"/>
    <w:rsid w:val="00410543"/>
    <w:rsid w:val="00410C67"/>
    <w:rsid w:val="00411B5B"/>
    <w:rsid w:val="0041467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15E1"/>
    <w:rsid w:val="0049203D"/>
    <w:rsid w:val="00492E12"/>
    <w:rsid w:val="00493364"/>
    <w:rsid w:val="0049373F"/>
    <w:rsid w:val="00493881"/>
    <w:rsid w:val="00494D33"/>
    <w:rsid w:val="00494D47"/>
    <w:rsid w:val="00497A9B"/>
    <w:rsid w:val="00497FE7"/>
    <w:rsid w:val="004A118E"/>
    <w:rsid w:val="004A34B3"/>
    <w:rsid w:val="004A4670"/>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378"/>
    <w:rsid w:val="004D2A01"/>
    <w:rsid w:val="004D3943"/>
    <w:rsid w:val="004D45D1"/>
    <w:rsid w:val="004D5358"/>
    <w:rsid w:val="004D672E"/>
    <w:rsid w:val="004D6870"/>
    <w:rsid w:val="004E0C7D"/>
    <w:rsid w:val="004E1E72"/>
    <w:rsid w:val="004E31EC"/>
    <w:rsid w:val="004E4737"/>
    <w:rsid w:val="004E60E4"/>
    <w:rsid w:val="004E6871"/>
    <w:rsid w:val="004F12AE"/>
    <w:rsid w:val="004F2A8C"/>
    <w:rsid w:val="004F2B5F"/>
    <w:rsid w:val="004F2F63"/>
    <w:rsid w:val="004F2FEE"/>
    <w:rsid w:val="004F3E38"/>
    <w:rsid w:val="004F4014"/>
    <w:rsid w:val="004F49D1"/>
    <w:rsid w:val="004F5FBF"/>
    <w:rsid w:val="005014A5"/>
    <w:rsid w:val="0050207E"/>
    <w:rsid w:val="0050225F"/>
    <w:rsid w:val="005025DA"/>
    <w:rsid w:val="00504FCA"/>
    <w:rsid w:val="00505A77"/>
    <w:rsid w:val="00505DF0"/>
    <w:rsid w:val="005103A0"/>
    <w:rsid w:val="00512B80"/>
    <w:rsid w:val="00512F2A"/>
    <w:rsid w:val="00513D8E"/>
    <w:rsid w:val="005150DA"/>
    <w:rsid w:val="00516E40"/>
    <w:rsid w:val="00517846"/>
    <w:rsid w:val="005200FB"/>
    <w:rsid w:val="00520EB7"/>
    <w:rsid w:val="00522593"/>
    <w:rsid w:val="005235F7"/>
    <w:rsid w:val="0052377D"/>
    <w:rsid w:val="005239E4"/>
    <w:rsid w:val="005243CF"/>
    <w:rsid w:val="0052736D"/>
    <w:rsid w:val="00527A0D"/>
    <w:rsid w:val="00527FDD"/>
    <w:rsid w:val="00531355"/>
    <w:rsid w:val="005318E5"/>
    <w:rsid w:val="00532D57"/>
    <w:rsid w:val="00533155"/>
    <w:rsid w:val="00534101"/>
    <w:rsid w:val="0054207F"/>
    <w:rsid w:val="005422D0"/>
    <w:rsid w:val="005423D7"/>
    <w:rsid w:val="00545506"/>
    <w:rsid w:val="005467E8"/>
    <w:rsid w:val="00547477"/>
    <w:rsid w:val="00547869"/>
    <w:rsid w:val="005504B3"/>
    <w:rsid w:val="00551303"/>
    <w:rsid w:val="005514F9"/>
    <w:rsid w:val="00551585"/>
    <w:rsid w:val="00552E97"/>
    <w:rsid w:val="00554C78"/>
    <w:rsid w:val="00555132"/>
    <w:rsid w:val="0055621E"/>
    <w:rsid w:val="00561F5B"/>
    <w:rsid w:val="005629BD"/>
    <w:rsid w:val="00565700"/>
    <w:rsid w:val="0056707D"/>
    <w:rsid w:val="00567B23"/>
    <w:rsid w:val="005711F2"/>
    <w:rsid w:val="00574021"/>
    <w:rsid w:val="0057572E"/>
    <w:rsid w:val="00580C75"/>
    <w:rsid w:val="00581DD8"/>
    <w:rsid w:val="00583057"/>
    <w:rsid w:val="005865B1"/>
    <w:rsid w:val="005870D6"/>
    <w:rsid w:val="005876EA"/>
    <w:rsid w:val="00590F22"/>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392E"/>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347A"/>
    <w:rsid w:val="005E46AD"/>
    <w:rsid w:val="005F0788"/>
    <w:rsid w:val="005F1DC2"/>
    <w:rsid w:val="005F3363"/>
    <w:rsid w:val="005F4DD7"/>
    <w:rsid w:val="00600B14"/>
    <w:rsid w:val="00601685"/>
    <w:rsid w:val="006028EC"/>
    <w:rsid w:val="00603391"/>
    <w:rsid w:val="00605F40"/>
    <w:rsid w:val="006069AA"/>
    <w:rsid w:val="00606E0B"/>
    <w:rsid w:val="00607CF1"/>
    <w:rsid w:val="006108B9"/>
    <w:rsid w:val="00611F17"/>
    <w:rsid w:val="00612B0B"/>
    <w:rsid w:val="0061346C"/>
    <w:rsid w:val="0061537B"/>
    <w:rsid w:val="00615B6C"/>
    <w:rsid w:val="00616782"/>
    <w:rsid w:val="0062020B"/>
    <w:rsid w:val="00622B1D"/>
    <w:rsid w:val="00624725"/>
    <w:rsid w:val="006331E8"/>
    <w:rsid w:val="00634AB6"/>
    <w:rsid w:val="0063584C"/>
    <w:rsid w:val="0063585F"/>
    <w:rsid w:val="00636D1D"/>
    <w:rsid w:val="00637EF2"/>
    <w:rsid w:val="006403FA"/>
    <w:rsid w:val="00640DA4"/>
    <w:rsid w:val="00642C39"/>
    <w:rsid w:val="00642EAD"/>
    <w:rsid w:val="00647EA9"/>
    <w:rsid w:val="00650994"/>
    <w:rsid w:val="00650A1C"/>
    <w:rsid w:val="006524EC"/>
    <w:rsid w:val="00653218"/>
    <w:rsid w:val="00654864"/>
    <w:rsid w:val="00654FAD"/>
    <w:rsid w:val="00654FC6"/>
    <w:rsid w:val="0065502B"/>
    <w:rsid w:val="00657732"/>
    <w:rsid w:val="00661390"/>
    <w:rsid w:val="00661813"/>
    <w:rsid w:val="00661FFF"/>
    <w:rsid w:val="00662DBE"/>
    <w:rsid w:val="006660BC"/>
    <w:rsid w:val="00671BD3"/>
    <w:rsid w:val="00672164"/>
    <w:rsid w:val="00674608"/>
    <w:rsid w:val="00676FA2"/>
    <w:rsid w:val="00677C76"/>
    <w:rsid w:val="00677F0A"/>
    <w:rsid w:val="00681983"/>
    <w:rsid w:val="0068227A"/>
    <w:rsid w:val="00682363"/>
    <w:rsid w:val="0068337A"/>
    <w:rsid w:val="00683E7C"/>
    <w:rsid w:val="0068532E"/>
    <w:rsid w:val="006858D7"/>
    <w:rsid w:val="00694864"/>
    <w:rsid w:val="006959E3"/>
    <w:rsid w:val="00695D8A"/>
    <w:rsid w:val="00696088"/>
    <w:rsid w:val="006967F2"/>
    <w:rsid w:val="006A09B3"/>
    <w:rsid w:val="006A0C62"/>
    <w:rsid w:val="006A3556"/>
    <w:rsid w:val="006A369F"/>
    <w:rsid w:val="006A3D6C"/>
    <w:rsid w:val="006A4124"/>
    <w:rsid w:val="006A5037"/>
    <w:rsid w:val="006B0950"/>
    <w:rsid w:val="006B16AA"/>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0CBD"/>
    <w:rsid w:val="006F1FDA"/>
    <w:rsid w:val="006F4094"/>
    <w:rsid w:val="006F54D1"/>
    <w:rsid w:val="006F5C2F"/>
    <w:rsid w:val="006F76E5"/>
    <w:rsid w:val="00701B78"/>
    <w:rsid w:val="007021F4"/>
    <w:rsid w:val="0070300D"/>
    <w:rsid w:val="0070479D"/>
    <w:rsid w:val="00704C8B"/>
    <w:rsid w:val="00704CEB"/>
    <w:rsid w:val="00705F3B"/>
    <w:rsid w:val="00706683"/>
    <w:rsid w:val="00707A37"/>
    <w:rsid w:val="00707DF2"/>
    <w:rsid w:val="0071040F"/>
    <w:rsid w:val="0071181D"/>
    <w:rsid w:val="007128BF"/>
    <w:rsid w:val="00713352"/>
    <w:rsid w:val="00713770"/>
    <w:rsid w:val="00713C2E"/>
    <w:rsid w:val="00713D81"/>
    <w:rsid w:val="007158E2"/>
    <w:rsid w:val="00717374"/>
    <w:rsid w:val="007174BC"/>
    <w:rsid w:val="00720061"/>
    <w:rsid w:val="00721196"/>
    <w:rsid w:val="007215A6"/>
    <w:rsid w:val="007217BD"/>
    <w:rsid w:val="007219E4"/>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6DB3"/>
    <w:rsid w:val="00747AE0"/>
    <w:rsid w:val="00750228"/>
    <w:rsid w:val="00750B96"/>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52EC"/>
    <w:rsid w:val="007861FE"/>
    <w:rsid w:val="00786E46"/>
    <w:rsid w:val="00787BB6"/>
    <w:rsid w:val="00787C31"/>
    <w:rsid w:val="00790C26"/>
    <w:rsid w:val="00791052"/>
    <w:rsid w:val="007925F5"/>
    <w:rsid w:val="00792E4A"/>
    <w:rsid w:val="00794F68"/>
    <w:rsid w:val="0079608A"/>
    <w:rsid w:val="007967E5"/>
    <w:rsid w:val="007A0717"/>
    <w:rsid w:val="007A26E8"/>
    <w:rsid w:val="007A3ED3"/>
    <w:rsid w:val="007A431F"/>
    <w:rsid w:val="007A4363"/>
    <w:rsid w:val="007A4D4E"/>
    <w:rsid w:val="007A5916"/>
    <w:rsid w:val="007A5DA7"/>
    <w:rsid w:val="007A63DE"/>
    <w:rsid w:val="007A7082"/>
    <w:rsid w:val="007B1965"/>
    <w:rsid w:val="007B227D"/>
    <w:rsid w:val="007B232F"/>
    <w:rsid w:val="007B3497"/>
    <w:rsid w:val="007B3B0C"/>
    <w:rsid w:val="007B3B52"/>
    <w:rsid w:val="007B3FC1"/>
    <w:rsid w:val="007B476E"/>
    <w:rsid w:val="007B492F"/>
    <w:rsid w:val="007B4B68"/>
    <w:rsid w:val="007B634E"/>
    <w:rsid w:val="007B6936"/>
    <w:rsid w:val="007C2DCB"/>
    <w:rsid w:val="007C37F1"/>
    <w:rsid w:val="007C43A2"/>
    <w:rsid w:val="007C5FD5"/>
    <w:rsid w:val="007D0448"/>
    <w:rsid w:val="007D05FC"/>
    <w:rsid w:val="007D1E10"/>
    <w:rsid w:val="007D2E89"/>
    <w:rsid w:val="007D68A3"/>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821"/>
    <w:rsid w:val="00822A9F"/>
    <w:rsid w:val="0082308D"/>
    <w:rsid w:val="0082319C"/>
    <w:rsid w:val="00823982"/>
    <w:rsid w:val="00823FB4"/>
    <w:rsid w:val="0082474B"/>
    <w:rsid w:val="00824C1F"/>
    <w:rsid w:val="00824CE4"/>
    <w:rsid w:val="0082632B"/>
    <w:rsid w:val="00826D6B"/>
    <w:rsid w:val="00834C04"/>
    <w:rsid w:val="00834F07"/>
    <w:rsid w:val="00834FEE"/>
    <w:rsid w:val="00835AD4"/>
    <w:rsid w:val="0084075F"/>
    <w:rsid w:val="008422B7"/>
    <w:rsid w:val="00844F62"/>
    <w:rsid w:val="00845D7F"/>
    <w:rsid w:val="00850158"/>
    <w:rsid w:val="0085161C"/>
    <w:rsid w:val="008528C9"/>
    <w:rsid w:val="00855E37"/>
    <w:rsid w:val="00856B7A"/>
    <w:rsid w:val="008575DA"/>
    <w:rsid w:val="0086064E"/>
    <w:rsid w:val="00860C02"/>
    <w:rsid w:val="008624F7"/>
    <w:rsid w:val="0086256D"/>
    <w:rsid w:val="008627A4"/>
    <w:rsid w:val="0086299D"/>
    <w:rsid w:val="00863028"/>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9B0"/>
    <w:rsid w:val="00894F6E"/>
    <w:rsid w:val="00896F86"/>
    <w:rsid w:val="00897280"/>
    <w:rsid w:val="008A22AC"/>
    <w:rsid w:val="008A42D5"/>
    <w:rsid w:val="008A4B74"/>
    <w:rsid w:val="008A5831"/>
    <w:rsid w:val="008B119A"/>
    <w:rsid w:val="008B4FD7"/>
    <w:rsid w:val="008B5099"/>
    <w:rsid w:val="008B5164"/>
    <w:rsid w:val="008B57EA"/>
    <w:rsid w:val="008B68FC"/>
    <w:rsid w:val="008B729D"/>
    <w:rsid w:val="008C4A64"/>
    <w:rsid w:val="008C5352"/>
    <w:rsid w:val="008C59ED"/>
    <w:rsid w:val="008C5A55"/>
    <w:rsid w:val="008C7FB5"/>
    <w:rsid w:val="008D1359"/>
    <w:rsid w:val="008D1760"/>
    <w:rsid w:val="008D20DC"/>
    <w:rsid w:val="008D24C5"/>
    <w:rsid w:val="008D3845"/>
    <w:rsid w:val="008D3A94"/>
    <w:rsid w:val="008D4D89"/>
    <w:rsid w:val="008D5579"/>
    <w:rsid w:val="008D6DE8"/>
    <w:rsid w:val="008D7E4B"/>
    <w:rsid w:val="008E0ED4"/>
    <w:rsid w:val="008E1021"/>
    <w:rsid w:val="008E15BB"/>
    <w:rsid w:val="008E199D"/>
    <w:rsid w:val="008E295F"/>
    <w:rsid w:val="008E4188"/>
    <w:rsid w:val="008E5973"/>
    <w:rsid w:val="008E5A84"/>
    <w:rsid w:val="008E6AA2"/>
    <w:rsid w:val="008F1106"/>
    <w:rsid w:val="008F337D"/>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35903"/>
    <w:rsid w:val="009445DF"/>
    <w:rsid w:val="00946C45"/>
    <w:rsid w:val="00946F9D"/>
    <w:rsid w:val="00950AA4"/>
    <w:rsid w:val="00952090"/>
    <w:rsid w:val="00952FD7"/>
    <w:rsid w:val="00953209"/>
    <w:rsid w:val="00954A78"/>
    <w:rsid w:val="00954D9D"/>
    <w:rsid w:val="00954EF9"/>
    <w:rsid w:val="00956446"/>
    <w:rsid w:val="00962E0A"/>
    <w:rsid w:val="0096426E"/>
    <w:rsid w:val="009649B9"/>
    <w:rsid w:val="00967D2D"/>
    <w:rsid w:val="00970814"/>
    <w:rsid w:val="009752C9"/>
    <w:rsid w:val="00975571"/>
    <w:rsid w:val="00977AA3"/>
    <w:rsid w:val="00980D64"/>
    <w:rsid w:val="00983F76"/>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3704"/>
    <w:rsid w:val="009E5E1F"/>
    <w:rsid w:val="009E662D"/>
    <w:rsid w:val="009E7080"/>
    <w:rsid w:val="009F0F00"/>
    <w:rsid w:val="009F2757"/>
    <w:rsid w:val="009F65B0"/>
    <w:rsid w:val="00A02FA6"/>
    <w:rsid w:val="00A0382F"/>
    <w:rsid w:val="00A047EE"/>
    <w:rsid w:val="00A04E63"/>
    <w:rsid w:val="00A05750"/>
    <w:rsid w:val="00A0733D"/>
    <w:rsid w:val="00A07475"/>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2530F"/>
    <w:rsid w:val="00A270B1"/>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0710"/>
    <w:rsid w:val="00A910CB"/>
    <w:rsid w:val="00A914BB"/>
    <w:rsid w:val="00A93DB5"/>
    <w:rsid w:val="00AA031D"/>
    <w:rsid w:val="00AA216B"/>
    <w:rsid w:val="00AA2CBE"/>
    <w:rsid w:val="00AA4049"/>
    <w:rsid w:val="00AA4050"/>
    <w:rsid w:val="00AA4864"/>
    <w:rsid w:val="00AA50B1"/>
    <w:rsid w:val="00AA5B26"/>
    <w:rsid w:val="00AB01EB"/>
    <w:rsid w:val="00AB18B9"/>
    <w:rsid w:val="00AB6EE9"/>
    <w:rsid w:val="00AB771D"/>
    <w:rsid w:val="00AB7815"/>
    <w:rsid w:val="00AC0277"/>
    <w:rsid w:val="00AC0EEB"/>
    <w:rsid w:val="00AC15E5"/>
    <w:rsid w:val="00AC1BA8"/>
    <w:rsid w:val="00AC1BFC"/>
    <w:rsid w:val="00AC1F8E"/>
    <w:rsid w:val="00AC210E"/>
    <w:rsid w:val="00AC4482"/>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1775"/>
    <w:rsid w:val="00B02D03"/>
    <w:rsid w:val="00B03235"/>
    <w:rsid w:val="00B04AD6"/>
    <w:rsid w:val="00B04D80"/>
    <w:rsid w:val="00B068AD"/>
    <w:rsid w:val="00B12D48"/>
    <w:rsid w:val="00B1320F"/>
    <w:rsid w:val="00B143E0"/>
    <w:rsid w:val="00B14B1D"/>
    <w:rsid w:val="00B152E7"/>
    <w:rsid w:val="00B15B6D"/>
    <w:rsid w:val="00B16952"/>
    <w:rsid w:val="00B16D8E"/>
    <w:rsid w:val="00B201E7"/>
    <w:rsid w:val="00B228A8"/>
    <w:rsid w:val="00B22AFF"/>
    <w:rsid w:val="00B259B8"/>
    <w:rsid w:val="00B25FB1"/>
    <w:rsid w:val="00B30A02"/>
    <w:rsid w:val="00B31869"/>
    <w:rsid w:val="00B31E4F"/>
    <w:rsid w:val="00B325B1"/>
    <w:rsid w:val="00B333F3"/>
    <w:rsid w:val="00B35648"/>
    <w:rsid w:val="00B36E11"/>
    <w:rsid w:val="00B41984"/>
    <w:rsid w:val="00B41C4F"/>
    <w:rsid w:val="00B43216"/>
    <w:rsid w:val="00B433A0"/>
    <w:rsid w:val="00B446C4"/>
    <w:rsid w:val="00B461C6"/>
    <w:rsid w:val="00B47128"/>
    <w:rsid w:val="00B47424"/>
    <w:rsid w:val="00B50AC9"/>
    <w:rsid w:val="00B5216F"/>
    <w:rsid w:val="00B52DFD"/>
    <w:rsid w:val="00B539D5"/>
    <w:rsid w:val="00B5457C"/>
    <w:rsid w:val="00B549EA"/>
    <w:rsid w:val="00B54DF9"/>
    <w:rsid w:val="00B54EA0"/>
    <w:rsid w:val="00B569D0"/>
    <w:rsid w:val="00B61CD1"/>
    <w:rsid w:val="00B62026"/>
    <w:rsid w:val="00B62988"/>
    <w:rsid w:val="00B64AC3"/>
    <w:rsid w:val="00B65214"/>
    <w:rsid w:val="00B65C07"/>
    <w:rsid w:val="00B67925"/>
    <w:rsid w:val="00B71008"/>
    <w:rsid w:val="00B726F2"/>
    <w:rsid w:val="00B748CC"/>
    <w:rsid w:val="00B76663"/>
    <w:rsid w:val="00B81740"/>
    <w:rsid w:val="00B81DAA"/>
    <w:rsid w:val="00B82337"/>
    <w:rsid w:val="00B84110"/>
    <w:rsid w:val="00B846E0"/>
    <w:rsid w:val="00B87BD7"/>
    <w:rsid w:val="00B92ABA"/>
    <w:rsid w:val="00B936F9"/>
    <w:rsid w:val="00B94789"/>
    <w:rsid w:val="00B947DA"/>
    <w:rsid w:val="00B95530"/>
    <w:rsid w:val="00B9560D"/>
    <w:rsid w:val="00B958F6"/>
    <w:rsid w:val="00B96CB4"/>
    <w:rsid w:val="00BA0481"/>
    <w:rsid w:val="00BA0960"/>
    <w:rsid w:val="00BA1A18"/>
    <w:rsid w:val="00BA1D61"/>
    <w:rsid w:val="00BA24F1"/>
    <w:rsid w:val="00BA296D"/>
    <w:rsid w:val="00BA367C"/>
    <w:rsid w:val="00BA643D"/>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9E4"/>
    <w:rsid w:val="00BD2AFC"/>
    <w:rsid w:val="00BD321C"/>
    <w:rsid w:val="00BD61CA"/>
    <w:rsid w:val="00BD7BAC"/>
    <w:rsid w:val="00BE052A"/>
    <w:rsid w:val="00BE0994"/>
    <w:rsid w:val="00BE1E15"/>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5D0"/>
    <w:rsid w:val="00C07D95"/>
    <w:rsid w:val="00C11BE1"/>
    <w:rsid w:val="00C11EF6"/>
    <w:rsid w:val="00C134C2"/>
    <w:rsid w:val="00C15BDA"/>
    <w:rsid w:val="00C15F77"/>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6B6"/>
    <w:rsid w:val="00C76829"/>
    <w:rsid w:val="00C77523"/>
    <w:rsid w:val="00C778E0"/>
    <w:rsid w:val="00C80465"/>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B60B8"/>
    <w:rsid w:val="00CC0B79"/>
    <w:rsid w:val="00CC0E64"/>
    <w:rsid w:val="00CC5C1E"/>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06C3"/>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67C"/>
    <w:rsid w:val="00D628B2"/>
    <w:rsid w:val="00D66FA4"/>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93C08"/>
    <w:rsid w:val="00DA065C"/>
    <w:rsid w:val="00DA2F73"/>
    <w:rsid w:val="00DA4B5F"/>
    <w:rsid w:val="00DA58EE"/>
    <w:rsid w:val="00DA64BD"/>
    <w:rsid w:val="00DA71A1"/>
    <w:rsid w:val="00DB0230"/>
    <w:rsid w:val="00DB09C9"/>
    <w:rsid w:val="00DB1EA4"/>
    <w:rsid w:val="00DB6D6F"/>
    <w:rsid w:val="00DC036E"/>
    <w:rsid w:val="00DC0B0B"/>
    <w:rsid w:val="00DC0FD4"/>
    <w:rsid w:val="00DC241E"/>
    <w:rsid w:val="00DC32C2"/>
    <w:rsid w:val="00DC3B02"/>
    <w:rsid w:val="00DC4CDC"/>
    <w:rsid w:val="00DC4DA0"/>
    <w:rsid w:val="00DC5133"/>
    <w:rsid w:val="00DC628D"/>
    <w:rsid w:val="00DD13D5"/>
    <w:rsid w:val="00DD3567"/>
    <w:rsid w:val="00DD3B59"/>
    <w:rsid w:val="00DD5740"/>
    <w:rsid w:val="00DD5FAE"/>
    <w:rsid w:val="00DE15DC"/>
    <w:rsid w:val="00DE2594"/>
    <w:rsid w:val="00DE61F2"/>
    <w:rsid w:val="00DE7DE7"/>
    <w:rsid w:val="00DF287A"/>
    <w:rsid w:val="00DF37F6"/>
    <w:rsid w:val="00DF3B9B"/>
    <w:rsid w:val="00DF42EB"/>
    <w:rsid w:val="00DF4F0A"/>
    <w:rsid w:val="00DF653F"/>
    <w:rsid w:val="00DF7E81"/>
    <w:rsid w:val="00E01252"/>
    <w:rsid w:val="00E02430"/>
    <w:rsid w:val="00E03CEB"/>
    <w:rsid w:val="00E046FB"/>
    <w:rsid w:val="00E066FB"/>
    <w:rsid w:val="00E10AA1"/>
    <w:rsid w:val="00E146E6"/>
    <w:rsid w:val="00E14E6D"/>
    <w:rsid w:val="00E22C7E"/>
    <w:rsid w:val="00E27D59"/>
    <w:rsid w:val="00E30B82"/>
    <w:rsid w:val="00E30D2C"/>
    <w:rsid w:val="00E31332"/>
    <w:rsid w:val="00E3375F"/>
    <w:rsid w:val="00E348E3"/>
    <w:rsid w:val="00E3632A"/>
    <w:rsid w:val="00E37B74"/>
    <w:rsid w:val="00E40579"/>
    <w:rsid w:val="00E4078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492A"/>
    <w:rsid w:val="00E565A9"/>
    <w:rsid w:val="00E603AC"/>
    <w:rsid w:val="00E6089D"/>
    <w:rsid w:val="00E62CC1"/>
    <w:rsid w:val="00E630BD"/>
    <w:rsid w:val="00E66A21"/>
    <w:rsid w:val="00E70AFF"/>
    <w:rsid w:val="00E717B4"/>
    <w:rsid w:val="00E743E9"/>
    <w:rsid w:val="00E81E54"/>
    <w:rsid w:val="00E81E6C"/>
    <w:rsid w:val="00E8201C"/>
    <w:rsid w:val="00E829E5"/>
    <w:rsid w:val="00E84673"/>
    <w:rsid w:val="00E8532D"/>
    <w:rsid w:val="00E85A65"/>
    <w:rsid w:val="00E90629"/>
    <w:rsid w:val="00E90AEE"/>
    <w:rsid w:val="00E94D12"/>
    <w:rsid w:val="00E95313"/>
    <w:rsid w:val="00E95DEC"/>
    <w:rsid w:val="00EA13FE"/>
    <w:rsid w:val="00EA1759"/>
    <w:rsid w:val="00EA2D8A"/>
    <w:rsid w:val="00EA33BB"/>
    <w:rsid w:val="00EA360E"/>
    <w:rsid w:val="00EA5226"/>
    <w:rsid w:val="00EA60B6"/>
    <w:rsid w:val="00EA61C4"/>
    <w:rsid w:val="00EB0583"/>
    <w:rsid w:val="00EB14B6"/>
    <w:rsid w:val="00EB233E"/>
    <w:rsid w:val="00EB3808"/>
    <w:rsid w:val="00EB3DDF"/>
    <w:rsid w:val="00EB42F9"/>
    <w:rsid w:val="00EB5C79"/>
    <w:rsid w:val="00EB6215"/>
    <w:rsid w:val="00EB6EC0"/>
    <w:rsid w:val="00EC05DF"/>
    <w:rsid w:val="00EC0AD3"/>
    <w:rsid w:val="00EC0AE9"/>
    <w:rsid w:val="00EC0B12"/>
    <w:rsid w:val="00EC0B22"/>
    <w:rsid w:val="00EC1468"/>
    <w:rsid w:val="00EC1625"/>
    <w:rsid w:val="00EC219D"/>
    <w:rsid w:val="00EC37AD"/>
    <w:rsid w:val="00EC68F8"/>
    <w:rsid w:val="00EC693B"/>
    <w:rsid w:val="00EC6F5B"/>
    <w:rsid w:val="00ED20AD"/>
    <w:rsid w:val="00ED2857"/>
    <w:rsid w:val="00ED37B6"/>
    <w:rsid w:val="00ED3868"/>
    <w:rsid w:val="00ED5949"/>
    <w:rsid w:val="00ED74E3"/>
    <w:rsid w:val="00ED7B13"/>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1E5"/>
    <w:rsid w:val="00F31BE2"/>
    <w:rsid w:val="00F34224"/>
    <w:rsid w:val="00F34B30"/>
    <w:rsid w:val="00F35E65"/>
    <w:rsid w:val="00F372B7"/>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846"/>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1.,Listenabsatz"/>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sek 1. Char,Listenabsatz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8D20DC"/>
    <w:pPr>
      <w:widowControl w:val="0"/>
    </w:pPr>
    <w:rPr>
      <w:color w:val="000000"/>
      <w:sz w:val="24"/>
      <w:szCs w:val="24"/>
    </w:rPr>
  </w:style>
  <w:style w:type="paragraph" w:styleId="Revzia">
    <w:name w:val="Revision"/>
    <w:hidden/>
    <w:uiPriority w:val="99"/>
    <w:semiHidden/>
    <w:rsid w:val="00061C1D"/>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8006</Words>
  <Characters>51007</Characters>
  <Application>Microsoft Office Word</Application>
  <DocSecurity>0</DocSecurity>
  <Lines>425</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58896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13</cp:revision>
  <cp:lastPrinted>2018-03-15T12:15:00Z</cp:lastPrinted>
  <dcterms:created xsi:type="dcterms:W3CDTF">2022-05-04T08:50:00Z</dcterms:created>
  <dcterms:modified xsi:type="dcterms:W3CDTF">2022-06-10T12:07:00Z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