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5E728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434188C7" w14:textId="59F58160" w:rsidR="00F074F9" w:rsidRPr="00714992" w:rsidRDefault="00F074F9" w:rsidP="00F074F9">
      <w:pPr>
        <w:spacing w:line="288" w:lineRule="auto"/>
        <w:jc w:val="center"/>
        <w:rPr>
          <w:rFonts w:cs="Calibri"/>
          <w:b/>
          <w:sz w:val="28"/>
          <w:szCs w:val="28"/>
        </w:rPr>
      </w:pPr>
      <w:r w:rsidRPr="00714992">
        <w:rPr>
          <w:b/>
          <w:sz w:val="28"/>
          <w:szCs w:val="28"/>
        </w:rPr>
        <w:t>„</w:t>
      </w:r>
      <w:r w:rsidR="00E34821">
        <w:rPr>
          <w:rFonts w:asciiTheme="minorHAnsi" w:hAnsiTheme="minorHAnsi"/>
          <w:b/>
          <w:sz w:val="28"/>
          <w:szCs w:val="28"/>
        </w:rPr>
        <w:t>Benzínové krovinorezy a fukáre (vysávače)</w:t>
      </w:r>
      <w:r w:rsidRPr="00714992">
        <w:rPr>
          <w:b/>
          <w:sz w:val="28"/>
          <w:szCs w:val="28"/>
        </w:rPr>
        <w:t xml:space="preserve">“ </w:t>
      </w:r>
    </w:p>
    <w:p w14:paraId="44290A51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757DAA6D" w14:textId="6FB36C1D" w:rsidR="00494DC2" w:rsidRPr="00494DC2" w:rsidRDefault="00494DC2" w:rsidP="00B10BC0">
      <w:pPr>
        <w:tabs>
          <w:tab w:val="left" w:pos="396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="00B10BC0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7100121A" w14:textId="514797E2" w:rsidR="00494DC2" w:rsidRPr="00494DC2" w:rsidRDefault="00494DC2" w:rsidP="00B10BC0">
      <w:pPr>
        <w:tabs>
          <w:tab w:val="left" w:pos="396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="00B10BC0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2AC36F0D" w14:textId="429AA2FA" w:rsidR="00494DC2" w:rsidRPr="00494DC2" w:rsidRDefault="00494DC2" w:rsidP="00B10BC0">
      <w:pPr>
        <w:tabs>
          <w:tab w:val="left" w:pos="396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="00B10BC0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26880617" w14:textId="416B1D8C" w:rsidR="00494DC2" w:rsidRPr="00494DC2" w:rsidRDefault="00494DC2" w:rsidP="00B10BC0">
      <w:pPr>
        <w:tabs>
          <w:tab w:val="left" w:pos="396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="00B10BC0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4B5E54F4" w14:textId="45595DB3" w:rsidR="00494DC2" w:rsidRPr="00494DC2" w:rsidRDefault="00B10BC0" w:rsidP="00B10BC0">
      <w:pPr>
        <w:tabs>
          <w:tab w:val="left" w:pos="396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</w:t>
      </w:r>
      <w:r w:rsidR="00494DC2" w:rsidRPr="00494DC2">
        <w:rPr>
          <w:rFonts w:asciiTheme="minorHAnsi" w:hAnsiTheme="minorHAnsi" w:cs="Arial"/>
        </w:rPr>
        <w:t>-mail:</w:t>
      </w:r>
      <w:r>
        <w:rPr>
          <w:rFonts w:asciiTheme="minorHAnsi" w:hAnsiTheme="minorHAnsi" w:cs="Arial"/>
        </w:rPr>
        <w:tab/>
      </w:r>
      <w:r w:rsidR="00494DC2" w:rsidRPr="00494DC2">
        <w:rPr>
          <w:rFonts w:asciiTheme="minorHAnsi" w:hAnsiTheme="minorHAnsi" w:cs="Arial"/>
        </w:rPr>
        <w:tab/>
      </w:r>
    </w:p>
    <w:p w14:paraId="7CEE021C" w14:textId="106C6DB4" w:rsidR="00494DC2" w:rsidRPr="00494DC2" w:rsidRDefault="00B10BC0" w:rsidP="00B10BC0">
      <w:pPr>
        <w:tabs>
          <w:tab w:val="left" w:pos="396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494DC2" w:rsidRPr="00494DC2">
        <w:rPr>
          <w:rFonts w:asciiTheme="minorHAnsi" w:hAnsiTheme="minorHAnsi" w:cs="Arial"/>
        </w:rPr>
        <w:t>elefónne číslo:</w:t>
      </w:r>
      <w:r>
        <w:rPr>
          <w:rFonts w:asciiTheme="minorHAnsi" w:hAnsiTheme="minorHAnsi" w:cs="Arial"/>
        </w:rPr>
        <w:tab/>
      </w:r>
      <w:r w:rsidR="00494DC2" w:rsidRPr="00494DC2">
        <w:rPr>
          <w:rFonts w:asciiTheme="minorHAnsi" w:hAnsiTheme="minorHAnsi" w:cs="Arial"/>
        </w:rPr>
        <w:tab/>
      </w:r>
    </w:p>
    <w:tbl>
      <w:tblPr>
        <w:tblW w:w="936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850"/>
        <w:gridCol w:w="1270"/>
        <w:gridCol w:w="857"/>
        <w:gridCol w:w="1591"/>
        <w:gridCol w:w="676"/>
        <w:gridCol w:w="9"/>
        <w:gridCol w:w="1692"/>
        <w:gridCol w:w="9"/>
      </w:tblGrid>
      <w:tr w:rsidR="004601B7" w:rsidRPr="00B1475A" w14:paraId="7DBBB6CF" w14:textId="77777777" w:rsidTr="004C0846">
        <w:trPr>
          <w:gridAfter w:val="1"/>
          <w:wAfter w:w="9" w:type="dxa"/>
          <w:trHeight w:val="124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3D479" w14:textId="2CE7EFCB" w:rsidR="00926F01" w:rsidRPr="00B1475A" w:rsidRDefault="00BA30C9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Súčasť predmetu zákazky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F9C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E1120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3E8C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68A5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EABA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AC5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Celková cena za súčasť predmetu zákazky v EUR s DPH</w:t>
            </w:r>
          </w:p>
        </w:tc>
      </w:tr>
      <w:tr w:rsidR="00926F01" w:rsidRPr="00B1475A" w14:paraId="0D2D8343" w14:textId="77777777" w:rsidTr="004C0846">
        <w:trPr>
          <w:gridAfter w:val="1"/>
          <w:wAfter w:w="9" w:type="dxa"/>
          <w:trHeight w:val="48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34B" w14:textId="4EC89C7F" w:rsidR="00926F01" w:rsidRPr="00E34821" w:rsidRDefault="00DA6AA0" w:rsidP="00F074F9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 w:rsidRPr="00E3482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A. </w:t>
            </w:r>
            <w:r w:rsidR="00E34821" w:rsidRPr="00E3482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Profesionálne motorové (benzínové) krovinorezy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3E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54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90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673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E7A" w14:textId="76EB4029" w:rsidR="00926F01" w:rsidRPr="00B1475A" w:rsidRDefault="00E3482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CC2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0C0F9AE2" w14:textId="77777777" w:rsidTr="004C0846">
        <w:trPr>
          <w:gridAfter w:val="1"/>
          <w:wAfter w:w="9" w:type="dxa"/>
          <w:trHeight w:val="524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5B90" w14:textId="723137B6" w:rsidR="00926F01" w:rsidRPr="00E34821" w:rsidRDefault="00DA6AA0" w:rsidP="00B56319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 w:rsidRPr="00E3482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B. </w:t>
            </w:r>
            <w:r w:rsidR="00E34821" w:rsidRPr="00E3482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Profesionálne motorové (benzínové) fukáre (vysávače)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5BF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AC22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5DE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728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F460" w14:textId="1547641B" w:rsidR="00926F01" w:rsidRPr="00B1475A" w:rsidRDefault="00E3482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AAF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12493189" w14:textId="77777777" w:rsidTr="004C0846">
        <w:trPr>
          <w:trHeight w:val="477"/>
        </w:trPr>
        <w:tc>
          <w:tcPr>
            <w:tcW w:w="7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583F4" w14:textId="495ABCF9" w:rsidR="00926F01" w:rsidRPr="00B1475A" w:rsidRDefault="00926F01" w:rsidP="0023355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 xml:space="preserve">met zákazky v EUR </w:t>
            </w:r>
            <w:r w:rsidR="002335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bez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 xml:space="preserve"> DPH (kritérium na vyhodnotenie ponúk)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93F5C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1CFDFE82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57197B5F" w14:textId="762A430A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F92134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>predmet</w:t>
      </w:r>
      <w:r w:rsidR="00F92134">
        <w:rPr>
          <w:rFonts w:asciiTheme="minorHAnsi" w:hAnsiTheme="minorHAnsi"/>
          <w:b/>
          <w:bCs/>
          <w:sz w:val="16"/>
          <w:szCs w:val="16"/>
        </w:rPr>
        <w:t>u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065A8">
        <w:rPr>
          <w:rFonts w:asciiTheme="minorHAnsi" w:hAnsiTheme="minorHAnsi"/>
          <w:b/>
          <w:i/>
          <w:sz w:val="16"/>
          <w:szCs w:val="16"/>
        </w:rPr>
        <w:t xml:space="preserve">v EUR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079EC38E" w14:textId="79DCF679" w:rsidR="00494DC2" w:rsidRPr="004C0846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Cs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7065A8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4C0846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 DPH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. </w:t>
      </w:r>
    </w:p>
    <w:p w14:paraId="70C0E278" w14:textId="2B3DAB16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7065A8">
        <w:rPr>
          <w:rFonts w:asciiTheme="minorHAnsi" w:hAnsiTheme="minorHAnsi"/>
          <w:b/>
          <w:bCs/>
          <w:sz w:val="16"/>
          <w:szCs w:val="16"/>
        </w:rPr>
        <w:t xml:space="preserve">súčasť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FE0CD2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FE0CD2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187BE192" w14:textId="42E90DC1" w:rsidR="00494DC2" w:rsidRDefault="00494DC2" w:rsidP="00EC5FE0">
      <w:pPr>
        <w:pStyle w:val="Bulletslevel1"/>
        <w:ind w:left="0" w:firstLine="0"/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3895230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2622E577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3C9BA88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1778708D" w14:textId="02828BAC" w:rsidR="00B10BC0" w:rsidRPr="00B10BC0" w:rsidRDefault="00494DC2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316389C9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2A9B65D" w14:textId="77777777" w:rsidR="00494DC2" w:rsidRPr="00BE57C2" w:rsidRDefault="00494DC2" w:rsidP="005879B9">
      <w:pPr>
        <w:pStyle w:val="Odsekzoznamu"/>
        <w:numPr>
          <w:ilvl w:val="0"/>
          <w:numId w:val="1"/>
        </w:numPr>
        <w:tabs>
          <w:tab w:val="clear" w:pos="1200"/>
        </w:tabs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3C5FF87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BA38B" w16cex:dateUtc="2022-02-07T12:56:00Z"/>
  <w16cex:commentExtensible w16cex:durableId="25ABA3BB" w16cex:dateUtc="2022-02-07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A4C814" w16cid:durableId="25ABA38B"/>
  <w16cid:commentId w16cid:paraId="69974D92" w16cid:durableId="25ABA3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81852" w14:textId="77777777" w:rsidR="006D223F" w:rsidRDefault="006D223F" w:rsidP="00494DC2">
      <w:pPr>
        <w:spacing w:after="0" w:line="240" w:lineRule="auto"/>
      </w:pPr>
      <w:r>
        <w:separator/>
      </w:r>
    </w:p>
  </w:endnote>
  <w:endnote w:type="continuationSeparator" w:id="0">
    <w:p w14:paraId="286B61F4" w14:textId="77777777" w:rsidR="006D223F" w:rsidRDefault="006D223F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1DA54" w14:textId="77777777" w:rsidR="006D223F" w:rsidRDefault="006D223F" w:rsidP="00494DC2">
      <w:pPr>
        <w:spacing w:after="0" w:line="240" w:lineRule="auto"/>
      </w:pPr>
      <w:r>
        <w:separator/>
      </w:r>
    </w:p>
  </w:footnote>
  <w:footnote w:type="continuationSeparator" w:id="0">
    <w:p w14:paraId="4770CF14" w14:textId="77777777" w:rsidR="006D223F" w:rsidRDefault="006D223F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B3976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9A3890" wp14:editId="6278B5F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18E690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A389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7B18E690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BE9B3C6" wp14:editId="5FA2941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3A8146B" w14:textId="0FDFB512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 xml:space="preserve">Príloha č. 1 </w:t>
    </w:r>
    <w:r w:rsidR="00B10BC0">
      <w:rPr>
        <w:rFonts w:asciiTheme="minorHAnsi" w:hAnsiTheme="minorHAnsi"/>
        <w:sz w:val="18"/>
        <w:szCs w:val="18"/>
      </w:rPr>
      <w:t xml:space="preserve">Výzvy </w:t>
    </w:r>
    <w:r w:rsidR="00D42EFE" w:rsidRPr="00926F01">
      <w:rPr>
        <w:rFonts w:asciiTheme="minorHAnsi" w:hAnsiTheme="minorHAnsi"/>
        <w:sz w:val="18"/>
        <w:szCs w:val="18"/>
      </w:rPr>
      <w:t>/</w:t>
    </w:r>
    <w:r w:rsidR="00B10BC0">
      <w:rPr>
        <w:rFonts w:asciiTheme="minorHAnsi" w:hAnsiTheme="minorHAnsi"/>
        <w:sz w:val="18"/>
        <w:szCs w:val="18"/>
      </w:rPr>
      <w:t xml:space="preserve"> </w:t>
    </w:r>
    <w:r w:rsidR="00D42EFE" w:rsidRPr="00926F01">
      <w:rPr>
        <w:rFonts w:asciiTheme="minorHAnsi" w:hAnsiTheme="minorHAnsi"/>
        <w:sz w:val="18"/>
        <w:szCs w:val="18"/>
      </w:rPr>
      <w:t xml:space="preserve">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AED6F56"/>
    <w:multiLevelType w:val="hybridMultilevel"/>
    <w:tmpl w:val="EC9A95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6D4C"/>
    <w:rsid w:val="000D0BED"/>
    <w:rsid w:val="000F7187"/>
    <w:rsid w:val="00175678"/>
    <w:rsid w:val="002254BB"/>
    <w:rsid w:val="00233550"/>
    <w:rsid w:val="003959FE"/>
    <w:rsid w:val="003F1477"/>
    <w:rsid w:val="004601B7"/>
    <w:rsid w:val="00494DC2"/>
    <w:rsid w:val="004C0846"/>
    <w:rsid w:val="005879B9"/>
    <w:rsid w:val="00610258"/>
    <w:rsid w:val="00631AAD"/>
    <w:rsid w:val="00667D5C"/>
    <w:rsid w:val="00681448"/>
    <w:rsid w:val="00686423"/>
    <w:rsid w:val="006D223F"/>
    <w:rsid w:val="007065A8"/>
    <w:rsid w:val="007268A1"/>
    <w:rsid w:val="00822017"/>
    <w:rsid w:val="008226D5"/>
    <w:rsid w:val="008468D4"/>
    <w:rsid w:val="008630F8"/>
    <w:rsid w:val="008B03CD"/>
    <w:rsid w:val="008C5C70"/>
    <w:rsid w:val="008E2902"/>
    <w:rsid w:val="00926F01"/>
    <w:rsid w:val="009304CC"/>
    <w:rsid w:val="00947902"/>
    <w:rsid w:val="00A4498F"/>
    <w:rsid w:val="00A97934"/>
    <w:rsid w:val="00AA6D34"/>
    <w:rsid w:val="00AC3F00"/>
    <w:rsid w:val="00AF76DE"/>
    <w:rsid w:val="00B10BC0"/>
    <w:rsid w:val="00BA30C9"/>
    <w:rsid w:val="00BE57C2"/>
    <w:rsid w:val="00C808AD"/>
    <w:rsid w:val="00C95E4C"/>
    <w:rsid w:val="00C969D9"/>
    <w:rsid w:val="00D4208A"/>
    <w:rsid w:val="00D42EFE"/>
    <w:rsid w:val="00DA6AA0"/>
    <w:rsid w:val="00DE29E7"/>
    <w:rsid w:val="00E34821"/>
    <w:rsid w:val="00E46DD1"/>
    <w:rsid w:val="00EC5FE0"/>
    <w:rsid w:val="00ED0B3E"/>
    <w:rsid w:val="00EE7B7E"/>
    <w:rsid w:val="00F074F9"/>
    <w:rsid w:val="00F12970"/>
    <w:rsid w:val="00F61FAA"/>
    <w:rsid w:val="00F92134"/>
    <w:rsid w:val="00FE0CD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FA1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67D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D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D5C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D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D5C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67D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cp:lastPrinted>2022-05-09T11:22:00Z</cp:lastPrinted>
  <dcterms:created xsi:type="dcterms:W3CDTF">2022-05-09T11:27:00Z</dcterms:created>
  <dcterms:modified xsi:type="dcterms:W3CDTF">2022-05-10T07:30:00Z</dcterms:modified>
</cp:coreProperties>
</file>