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9062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562"/>
        <w:gridCol w:w="1671"/>
        <w:gridCol w:w="1570"/>
        <w:gridCol w:w="845"/>
        <w:gridCol w:w="2010"/>
        <w:gridCol w:w="2404"/>
      </w:tblGrid>
      <w:tr w:rsidR="00251F88" w:rsidRPr="008E12BC" w:rsidTr="00EF2DB4">
        <w:tc>
          <w:tcPr>
            <w:tcW w:w="90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1F88" w:rsidRPr="008E12BC" w:rsidRDefault="00251F88" w:rsidP="008E12BC">
            <w:pPr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 xml:space="preserve">Príloha č. </w:t>
            </w:r>
            <w:r w:rsidR="008E12BC" w:rsidRPr="008E12BC">
              <w:rPr>
                <w:rFonts w:ascii="Arial Narrow" w:hAnsi="Arial Narrow" w:cs="Times New Roman"/>
                <w:sz w:val="18"/>
                <w:szCs w:val="18"/>
              </w:rPr>
              <w:t>8</w:t>
            </w:r>
          </w:p>
        </w:tc>
      </w:tr>
      <w:tr w:rsidR="00986E60" w:rsidRPr="008E12BC" w:rsidTr="00EF2DB4">
        <w:tc>
          <w:tcPr>
            <w:tcW w:w="9062" w:type="dxa"/>
            <w:gridSpan w:val="6"/>
            <w:tcBorders>
              <w:top w:val="single" w:sz="4" w:space="0" w:color="auto"/>
            </w:tcBorders>
            <w:vAlign w:val="bottom"/>
          </w:tcPr>
          <w:p w:rsidR="00986E60" w:rsidRPr="008E12BC" w:rsidRDefault="00986E60" w:rsidP="008E12B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E12B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Zoznam </w:t>
            </w:r>
            <w:r w:rsidR="008E12BC" w:rsidRPr="008E12B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miest plnenia – časť 9 Útvary </w:t>
            </w:r>
            <w:r w:rsidR="00A93EDE" w:rsidRPr="008E12BC">
              <w:rPr>
                <w:rFonts w:ascii="Arial Narrow" w:hAnsi="Arial Narrow" w:cs="Times New Roman"/>
                <w:b/>
                <w:sz w:val="20"/>
                <w:szCs w:val="20"/>
              </w:rPr>
              <w:t>SE MV SR</w:t>
            </w:r>
          </w:p>
        </w:tc>
      </w:tr>
      <w:tr w:rsidR="001C5D5D" w:rsidRPr="008E12BC" w:rsidTr="00EF2DB4">
        <w:tc>
          <w:tcPr>
            <w:tcW w:w="562" w:type="dxa"/>
            <w:vAlign w:val="bottom"/>
          </w:tcPr>
          <w:p w:rsidR="00986E60" w:rsidRPr="008E12BC" w:rsidRDefault="00986E6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E12BC">
              <w:rPr>
                <w:rFonts w:ascii="Arial Narrow" w:hAnsi="Arial Narrow" w:cs="Times New Roman"/>
                <w:b/>
                <w:sz w:val="20"/>
                <w:szCs w:val="20"/>
              </w:rPr>
              <w:t>P. č.</w:t>
            </w:r>
          </w:p>
        </w:tc>
        <w:tc>
          <w:tcPr>
            <w:tcW w:w="1671" w:type="dxa"/>
            <w:vAlign w:val="bottom"/>
          </w:tcPr>
          <w:p w:rsidR="00986E60" w:rsidRPr="008E12BC" w:rsidRDefault="00986E6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E12BC">
              <w:rPr>
                <w:rFonts w:ascii="Arial Narrow" w:hAnsi="Arial Narrow" w:cs="Times New Roman"/>
                <w:b/>
                <w:sz w:val="20"/>
                <w:szCs w:val="20"/>
              </w:rPr>
              <w:t>Adresa nehnuteľnosti:</w:t>
            </w:r>
          </w:p>
        </w:tc>
        <w:tc>
          <w:tcPr>
            <w:tcW w:w="1570" w:type="dxa"/>
            <w:vAlign w:val="bottom"/>
          </w:tcPr>
          <w:p w:rsidR="00986E60" w:rsidRPr="008E12BC" w:rsidRDefault="00986E6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E12BC">
              <w:rPr>
                <w:rFonts w:ascii="Arial Narrow" w:hAnsi="Arial Narrow" w:cs="Times New Roman"/>
                <w:b/>
                <w:sz w:val="20"/>
                <w:szCs w:val="20"/>
              </w:rPr>
              <w:t>Ulica:</w:t>
            </w:r>
          </w:p>
        </w:tc>
        <w:tc>
          <w:tcPr>
            <w:tcW w:w="845" w:type="dxa"/>
            <w:vAlign w:val="bottom"/>
          </w:tcPr>
          <w:p w:rsidR="00986E60" w:rsidRPr="008E12BC" w:rsidRDefault="001D48F1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E12BC">
              <w:rPr>
                <w:rFonts w:ascii="Arial Narrow" w:hAnsi="Arial Narrow" w:cs="Times New Roman"/>
                <w:b/>
                <w:sz w:val="20"/>
                <w:szCs w:val="20"/>
              </w:rPr>
              <w:t>Č. pop</w:t>
            </w:r>
            <w:r w:rsidR="001C5D5D" w:rsidRPr="008E12BC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10" w:type="dxa"/>
            <w:vAlign w:val="bottom"/>
          </w:tcPr>
          <w:p w:rsidR="00986E60" w:rsidRPr="008E12BC" w:rsidRDefault="00986E6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E12BC">
              <w:rPr>
                <w:rFonts w:ascii="Arial Narrow" w:hAnsi="Arial Narrow" w:cs="Times New Roman"/>
                <w:b/>
                <w:sz w:val="20"/>
                <w:szCs w:val="20"/>
              </w:rPr>
              <w:t>Druh nehnuteľnosti</w:t>
            </w:r>
            <w:r w:rsidR="00EF2DB4" w:rsidRPr="008E12BC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404" w:type="dxa"/>
            <w:vAlign w:val="bottom"/>
          </w:tcPr>
          <w:p w:rsidR="00986E60" w:rsidRPr="008E12BC" w:rsidRDefault="00986E6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E12BC">
              <w:rPr>
                <w:rFonts w:ascii="Arial Narrow" w:hAnsi="Arial Narrow" w:cs="Times New Roman"/>
                <w:b/>
                <w:sz w:val="20"/>
                <w:szCs w:val="20"/>
              </w:rPr>
              <w:t>Účel využitia:</w:t>
            </w:r>
          </w:p>
        </w:tc>
      </w:tr>
      <w:tr w:rsidR="00A93EDE" w:rsidRPr="008E12BC" w:rsidTr="00EF2DB4">
        <w:tc>
          <w:tcPr>
            <w:tcW w:w="9062" w:type="dxa"/>
            <w:gridSpan w:val="6"/>
            <w:vAlign w:val="bottom"/>
          </w:tcPr>
          <w:p w:rsidR="00A93EDE" w:rsidRPr="008E12BC" w:rsidRDefault="00A93EDE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b/>
                <w:sz w:val="18"/>
                <w:szCs w:val="18"/>
              </w:rPr>
              <w:t>Bratislava 1</w:t>
            </w:r>
          </w:p>
        </w:tc>
      </w:tr>
      <w:tr w:rsidR="001C5D5D" w:rsidRPr="008E12BC" w:rsidTr="00EF2DB4">
        <w:tc>
          <w:tcPr>
            <w:tcW w:w="562" w:type="dxa"/>
            <w:vAlign w:val="bottom"/>
          </w:tcPr>
          <w:p w:rsidR="00986E60" w:rsidRPr="008E12BC" w:rsidRDefault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1.</w:t>
            </w:r>
          </w:p>
        </w:tc>
        <w:tc>
          <w:tcPr>
            <w:tcW w:w="1671" w:type="dxa"/>
            <w:vAlign w:val="bottom"/>
          </w:tcPr>
          <w:p w:rsidR="00986E60" w:rsidRPr="008E12BC" w:rsidRDefault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Bratislava</w:t>
            </w:r>
          </w:p>
        </w:tc>
        <w:tc>
          <w:tcPr>
            <w:tcW w:w="1570" w:type="dxa"/>
            <w:vAlign w:val="bottom"/>
          </w:tcPr>
          <w:p w:rsidR="00986E60" w:rsidRPr="008E12BC" w:rsidRDefault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Pribinova</w:t>
            </w:r>
          </w:p>
        </w:tc>
        <w:tc>
          <w:tcPr>
            <w:tcW w:w="845" w:type="dxa"/>
            <w:vAlign w:val="bottom"/>
          </w:tcPr>
          <w:p w:rsidR="00986E60" w:rsidRPr="008E12BC" w:rsidRDefault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2</w:t>
            </w:r>
          </w:p>
        </w:tc>
        <w:tc>
          <w:tcPr>
            <w:tcW w:w="2010" w:type="dxa"/>
            <w:vAlign w:val="bottom"/>
          </w:tcPr>
          <w:p w:rsidR="00986E60" w:rsidRPr="008E12BC" w:rsidRDefault="00A93EDE" w:rsidP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Admin. budova</w:t>
            </w:r>
          </w:p>
        </w:tc>
        <w:tc>
          <w:tcPr>
            <w:tcW w:w="2404" w:type="dxa"/>
            <w:vAlign w:val="bottom"/>
          </w:tcPr>
          <w:p w:rsidR="00986E60" w:rsidRPr="008E12BC" w:rsidRDefault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Útvary MV SR</w:t>
            </w:r>
          </w:p>
        </w:tc>
      </w:tr>
      <w:tr w:rsidR="001C5D5D" w:rsidRPr="008E12BC" w:rsidTr="00EF2DB4">
        <w:tc>
          <w:tcPr>
            <w:tcW w:w="562" w:type="dxa"/>
            <w:vAlign w:val="bottom"/>
          </w:tcPr>
          <w:p w:rsidR="00A93EDE" w:rsidRPr="008E12BC" w:rsidRDefault="00A93EDE" w:rsidP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2.</w:t>
            </w:r>
          </w:p>
        </w:tc>
        <w:tc>
          <w:tcPr>
            <w:tcW w:w="1671" w:type="dxa"/>
          </w:tcPr>
          <w:p w:rsidR="00A93EDE" w:rsidRPr="008E12BC" w:rsidRDefault="00A93EDE" w:rsidP="00A93EDE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Bratislava</w:t>
            </w:r>
          </w:p>
        </w:tc>
        <w:tc>
          <w:tcPr>
            <w:tcW w:w="1570" w:type="dxa"/>
            <w:vAlign w:val="bottom"/>
          </w:tcPr>
          <w:p w:rsidR="00A93EDE" w:rsidRPr="008E12BC" w:rsidRDefault="00A93EDE" w:rsidP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Partizánska</w:t>
            </w:r>
          </w:p>
        </w:tc>
        <w:tc>
          <w:tcPr>
            <w:tcW w:w="845" w:type="dxa"/>
            <w:vAlign w:val="bottom"/>
          </w:tcPr>
          <w:p w:rsidR="00A93EDE" w:rsidRPr="008E12BC" w:rsidRDefault="00A93EDE" w:rsidP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5</w:t>
            </w:r>
          </w:p>
        </w:tc>
        <w:tc>
          <w:tcPr>
            <w:tcW w:w="2010" w:type="dxa"/>
            <w:vAlign w:val="bottom"/>
          </w:tcPr>
          <w:p w:rsidR="00A93EDE" w:rsidRPr="008E12BC" w:rsidRDefault="00A93EDE" w:rsidP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 xml:space="preserve">Vila </w:t>
            </w:r>
          </w:p>
        </w:tc>
        <w:tc>
          <w:tcPr>
            <w:tcW w:w="2404" w:type="dxa"/>
            <w:vAlign w:val="bottom"/>
          </w:tcPr>
          <w:p w:rsidR="00A93EDE" w:rsidRPr="008E12BC" w:rsidRDefault="00A93EDE" w:rsidP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Účelové zariadenie</w:t>
            </w:r>
          </w:p>
        </w:tc>
      </w:tr>
      <w:tr w:rsidR="001C5D5D" w:rsidRPr="008E12BC" w:rsidTr="00EF2DB4">
        <w:tc>
          <w:tcPr>
            <w:tcW w:w="562" w:type="dxa"/>
            <w:vAlign w:val="bottom"/>
          </w:tcPr>
          <w:p w:rsidR="00A93EDE" w:rsidRPr="008E12BC" w:rsidRDefault="00A93EDE" w:rsidP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3.</w:t>
            </w:r>
          </w:p>
        </w:tc>
        <w:tc>
          <w:tcPr>
            <w:tcW w:w="1671" w:type="dxa"/>
          </w:tcPr>
          <w:p w:rsidR="00A93EDE" w:rsidRPr="008E12BC" w:rsidRDefault="00A93EDE" w:rsidP="00A93EDE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Bratislava</w:t>
            </w:r>
          </w:p>
        </w:tc>
        <w:tc>
          <w:tcPr>
            <w:tcW w:w="1570" w:type="dxa"/>
            <w:vAlign w:val="bottom"/>
          </w:tcPr>
          <w:p w:rsidR="00A93EDE" w:rsidRPr="008E12BC" w:rsidRDefault="00A93EDE" w:rsidP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Novosvetská</w:t>
            </w:r>
          </w:p>
        </w:tc>
        <w:tc>
          <w:tcPr>
            <w:tcW w:w="845" w:type="dxa"/>
            <w:vAlign w:val="bottom"/>
          </w:tcPr>
          <w:p w:rsidR="00A93EDE" w:rsidRPr="008E12BC" w:rsidRDefault="00A93EDE" w:rsidP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8</w:t>
            </w:r>
          </w:p>
        </w:tc>
        <w:tc>
          <w:tcPr>
            <w:tcW w:w="2010" w:type="dxa"/>
            <w:vAlign w:val="bottom"/>
          </w:tcPr>
          <w:p w:rsidR="00A93EDE" w:rsidRPr="008E12BC" w:rsidRDefault="00A93EDE" w:rsidP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Admin. budova</w:t>
            </w:r>
          </w:p>
        </w:tc>
        <w:tc>
          <w:tcPr>
            <w:tcW w:w="2404" w:type="dxa"/>
            <w:vAlign w:val="bottom"/>
          </w:tcPr>
          <w:p w:rsidR="00A93EDE" w:rsidRPr="008E12BC" w:rsidRDefault="00A93EDE" w:rsidP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Útvar PZ</w:t>
            </w:r>
          </w:p>
        </w:tc>
      </w:tr>
      <w:tr w:rsidR="001C5D5D" w:rsidRPr="008E12BC" w:rsidTr="00EF2DB4">
        <w:tc>
          <w:tcPr>
            <w:tcW w:w="562" w:type="dxa"/>
            <w:vAlign w:val="bottom"/>
          </w:tcPr>
          <w:p w:rsidR="00A93EDE" w:rsidRPr="008E12BC" w:rsidRDefault="00A93EDE" w:rsidP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4.</w:t>
            </w:r>
          </w:p>
        </w:tc>
        <w:tc>
          <w:tcPr>
            <w:tcW w:w="1671" w:type="dxa"/>
          </w:tcPr>
          <w:p w:rsidR="00A93EDE" w:rsidRPr="008E12BC" w:rsidRDefault="00A93EDE" w:rsidP="00A93EDE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Bratislava</w:t>
            </w:r>
          </w:p>
        </w:tc>
        <w:tc>
          <w:tcPr>
            <w:tcW w:w="1570" w:type="dxa"/>
            <w:vAlign w:val="bottom"/>
          </w:tcPr>
          <w:p w:rsidR="00A93EDE" w:rsidRPr="008E12BC" w:rsidRDefault="00A93EDE" w:rsidP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8E12BC">
              <w:rPr>
                <w:rFonts w:ascii="Arial Narrow" w:hAnsi="Arial Narrow" w:cs="Times New Roman"/>
                <w:sz w:val="18"/>
                <w:szCs w:val="18"/>
              </w:rPr>
              <w:t>Zrínskeho</w:t>
            </w:r>
            <w:proofErr w:type="spellEnd"/>
          </w:p>
        </w:tc>
        <w:tc>
          <w:tcPr>
            <w:tcW w:w="845" w:type="dxa"/>
            <w:vAlign w:val="bottom"/>
          </w:tcPr>
          <w:p w:rsidR="00A93EDE" w:rsidRPr="008E12BC" w:rsidRDefault="00A93EDE" w:rsidP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3</w:t>
            </w:r>
          </w:p>
        </w:tc>
        <w:tc>
          <w:tcPr>
            <w:tcW w:w="2010" w:type="dxa"/>
            <w:vAlign w:val="bottom"/>
          </w:tcPr>
          <w:p w:rsidR="00A93EDE" w:rsidRPr="008E12BC" w:rsidRDefault="00A93EDE" w:rsidP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Admin. budova</w:t>
            </w:r>
          </w:p>
        </w:tc>
        <w:tc>
          <w:tcPr>
            <w:tcW w:w="2404" w:type="dxa"/>
            <w:vAlign w:val="bottom"/>
          </w:tcPr>
          <w:p w:rsidR="00A93EDE" w:rsidRPr="008E12BC" w:rsidRDefault="00A93EDE" w:rsidP="00A93ED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Útvary PZ</w:t>
            </w:r>
          </w:p>
        </w:tc>
      </w:tr>
      <w:tr w:rsidR="00A93EDE" w:rsidRPr="008E12BC" w:rsidTr="00EF2DB4">
        <w:tc>
          <w:tcPr>
            <w:tcW w:w="9062" w:type="dxa"/>
            <w:gridSpan w:val="6"/>
            <w:vAlign w:val="bottom"/>
          </w:tcPr>
          <w:p w:rsidR="00A93EDE" w:rsidRPr="008E12BC" w:rsidRDefault="00A93EDE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b/>
                <w:sz w:val="18"/>
                <w:szCs w:val="18"/>
              </w:rPr>
              <w:t>Bratislava 2</w:t>
            </w:r>
          </w:p>
        </w:tc>
      </w:tr>
      <w:tr w:rsidR="001C5D5D" w:rsidRPr="008E12BC" w:rsidTr="00EF2DB4">
        <w:tc>
          <w:tcPr>
            <w:tcW w:w="562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5.</w:t>
            </w:r>
          </w:p>
        </w:tc>
        <w:tc>
          <w:tcPr>
            <w:tcW w:w="1671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Bratislava</w:t>
            </w:r>
          </w:p>
        </w:tc>
        <w:tc>
          <w:tcPr>
            <w:tcW w:w="1570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Košická</w:t>
            </w:r>
          </w:p>
        </w:tc>
        <w:tc>
          <w:tcPr>
            <w:tcW w:w="845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47</w:t>
            </w:r>
          </w:p>
        </w:tc>
        <w:tc>
          <w:tcPr>
            <w:tcW w:w="2010" w:type="dxa"/>
          </w:tcPr>
          <w:p w:rsidR="001C5D5D" w:rsidRPr="008E12BC" w:rsidRDefault="001C5D5D" w:rsidP="001C5D5D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Admin. budova</w:t>
            </w:r>
          </w:p>
        </w:tc>
        <w:tc>
          <w:tcPr>
            <w:tcW w:w="2404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Útvary MV SR</w:t>
            </w:r>
          </w:p>
        </w:tc>
      </w:tr>
      <w:tr w:rsidR="001C5D5D" w:rsidRPr="008E12BC" w:rsidTr="00EF2DB4">
        <w:tc>
          <w:tcPr>
            <w:tcW w:w="562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6.</w:t>
            </w:r>
          </w:p>
        </w:tc>
        <w:tc>
          <w:tcPr>
            <w:tcW w:w="1671" w:type="dxa"/>
          </w:tcPr>
          <w:p w:rsidR="001C5D5D" w:rsidRPr="008E12BC" w:rsidRDefault="001C5D5D" w:rsidP="001C5D5D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Bratislava</w:t>
            </w:r>
          </w:p>
        </w:tc>
        <w:tc>
          <w:tcPr>
            <w:tcW w:w="1570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Záhradnícka</w:t>
            </w:r>
          </w:p>
        </w:tc>
        <w:tc>
          <w:tcPr>
            <w:tcW w:w="845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24</w:t>
            </w:r>
          </w:p>
        </w:tc>
        <w:tc>
          <w:tcPr>
            <w:tcW w:w="2010" w:type="dxa"/>
          </w:tcPr>
          <w:p w:rsidR="001C5D5D" w:rsidRPr="008E12BC" w:rsidRDefault="001C5D5D" w:rsidP="001C5D5D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Admin. budova</w:t>
            </w:r>
          </w:p>
        </w:tc>
        <w:tc>
          <w:tcPr>
            <w:tcW w:w="2404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Útvary PZ</w:t>
            </w:r>
          </w:p>
        </w:tc>
      </w:tr>
      <w:tr w:rsidR="001C5D5D" w:rsidRPr="008E12BC" w:rsidTr="00EF2DB4">
        <w:tc>
          <w:tcPr>
            <w:tcW w:w="562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7.</w:t>
            </w:r>
          </w:p>
        </w:tc>
        <w:tc>
          <w:tcPr>
            <w:tcW w:w="1671" w:type="dxa"/>
          </w:tcPr>
          <w:p w:rsidR="001C5D5D" w:rsidRPr="008E12BC" w:rsidRDefault="001C5D5D" w:rsidP="001C5D5D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Bratislava</w:t>
            </w:r>
          </w:p>
        </w:tc>
        <w:tc>
          <w:tcPr>
            <w:tcW w:w="1570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8E12BC">
              <w:rPr>
                <w:rFonts w:ascii="Arial Narrow" w:hAnsi="Arial Narrow" w:cs="Times New Roman"/>
                <w:sz w:val="18"/>
                <w:szCs w:val="18"/>
              </w:rPr>
              <w:t>Drieňova</w:t>
            </w:r>
            <w:proofErr w:type="spellEnd"/>
          </w:p>
        </w:tc>
        <w:tc>
          <w:tcPr>
            <w:tcW w:w="845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22</w:t>
            </w:r>
          </w:p>
        </w:tc>
        <w:tc>
          <w:tcPr>
            <w:tcW w:w="2010" w:type="dxa"/>
          </w:tcPr>
          <w:p w:rsidR="001C5D5D" w:rsidRPr="008E12BC" w:rsidRDefault="001C5D5D" w:rsidP="001C5D5D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Admin. budova</w:t>
            </w:r>
          </w:p>
        </w:tc>
        <w:tc>
          <w:tcPr>
            <w:tcW w:w="2404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SVS, HaZZ, SIZS, CO</w:t>
            </w:r>
          </w:p>
        </w:tc>
      </w:tr>
      <w:tr w:rsidR="001C5D5D" w:rsidRPr="008E12BC" w:rsidTr="00EF2DB4">
        <w:tc>
          <w:tcPr>
            <w:tcW w:w="562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8.</w:t>
            </w:r>
          </w:p>
        </w:tc>
        <w:tc>
          <w:tcPr>
            <w:tcW w:w="1671" w:type="dxa"/>
          </w:tcPr>
          <w:p w:rsidR="001C5D5D" w:rsidRPr="008E12BC" w:rsidRDefault="001C5D5D" w:rsidP="001C5D5D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Bratislava</w:t>
            </w:r>
          </w:p>
        </w:tc>
        <w:tc>
          <w:tcPr>
            <w:tcW w:w="1570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Tomášikova</w:t>
            </w:r>
          </w:p>
        </w:tc>
        <w:tc>
          <w:tcPr>
            <w:tcW w:w="845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46</w:t>
            </w:r>
          </w:p>
        </w:tc>
        <w:tc>
          <w:tcPr>
            <w:tcW w:w="2010" w:type="dxa"/>
          </w:tcPr>
          <w:p w:rsidR="001C5D5D" w:rsidRPr="008E12BC" w:rsidRDefault="001C5D5D" w:rsidP="001C5D5D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Admin. budova</w:t>
            </w:r>
          </w:p>
        </w:tc>
        <w:tc>
          <w:tcPr>
            <w:tcW w:w="2404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Klientske centrum OÚ</w:t>
            </w:r>
          </w:p>
        </w:tc>
      </w:tr>
      <w:tr w:rsidR="001C5D5D" w:rsidRPr="008E12BC" w:rsidTr="00EF2DB4">
        <w:tc>
          <w:tcPr>
            <w:tcW w:w="562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9.</w:t>
            </w:r>
          </w:p>
        </w:tc>
        <w:tc>
          <w:tcPr>
            <w:tcW w:w="1671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Bratislava</w:t>
            </w:r>
          </w:p>
        </w:tc>
        <w:tc>
          <w:tcPr>
            <w:tcW w:w="1570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Mierová</w:t>
            </w:r>
          </w:p>
        </w:tc>
        <w:tc>
          <w:tcPr>
            <w:tcW w:w="845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162</w:t>
            </w:r>
          </w:p>
        </w:tc>
        <w:tc>
          <w:tcPr>
            <w:tcW w:w="2010" w:type="dxa"/>
          </w:tcPr>
          <w:p w:rsidR="001C5D5D" w:rsidRPr="008E12BC" w:rsidRDefault="001C5D5D" w:rsidP="001C5D5D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Admin. budova</w:t>
            </w:r>
          </w:p>
        </w:tc>
        <w:tc>
          <w:tcPr>
            <w:tcW w:w="2404" w:type="dxa"/>
          </w:tcPr>
          <w:p w:rsidR="001C5D5D" w:rsidRPr="008E12BC" w:rsidRDefault="001C5D5D" w:rsidP="001C5D5D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Útvar PZ</w:t>
            </w:r>
          </w:p>
        </w:tc>
      </w:tr>
      <w:tr w:rsidR="001C5D5D" w:rsidRPr="008E12BC" w:rsidTr="00EF2DB4">
        <w:tc>
          <w:tcPr>
            <w:tcW w:w="562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10.</w:t>
            </w:r>
          </w:p>
        </w:tc>
        <w:tc>
          <w:tcPr>
            <w:tcW w:w="1671" w:type="dxa"/>
          </w:tcPr>
          <w:p w:rsidR="001C5D5D" w:rsidRPr="008E12BC" w:rsidRDefault="001C5D5D" w:rsidP="001C5D5D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Bratislava</w:t>
            </w:r>
          </w:p>
        </w:tc>
        <w:tc>
          <w:tcPr>
            <w:tcW w:w="1570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Prievozská</w:t>
            </w:r>
          </w:p>
        </w:tc>
        <w:tc>
          <w:tcPr>
            <w:tcW w:w="845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32</w:t>
            </w:r>
          </w:p>
        </w:tc>
        <w:tc>
          <w:tcPr>
            <w:tcW w:w="2010" w:type="dxa"/>
          </w:tcPr>
          <w:p w:rsidR="001C5D5D" w:rsidRPr="008E12BC" w:rsidRDefault="001C5D5D" w:rsidP="001C5D5D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Admin. budova</w:t>
            </w:r>
          </w:p>
        </w:tc>
        <w:tc>
          <w:tcPr>
            <w:tcW w:w="2404" w:type="dxa"/>
          </w:tcPr>
          <w:p w:rsidR="001C5D5D" w:rsidRPr="008E12BC" w:rsidRDefault="001C5D5D" w:rsidP="001C5D5D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Útvar PZ</w:t>
            </w:r>
          </w:p>
        </w:tc>
      </w:tr>
      <w:tr w:rsidR="001C5D5D" w:rsidRPr="008E12BC" w:rsidTr="00EF2DB4">
        <w:tc>
          <w:tcPr>
            <w:tcW w:w="9062" w:type="dxa"/>
            <w:gridSpan w:val="6"/>
            <w:vAlign w:val="bottom"/>
          </w:tcPr>
          <w:p w:rsidR="001C5D5D" w:rsidRPr="008E12BC" w:rsidRDefault="001C5D5D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b/>
                <w:sz w:val="18"/>
                <w:szCs w:val="18"/>
              </w:rPr>
              <w:t>Bratislava 3</w:t>
            </w:r>
          </w:p>
        </w:tc>
      </w:tr>
      <w:tr w:rsidR="001C5D5D" w:rsidRPr="008E12BC" w:rsidTr="00EF2DB4">
        <w:tc>
          <w:tcPr>
            <w:tcW w:w="562" w:type="dxa"/>
            <w:vAlign w:val="bottom"/>
          </w:tcPr>
          <w:p w:rsidR="00986E60" w:rsidRPr="008E12BC" w:rsidRDefault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11.</w:t>
            </w:r>
          </w:p>
        </w:tc>
        <w:tc>
          <w:tcPr>
            <w:tcW w:w="1671" w:type="dxa"/>
            <w:vAlign w:val="bottom"/>
          </w:tcPr>
          <w:p w:rsidR="00986E60" w:rsidRPr="008E12BC" w:rsidRDefault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Bratislava</w:t>
            </w:r>
          </w:p>
        </w:tc>
        <w:tc>
          <w:tcPr>
            <w:tcW w:w="1570" w:type="dxa"/>
            <w:vAlign w:val="bottom"/>
          </w:tcPr>
          <w:p w:rsidR="00986E60" w:rsidRPr="008E12BC" w:rsidRDefault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Račianska</w:t>
            </w:r>
          </w:p>
        </w:tc>
        <w:tc>
          <w:tcPr>
            <w:tcW w:w="845" w:type="dxa"/>
            <w:vAlign w:val="bottom"/>
          </w:tcPr>
          <w:p w:rsidR="00986E60" w:rsidRPr="008E12BC" w:rsidRDefault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45</w:t>
            </w:r>
          </w:p>
        </w:tc>
        <w:tc>
          <w:tcPr>
            <w:tcW w:w="2010" w:type="dxa"/>
            <w:vAlign w:val="bottom"/>
          </w:tcPr>
          <w:p w:rsidR="00986E60" w:rsidRPr="008E12BC" w:rsidRDefault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Admin. budova</w:t>
            </w:r>
          </w:p>
        </w:tc>
        <w:tc>
          <w:tcPr>
            <w:tcW w:w="2404" w:type="dxa"/>
            <w:vAlign w:val="bottom"/>
          </w:tcPr>
          <w:p w:rsidR="00986E60" w:rsidRPr="008E12BC" w:rsidRDefault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Prezídium PZ</w:t>
            </w:r>
          </w:p>
        </w:tc>
      </w:tr>
      <w:tr w:rsidR="001C5D5D" w:rsidRPr="008E12BC" w:rsidTr="00EF2DB4">
        <w:tc>
          <w:tcPr>
            <w:tcW w:w="9062" w:type="dxa"/>
            <w:gridSpan w:val="6"/>
            <w:vAlign w:val="bottom"/>
          </w:tcPr>
          <w:p w:rsidR="001C5D5D" w:rsidRPr="008E12BC" w:rsidRDefault="001C5D5D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b/>
                <w:sz w:val="18"/>
                <w:szCs w:val="18"/>
              </w:rPr>
              <w:t>Bratislava 4</w:t>
            </w:r>
          </w:p>
        </w:tc>
      </w:tr>
      <w:tr w:rsidR="001C5D5D" w:rsidRPr="008E12BC" w:rsidTr="00EF2DB4">
        <w:tc>
          <w:tcPr>
            <w:tcW w:w="562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12.</w:t>
            </w:r>
          </w:p>
        </w:tc>
        <w:tc>
          <w:tcPr>
            <w:tcW w:w="1671" w:type="dxa"/>
          </w:tcPr>
          <w:p w:rsidR="001C5D5D" w:rsidRPr="008E12BC" w:rsidRDefault="001C5D5D" w:rsidP="001C5D5D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Bratislava</w:t>
            </w:r>
          </w:p>
        </w:tc>
        <w:tc>
          <w:tcPr>
            <w:tcW w:w="1570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 xml:space="preserve">Cesta na </w:t>
            </w:r>
            <w:proofErr w:type="spellStart"/>
            <w:r w:rsidRPr="008E12BC">
              <w:rPr>
                <w:rFonts w:ascii="Arial Narrow" w:hAnsi="Arial Narrow" w:cs="Times New Roman"/>
                <w:sz w:val="18"/>
                <w:szCs w:val="18"/>
              </w:rPr>
              <w:t>Klanec</w:t>
            </w:r>
            <w:proofErr w:type="spellEnd"/>
          </w:p>
        </w:tc>
        <w:tc>
          <w:tcPr>
            <w:tcW w:w="845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bottom"/>
          </w:tcPr>
          <w:p w:rsidR="001C5D5D" w:rsidRPr="008E12BC" w:rsidRDefault="00A3761F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Účelové zariadenie</w:t>
            </w:r>
          </w:p>
        </w:tc>
        <w:tc>
          <w:tcPr>
            <w:tcW w:w="2404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Útvary PZ, byt</w:t>
            </w:r>
          </w:p>
        </w:tc>
      </w:tr>
      <w:tr w:rsidR="001C5D5D" w:rsidRPr="008E12BC" w:rsidTr="00EF2DB4">
        <w:tc>
          <w:tcPr>
            <w:tcW w:w="562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13.</w:t>
            </w:r>
          </w:p>
        </w:tc>
        <w:tc>
          <w:tcPr>
            <w:tcW w:w="1671" w:type="dxa"/>
          </w:tcPr>
          <w:p w:rsidR="001C5D5D" w:rsidRPr="008E12BC" w:rsidRDefault="001C5D5D" w:rsidP="001C5D5D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Bratislava</w:t>
            </w:r>
          </w:p>
        </w:tc>
        <w:tc>
          <w:tcPr>
            <w:tcW w:w="1570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8E12BC">
              <w:rPr>
                <w:rFonts w:ascii="Arial Narrow" w:hAnsi="Arial Narrow" w:cs="Times New Roman"/>
                <w:sz w:val="18"/>
                <w:szCs w:val="18"/>
              </w:rPr>
              <w:t>Devinská</w:t>
            </w:r>
            <w:proofErr w:type="spellEnd"/>
            <w:r w:rsidRPr="008E12BC">
              <w:rPr>
                <w:rFonts w:ascii="Arial Narrow" w:hAnsi="Arial Narrow" w:cs="Times New Roman"/>
                <w:sz w:val="18"/>
                <w:szCs w:val="18"/>
              </w:rPr>
              <w:t xml:space="preserve"> Kobyla</w:t>
            </w:r>
          </w:p>
        </w:tc>
        <w:tc>
          <w:tcPr>
            <w:tcW w:w="845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bottom"/>
          </w:tcPr>
          <w:p w:rsidR="001C5D5D" w:rsidRPr="008E12BC" w:rsidRDefault="001D48F1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 xml:space="preserve">Stožiar </w:t>
            </w:r>
          </w:p>
        </w:tc>
        <w:tc>
          <w:tcPr>
            <w:tcW w:w="2404" w:type="dxa"/>
            <w:vAlign w:val="bottom"/>
          </w:tcPr>
          <w:p w:rsidR="001C5D5D" w:rsidRPr="008E12BC" w:rsidRDefault="001C5D5D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3761F" w:rsidRPr="008E12BC" w:rsidTr="00EF2DB4">
        <w:tc>
          <w:tcPr>
            <w:tcW w:w="562" w:type="dxa"/>
            <w:vAlign w:val="bottom"/>
          </w:tcPr>
          <w:p w:rsidR="00A3761F" w:rsidRPr="008E12BC" w:rsidRDefault="00A3761F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14.</w:t>
            </w:r>
          </w:p>
        </w:tc>
        <w:tc>
          <w:tcPr>
            <w:tcW w:w="1671" w:type="dxa"/>
          </w:tcPr>
          <w:p w:rsidR="00A3761F" w:rsidRPr="008E12BC" w:rsidRDefault="00A3761F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Bratislava</w:t>
            </w:r>
          </w:p>
        </w:tc>
        <w:tc>
          <w:tcPr>
            <w:tcW w:w="1570" w:type="dxa"/>
            <w:vAlign w:val="bottom"/>
          </w:tcPr>
          <w:p w:rsidR="00A3761F" w:rsidRPr="008E12BC" w:rsidRDefault="00A3761F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Líščie údolie</w:t>
            </w:r>
          </w:p>
        </w:tc>
        <w:tc>
          <w:tcPr>
            <w:tcW w:w="845" w:type="dxa"/>
            <w:vAlign w:val="bottom"/>
          </w:tcPr>
          <w:p w:rsidR="00A3761F" w:rsidRPr="008E12BC" w:rsidRDefault="00A3761F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152/76</w:t>
            </w:r>
          </w:p>
        </w:tc>
        <w:tc>
          <w:tcPr>
            <w:tcW w:w="2010" w:type="dxa"/>
            <w:vAlign w:val="bottom"/>
          </w:tcPr>
          <w:p w:rsidR="00A3761F" w:rsidRPr="008E12BC" w:rsidRDefault="00A3761F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Rodinný dom</w:t>
            </w:r>
          </w:p>
        </w:tc>
        <w:tc>
          <w:tcPr>
            <w:tcW w:w="2404" w:type="dxa"/>
            <w:vAlign w:val="bottom"/>
          </w:tcPr>
          <w:p w:rsidR="00A3761F" w:rsidRPr="008E12BC" w:rsidRDefault="00A3761F" w:rsidP="001C5D5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Útvary MV SR</w:t>
            </w:r>
          </w:p>
        </w:tc>
      </w:tr>
      <w:tr w:rsidR="001D48F1" w:rsidRPr="008E12BC" w:rsidTr="00EF2DB4">
        <w:tc>
          <w:tcPr>
            <w:tcW w:w="9062" w:type="dxa"/>
            <w:gridSpan w:val="6"/>
            <w:vAlign w:val="bottom"/>
          </w:tcPr>
          <w:p w:rsidR="001D48F1" w:rsidRPr="008E12BC" w:rsidRDefault="001D48F1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b/>
                <w:sz w:val="18"/>
                <w:szCs w:val="18"/>
              </w:rPr>
              <w:t>Bratislava 5</w:t>
            </w:r>
          </w:p>
        </w:tc>
      </w:tr>
      <w:tr w:rsidR="001C5D5D" w:rsidRPr="008E12BC" w:rsidTr="00EF2DB4">
        <w:tc>
          <w:tcPr>
            <w:tcW w:w="562" w:type="dxa"/>
            <w:vAlign w:val="bottom"/>
          </w:tcPr>
          <w:p w:rsidR="00986E60" w:rsidRPr="008E12BC" w:rsidRDefault="00A3761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15</w:t>
            </w:r>
            <w:r w:rsidR="001D48F1" w:rsidRPr="008E12BC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</w:tc>
        <w:tc>
          <w:tcPr>
            <w:tcW w:w="1671" w:type="dxa"/>
            <w:vAlign w:val="bottom"/>
          </w:tcPr>
          <w:p w:rsidR="00986E60" w:rsidRPr="008E12BC" w:rsidRDefault="001D48F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Bratislava</w:t>
            </w:r>
          </w:p>
        </w:tc>
        <w:tc>
          <w:tcPr>
            <w:tcW w:w="1570" w:type="dxa"/>
            <w:vAlign w:val="bottom"/>
          </w:tcPr>
          <w:p w:rsidR="00986E60" w:rsidRPr="008E12BC" w:rsidRDefault="001D48F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Vranovská</w:t>
            </w:r>
          </w:p>
        </w:tc>
        <w:tc>
          <w:tcPr>
            <w:tcW w:w="845" w:type="dxa"/>
            <w:vAlign w:val="bottom"/>
          </w:tcPr>
          <w:p w:rsidR="00986E60" w:rsidRPr="008E12BC" w:rsidRDefault="001D48F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1</w:t>
            </w:r>
          </w:p>
        </w:tc>
        <w:tc>
          <w:tcPr>
            <w:tcW w:w="2010" w:type="dxa"/>
            <w:vAlign w:val="bottom"/>
          </w:tcPr>
          <w:p w:rsidR="00986E60" w:rsidRPr="008E12BC" w:rsidRDefault="001D48F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Admin. budova</w:t>
            </w:r>
          </w:p>
        </w:tc>
        <w:tc>
          <w:tcPr>
            <w:tcW w:w="2404" w:type="dxa"/>
            <w:vAlign w:val="bottom"/>
          </w:tcPr>
          <w:p w:rsidR="00986E60" w:rsidRPr="008E12BC" w:rsidRDefault="001D48F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OUO PZ</w:t>
            </w:r>
          </w:p>
        </w:tc>
      </w:tr>
      <w:tr w:rsidR="00EF2DB4" w:rsidRPr="008E12BC" w:rsidTr="00EF2DB4">
        <w:tc>
          <w:tcPr>
            <w:tcW w:w="562" w:type="dxa"/>
            <w:vAlign w:val="bottom"/>
          </w:tcPr>
          <w:p w:rsidR="00EF2DB4" w:rsidRPr="008E12BC" w:rsidRDefault="00EF2DB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16.</w:t>
            </w:r>
          </w:p>
        </w:tc>
        <w:tc>
          <w:tcPr>
            <w:tcW w:w="1671" w:type="dxa"/>
            <w:vAlign w:val="bottom"/>
          </w:tcPr>
          <w:p w:rsidR="00EF2DB4" w:rsidRPr="008E12BC" w:rsidRDefault="00EF2DB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Bratislava</w:t>
            </w:r>
          </w:p>
        </w:tc>
        <w:tc>
          <w:tcPr>
            <w:tcW w:w="1570" w:type="dxa"/>
            <w:vAlign w:val="bottom"/>
          </w:tcPr>
          <w:p w:rsidR="00EF2DB4" w:rsidRPr="008E12BC" w:rsidRDefault="00EF2DB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Kopčianska</w:t>
            </w:r>
          </w:p>
        </w:tc>
        <w:tc>
          <w:tcPr>
            <w:tcW w:w="845" w:type="dxa"/>
            <w:vAlign w:val="bottom"/>
          </w:tcPr>
          <w:p w:rsidR="00EF2DB4" w:rsidRPr="008E12BC" w:rsidRDefault="00EF2DB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84</w:t>
            </w:r>
          </w:p>
        </w:tc>
        <w:tc>
          <w:tcPr>
            <w:tcW w:w="2010" w:type="dxa"/>
            <w:vAlign w:val="bottom"/>
          </w:tcPr>
          <w:p w:rsidR="00EF2DB4" w:rsidRPr="008E12BC" w:rsidRDefault="00EF2DB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Admin. budova</w:t>
            </w:r>
          </w:p>
        </w:tc>
        <w:tc>
          <w:tcPr>
            <w:tcW w:w="2404" w:type="dxa"/>
            <w:vAlign w:val="bottom"/>
          </w:tcPr>
          <w:p w:rsidR="00EF2DB4" w:rsidRPr="008E12BC" w:rsidRDefault="00EF2DB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Útvary  MV SR</w:t>
            </w:r>
          </w:p>
        </w:tc>
      </w:tr>
      <w:tr w:rsidR="00251F88" w:rsidRPr="008E12BC" w:rsidTr="00EF2DB4">
        <w:tc>
          <w:tcPr>
            <w:tcW w:w="9062" w:type="dxa"/>
            <w:gridSpan w:val="6"/>
            <w:vAlign w:val="bottom"/>
          </w:tcPr>
          <w:p w:rsidR="00251F88" w:rsidRPr="008E12BC" w:rsidRDefault="00251F8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C5D5D" w:rsidRPr="008E12BC" w:rsidTr="00EF2DB4">
        <w:tc>
          <w:tcPr>
            <w:tcW w:w="562" w:type="dxa"/>
            <w:vAlign w:val="bottom"/>
          </w:tcPr>
          <w:p w:rsidR="00986E60" w:rsidRPr="008E12BC" w:rsidRDefault="00EF2DB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17</w:t>
            </w:r>
            <w:r w:rsidR="00251F88" w:rsidRPr="008E12BC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</w:tc>
        <w:tc>
          <w:tcPr>
            <w:tcW w:w="1671" w:type="dxa"/>
            <w:vAlign w:val="bottom"/>
          </w:tcPr>
          <w:p w:rsidR="00986E60" w:rsidRPr="008E12BC" w:rsidRDefault="00251F8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Patince</w:t>
            </w:r>
          </w:p>
        </w:tc>
        <w:tc>
          <w:tcPr>
            <w:tcW w:w="1570" w:type="dxa"/>
            <w:vAlign w:val="bottom"/>
          </w:tcPr>
          <w:p w:rsidR="00986E60" w:rsidRPr="008E12BC" w:rsidRDefault="00986E60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45" w:type="dxa"/>
            <w:vAlign w:val="bottom"/>
          </w:tcPr>
          <w:p w:rsidR="00986E60" w:rsidRPr="008E12BC" w:rsidRDefault="00986E60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bottom"/>
          </w:tcPr>
          <w:p w:rsidR="00986E60" w:rsidRPr="008E12BC" w:rsidRDefault="00251F8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Admin. budova</w:t>
            </w:r>
          </w:p>
        </w:tc>
        <w:tc>
          <w:tcPr>
            <w:tcW w:w="2404" w:type="dxa"/>
            <w:vAlign w:val="bottom"/>
          </w:tcPr>
          <w:p w:rsidR="00986E60" w:rsidRPr="008E12BC" w:rsidRDefault="00986E60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C5D5D" w:rsidRPr="008E12BC" w:rsidTr="00EF2DB4">
        <w:tc>
          <w:tcPr>
            <w:tcW w:w="562" w:type="dxa"/>
            <w:vAlign w:val="bottom"/>
          </w:tcPr>
          <w:p w:rsidR="00986E60" w:rsidRPr="008E12BC" w:rsidRDefault="00EF2DB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18</w:t>
            </w:r>
            <w:r w:rsidR="00251F88" w:rsidRPr="008E12BC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</w:tc>
        <w:tc>
          <w:tcPr>
            <w:tcW w:w="1671" w:type="dxa"/>
            <w:vAlign w:val="bottom"/>
          </w:tcPr>
          <w:p w:rsidR="00986E60" w:rsidRPr="008E12BC" w:rsidRDefault="00251F8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Slov. Ľupča</w:t>
            </w:r>
          </w:p>
        </w:tc>
        <w:tc>
          <w:tcPr>
            <w:tcW w:w="1570" w:type="dxa"/>
            <w:vAlign w:val="bottom"/>
          </w:tcPr>
          <w:p w:rsidR="00986E60" w:rsidRPr="008E12BC" w:rsidRDefault="00986E60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45" w:type="dxa"/>
            <w:vAlign w:val="bottom"/>
          </w:tcPr>
          <w:p w:rsidR="00986E60" w:rsidRPr="008E12BC" w:rsidRDefault="00986E60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bottom"/>
          </w:tcPr>
          <w:p w:rsidR="00986E60" w:rsidRPr="008E12BC" w:rsidRDefault="00251F8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 xml:space="preserve">Sklady </w:t>
            </w:r>
          </w:p>
        </w:tc>
        <w:tc>
          <w:tcPr>
            <w:tcW w:w="2404" w:type="dxa"/>
            <w:vAlign w:val="bottom"/>
          </w:tcPr>
          <w:p w:rsidR="00986E60" w:rsidRPr="008E12BC" w:rsidRDefault="00986E60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C5D5D" w:rsidRPr="008E12BC" w:rsidTr="00EF2DB4">
        <w:tc>
          <w:tcPr>
            <w:tcW w:w="562" w:type="dxa"/>
            <w:vAlign w:val="bottom"/>
          </w:tcPr>
          <w:p w:rsidR="00986E60" w:rsidRPr="008E12BC" w:rsidRDefault="00EF2DB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19</w:t>
            </w:r>
            <w:r w:rsidR="00251F88" w:rsidRPr="008E12BC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</w:tc>
        <w:tc>
          <w:tcPr>
            <w:tcW w:w="1671" w:type="dxa"/>
            <w:vAlign w:val="bottom"/>
          </w:tcPr>
          <w:p w:rsidR="00986E60" w:rsidRPr="008E12BC" w:rsidRDefault="00251F8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Bratislava</w:t>
            </w:r>
          </w:p>
        </w:tc>
        <w:tc>
          <w:tcPr>
            <w:tcW w:w="1570" w:type="dxa"/>
            <w:vAlign w:val="bottom"/>
          </w:tcPr>
          <w:p w:rsidR="00986E60" w:rsidRPr="008E12BC" w:rsidRDefault="00251F8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 xml:space="preserve">Sklabinská </w:t>
            </w:r>
          </w:p>
        </w:tc>
        <w:tc>
          <w:tcPr>
            <w:tcW w:w="845" w:type="dxa"/>
            <w:vAlign w:val="bottom"/>
          </w:tcPr>
          <w:p w:rsidR="00986E60" w:rsidRPr="008E12BC" w:rsidRDefault="00251F8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1</w:t>
            </w:r>
          </w:p>
        </w:tc>
        <w:tc>
          <w:tcPr>
            <w:tcW w:w="2010" w:type="dxa"/>
            <w:vAlign w:val="bottom"/>
          </w:tcPr>
          <w:p w:rsidR="00986E60" w:rsidRPr="008E12BC" w:rsidRDefault="00251F8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Admin. budova</w:t>
            </w:r>
          </w:p>
        </w:tc>
        <w:tc>
          <w:tcPr>
            <w:tcW w:w="2404" w:type="dxa"/>
            <w:vAlign w:val="bottom"/>
          </w:tcPr>
          <w:p w:rsidR="00986E60" w:rsidRPr="008E12BC" w:rsidRDefault="00251F8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KEÚ PZ</w:t>
            </w:r>
          </w:p>
        </w:tc>
      </w:tr>
      <w:tr w:rsidR="00251F88" w:rsidRPr="008E12BC" w:rsidTr="00EF2DB4">
        <w:tc>
          <w:tcPr>
            <w:tcW w:w="562" w:type="dxa"/>
            <w:vAlign w:val="bottom"/>
          </w:tcPr>
          <w:p w:rsidR="00251F88" w:rsidRPr="008E12BC" w:rsidRDefault="00EF2DB4" w:rsidP="00251F8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20</w:t>
            </w:r>
            <w:r w:rsidR="00251F88" w:rsidRPr="008E12BC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</w:tc>
        <w:tc>
          <w:tcPr>
            <w:tcW w:w="1671" w:type="dxa"/>
            <w:vAlign w:val="bottom"/>
          </w:tcPr>
          <w:p w:rsidR="00251F88" w:rsidRPr="008E12BC" w:rsidRDefault="00251F88" w:rsidP="00251F8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Slov. Ľupča</w:t>
            </w:r>
          </w:p>
        </w:tc>
        <w:tc>
          <w:tcPr>
            <w:tcW w:w="1570" w:type="dxa"/>
            <w:vAlign w:val="bottom"/>
          </w:tcPr>
          <w:p w:rsidR="00251F88" w:rsidRPr="008E12BC" w:rsidRDefault="00251F88" w:rsidP="00251F8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 xml:space="preserve">Príboj </w:t>
            </w:r>
          </w:p>
        </w:tc>
        <w:tc>
          <w:tcPr>
            <w:tcW w:w="845" w:type="dxa"/>
            <w:vAlign w:val="bottom"/>
          </w:tcPr>
          <w:p w:rsidR="00251F88" w:rsidRPr="008E12BC" w:rsidRDefault="00251F88" w:rsidP="00251F8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560</w:t>
            </w:r>
          </w:p>
        </w:tc>
        <w:tc>
          <w:tcPr>
            <w:tcW w:w="2010" w:type="dxa"/>
          </w:tcPr>
          <w:p w:rsidR="00251F88" w:rsidRPr="008E12BC" w:rsidRDefault="00251F88" w:rsidP="00251F88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Admin. budova</w:t>
            </w:r>
          </w:p>
        </w:tc>
        <w:tc>
          <w:tcPr>
            <w:tcW w:w="2404" w:type="dxa"/>
          </w:tcPr>
          <w:p w:rsidR="00251F88" w:rsidRPr="008E12BC" w:rsidRDefault="00251F88" w:rsidP="00251F88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KEÚ PZ</w:t>
            </w:r>
          </w:p>
        </w:tc>
      </w:tr>
      <w:tr w:rsidR="00251F88" w:rsidRPr="008E12BC" w:rsidTr="00EF2DB4">
        <w:tc>
          <w:tcPr>
            <w:tcW w:w="562" w:type="dxa"/>
            <w:vAlign w:val="bottom"/>
          </w:tcPr>
          <w:p w:rsidR="00251F88" w:rsidRPr="008E12BC" w:rsidRDefault="00EF2DB4" w:rsidP="00251F8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21</w:t>
            </w:r>
            <w:r w:rsidR="00251F88" w:rsidRPr="008E12BC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</w:tc>
        <w:tc>
          <w:tcPr>
            <w:tcW w:w="1671" w:type="dxa"/>
            <w:vAlign w:val="bottom"/>
          </w:tcPr>
          <w:p w:rsidR="00251F88" w:rsidRPr="008E12BC" w:rsidRDefault="00251F88" w:rsidP="00251F8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Košice</w:t>
            </w:r>
          </w:p>
        </w:tc>
        <w:tc>
          <w:tcPr>
            <w:tcW w:w="1570" w:type="dxa"/>
            <w:vAlign w:val="bottom"/>
          </w:tcPr>
          <w:p w:rsidR="00251F88" w:rsidRPr="008E12BC" w:rsidRDefault="00251F88" w:rsidP="00251F8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 xml:space="preserve">Kuzmányho </w:t>
            </w:r>
          </w:p>
        </w:tc>
        <w:tc>
          <w:tcPr>
            <w:tcW w:w="845" w:type="dxa"/>
            <w:vAlign w:val="bottom"/>
          </w:tcPr>
          <w:p w:rsidR="00251F88" w:rsidRPr="008E12BC" w:rsidRDefault="00251F88" w:rsidP="00251F8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8</w:t>
            </w:r>
          </w:p>
        </w:tc>
        <w:tc>
          <w:tcPr>
            <w:tcW w:w="2010" w:type="dxa"/>
          </w:tcPr>
          <w:p w:rsidR="00251F88" w:rsidRPr="008E12BC" w:rsidRDefault="00251F88" w:rsidP="00251F88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Admin. budova</w:t>
            </w:r>
          </w:p>
        </w:tc>
        <w:tc>
          <w:tcPr>
            <w:tcW w:w="2404" w:type="dxa"/>
          </w:tcPr>
          <w:p w:rsidR="00251F88" w:rsidRPr="008E12BC" w:rsidRDefault="00251F88" w:rsidP="00251F88">
            <w:pPr>
              <w:rPr>
                <w:rFonts w:ascii="Arial Narrow" w:hAnsi="Arial Narrow"/>
                <w:sz w:val="18"/>
                <w:szCs w:val="18"/>
              </w:rPr>
            </w:pPr>
            <w:r w:rsidRPr="008E12BC">
              <w:rPr>
                <w:rFonts w:ascii="Arial Narrow" w:hAnsi="Arial Narrow" w:cs="Times New Roman"/>
                <w:sz w:val="18"/>
                <w:szCs w:val="18"/>
              </w:rPr>
              <w:t>KEÚ PZ</w:t>
            </w:r>
          </w:p>
        </w:tc>
      </w:tr>
    </w:tbl>
    <w:p w:rsidR="002C0AB8" w:rsidRPr="008E12BC" w:rsidRDefault="002C0AB8">
      <w:pPr>
        <w:rPr>
          <w:rFonts w:ascii="Arial Narrow" w:hAnsi="Arial Narrow"/>
          <w:sz w:val="18"/>
          <w:szCs w:val="18"/>
        </w:rPr>
      </w:pPr>
      <w:bookmarkStart w:id="0" w:name="_GoBack"/>
      <w:bookmarkEnd w:id="0"/>
    </w:p>
    <w:sectPr w:rsidR="002C0AB8" w:rsidRPr="008E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60"/>
    <w:rsid w:val="001C5D5D"/>
    <w:rsid w:val="001D48F1"/>
    <w:rsid w:val="00235366"/>
    <w:rsid w:val="00251F88"/>
    <w:rsid w:val="002C0AB8"/>
    <w:rsid w:val="008E12BC"/>
    <w:rsid w:val="00986E60"/>
    <w:rsid w:val="00A3761F"/>
    <w:rsid w:val="00A93EDE"/>
    <w:rsid w:val="00B168F3"/>
    <w:rsid w:val="00E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37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76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37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7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Ľuboš Mravík</cp:lastModifiedBy>
  <cp:revision>5</cp:revision>
  <cp:lastPrinted>2022-09-07T08:32:00Z</cp:lastPrinted>
  <dcterms:created xsi:type="dcterms:W3CDTF">2022-09-07T08:42:00Z</dcterms:created>
  <dcterms:modified xsi:type="dcterms:W3CDTF">2022-10-03T09:33:00Z</dcterms:modified>
</cp:coreProperties>
</file>