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2C465" w14:textId="700FE5B9" w:rsidR="003E051C" w:rsidRPr="003E051C" w:rsidRDefault="003E051C" w:rsidP="003E051C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="Arial Narrow" w:hAnsi="Arial Narrow" w:cs="Arial"/>
          <w:bCs/>
          <w:sz w:val="18"/>
          <w:szCs w:val="18"/>
        </w:rPr>
      </w:pPr>
      <w:r w:rsidRPr="003E051C">
        <w:rPr>
          <w:rFonts w:ascii="Arial Narrow" w:hAnsi="Arial Narrow" w:cs="Arial"/>
          <w:bCs/>
          <w:sz w:val="18"/>
          <w:szCs w:val="18"/>
        </w:rPr>
        <w:t>Príloha č. 4</w:t>
      </w:r>
      <w:r w:rsidR="00F7393E" w:rsidRPr="003E051C">
        <w:rPr>
          <w:rFonts w:ascii="Arial Narrow" w:hAnsi="Arial Narrow" w:cs="Arial"/>
          <w:bCs/>
          <w:sz w:val="18"/>
          <w:szCs w:val="18"/>
        </w:rPr>
        <w:t xml:space="preserve">  </w:t>
      </w:r>
    </w:p>
    <w:p w14:paraId="31BB0DDF" w14:textId="77777777" w:rsidR="003E051C" w:rsidRDefault="003E051C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31FB70E" w14:textId="28C53CD2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7777777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A52082">
        <w:rPr>
          <w:rFonts w:ascii="Arial Narrow" w:hAnsi="Arial Narrow"/>
          <w:b/>
          <w:sz w:val="22"/>
          <w:szCs w:val="22"/>
        </w:rPr>
        <w:t>s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7668F7A7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DC3C01">
        <w:rPr>
          <w:rFonts w:ascii="Arial Narrow" w:hAnsi="Arial Narrow"/>
          <w:b/>
          <w:sz w:val="22"/>
          <w:szCs w:val="22"/>
        </w:rPr>
        <w:t xml:space="preserve">v príslušnej časti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3DB9F722" w14:textId="77777777" w:rsidR="008A1C5E" w:rsidRDefault="008A1C5E" w:rsidP="008A1C5E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Každá časť zákazky sa vyhodnocuje osobitne.</w:t>
      </w:r>
    </w:p>
    <w:p w14:paraId="4DFC1B8B" w14:textId="22812366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</w:t>
      </w:r>
      <w:r w:rsidR="009A7866">
        <w:rPr>
          <w:rFonts w:ascii="Arial Narrow" w:hAnsi="Arial Narrow"/>
          <w:sz w:val="22"/>
          <w:szCs w:val="22"/>
        </w:rPr>
        <w:t xml:space="preserve">elektronickom prostriedku </w:t>
      </w:r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 w:rsidRPr="002F26E9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</w:t>
      </w:r>
      <w:r w:rsidR="00567D16">
        <w:t xml:space="preserve">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  <w:bookmarkStart w:id="0" w:name="_GoBack"/>
      <w:bookmarkEnd w:id="0"/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12555FAD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9A7866">
        <w:rPr>
          <w:rFonts w:ascii="Arial Narrow" w:hAnsi="Arial Narrow"/>
          <w:sz w:val="22"/>
          <w:szCs w:val="22"/>
        </w:rPr>
        <w:t xml:space="preserve">elektronického prostriedku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9A7866">
        <w:rPr>
          <w:rFonts w:ascii="Arial Narrow" w:hAnsi="Arial Narrow"/>
          <w:sz w:val="22"/>
          <w:szCs w:val="22"/>
        </w:rPr>
        <w:t>elektronického prostriedku</w:t>
      </w:r>
      <w:r w:rsidR="009A7866" w:rsidRPr="00483125"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JOSEPHINE musí byť pripojený návrh na plnenie kritérií vyplnením elektronického formulára,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JOSEPHINE.</w:t>
      </w:r>
    </w:p>
    <w:sectPr w:rsidR="000E53E0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45635C" w14:textId="77777777" w:rsidR="00AD6FC4" w:rsidRDefault="00AD6FC4" w:rsidP="007C6581">
      <w:r>
        <w:separator/>
      </w:r>
    </w:p>
  </w:endnote>
  <w:endnote w:type="continuationSeparator" w:id="0">
    <w:p w14:paraId="503D93E7" w14:textId="77777777" w:rsidR="00AD6FC4" w:rsidRDefault="00AD6FC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8C949" w14:textId="77777777" w:rsidR="00AD6FC4" w:rsidRDefault="00AD6FC4" w:rsidP="007C6581">
      <w:r>
        <w:separator/>
      </w:r>
    </w:p>
  </w:footnote>
  <w:footnote w:type="continuationSeparator" w:id="0">
    <w:p w14:paraId="59FD6EDF" w14:textId="77777777" w:rsidR="00AD6FC4" w:rsidRDefault="00AD6FC4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D4201"/>
    <w:rsid w:val="000E53E0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2F26E9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051C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A7866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D6FC4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655E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C3C01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8</cp:revision>
  <dcterms:created xsi:type="dcterms:W3CDTF">2022-01-07T14:11:00Z</dcterms:created>
  <dcterms:modified xsi:type="dcterms:W3CDTF">2023-03-30T07:48:00Z</dcterms:modified>
</cp:coreProperties>
</file>