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A83622" w:rsidRDefault="00BF5032" w:rsidP="00A83622">
      <w:pPr>
        <w:spacing w:after="0" w:line="240" w:lineRule="auto"/>
        <w:ind w:left="425"/>
        <w:jc w:val="center"/>
        <w:rPr>
          <w:rFonts w:ascii="Arial" w:hAnsi="Arial" w:cs="Arial"/>
          <w:b/>
          <w:sz w:val="18"/>
          <w:szCs w:val="18"/>
        </w:rPr>
      </w:pPr>
      <w:bookmarkStart w:id="0" w:name="_GoBack"/>
      <w:bookmarkEnd w:id="0"/>
      <w:r w:rsidRPr="00A83622">
        <w:rPr>
          <w:rFonts w:ascii="Arial" w:hAnsi="Arial" w:cs="Arial"/>
          <w:b/>
          <w:sz w:val="18"/>
          <w:szCs w:val="18"/>
        </w:rPr>
        <w:t>RÁMCOVÁ DOHODA</w:t>
      </w:r>
    </w:p>
    <w:p w14:paraId="0062CEB8" w14:textId="77777777" w:rsidR="00226F57" w:rsidRPr="00A83622" w:rsidRDefault="00226F57" w:rsidP="00A83622">
      <w:pPr>
        <w:spacing w:after="0" w:line="240" w:lineRule="auto"/>
        <w:ind w:left="426"/>
        <w:jc w:val="center"/>
        <w:rPr>
          <w:rFonts w:ascii="Arial" w:hAnsi="Arial" w:cs="Arial"/>
          <w:b/>
          <w:sz w:val="18"/>
          <w:szCs w:val="18"/>
        </w:rPr>
      </w:pPr>
      <w:r w:rsidRPr="00A83622">
        <w:rPr>
          <w:rFonts w:ascii="Arial" w:hAnsi="Arial" w:cs="Arial"/>
          <w:b/>
          <w:sz w:val="18"/>
          <w:szCs w:val="18"/>
        </w:rPr>
        <w:t xml:space="preserve">s jedným účastníkom bez opätovného otvorenia súťaže </w:t>
      </w:r>
    </w:p>
    <w:p w14:paraId="69A10C48" w14:textId="77777777" w:rsidR="00226F57" w:rsidRPr="00A83622" w:rsidRDefault="00226F57" w:rsidP="00A83622">
      <w:pPr>
        <w:spacing w:after="0" w:line="240" w:lineRule="auto"/>
        <w:ind w:left="426"/>
        <w:jc w:val="center"/>
        <w:rPr>
          <w:rFonts w:ascii="Arial" w:hAnsi="Arial" w:cs="Arial"/>
          <w:b/>
          <w:sz w:val="18"/>
          <w:szCs w:val="18"/>
        </w:rPr>
      </w:pPr>
    </w:p>
    <w:p w14:paraId="62612323" w14:textId="5B8956C5" w:rsidR="00226F57" w:rsidRPr="00A83622" w:rsidRDefault="00226F57" w:rsidP="00A83622">
      <w:pPr>
        <w:spacing w:after="0" w:line="240" w:lineRule="auto"/>
        <w:jc w:val="center"/>
        <w:rPr>
          <w:rFonts w:ascii="Arial" w:hAnsi="Arial" w:cs="Arial"/>
          <w:sz w:val="18"/>
          <w:szCs w:val="18"/>
        </w:rPr>
      </w:pPr>
      <w:r w:rsidRPr="00A83622">
        <w:rPr>
          <w:rFonts w:ascii="Arial" w:hAnsi="Arial" w:cs="Arial"/>
          <w:sz w:val="18"/>
          <w:szCs w:val="18"/>
        </w:rPr>
        <w:t>uzavretá v súlade s ust. § 269 ods. 2 a nasl. zákona č. 513/1991 Zb. Obchodný zákonník v znení neskorších predpisov (ďalej l</w:t>
      </w:r>
      <w:r w:rsidR="003021C6" w:rsidRPr="00A83622">
        <w:rPr>
          <w:rFonts w:ascii="Arial" w:hAnsi="Arial" w:cs="Arial"/>
          <w:sz w:val="18"/>
          <w:szCs w:val="18"/>
        </w:rPr>
        <w:t xml:space="preserve">en „Obchodný zákonník“) a §117 </w:t>
      </w:r>
      <w:r w:rsidRPr="00A83622">
        <w:rPr>
          <w:rFonts w:ascii="Arial" w:hAnsi="Arial" w:cs="Arial"/>
          <w:sz w:val="18"/>
          <w:szCs w:val="18"/>
        </w:rPr>
        <w:t xml:space="preserve">zákona č. 343/2015 Z. z. o verejnom obstarávaní a zmene a doplnení niektorých zákonov v znení neskorších predpisov (ďalej len „ZoVO“) </w:t>
      </w:r>
    </w:p>
    <w:p w14:paraId="438DDD0B" w14:textId="77777777" w:rsidR="00226F57" w:rsidRPr="00A83622" w:rsidRDefault="00226F57" w:rsidP="00A83622">
      <w:pPr>
        <w:spacing w:after="0" w:line="240" w:lineRule="auto"/>
        <w:jc w:val="center"/>
        <w:rPr>
          <w:rFonts w:ascii="Arial" w:hAnsi="Arial" w:cs="Arial"/>
          <w:sz w:val="18"/>
          <w:szCs w:val="18"/>
        </w:rPr>
      </w:pPr>
    </w:p>
    <w:p w14:paraId="3465B4FB" w14:textId="1D82847A"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sz w:val="18"/>
          <w:szCs w:val="18"/>
        </w:rPr>
        <w:t>na dodanie</w:t>
      </w:r>
      <w:r w:rsidRPr="00A83622">
        <w:rPr>
          <w:rFonts w:ascii="Arial" w:hAnsi="Arial" w:cs="Arial"/>
          <w:b/>
          <w:sz w:val="18"/>
          <w:szCs w:val="18"/>
        </w:rPr>
        <w:t xml:space="preserve"> </w:t>
      </w:r>
      <w:r w:rsidR="00226F57" w:rsidRPr="00A83622">
        <w:rPr>
          <w:rFonts w:ascii="Arial" w:hAnsi="Arial" w:cs="Arial"/>
          <w:b/>
          <w:sz w:val="18"/>
          <w:szCs w:val="18"/>
        </w:rPr>
        <w:t>:</w:t>
      </w:r>
      <w:r w:rsidR="00BA7501" w:rsidRPr="00A83622">
        <w:rPr>
          <w:rFonts w:ascii="Arial" w:hAnsi="Arial" w:cs="Arial"/>
          <w:b/>
          <w:sz w:val="18"/>
          <w:szCs w:val="18"/>
        </w:rPr>
        <w:t xml:space="preserve"> </w:t>
      </w:r>
      <w:r w:rsidR="00B77C5B">
        <w:rPr>
          <w:rFonts w:ascii="Arial" w:hAnsi="Arial" w:cs="Arial"/>
          <w:b/>
          <w:sz w:val="18"/>
          <w:szCs w:val="18"/>
        </w:rPr>
        <w:t>Set kardiovaskulárny</w:t>
      </w:r>
    </w:p>
    <w:p w14:paraId="3CDCCDB0" w14:textId="77777777" w:rsidR="00226F57" w:rsidRPr="00A83622" w:rsidRDefault="00226F57" w:rsidP="00A83622">
      <w:pPr>
        <w:spacing w:after="0" w:line="240" w:lineRule="auto"/>
        <w:jc w:val="center"/>
        <w:rPr>
          <w:rFonts w:ascii="Arial" w:hAnsi="Arial" w:cs="Arial"/>
          <w:b/>
          <w:sz w:val="18"/>
          <w:szCs w:val="18"/>
        </w:rPr>
      </w:pPr>
    </w:p>
    <w:p w14:paraId="7DCB9DDE" w14:textId="77777777" w:rsidR="00300C66" w:rsidRPr="00A83622" w:rsidRDefault="00300C66" w:rsidP="00A83622">
      <w:pPr>
        <w:spacing w:after="0" w:line="240" w:lineRule="auto"/>
        <w:jc w:val="center"/>
        <w:rPr>
          <w:rFonts w:ascii="Arial" w:hAnsi="Arial" w:cs="Arial"/>
          <w:b/>
          <w:sz w:val="18"/>
          <w:szCs w:val="18"/>
        </w:rPr>
      </w:pPr>
    </w:p>
    <w:p w14:paraId="0774520D" w14:textId="77777777" w:rsidR="00300C66" w:rsidRPr="00A83622" w:rsidRDefault="00300C66" w:rsidP="00A83622">
      <w:pPr>
        <w:spacing w:after="0" w:line="240" w:lineRule="auto"/>
        <w:jc w:val="center"/>
        <w:rPr>
          <w:rFonts w:ascii="Arial" w:hAnsi="Arial" w:cs="Arial"/>
          <w:b/>
          <w:sz w:val="18"/>
          <w:szCs w:val="18"/>
        </w:rPr>
      </w:pPr>
    </w:p>
    <w:p w14:paraId="147C6EB4" w14:textId="77777777" w:rsidR="00BF5032" w:rsidRPr="00A83622" w:rsidRDefault="00BF5032" w:rsidP="00A83622">
      <w:pPr>
        <w:spacing w:after="0" w:line="240" w:lineRule="auto"/>
        <w:jc w:val="center"/>
        <w:rPr>
          <w:rFonts w:ascii="Arial" w:hAnsi="Arial" w:cs="Arial"/>
          <w:b/>
          <w:sz w:val="18"/>
          <w:szCs w:val="18"/>
        </w:rPr>
      </w:pPr>
      <w:r w:rsidRPr="00A83622">
        <w:rPr>
          <w:rFonts w:ascii="Arial" w:hAnsi="Arial" w:cs="Arial"/>
          <w:b/>
          <w:sz w:val="18"/>
          <w:szCs w:val="18"/>
        </w:rPr>
        <w:t>Článok 1</w:t>
      </w:r>
    </w:p>
    <w:p w14:paraId="04AFA8CA" w14:textId="77777777" w:rsidR="00BF5032" w:rsidRPr="00A83622" w:rsidRDefault="00BF5032" w:rsidP="00A83622">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61EB061A" w14:textId="584F1A08"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Kupujúci:</w:t>
      </w:r>
      <w:r w:rsidRPr="00A83622">
        <w:rPr>
          <w:rFonts w:ascii="Arial" w:hAnsi="Arial" w:cs="Arial"/>
          <w:sz w:val="18"/>
          <w:szCs w:val="18"/>
        </w:rPr>
        <w:tab/>
        <w:t>Východoslovenský ústav srdcových a cievnych chorôb, a.</w:t>
      </w:r>
      <w:r w:rsidR="00CE523B" w:rsidRPr="00A83622">
        <w:rPr>
          <w:rFonts w:ascii="Arial" w:hAnsi="Arial" w:cs="Arial"/>
          <w:sz w:val="18"/>
          <w:szCs w:val="18"/>
        </w:rPr>
        <w:t xml:space="preserve"> </w:t>
      </w:r>
      <w:r w:rsidRPr="00A83622">
        <w:rPr>
          <w:rFonts w:ascii="Arial" w:hAnsi="Arial" w:cs="Arial"/>
          <w:sz w:val="18"/>
          <w:szCs w:val="18"/>
        </w:rPr>
        <w:t>s.</w:t>
      </w:r>
    </w:p>
    <w:p w14:paraId="1056008B" w14:textId="77777777" w:rsidR="00BF5032" w:rsidRPr="00A83622" w:rsidRDefault="00BF5032" w:rsidP="00A83622">
      <w:pPr>
        <w:tabs>
          <w:tab w:val="left" w:pos="2552"/>
        </w:tabs>
        <w:spacing w:after="0" w:line="240" w:lineRule="auto"/>
        <w:ind w:left="2552" w:hanging="2552"/>
        <w:jc w:val="both"/>
        <w:rPr>
          <w:rFonts w:ascii="Arial" w:hAnsi="Arial" w:cs="Arial"/>
          <w:sz w:val="18"/>
          <w:szCs w:val="18"/>
        </w:rPr>
      </w:pPr>
      <w:r w:rsidRPr="00A83622">
        <w:rPr>
          <w:rFonts w:ascii="Arial" w:hAnsi="Arial" w:cs="Arial"/>
          <w:sz w:val="18"/>
          <w:szCs w:val="18"/>
        </w:rPr>
        <w:tab/>
        <w:t xml:space="preserve">Ondavská 8 </w:t>
      </w:r>
    </w:p>
    <w:p w14:paraId="4E5F99F4" w14:textId="77777777" w:rsidR="00BF5032" w:rsidRPr="00A83622" w:rsidRDefault="00BF5032" w:rsidP="00A83622">
      <w:pPr>
        <w:tabs>
          <w:tab w:val="left" w:pos="2552"/>
        </w:tabs>
        <w:spacing w:after="0" w:line="240" w:lineRule="auto"/>
        <w:ind w:left="2552"/>
        <w:jc w:val="both"/>
        <w:rPr>
          <w:rFonts w:ascii="Arial" w:hAnsi="Arial" w:cs="Arial"/>
          <w:sz w:val="18"/>
          <w:szCs w:val="18"/>
        </w:rPr>
      </w:pPr>
      <w:r w:rsidRPr="00A83622">
        <w:rPr>
          <w:rFonts w:ascii="Arial" w:hAnsi="Arial" w:cs="Arial"/>
          <w:sz w:val="18"/>
          <w:szCs w:val="18"/>
        </w:rPr>
        <w:t>040 11 Košice</w:t>
      </w:r>
    </w:p>
    <w:p w14:paraId="18036A24" w14:textId="7C052116"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sidR="00A40900">
        <w:rPr>
          <w:rFonts w:ascii="Arial" w:hAnsi="Arial" w:cs="Arial"/>
          <w:sz w:val="18"/>
          <w:szCs w:val="18"/>
        </w:rPr>
        <w:t>MUDr. Štefan Lukačín, PhD.</w:t>
      </w:r>
      <w:r w:rsidR="00CD601B" w:rsidRPr="00A83622">
        <w:rPr>
          <w:rFonts w:ascii="Arial" w:hAnsi="Arial" w:cs="Arial"/>
          <w:sz w:val="18"/>
          <w:szCs w:val="18"/>
        </w:rPr>
        <w:t xml:space="preserve">, </w:t>
      </w:r>
      <w:r w:rsidRPr="00A83622">
        <w:rPr>
          <w:rFonts w:ascii="Arial" w:hAnsi="Arial" w:cs="Arial"/>
          <w:sz w:val="18"/>
          <w:szCs w:val="18"/>
        </w:rPr>
        <w:t xml:space="preserve">predseda predstavenstva </w:t>
      </w:r>
    </w:p>
    <w:p w14:paraId="560B9C20" w14:textId="24C843BA" w:rsidR="00BF503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doc. MUDr. Martin Studenčan, PhD.</w:t>
      </w:r>
      <w:r w:rsidR="00BF5032" w:rsidRPr="00A83622">
        <w:rPr>
          <w:rFonts w:ascii="Arial" w:hAnsi="Arial" w:cs="Arial"/>
          <w:sz w:val="18"/>
          <w:szCs w:val="18"/>
        </w:rPr>
        <w:t xml:space="preserve">, </w:t>
      </w:r>
      <w:r>
        <w:rPr>
          <w:rFonts w:ascii="Arial" w:hAnsi="Arial" w:cs="Arial"/>
          <w:sz w:val="18"/>
          <w:szCs w:val="18"/>
        </w:rPr>
        <w:t xml:space="preserve">FESC, </w:t>
      </w:r>
      <w:r w:rsidR="00BF5032" w:rsidRPr="00A83622">
        <w:rPr>
          <w:rFonts w:ascii="Arial" w:hAnsi="Arial" w:cs="Arial"/>
          <w:sz w:val="18"/>
          <w:szCs w:val="18"/>
        </w:rPr>
        <w:t>podpredseda predstavenstva</w:t>
      </w:r>
    </w:p>
    <w:p w14:paraId="31DAFA4F" w14:textId="1D228932" w:rsidR="00A40900" w:rsidRPr="00A83622" w:rsidRDefault="00A40900" w:rsidP="00A83622">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A83622" w:rsidRDefault="00BF5032" w:rsidP="00A83622">
      <w:pPr>
        <w:tabs>
          <w:tab w:val="left" w:pos="2552"/>
        </w:tabs>
        <w:spacing w:after="0" w:line="240" w:lineRule="auto"/>
        <w:jc w:val="both"/>
        <w:rPr>
          <w:rFonts w:ascii="Arial" w:hAnsi="Arial" w:cs="Arial"/>
          <w:sz w:val="18"/>
          <w:szCs w:val="18"/>
        </w:rPr>
      </w:pPr>
      <w:r w:rsidRPr="00A83622">
        <w:rPr>
          <w:rFonts w:ascii="Arial" w:hAnsi="Arial" w:cs="Arial"/>
          <w:sz w:val="18"/>
          <w:szCs w:val="18"/>
        </w:rPr>
        <w:t>Zodpovedný za plnenie</w:t>
      </w:r>
    </w:p>
    <w:p w14:paraId="17C46C13" w14:textId="51F51156" w:rsidR="00BF5032" w:rsidRDefault="00E05DEB" w:rsidP="00A83622">
      <w:pPr>
        <w:tabs>
          <w:tab w:val="left" w:pos="2552"/>
        </w:tabs>
        <w:spacing w:after="0" w:line="240" w:lineRule="auto"/>
        <w:jc w:val="both"/>
        <w:rPr>
          <w:rFonts w:ascii="Arial" w:hAnsi="Arial" w:cs="Arial"/>
          <w:sz w:val="18"/>
          <w:szCs w:val="18"/>
        </w:rPr>
      </w:pPr>
      <w:r>
        <w:rPr>
          <w:rFonts w:ascii="Arial" w:hAnsi="Arial" w:cs="Arial"/>
          <w:sz w:val="18"/>
          <w:szCs w:val="18"/>
        </w:rPr>
        <w:t>rámcovej dohody</w:t>
      </w:r>
      <w:r w:rsidR="00BF5032" w:rsidRPr="00A83622">
        <w:rPr>
          <w:rFonts w:ascii="Arial" w:hAnsi="Arial" w:cs="Arial"/>
          <w:sz w:val="18"/>
          <w:szCs w:val="18"/>
        </w:rPr>
        <w:t xml:space="preserve"> :</w:t>
      </w:r>
      <w:r w:rsidR="00BF5032" w:rsidRPr="00A83622">
        <w:rPr>
          <w:rFonts w:ascii="Arial" w:hAnsi="Arial" w:cs="Arial"/>
          <w:sz w:val="18"/>
          <w:szCs w:val="18"/>
        </w:rPr>
        <w:tab/>
      </w:r>
      <w:r w:rsidR="00C67F05" w:rsidRPr="00E05DEB">
        <w:rPr>
          <w:rFonts w:ascii="Arial" w:hAnsi="Arial" w:cs="Arial"/>
          <w:sz w:val="18"/>
          <w:szCs w:val="18"/>
        </w:rPr>
        <w:t>PharmDr.</w:t>
      </w:r>
      <w:r w:rsidR="00BF5032" w:rsidRPr="00E05DEB">
        <w:rPr>
          <w:rFonts w:ascii="Arial" w:hAnsi="Arial" w:cs="Arial"/>
          <w:sz w:val="18"/>
          <w:szCs w:val="18"/>
        </w:rPr>
        <w:t xml:space="preserve"> Radoslava Semanová,</w:t>
      </w:r>
      <w:r w:rsidR="00F91993" w:rsidRPr="00E05DEB">
        <w:rPr>
          <w:rFonts w:ascii="Arial" w:hAnsi="Arial" w:cs="Arial"/>
          <w:sz w:val="18"/>
          <w:szCs w:val="18"/>
        </w:rPr>
        <w:t xml:space="preserve"> MPH</w:t>
      </w:r>
      <w:r w:rsidR="007720ED" w:rsidRPr="00E05DEB">
        <w:rPr>
          <w:rFonts w:ascii="Arial" w:hAnsi="Arial" w:cs="Arial"/>
          <w:sz w:val="18"/>
          <w:szCs w:val="18"/>
        </w:rPr>
        <w:t>,</w:t>
      </w:r>
      <w:r w:rsidR="00BF5032" w:rsidRPr="00E05DEB">
        <w:rPr>
          <w:rFonts w:ascii="Arial" w:hAnsi="Arial" w:cs="Arial"/>
          <w:sz w:val="18"/>
          <w:szCs w:val="18"/>
        </w:rPr>
        <w:t xml:space="preserve"> vedúci </w:t>
      </w:r>
      <w:r w:rsidR="00437A3D" w:rsidRPr="00E05DEB">
        <w:rPr>
          <w:rFonts w:ascii="Arial" w:hAnsi="Arial" w:cs="Arial"/>
          <w:sz w:val="18"/>
          <w:szCs w:val="18"/>
        </w:rPr>
        <w:t>lekárnik</w:t>
      </w:r>
    </w:p>
    <w:p w14:paraId="41A6EF67" w14:textId="7D83980A" w:rsidR="00E05DEB" w:rsidRPr="00A83622" w:rsidRDefault="00E05DEB" w:rsidP="00A83622">
      <w:pPr>
        <w:tabs>
          <w:tab w:val="left" w:pos="2552"/>
        </w:tabs>
        <w:spacing w:after="0" w:line="240" w:lineRule="auto"/>
        <w:jc w:val="both"/>
        <w:rPr>
          <w:rFonts w:ascii="Arial" w:hAnsi="Arial" w:cs="Arial"/>
          <w:sz w:val="18"/>
          <w:szCs w:val="18"/>
        </w:rPr>
      </w:pPr>
      <w:r>
        <w:rPr>
          <w:rFonts w:ascii="Arial" w:hAnsi="Arial" w:cs="Arial"/>
          <w:sz w:val="18"/>
          <w:szCs w:val="18"/>
        </w:rPr>
        <w:tab/>
        <w:t xml:space="preserve">email: </w:t>
      </w:r>
      <w:hyperlink r:id="rId8" w:history="1">
        <w:r w:rsidRPr="00B31F9F">
          <w:rPr>
            <w:rStyle w:val="Hypertextovprepojenie"/>
            <w:rFonts w:ascii="Arial" w:hAnsi="Arial" w:cs="Arial"/>
            <w:sz w:val="18"/>
            <w:szCs w:val="18"/>
          </w:rPr>
          <w:t>lekaren@vusch.sk</w:t>
        </w:r>
      </w:hyperlink>
      <w:r>
        <w:rPr>
          <w:rFonts w:ascii="Arial" w:hAnsi="Arial" w:cs="Arial"/>
          <w:sz w:val="18"/>
          <w:szCs w:val="18"/>
        </w:rPr>
        <w:t>, t. č. 055/789 1040</w:t>
      </w:r>
    </w:p>
    <w:p w14:paraId="6572C4A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36 601 284</w:t>
      </w:r>
    </w:p>
    <w:p w14:paraId="7EEE495F"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1681CF81"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D02436F" w14:textId="11B14274"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 xml:space="preserve">Bankové spojenie: </w:t>
      </w:r>
      <w:r w:rsidRPr="00A83622">
        <w:rPr>
          <w:rFonts w:ascii="Arial" w:hAnsi="Arial" w:cs="Arial"/>
          <w:sz w:val="18"/>
          <w:szCs w:val="18"/>
        </w:rPr>
        <w:tab/>
        <w:t>Slovenská sporiteľňa, a.</w:t>
      </w:r>
      <w:r w:rsidR="00CE523B" w:rsidRPr="00A83622">
        <w:rPr>
          <w:rFonts w:ascii="Arial" w:hAnsi="Arial" w:cs="Arial"/>
          <w:sz w:val="18"/>
          <w:szCs w:val="18"/>
        </w:rPr>
        <w:t xml:space="preserve"> </w:t>
      </w:r>
      <w:r w:rsidRPr="00A83622">
        <w:rPr>
          <w:rFonts w:ascii="Arial" w:hAnsi="Arial" w:cs="Arial"/>
          <w:sz w:val="18"/>
          <w:szCs w:val="18"/>
        </w:rPr>
        <w:t>s., č. účtu: 0445952274/0900,</w:t>
      </w:r>
    </w:p>
    <w:p w14:paraId="2AE1BC5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IBAN:</w:t>
      </w:r>
      <w:r w:rsidRPr="00A83622">
        <w:rPr>
          <w:rFonts w:ascii="Arial" w:hAnsi="Arial" w:cs="Arial"/>
          <w:sz w:val="18"/>
          <w:szCs w:val="18"/>
        </w:rPr>
        <w:tab/>
        <w:t>SK4809000000000445952274</w:t>
      </w:r>
    </w:p>
    <w:p w14:paraId="31020B60" w14:textId="77777777" w:rsidR="00BF5032" w:rsidRPr="00A83622" w:rsidRDefault="00BF5032" w:rsidP="00A83622">
      <w:pPr>
        <w:tabs>
          <w:tab w:val="left" w:pos="2552"/>
        </w:tabs>
        <w:spacing w:after="60" w:line="240" w:lineRule="auto"/>
        <w:jc w:val="both"/>
        <w:rPr>
          <w:rFonts w:ascii="Arial" w:hAnsi="Arial" w:cs="Arial"/>
          <w:sz w:val="18"/>
          <w:szCs w:val="18"/>
        </w:rPr>
      </w:pPr>
      <w:r w:rsidRPr="00A83622">
        <w:rPr>
          <w:rFonts w:ascii="Arial" w:hAnsi="Arial" w:cs="Arial"/>
          <w:sz w:val="18"/>
          <w:szCs w:val="18"/>
        </w:rPr>
        <w:t>Spoločnosť je zapísaná v Obchodnom registri Okresného súdu Košice I, vložka č. 1360/V, oddiel: Sa</w:t>
      </w:r>
    </w:p>
    <w:p w14:paraId="367B3233" w14:textId="77777777" w:rsidR="00BF5032" w:rsidRPr="00A83622" w:rsidRDefault="00BF5032" w:rsidP="00A83622">
      <w:pPr>
        <w:tabs>
          <w:tab w:val="left" w:pos="2552"/>
        </w:tabs>
        <w:spacing w:after="0" w:line="240" w:lineRule="auto"/>
        <w:ind w:hanging="2"/>
        <w:jc w:val="both"/>
        <w:rPr>
          <w:rFonts w:ascii="Arial" w:hAnsi="Arial" w:cs="Arial"/>
          <w:sz w:val="18"/>
          <w:szCs w:val="18"/>
        </w:rPr>
      </w:pPr>
      <w:r w:rsidRPr="00A83622">
        <w:rPr>
          <w:rFonts w:ascii="Arial" w:hAnsi="Arial" w:cs="Arial"/>
          <w:sz w:val="18"/>
          <w:szCs w:val="18"/>
        </w:rPr>
        <w:t>(ďalej len „kupujúci“)</w:t>
      </w:r>
    </w:p>
    <w:p w14:paraId="2F419D94" w14:textId="77777777" w:rsidR="00BF5032" w:rsidRPr="00A83622" w:rsidRDefault="00BF5032" w:rsidP="00A83622">
      <w:pPr>
        <w:tabs>
          <w:tab w:val="left" w:pos="2552"/>
        </w:tabs>
        <w:spacing w:after="120" w:line="240" w:lineRule="auto"/>
        <w:rPr>
          <w:rFonts w:ascii="Arial" w:hAnsi="Arial" w:cs="Arial"/>
          <w:sz w:val="18"/>
          <w:szCs w:val="18"/>
        </w:rPr>
      </w:pPr>
      <w:r w:rsidRPr="00A83622">
        <w:rPr>
          <w:rFonts w:ascii="Arial" w:hAnsi="Arial" w:cs="Arial"/>
          <w:sz w:val="18"/>
          <w:szCs w:val="18"/>
        </w:rPr>
        <w:t>a</w:t>
      </w:r>
    </w:p>
    <w:p w14:paraId="0347027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bCs/>
          <w:sz w:val="18"/>
          <w:szCs w:val="18"/>
        </w:rPr>
        <w:t>Predávajúci:</w:t>
      </w:r>
      <w:r w:rsidRPr="00A83622">
        <w:rPr>
          <w:rFonts w:ascii="Arial" w:hAnsi="Arial" w:cs="Arial"/>
          <w:sz w:val="18"/>
          <w:szCs w:val="18"/>
        </w:rPr>
        <w:t xml:space="preserve"> </w:t>
      </w:r>
      <w:r w:rsidRPr="00A83622">
        <w:rPr>
          <w:rFonts w:ascii="Arial" w:hAnsi="Arial" w:cs="Arial"/>
          <w:sz w:val="18"/>
          <w:szCs w:val="18"/>
        </w:rPr>
        <w:tab/>
        <w:t>...............................................................</w:t>
      </w:r>
    </w:p>
    <w:p w14:paraId="5635946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obchodný názov (podľa dokladu o oprávnení podnikať)</w:t>
      </w:r>
    </w:p>
    <w:p w14:paraId="608BD83D"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w:t>
      </w:r>
    </w:p>
    <w:p w14:paraId="6FF3874E"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sídlo/adresa (podľa dokladu o oprávnení podnikať)</w:t>
      </w:r>
    </w:p>
    <w:p w14:paraId="6C9AB1CC"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p>
    <w:p w14:paraId="05A3BFB2"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rPr>
        <w:tab/>
        <w:t>meno, priezvisko, funkcia (podľa dokladu o oprávnení podnikať)</w:t>
      </w:r>
    </w:p>
    <w:p w14:paraId="75FDC862"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IČO: </w:t>
      </w:r>
      <w:r w:rsidRPr="00A83622">
        <w:rPr>
          <w:rFonts w:ascii="Arial" w:hAnsi="Arial" w:cs="Arial"/>
          <w:sz w:val="18"/>
          <w:szCs w:val="18"/>
        </w:rPr>
        <w:tab/>
        <w:t>...............................</w:t>
      </w:r>
    </w:p>
    <w:p w14:paraId="23FD44B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46414C7C"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5220197F" w14:textId="77777777" w:rsidR="00BF5032" w:rsidRPr="00A83622" w:rsidRDefault="00BF5032" w:rsidP="00A83622">
      <w:pPr>
        <w:tabs>
          <w:tab w:val="left" w:pos="2552"/>
        </w:tabs>
        <w:spacing w:after="0" w:line="240" w:lineRule="auto"/>
        <w:ind w:left="2552" w:hanging="2552"/>
        <w:rPr>
          <w:rFonts w:ascii="Arial" w:hAnsi="Arial" w:cs="Arial"/>
          <w:sz w:val="18"/>
          <w:szCs w:val="18"/>
        </w:rPr>
      </w:pPr>
      <w:r w:rsidRPr="00A83622">
        <w:rPr>
          <w:rFonts w:ascii="Arial" w:hAnsi="Arial" w:cs="Arial"/>
          <w:sz w:val="18"/>
          <w:szCs w:val="18"/>
          <w:lang w:eastAsia="cs-CZ"/>
        </w:rPr>
        <w:t xml:space="preserve">Bankové spojenie: </w:t>
      </w:r>
      <w:r w:rsidRPr="00A83622">
        <w:rPr>
          <w:rFonts w:ascii="Arial" w:hAnsi="Arial" w:cs="Arial"/>
          <w:sz w:val="18"/>
          <w:szCs w:val="18"/>
          <w:lang w:eastAsia="cs-CZ"/>
        </w:rPr>
        <w:tab/>
      </w:r>
      <w:r w:rsidRPr="00A83622">
        <w:rPr>
          <w:rFonts w:ascii="Arial" w:hAnsi="Arial" w:cs="Arial"/>
          <w:sz w:val="18"/>
          <w:szCs w:val="18"/>
        </w:rPr>
        <w:t>...............................................................</w:t>
      </w:r>
    </w:p>
    <w:p w14:paraId="347EFEEB" w14:textId="77777777" w:rsidR="00BF5032" w:rsidRPr="00A83622" w:rsidRDefault="00BF5032" w:rsidP="00A83622">
      <w:pPr>
        <w:tabs>
          <w:tab w:val="left" w:pos="2552"/>
        </w:tabs>
        <w:spacing w:after="0" w:line="240" w:lineRule="auto"/>
        <w:ind w:left="2552" w:hanging="2552"/>
        <w:rPr>
          <w:rFonts w:ascii="Arial" w:hAnsi="Arial" w:cs="Arial"/>
          <w:sz w:val="18"/>
          <w:szCs w:val="18"/>
          <w:lang w:eastAsia="cs-CZ"/>
        </w:rPr>
      </w:pPr>
      <w:r w:rsidRPr="00A83622">
        <w:rPr>
          <w:rFonts w:ascii="Arial" w:hAnsi="Arial" w:cs="Arial"/>
          <w:sz w:val="18"/>
          <w:szCs w:val="18"/>
        </w:rPr>
        <w:tab/>
      </w:r>
      <w:r w:rsidRPr="00A83622">
        <w:rPr>
          <w:rFonts w:ascii="Arial" w:hAnsi="Arial" w:cs="Arial"/>
          <w:sz w:val="18"/>
          <w:szCs w:val="18"/>
          <w:lang w:eastAsia="cs-CZ"/>
        </w:rPr>
        <w:t>názov peňažného ústavu, číslo účtu</w:t>
      </w:r>
    </w:p>
    <w:p w14:paraId="070658C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Tel. :                                  </w:t>
      </w:r>
      <w:r w:rsidRPr="00A83622">
        <w:rPr>
          <w:rFonts w:ascii="Arial" w:hAnsi="Arial" w:cs="Arial"/>
          <w:sz w:val="18"/>
          <w:szCs w:val="18"/>
        </w:rPr>
        <w:tab/>
        <w:t>...............................</w:t>
      </w:r>
    </w:p>
    <w:p w14:paraId="1988E193"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Fax :                                  </w:t>
      </w:r>
      <w:r w:rsidRPr="00A83622">
        <w:rPr>
          <w:rFonts w:ascii="Arial" w:hAnsi="Arial" w:cs="Arial"/>
          <w:sz w:val="18"/>
          <w:szCs w:val="18"/>
        </w:rPr>
        <w:tab/>
        <w:t>...............................</w:t>
      </w:r>
    </w:p>
    <w:p w14:paraId="334293FA" w14:textId="77777777" w:rsidR="00BF5032" w:rsidRPr="00A83622" w:rsidRDefault="00BF5032" w:rsidP="00A83622">
      <w:pPr>
        <w:tabs>
          <w:tab w:val="left" w:pos="2552"/>
        </w:tabs>
        <w:spacing w:after="60" w:line="240" w:lineRule="auto"/>
        <w:rPr>
          <w:rFonts w:ascii="Arial" w:hAnsi="Arial" w:cs="Arial"/>
          <w:sz w:val="18"/>
          <w:szCs w:val="18"/>
        </w:rPr>
      </w:pPr>
      <w:r w:rsidRPr="00A83622">
        <w:rPr>
          <w:rFonts w:ascii="Arial" w:hAnsi="Arial" w:cs="Arial"/>
          <w:sz w:val="18"/>
          <w:szCs w:val="18"/>
        </w:rPr>
        <w:t xml:space="preserve">Spoločnosť zapísaná:      </w:t>
      </w:r>
      <w:r w:rsidRPr="00A83622">
        <w:rPr>
          <w:rFonts w:ascii="Arial" w:hAnsi="Arial" w:cs="Arial"/>
          <w:sz w:val="18"/>
          <w:szCs w:val="18"/>
        </w:rPr>
        <w:tab/>
        <w:t>......................................................................................................</w:t>
      </w:r>
    </w:p>
    <w:p w14:paraId="1C33B3EA" w14:textId="77777777" w:rsidR="00BF5032" w:rsidRPr="00A83622" w:rsidRDefault="00BF5032" w:rsidP="00A83622">
      <w:pPr>
        <w:tabs>
          <w:tab w:val="left" w:pos="3600"/>
        </w:tabs>
        <w:spacing w:after="60" w:line="240" w:lineRule="auto"/>
        <w:rPr>
          <w:rFonts w:ascii="Arial" w:hAnsi="Arial" w:cs="Arial"/>
          <w:sz w:val="18"/>
          <w:szCs w:val="18"/>
        </w:rPr>
      </w:pPr>
      <w:r w:rsidRPr="00A83622">
        <w:rPr>
          <w:rFonts w:ascii="Arial" w:hAnsi="Arial" w:cs="Arial"/>
          <w:sz w:val="18"/>
          <w:szCs w:val="18"/>
        </w:rPr>
        <w:t xml:space="preserve">(ďalej len </w:t>
      </w:r>
      <w:r w:rsidRPr="00A83622">
        <w:rPr>
          <w:rFonts w:ascii="Arial" w:hAnsi="Arial" w:cs="Arial"/>
          <w:b/>
          <w:sz w:val="18"/>
          <w:szCs w:val="18"/>
        </w:rPr>
        <w:t>„predávajúci</w:t>
      </w:r>
      <w:r w:rsidRPr="00A83622">
        <w:rPr>
          <w:rFonts w:ascii="Arial" w:hAnsi="Arial" w:cs="Arial"/>
          <w:sz w:val="18"/>
          <w:szCs w:val="18"/>
        </w:rPr>
        <w:t>“)</w:t>
      </w:r>
    </w:p>
    <w:p w14:paraId="0689E689" w14:textId="77777777" w:rsidR="00BF5032" w:rsidRPr="00A83622" w:rsidRDefault="00BF5032" w:rsidP="00A83622">
      <w:pPr>
        <w:tabs>
          <w:tab w:val="left" w:pos="3600"/>
        </w:tabs>
        <w:spacing w:after="120" w:line="240" w:lineRule="auto"/>
        <w:rPr>
          <w:rFonts w:ascii="Arial" w:hAnsi="Arial" w:cs="Arial"/>
          <w:sz w:val="18"/>
          <w:szCs w:val="18"/>
        </w:rPr>
      </w:pPr>
      <w:r w:rsidRPr="00A83622">
        <w:rPr>
          <w:rFonts w:ascii="Arial" w:hAnsi="Arial" w:cs="Arial"/>
          <w:sz w:val="18"/>
          <w:szCs w:val="18"/>
        </w:rPr>
        <w:t xml:space="preserve">(ďalej tiež spoločne označovaní aj ako </w:t>
      </w:r>
      <w:r w:rsidRPr="00A83622">
        <w:rPr>
          <w:rFonts w:ascii="Arial" w:hAnsi="Arial" w:cs="Arial"/>
          <w:b/>
          <w:sz w:val="18"/>
          <w:szCs w:val="18"/>
        </w:rPr>
        <w:t>„účastníci dohody“</w:t>
      </w:r>
      <w:r w:rsidRPr="00A83622">
        <w:rPr>
          <w:rFonts w:ascii="Arial" w:hAnsi="Arial" w:cs="Arial"/>
          <w:sz w:val="18"/>
          <w:szCs w:val="18"/>
        </w:rPr>
        <w:t xml:space="preserve">)   </w:t>
      </w:r>
    </w:p>
    <w:p w14:paraId="735DD707" w14:textId="77777777" w:rsidR="00B66897" w:rsidRPr="00A83622" w:rsidRDefault="00B66897" w:rsidP="00A83622">
      <w:pPr>
        <w:pStyle w:val="Odsekzoznamu"/>
        <w:spacing w:after="0" w:line="240" w:lineRule="auto"/>
        <w:ind w:left="0"/>
        <w:contextualSpacing w:val="0"/>
        <w:rPr>
          <w:rFonts w:ascii="Arial" w:hAnsi="Arial" w:cs="Arial"/>
          <w:sz w:val="18"/>
          <w:szCs w:val="18"/>
        </w:rPr>
      </w:pPr>
    </w:p>
    <w:p w14:paraId="720F2FC3" w14:textId="082E6F6F" w:rsidR="00BF5032" w:rsidRPr="00A83622" w:rsidRDefault="00B66897" w:rsidP="00A40900">
      <w:pPr>
        <w:pStyle w:val="Odsekzoznamu"/>
        <w:spacing w:after="0" w:line="240" w:lineRule="auto"/>
        <w:ind w:left="0"/>
        <w:contextualSpacing w:val="0"/>
        <w:jc w:val="both"/>
        <w:rPr>
          <w:rFonts w:ascii="Arial" w:hAnsi="Arial" w:cs="Arial"/>
          <w:b/>
          <w:sz w:val="18"/>
          <w:szCs w:val="18"/>
        </w:rPr>
      </w:pPr>
      <w:r w:rsidRPr="00A83622">
        <w:rPr>
          <w:rFonts w:ascii="Arial" w:hAnsi="Arial" w:cs="Arial"/>
          <w:sz w:val="18"/>
          <w:szCs w:val="18"/>
        </w:rPr>
        <w:t xml:space="preserve">Túto rámcovú dohodu </w:t>
      </w:r>
      <w:r w:rsidR="00853E39">
        <w:rPr>
          <w:rFonts w:ascii="Arial" w:hAnsi="Arial" w:cs="Arial"/>
          <w:sz w:val="18"/>
          <w:szCs w:val="18"/>
        </w:rPr>
        <w:t xml:space="preserve">(ďalej len „RD“) </w:t>
      </w:r>
      <w:r w:rsidRPr="00A83622">
        <w:rPr>
          <w:rFonts w:ascii="Arial" w:hAnsi="Arial" w:cs="Arial"/>
          <w:sz w:val="18"/>
          <w:szCs w:val="18"/>
        </w:rPr>
        <w:t xml:space="preserve">uzatvárajú kupujúci ako verejný obstarávateľ a predávajúci ako úspešný uchádzač v zákazke podľa §117 ZoVO na predmet </w:t>
      </w:r>
      <w:r w:rsidR="004B38B7" w:rsidRPr="00A83622">
        <w:rPr>
          <w:rFonts w:ascii="Arial" w:hAnsi="Arial" w:cs="Arial"/>
          <w:sz w:val="18"/>
          <w:szCs w:val="18"/>
        </w:rPr>
        <w:t>zákazky</w:t>
      </w:r>
      <w:r w:rsidR="005066E6" w:rsidRPr="00A83622">
        <w:rPr>
          <w:rFonts w:ascii="Arial" w:hAnsi="Arial" w:cs="Arial"/>
          <w:sz w:val="18"/>
          <w:szCs w:val="18"/>
        </w:rPr>
        <w:t>:</w:t>
      </w:r>
      <w:r w:rsidR="00BA7501" w:rsidRPr="00A83622">
        <w:rPr>
          <w:rFonts w:ascii="Arial" w:hAnsi="Arial" w:cs="Arial"/>
          <w:b/>
          <w:sz w:val="18"/>
          <w:szCs w:val="18"/>
        </w:rPr>
        <w:t xml:space="preserve"> </w:t>
      </w:r>
      <w:r w:rsidR="004D52DD">
        <w:rPr>
          <w:rFonts w:ascii="Arial" w:hAnsi="Arial" w:cs="Arial"/>
          <w:b/>
          <w:sz w:val="18"/>
          <w:szCs w:val="18"/>
        </w:rPr>
        <w:t>Set kardiovaskulárny</w:t>
      </w:r>
      <w:r w:rsidR="00A40900">
        <w:rPr>
          <w:rFonts w:ascii="Arial" w:hAnsi="Arial" w:cs="Arial"/>
          <w:b/>
          <w:sz w:val="18"/>
          <w:szCs w:val="18"/>
        </w:rPr>
        <w:t>.</w:t>
      </w:r>
    </w:p>
    <w:p w14:paraId="4BA82E5F" w14:textId="77777777" w:rsidR="00300C66" w:rsidRPr="00A83622" w:rsidRDefault="00300C66" w:rsidP="00A83622">
      <w:pPr>
        <w:pStyle w:val="Odsekzoznamu"/>
        <w:spacing w:after="0" w:line="240" w:lineRule="auto"/>
        <w:ind w:left="0"/>
        <w:contextualSpacing w:val="0"/>
        <w:rPr>
          <w:rFonts w:ascii="Arial" w:hAnsi="Arial" w:cs="Arial"/>
          <w:b/>
          <w:sz w:val="18"/>
          <w:szCs w:val="18"/>
        </w:rPr>
      </w:pPr>
    </w:p>
    <w:p w14:paraId="0E07C6F6" w14:textId="77777777" w:rsidR="00BF5032" w:rsidRPr="00A83622" w:rsidRDefault="00BF5032" w:rsidP="00A83622">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5B6873AD" w14:textId="77777777" w:rsidR="00BF5032" w:rsidRPr="00A83622" w:rsidRDefault="00BF5032" w:rsidP="00A83622">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Predmet rámcovej dohody</w:t>
      </w:r>
    </w:p>
    <w:p w14:paraId="512AA969" w14:textId="3AB18AA7" w:rsidR="00BF5032" w:rsidRPr="00A83622" w:rsidRDefault="00BF5032" w:rsidP="00A83622">
      <w:pPr>
        <w:numPr>
          <w:ilvl w:val="0"/>
          <w:numId w:val="11"/>
        </w:numPr>
        <w:spacing w:after="120" w:line="240" w:lineRule="auto"/>
        <w:ind w:left="426" w:hanging="426"/>
        <w:jc w:val="both"/>
        <w:rPr>
          <w:rFonts w:ascii="Arial" w:hAnsi="Arial" w:cs="Arial"/>
          <w:sz w:val="18"/>
          <w:szCs w:val="18"/>
        </w:rPr>
      </w:pPr>
      <w:r w:rsidRPr="00A83622">
        <w:rPr>
          <w:rFonts w:ascii="Arial" w:hAnsi="Arial" w:cs="Arial"/>
          <w:sz w:val="18"/>
          <w:szCs w:val="18"/>
        </w:rPr>
        <w:t xml:space="preserve">Predmetom tejto RD je záväzok predávajúceho </w:t>
      </w:r>
      <w:r w:rsidRPr="00A40900">
        <w:rPr>
          <w:rFonts w:ascii="Arial" w:hAnsi="Arial" w:cs="Arial"/>
          <w:sz w:val="18"/>
          <w:szCs w:val="18"/>
        </w:rPr>
        <w:t xml:space="preserve">dodať kupujúcemu </w:t>
      </w:r>
      <w:r w:rsidR="004D52DD">
        <w:rPr>
          <w:rFonts w:ascii="Arial" w:hAnsi="Arial" w:cs="Arial"/>
          <w:sz w:val="18"/>
          <w:szCs w:val="18"/>
        </w:rPr>
        <w:t>set kardiovaskulárny</w:t>
      </w:r>
      <w:r w:rsidR="003417EE" w:rsidRPr="00A40900">
        <w:rPr>
          <w:rFonts w:ascii="Arial" w:hAnsi="Arial" w:cs="Arial"/>
          <w:sz w:val="18"/>
          <w:szCs w:val="18"/>
        </w:rPr>
        <w:t xml:space="preserve"> </w:t>
      </w:r>
      <w:r w:rsidRPr="00A40900">
        <w:rPr>
          <w:rFonts w:ascii="Arial" w:hAnsi="Arial" w:cs="Arial"/>
          <w:sz w:val="18"/>
          <w:szCs w:val="18"/>
        </w:rPr>
        <w:t>(ďalej aj „predmet RD“ alebo „tovar“) na základe písomných objednávok kupujúceho</w:t>
      </w:r>
      <w:r w:rsidR="001B699F" w:rsidRPr="00A40900">
        <w:rPr>
          <w:rFonts w:ascii="Arial" w:hAnsi="Arial" w:cs="Arial"/>
          <w:sz w:val="18"/>
          <w:szCs w:val="18"/>
        </w:rPr>
        <w:t xml:space="preserve"> a previesť na kupujúceho vlastnícke právo k tomuto tovaru</w:t>
      </w:r>
      <w:r w:rsidRPr="00A40900">
        <w:rPr>
          <w:rFonts w:ascii="Arial" w:hAnsi="Arial" w:cs="Arial"/>
          <w:sz w:val="18"/>
          <w:szCs w:val="18"/>
        </w:rPr>
        <w:t xml:space="preserve"> a záväzok kupujúceho zaplatiť predávajúcemu</w:t>
      </w:r>
      <w:r w:rsidRPr="00A83622">
        <w:rPr>
          <w:rFonts w:ascii="Arial" w:hAnsi="Arial" w:cs="Arial"/>
          <w:sz w:val="18"/>
          <w:szCs w:val="18"/>
        </w:rPr>
        <w:t xml:space="preserve"> za dodaný tovar cenu podľa tejto RD.</w:t>
      </w:r>
    </w:p>
    <w:p w14:paraId="6CB1FAC2" w14:textId="2A943EAA" w:rsidR="00BF5032" w:rsidRPr="00A83622" w:rsidRDefault="002405FF"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Špecifikácia predmetu</w:t>
      </w:r>
      <w:r w:rsidR="00BF5032" w:rsidRPr="00A83622">
        <w:rPr>
          <w:rFonts w:ascii="Arial" w:hAnsi="Arial" w:cs="Arial"/>
          <w:sz w:val="18"/>
          <w:szCs w:val="18"/>
        </w:rPr>
        <w:t xml:space="preserve"> RD je uveden</w:t>
      </w:r>
      <w:r w:rsidR="00A337E4" w:rsidRPr="00A83622">
        <w:rPr>
          <w:rFonts w:ascii="Arial" w:hAnsi="Arial" w:cs="Arial"/>
          <w:sz w:val="18"/>
          <w:szCs w:val="18"/>
        </w:rPr>
        <w:t>ý</w:t>
      </w:r>
      <w:r w:rsidR="00BF5032" w:rsidRPr="00A83622">
        <w:rPr>
          <w:rFonts w:ascii="Arial" w:hAnsi="Arial" w:cs="Arial"/>
          <w:sz w:val="18"/>
          <w:szCs w:val="18"/>
        </w:rPr>
        <w:t xml:space="preserve"> v Prílohe č. 1 tejto RD – Špecifikácia predmetu zákazky, </w:t>
      </w:r>
      <w:r w:rsidR="000D0361" w:rsidRPr="00A83622">
        <w:rPr>
          <w:rFonts w:ascii="Arial" w:hAnsi="Arial" w:cs="Arial"/>
          <w:sz w:val="18"/>
          <w:szCs w:val="18"/>
        </w:rPr>
        <w:t xml:space="preserve">predpokladané množstvo, </w:t>
      </w:r>
      <w:r w:rsidR="00BF5032" w:rsidRPr="00A83622">
        <w:rPr>
          <w:rFonts w:ascii="Arial" w:hAnsi="Arial" w:cs="Arial"/>
          <w:sz w:val="18"/>
          <w:szCs w:val="18"/>
        </w:rPr>
        <w:t xml:space="preserve">sortiment a konečné jednotkové zmluvné ceny predmetu RD sú špecifikované v Prílohe č. 2 tejto RD – </w:t>
      </w:r>
      <w:r w:rsidR="00216968" w:rsidRPr="00A83622">
        <w:rPr>
          <w:rFonts w:ascii="Arial" w:hAnsi="Arial" w:cs="Arial"/>
          <w:sz w:val="18"/>
          <w:szCs w:val="18"/>
        </w:rPr>
        <w:t>Sortiment ponúkaného tovaru</w:t>
      </w:r>
      <w:r w:rsidR="00BF5032" w:rsidRPr="00A83622">
        <w:rPr>
          <w:rFonts w:ascii="Arial" w:hAnsi="Arial" w:cs="Arial"/>
          <w:sz w:val="18"/>
          <w:szCs w:val="18"/>
        </w:rPr>
        <w:t xml:space="preserve">. </w:t>
      </w:r>
    </w:p>
    <w:p w14:paraId="02EDC79C"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 xml:space="preserve">Dodávka predmetu RD sa bude realizovať na základe písomných objednávok kupujúceho vystavených v súlade s touto RD na základe jeho aktuálnych prevádzkových potrieb. </w:t>
      </w:r>
    </w:p>
    <w:p w14:paraId="770F6B22" w14:textId="278CF4BC"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Ak predávajúci z objektívne nezavinených dôvodov nemá možnosť dodať dohodnuté druhy predmetu RD (resp. položky tovarov) uvedené v Prílohe č. 2 tejto RD, je oprávnený po predchádzajúcom písomnom súhlase kupujúceho dodať ich ekvivalent, t.</w:t>
      </w:r>
      <w:r w:rsidR="00CE523B" w:rsidRPr="00A83622">
        <w:rPr>
          <w:rFonts w:ascii="Arial" w:hAnsi="Arial" w:cs="Arial"/>
          <w:sz w:val="18"/>
          <w:szCs w:val="18"/>
        </w:rPr>
        <w:t xml:space="preserve"> </w:t>
      </w:r>
      <w:r w:rsidRPr="00A83622">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7A8F60BE"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w:t>
      </w:r>
      <w:r w:rsidR="00853E39">
        <w:rPr>
          <w:rFonts w:ascii="Arial" w:hAnsi="Arial" w:cs="Arial"/>
          <w:sz w:val="18"/>
          <w:szCs w:val="18"/>
        </w:rPr>
        <w:t>obaja účastníci dohody</w:t>
      </w:r>
      <w:r w:rsidRPr="00A83622">
        <w:rPr>
          <w:rFonts w:ascii="Arial" w:hAnsi="Arial" w:cs="Arial"/>
          <w:sz w:val="18"/>
          <w:szCs w:val="18"/>
        </w:rPr>
        <w:t xml:space="preserve">, a ktorý sa stane jej neoddeliteľnou súčasťou. </w:t>
      </w:r>
      <w:r w:rsidR="00D551B5" w:rsidRPr="00A83622">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437A3D" w:rsidRPr="00A83622">
        <w:rPr>
          <w:rFonts w:ascii="Arial" w:hAnsi="Arial" w:cs="Arial"/>
          <w:sz w:val="18"/>
          <w:szCs w:val="18"/>
        </w:rPr>
        <w:t xml:space="preserve"> </w:t>
      </w:r>
      <w:r w:rsidR="00D551B5" w:rsidRPr="00A83622">
        <w:rPr>
          <w:rFonts w:ascii="Arial" w:hAnsi="Arial" w:cs="Arial"/>
          <w:sz w:val="18"/>
          <w:szCs w:val="18"/>
        </w:rPr>
        <w:t xml:space="preserve">2 tejto RD. </w:t>
      </w:r>
    </w:p>
    <w:p w14:paraId="5181954B"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sa zaväzuje dodávať tovar v súlade s ustanoveniami tejto RD, súťažnými podkladmi a</w:t>
      </w:r>
      <w:r w:rsidR="00471D7B" w:rsidRPr="00A83622">
        <w:rPr>
          <w:rFonts w:ascii="Arial" w:hAnsi="Arial" w:cs="Arial"/>
          <w:sz w:val="18"/>
          <w:szCs w:val="18"/>
        </w:rPr>
        <w:t xml:space="preserve"> ak je to </w:t>
      </w:r>
      <w:r w:rsidR="00471D7B" w:rsidRPr="00A40900">
        <w:rPr>
          <w:rFonts w:ascii="Arial" w:hAnsi="Arial" w:cs="Arial"/>
          <w:sz w:val="18"/>
          <w:szCs w:val="18"/>
        </w:rPr>
        <w:t xml:space="preserve">relevantné tak aj </w:t>
      </w:r>
      <w:r w:rsidRPr="00A40900">
        <w:rPr>
          <w:rFonts w:ascii="Arial" w:hAnsi="Arial" w:cs="Arial"/>
          <w:sz w:val="18"/>
          <w:szCs w:val="18"/>
        </w:rPr>
        <w:t>s výsledkom elektronickej aukcie</w:t>
      </w:r>
      <w:r w:rsidR="00471D7B" w:rsidRPr="00A40900">
        <w:rPr>
          <w:rFonts w:ascii="Arial" w:hAnsi="Arial" w:cs="Arial"/>
          <w:sz w:val="18"/>
          <w:szCs w:val="18"/>
        </w:rPr>
        <w:t xml:space="preserve"> </w:t>
      </w:r>
      <w:r w:rsidRPr="00A40900">
        <w:rPr>
          <w:rFonts w:ascii="Arial" w:hAnsi="Arial" w:cs="Arial"/>
          <w:sz w:val="18"/>
          <w:szCs w:val="18"/>
        </w:rPr>
        <w:t>a na základe písomných objednávok kupujúceho.</w:t>
      </w:r>
    </w:p>
    <w:p w14:paraId="5C274815" w14:textId="560C5E84" w:rsidR="00BF5032" w:rsidRPr="00A40900" w:rsidRDefault="00BF5032" w:rsidP="00A83622">
      <w:pPr>
        <w:numPr>
          <w:ilvl w:val="0"/>
          <w:numId w:val="11"/>
        </w:numPr>
        <w:spacing w:after="120" w:line="240" w:lineRule="auto"/>
        <w:ind w:left="425" w:hanging="425"/>
        <w:jc w:val="both"/>
        <w:rPr>
          <w:rFonts w:ascii="Arial" w:hAnsi="Arial" w:cs="Arial"/>
          <w:sz w:val="18"/>
          <w:szCs w:val="18"/>
        </w:rPr>
      </w:pPr>
      <w:r w:rsidRPr="00A40900">
        <w:rPr>
          <w:rFonts w:ascii="Arial" w:hAnsi="Arial" w:cs="Arial"/>
          <w:sz w:val="18"/>
          <w:szCs w:val="18"/>
        </w:rPr>
        <w:t xml:space="preserve">Predávajúci sa zaväzuje dodávať predmet RD s minimálnou dobou použiteľnosti (resp. exspirácie) </w:t>
      </w:r>
      <w:r w:rsidR="00437A3D" w:rsidRPr="00A40900">
        <w:rPr>
          <w:rFonts w:ascii="Arial" w:hAnsi="Arial" w:cs="Arial"/>
          <w:sz w:val="18"/>
          <w:szCs w:val="18"/>
        </w:rPr>
        <w:t>dvadsať štyri (</w:t>
      </w:r>
      <w:r w:rsidRPr="00A40900">
        <w:rPr>
          <w:rFonts w:ascii="Arial" w:hAnsi="Arial" w:cs="Arial"/>
          <w:sz w:val="18"/>
          <w:szCs w:val="18"/>
        </w:rPr>
        <w:t>24</w:t>
      </w:r>
      <w:r w:rsidR="00437A3D" w:rsidRPr="00A40900">
        <w:rPr>
          <w:rFonts w:ascii="Arial" w:hAnsi="Arial" w:cs="Arial"/>
          <w:sz w:val="18"/>
          <w:szCs w:val="18"/>
        </w:rPr>
        <w:t>)</w:t>
      </w:r>
      <w:r w:rsidRPr="00A40900">
        <w:rPr>
          <w:rFonts w:ascii="Arial" w:hAnsi="Arial" w:cs="Arial"/>
          <w:sz w:val="18"/>
          <w:szCs w:val="18"/>
        </w:rPr>
        <w:t xml:space="preserve"> mesiacov odo dňa ich dodania kupujúcemu.</w:t>
      </w:r>
    </w:p>
    <w:p w14:paraId="6A0542BD" w14:textId="77777777" w:rsidR="00BF5032" w:rsidRPr="00A83622" w:rsidRDefault="00BF5032" w:rsidP="00A83622">
      <w:pPr>
        <w:numPr>
          <w:ilvl w:val="0"/>
          <w:numId w:val="11"/>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659585DE" w:rsidR="00BF5032" w:rsidRPr="00A40900" w:rsidRDefault="00BF5032" w:rsidP="00A83622">
      <w:pPr>
        <w:pStyle w:val="Odsekzoznamu"/>
        <w:numPr>
          <w:ilvl w:val="0"/>
          <w:numId w:val="11"/>
        </w:numPr>
        <w:spacing w:after="240" w:line="240" w:lineRule="auto"/>
        <w:ind w:left="425" w:hanging="425"/>
        <w:contextualSpacing w:val="0"/>
        <w:jc w:val="both"/>
        <w:rPr>
          <w:rFonts w:ascii="Arial" w:hAnsi="Arial" w:cs="Arial"/>
          <w:sz w:val="18"/>
          <w:szCs w:val="18"/>
        </w:rPr>
      </w:pPr>
      <w:r w:rsidRPr="00A83622">
        <w:rPr>
          <w:rFonts w:ascii="Arial" w:hAnsi="Arial" w:cs="Arial"/>
          <w:sz w:val="18"/>
          <w:szCs w:val="18"/>
        </w:rPr>
        <w:t xml:space="preserve">Súčasťou predmetu RD sú služby </w:t>
      </w:r>
      <w:r w:rsidRPr="00A40900">
        <w:rPr>
          <w:rFonts w:ascii="Arial" w:hAnsi="Arial" w:cs="Arial"/>
          <w:sz w:val="18"/>
          <w:szCs w:val="18"/>
        </w:rPr>
        <w:t>spojené s dodaním tovaru, t.</w:t>
      </w:r>
      <w:r w:rsidR="00CE523B" w:rsidRPr="00A40900">
        <w:rPr>
          <w:rFonts w:ascii="Arial" w:hAnsi="Arial" w:cs="Arial"/>
          <w:sz w:val="18"/>
          <w:szCs w:val="18"/>
        </w:rPr>
        <w:t xml:space="preserve"> </w:t>
      </w:r>
      <w:r w:rsidRPr="00A40900">
        <w:rPr>
          <w:rFonts w:ascii="Arial" w:hAnsi="Arial" w:cs="Arial"/>
          <w:sz w:val="18"/>
          <w:szCs w:val="18"/>
        </w:rPr>
        <w:t>j. najmä zabezpečenie kompletizácie tovaru, jeho dopravy a vyloženia na mieste plnenia a poskytnutie všetkých relevantných súvisiacich písomných dokumentov.</w:t>
      </w:r>
    </w:p>
    <w:p w14:paraId="454B50C7" w14:textId="0274EC61" w:rsidR="002405FF" w:rsidRDefault="002405FF" w:rsidP="00A83622">
      <w:pPr>
        <w:numPr>
          <w:ilvl w:val="0"/>
          <w:numId w:val="11"/>
        </w:numPr>
        <w:spacing w:after="120" w:line="240" w:lineRule="auto"/>
        <w:ind w:left="426" w:hanging="426"/>
        <w:jc w:val="both"/>
        <w:rPr>
          <w:rFonts w:ascii="Arial" w:hAnsi="Arial" w:cs="Arial"/>
          <w:sz w:val="18"/>
          <w:szCs w:val="18"/>
        </w:rPr>
      </w:pPr>
      <w:r w:rsidRPr="00A40900">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5A9D00BB" w14:textId="47DDCC8C" w:rsidR="00812706" w:rsidRPr="00A40900" w:rsidRDefault="00812706" w:rsidP="00A83622">
      <w:pPr>
        <w:numPr>
          <w:ilvl w:val="0"/>
          <w:numId w:val="11"/>
        </w:numPr>
        <w:spacing w:after="120" w:line="240" w:lineRule="auto"/>
        <w:ind w:left="426" w:hanging="426"/>
        <w:jc w:val="both"/>
        <w:rPr>
          <w:rFonts w:ascii="Arial" w:hAnsi="Arial" w:cs="Arial"/>
          <w:sz w:val="18"/>
          <w:szCs w:val="18"/>
        </w:rPr>
      </w:pPr>
      <w:r>
        <w:rPr>
          <w:rFonts w:ascii="Arial" w:hAnsi="Arial" w:cs="Arial"/>
          <w:sz w:val="18"/>
          <w:szCs w:val="18"/>
        </w:rPr>
        <w:t>Predávajúci vyhlasuje, že je oprávnený na poskytnutie predmetu rámcovej dohody, a to počas trvania RD.</w:t>
      </w:r>
    </w:p>
    <w:p w14:paraId="78AAB24A"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3</w:t>
      </w:r>
    </w:p>
    <w:p w14:paraId="4786CAC0"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 xml:space="preserve">Čas a miesto dodania </w:t>
      </w:r>
    </w:p>
    <w:p w14:paraId="191D09FC" w14:textId="1802CBAF" w:rsidR="00BF5032" w:rsidRPr="00A40900" w:rsidRDefault="00BF5032" w:rsidP="00A83622">
      <w:pPr>
        <w:numPr>
          <w:ilvl w:val="0"/>
          <w:numId w:val="10"/>
        </w:numPr>
        <w:spacing w:after="120" w:line="240" w:lineRule="auto"/>
        <w:ind w:left="426" w:hanging="426"/>
        <w:jc w:val="both"/>
        <w:rPr>
          <w:rFonts w:ascii="Arial" w:hAnsi="Arial" w:cs="Arial"/>
          <w:i/>
          <w:sz w:val="18"/>
          <w:szCs w:val="18"/>
        </w:rPr>
      </w:pPr>
      <w:r w:rsidRPr="00A83622">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w:t>
      </w:r>
      <w:r w:rsidRPr="00857E0E">
        <w:rPr>
          <w:rFonts w:ascii="Arial" w:hAnsi="Arial" w:cs="Arial"/>
          <w:bCs/>
          <w:sz w:val="18"/>
          <w:szCs w:val="18"/>
        </w:rPr>
        <w:t xml:space="preserve">do </w:t>
      </w:r>
      <w:r w:rsidR="00C91786">
        <w:rPr>
          <w:rFonts w:ascii="Arial" w:hAnsi="Arial" w:cs="Arial"/>
          <w:bCs/>
          <w:sz w:val="18"/>
          <w:szCs w:val="18"/>
        </w:rPr>
        <w:t>štyridsiatich ôsmich</w:t>
      </w:r>
      <w:r w:rsidR="005F2673" w:rsidRPr="00857E0E">
        <w:rPr>
          <w:rFonts w:ascii="Arial" w:hAnsi="Arial" w:cs="Arial"/>
          <w:bCs/>
          <w:sz w:val="18"/>
          <w:szCs w:val="18"/>
        </w:rPr>
        <w:t xml:space="preserve"> (</w:t>
      </w:r>
      <w:r w:rsidR="00C91786">
        <w:rPr>
          <w:rFonts w:ascii="Arial" w:hAnsi="Arial" w:cs="Arial"/>
          <w:bCs/>
          <w:sz w:val="18"/>
          <w:szCs w:val="18"/>
        </w:rPr>
        <w:t>48</w:t>
      </w:r>
      <w:r w:rsidR="005F2673" w:rsidRPr="00857E0E">
        <w:rPr>
          <w:rFonts w:ascii="Arial" w:hAnsi="Arial" w:cs="Arial"/>
          <w:bCs/>
          <w:sz w:val="18"/>
          <w:szCs w:val="18"/>
        </w:rPr>
        <w:t xml:space="preserve">) </w:t>
      </w:r>
      <w:r w:rsidR="00C91786">
        <w:rPr>
          <w:rFonts w:ascii="Arial" w:hAnsi="Arial" w:cs="Arial"/>
          <w:bCs/>
          <w:sz w:val="18"/>
          <w:szCs w:val="18"/>
        </w:rPr>
        <w:t>hodín</w:t>
      </w:r>
      <w:r w:rsidR="00857E0E" w:rsidRPr="00857E0E">
        <w:rPr>
          <w:rFonts w:ascii="Arial" w:hAnsi="Arial" w:cs="Arial"/>
          <w:bCs/>
          <w:sz w:val="18"/>
          <w:szCs w:val="18"/>
        </w:rPr>
        <w:t xml:space="preserve"> dní</w:t>
      </w:r>
      <w:r w:rsidRPr="00857E0E">
        <w:rPr>
          <w:rFonts w:ascii="Arial" w:hAnsi="Arial" w:cs="Arial"/>
          <w:bCs/>
          <w:sz w:val="18"/>
          <w:szCs w:val="18"/>
        </w:rPr>
        <w:t xml:space="preserve"> od doručenia písomnej objednávky predávajúcemu. Do uvedeného termínu sa </w:t>
      </w:r>
      <w:r w:rsidRPr="00A83622">
        <w:rPr>
          <w:rFonts w:ascii="Arial" w:hAnsi="Arial" w:cs="Arial"/>
          <w:bCs/>
          <w:sz w:val="18"/>
          <w:szCs w:val="18"/>
        </w:rPr>
        <w:t>nezapočítavajú  dni pracovného voľna, pracovného pokoja a štátne sviatky.</w:t>
      </w:r>
      <w:r w:rsidRPr="00A83622">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w:t>
      </w:r>
      <w:r w:rsidRPr="00857E0E">
        <w:rPr>
          <w:rFonts w:ascii="Arial" w:hAnsi="Arial" w:cs="Arial"/>
          <w:sz w:val="18"/>
          <w:szCs w:val="18"/>
        </w:rPr>
        <w:t>prečítaní e-mailu predávajúcim.</w:t>
      </w:r>
    </w:p>
    <w:p w14:paraId="0A14C10C" w14:textId="43273665" w:rsidR="00BF5032" w:rsidRPr="00857E0E" w:rsidRDefault="00BF5032" w:rsidP="00A83622">
      <w:pPr>
        <w:numPr>
          <w:ilvl w:val="0"/>
          <w:numId w:val="10"/>
        </w:numPr>
        <w:spacing w:after="120" w:line="240" w:lineRule="auto"/>
        <w:ind w:left="425" w:hanging="425"/>
        <w:jc w:val="both"/>
        <w:rPr>
          <w:rFonts w:ascii="Arial" w:hAnsi="Arial" w:cs="Arial"/>
          <w:sz w:val="18"/>
          <w:szCs w:val="18"/>
        </w:rPr>
      </w:pPr>
      <w:r w:rsidRPr="00857E0E">
        <w:rPr>
          <w:rFonts w:ascii="Arial" w:hAnsi="Arial" w:cs="Arial"/>
          <w:bCs/>
          <w:sz w:val="18"/>
          <w:szCs w:val="18"/>
        </w:rPr>
        <w:t xml:space="preserve">Objednávkou kupujúci špecifikuje konkrétnu jednotlivú dodávku tovaru, čo do jeho druhu a množstva v súlade s Prílohou č. 2 tejto RD. Objednávku kupujúci zasiela na </w:t>
      </w:r>
      <w:r w:rsidR="00CF05C5" w:rsidRPr="00857E0E">
        <w:rPr>
          <w:rFonts w:ascii="Arial" w:hAnsi="Arial" w:cs="Arial"/>
          <w:bCs/>
          <w:sz w:val="18"/>
          <w:szCs w:val="18"/>
        </w:rPr>
        <w:t xml:space="preserve">e-mailovú </w:t>
      </w:r>
      <w:r w:rsidRPr="00857E0E">
        <w:rPr>
          <w:rFonts w:ascii="Arial" w:hAnsi="Arial" w:cs="Arial"/>
          <w:bCs/>
          <w:sz w:val="18"/>
          <w:szCs w:val="18"/>
        </w:rPr>
        <w:t>adresu predávajúceho ..................................................... a/alebo na faxové číslo predávajúceho ..................................................... .</w:t>
      </w:r>
    </w:p>
    <w:p w14:paraId="593E9B2F" w14:textId="518F4F44" w:rsidR="00BF5032" w:rsidRPr="00A83622" w:rsidRDefault="00BF5032" w:rsidP="00A83622">
      <w:pPr>
        <w:numPr>
          <w:ilvl w:val="0"/>
          <w:numId w:val="10"/>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 kupujúcemu predmet RD v pracovný</w:t>
      </w:r>
      <w:r w:rsidR="004D52DD">
        <w:rPr>
          <w:rFonts w:ascii="Arial" w:hAnsi="Arial" w:cs="Arial"/>
          <w:bCs/>
          <w:sz w:val="18"/>
          <w:szCs w:val="18"/>
        </w:rPr>
        <w:t>ch dňoch, v čase od 7.00 do 14</w:t>
      </w:r>
      <w:r w:rsidR="00BA7501" w:rsidRPr="00A83622">
        <w:rPr>
          <w:rFonts w:ascii="Arial" w:hAnsi="Arial" w:cs="Arial"/>
          <w:bCs/>
          <w:sz w:val="18"/>
          <w:szCs w:val="18"/>
        </w:rPr>
        <w:t>.0</w:t>
      </w:r>
      <w:r w:rsidRPr="00A83622">
        <w:rPr>
          <w:rFonts w:ascii="Arial" w:hAnsi="Arial" w:cs="Arial"/>
          <w:bCs/>
          <w:sz w:val="18"/>
          <w:szCs w:val="18"/>
        </w:rPr>
        <w:t xml:space="preserve">0 hod.. </w:t>
      </w:r>
    </w:p>
    <w:p w14:paraId="51D45242" w14:textId="5F87D775" w:rsidR="00BF5032" w:rsidRPr="00A83622" w:rsidRDefault="00BF5032" w:rsidP="00A83622">
      <w:pPr>
        <w:numPr>
          <w:ilvl w:val="0"/>
          <w:numId w:val="10"/>
        </w:numPr>
        <w:spacing w:after="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t>Miestom dodania je: Východoslovenský ústav srdcových a cievnych chorôb, a.</w:t>
      </w:r>
      <w:r w:rsidR="00CE523B" w:rsidRPr="00A83622">
        <w:rPr>
          <w:rFonts w:ascii="Arial" w:hAnsi="Arial" w:cs="Arial"/>
          <w:bCs/>
          <w:sz w:val="18"/>
          <w:szCs w:val="18"/>
        </w:rPr>
        <w:t xml:space="preserve"> </w:t>
      </w:r>
      <w:r w:rsidR="00A40900">
        <w:rPr>
          <w:rFonts w:ascii="Arial" w:hAnsi="Arial" w:cs="Arial"/>
          <w:bCs/>
          <w:sz w:val="18"/>
          <w:szCs w:val="18"/>
        </w:rPr>
        <w:t>s., Lekáreň VÚSCH</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sidRPr="00A83622">
        <w:rPr>
          <w:rFonts w:ascii="Arial" w:hAnsi="Arial" w:cs="Arial"/>
          <w:bCs/>
          <w:sz w:val="18"/>
          <w:szCs w:val="18"/>
          <w:shd w:val="clear" w:color="auto" w:fill="FFFFFF"/>
        </w:rPr>
        <w:t>Ondavská 8, Košice.</w:t>
      </w:r>
    </w:p>
    <w:p w14:paraId="5964954D" w14:textId="5749E5CD"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u w:val="single"/>
        </w:rPr>
        <w:t>Kontaktnou   osobou   kupujúceho</w:t>
      </w:r>
      <w:r w:rsidR="00A40900">
        <w:rPr>
          <w:rFonts w:ascii="Arial" w:hAnsi="Arial" w:cs="Arial"/>
          <w:bCs/>
          <w:sz w:val="18"/>
          <w:szCs w:val="18"/>
        </w:rPr>
        <w:t xml:space="preserve">   je PharmDr. Radoslava Semanová, MPH, námestník Odboru lekárenskej starostlivosti</w:t>
      </w:r>
    </w:p>
    <w:p w14:paraId="02C09753" w14:textId="5CA5D980" w:rsidR="00BF5032" w:rsidRPr="00A83622" w:rsidRDefault="00BF5032" w:rsidP="00A83622">
      <w:pPr>
        <w:spacing w:after="0" w:line="240" w:lineRule="auto"/>
        <w:ind w:left="425"/>
        <w:rPr>
          <w:rFonts w:ascii="Arial" w:hAnsi="Arial" w:cs="Arial"/>
          <w:bCs/>
          <w:sz w:val="18"/>
          <w:szCs w:val="18"/>
        </w:rPr>
      </w:pPr>
      <w:r w:rsidRPr="00A83622">
        <w:rPr>
          <w:rFonts w:ascii="Arial" w:hAnsi="Arial" w:cs="Arial"/>
          <w:bCs/>
          <w:sz w:val="18"/>
          <w:szCs w:val="18"/>
        </w:rPr>
        <w:t>tel.:   055/789</w:t>
      </w:r>
      <w:r w:rsidR="00437A3D" w:rsidRPr="00A83622">
        <w:rPr>
          <w:rFonts w:ascii="Arial" w:hAnsi="Arial" w:cs="Arial"/>
          <w:bCs/>
          <w:sz w:val="18"/>
          <w:szCs w:val="18"/>
        </w:rPr>
        <w:t xml:space="preserve"> </w:t>
      </w:r>
      <w:r w:rsidR="00A40900">
        <w:rPr>
          <w:rFonts w:ascii="Arial" w:hAnsi="Arial" w:cs="Arial"/>
          <w:bCs/>
          <w:sz w:val="18"/>
          <w:szCs w:val="18"/>
        </w:rPr>
        <w:t>1040</w:t>
      </w:r>
      <w:r w:rsidRPr="00A83622">
        <w:rPr>
          <w:rFonts w:ascii="Arial" w:hAnsi="Arial" w:cs="Arial"/>
          <w:bCs/>
          <w:sz w:val="18"/>
          <w:szCs w:val="18"/>
        </w:rPr>
        <w:t>,   fax: 055/789</w:t>
      </w:r>
      <w:r w:rsidR="00437A3D" w:rsidRPr="00A83622">
        <w:rPr>
          <w:rFonts w:ascii="Arial" w:hAnsi="Arial" w:cs="Arial"/>
          <w:bCs/>
          <w:sz w:val="18"/>
          <w:szCs w:val="18"/>
        </w:rPr>
        <w:t xml:space="preserve"> </w:t>
      </w:r>
      <w:r w:rsidR="00696B2A">
        <w:rPr>
          <w:rFonts w:ascii="Arial" w:hAnsi="Arial" w:cs="Arial"/>
          <w:bCs/>
          <w:sz w:val="18"/>
          <w:szCs w:val="18"/>
        </w:rPr>
        <w:t>1043</w:t>
      </w:r>
      <w:r w:rsidRPr="00A83622">
        <w:rPr>
          <w:rFonts w:ascii="Arial" w:hAnsi="Arial" w:cs="Arial"/>
          <w:bCs/>
          <w:sz w:val="18"/>
          <w:szCs w:val="18"/>
        </w:rPr>
        <w:t xml:space="preserve">, e-mail: </w:t>
      </w:r>
      <w:r w:rsidR="00A40900">
        <w:rPr>
          <w:rFonts w:ascii="Arial" w:hAnsi="Arial" w:cs="Arial"/>
          <w:sz w:val="18"/>
          <w:szCs w:val="18"/>
        </w:rPr>
        <w:t>lekaren@vusch.sk</w:t>
      </w:r>
    </w:p>
    <w:p w14:paraId="3179F14B" w14:textId="77777777" w:rsidR="00BF5032" w:rsidRPr="00A83622" w:rsidRDefault="00BF5032" w:rsidP="00A83622">
      <w:pPr>
        <w:spacing w:after="0" w:line="240" w:lineRule="auto"/>
        <w:ind w:left="425"/>
        <w:jc w:val="both"/>
        <w:rPr>
          <w:rFonts w:ascii="Arial" w:hAnsi="Arial" w:cs="Arial"/>
          <w:bCs/>
          <w:sz w:val="18"/>
          <w:szCs w:val="18"/>
        </w:rPr>
      </w:pPr>
      <w:r w:rsidRPr="00A83622">
        <w:rPr>
          <w:rFonts w:ascii="Arial" w:hAnsi="Arial" w:cs="Arial"/>
          <w:bCs/>
          <w:sz w:val="18"/>
          <w:szCs w:val="18"/>
          <w:u w:val="single"/>
        </w:rPr>
        <w:t>Kontaktnou osobou predávajúceho</w:t>
      </w:r>
      <w:r w:rsidRPr="00A83622">
        <w:rPr>
          <w:rFonts w:ascii="Arial" w:hAnsi="Arial" w:cs="Arial"/>
          <w:bCs/>
          <w:sz w:val="18"/>
          <w:szCs w:val="18"/>
        </w:rPr>
        <w:t xml:space="preserve"> je ..........................................., </w:t>
      </w:r>
    </w:p>
    <w:p w14:paraId="2E2A8F2F" w14:textId="77777777" w:rsidR="00BF5032" w:rsidRPr="00A83622" w:rsidRDefault="00BF5032" w:rsidP="00A83622">
      <w:pPr>
        <w:spacing w:after="60" w:line="240" w:lineRule="auto"/>
        <w:ind w:left="425"/>
        <w:jc w:val="both"/>
        <w:rPr>
          <w:rFonts w:ascii="Arial" w:hAnsi="Arial" w:cs="Arial"/>
          <w:bCs/>
          <w:sz w:val="18"/>
          <w:szCs w:val="18"/>
        </w:rPr>
      </w:pPr>
      <w:r w:rsidRPr="00A83622">
        <w:rPr>
          <w:rFonts w:ascii="Arial" w:hAnsi="Arial" w:cs="Arial"/>
          <w:bCs/>
          <w:sz w:val="18"/>
          <w:szCs w:val="18"/>
        </w:rPr>
        <w:t xml:space="preserve">tel.  ............................................., fax: ........................................., e-mail: ............................................................................................ .               </w:t>
      </w:r>
    </w:p>
    <w:p w14:paraId="31C3CCC0"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512D7414"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Predávajúci je povinný pri každej dodávke tovarov v dodacom liste uviesť okrem povinných náležitostí aj číslo objednávky, číslo rámcovej dohody, ŠUKL kód</w:t>
      </w:r>
      <w:r w:rsidR="0014031D" w:rsidRPr="00A83622">
        <w:rPr>
          <w:rFonts w:ascii="Arial" w:hAnsi="Arial" w:cs="Arial"/>
          <w:sz w:val="18"/>
          <w:szCs w:val="18"/>
        </w:rPr>
        <w:t xml:space="preserve"> v prípade ak je to relevantné</w:t>
      </w:r>
      <w:r w:rsidRPr="00A83622">
        <w:rPr>
          <w:rFonts w:ascii="Arial" w:hAnsi="Arial" w:cs="Arial"/>
          <w:sz w:val="18"/>
          <w:szCs w:val="18"/>
        </w:rPr>
        <w:t>, kód MZ SR</w:t>
      </w:r>
      <w:r w:rsidR="0096329D" w:rsidRPr="00A83622">
        <w:rPr>
          <w:rFonts w:ascii="Arial" w:hAnsi="Arial" w:cs="Arial"/>
          <w:sz w:val="18"/>
          <w:szCs w:val="18"/>
        </w:rPr>
        <w:t xml:space="preserve"> v prípade ak je to relevantné</w:t>
      </w:r>
      <w:r w:rsidRPr="00A83622">
        <w:rPr>
          <w:rFonts w:ascii="Arial" w:hAnsi="Arial" w:cs="Arial"/>
          <w:sz w:val="18"/>
          <w:szCs w:val="18"/>
        </w:rPr>
        <w:t>, dodané druhy tovarov, ich množstvo, jednotkové a celkové ceny tovarov s a bez DPH.</w:t>
      </w:r>
      <w:r w:rsidR="00437A3D" w:rsidRPr="00A83622">
        <w:rPr>
          <w:rFonts w:ascii="Arial" w:hAnsi="Arial" w:cs="Arial"/>
          <w:sz w:val="18"/>
          <w:szCs w:val="18"/>
        </w:rPr>
        <w:t xml:space="preserve"> </w:t>
      </w:r>
      <w:r w:rsidRPr="00A83622">
        <w:rPr>
          <w:rFonts w:ascii="Arial" w:hAnsi="Arial" w:cs="Arial"/>
          <w:sz w:val="18"/>
          <w:szCs w:val="18"/>
        </w:rPr>
        <w:t xml:space="preserve">V prípade, ak je dodávaný tovar z krajiny EU (okrem SR), je </w:t>
      </w:r>
      <w:r w:rsidR="003F5606">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sidR="00857E0E">
        <w:rPr>
          <w:rFonts w:ascii="Arial" w:hAnsi="Arial" w:cs="Arial"/>
          <w:sz w:val="18"/>
          <w:szCs w:val="18"/>
        </w:rPr>
        <w:t xml:space="preserve"> (t. j. krajina, kde bol tovar vyrobený)</w:t>
      </w:r>
      <w:r w:rsidRPr="00A83622">
        <w:rPr>
          <w:rFonts w:ascii="Arial" w:hAnsi="Arial" w:cs="Arial"/>
          <w:sz w:val="18"/>
          <w:szCs w:val="18"/>
        </w:rPr>
        <w:t>.</w:t>
      </w:r>
    </w:p>
    <w:p w14:paraId="799B33E3" w14:textId="77777777" w:rsidR="00BF5032" w:rsidRPr="00A83622"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3F5606" w:rsidRDefault="00BF5032" w:rsidP="00A83622">
      <w:pPr>
        <w:numPr>
          <w:ilvl w:val="0"/>
          <w:numId w:val="10"/>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dodať tovar na miesto dodania tovaru na vlastné náklady tak, aby bola zabezpečená dostatočná ochrana pred </w:t>
      </w:r>
      <w:r w:rsidRPr="003F5606">
        <w:rPr>
          <w:rFonts w:ascii="Arial" w:hAnsi="Arial" w:cs="Arial"/>
          <w:sz w:val="18"/>
          <w:szCs w:val="18"/>
        </w:rPr>
        <w:t>jeho poškodením alebo znehodnotením.</w:t>
      </w:r>
    </w:p>
    <w:p w14:paraId="13B960D6" w14:textId="2CC1CE2C" w:rsidR="00BF5032" w:rsidRPr="003F5606" w:rsidRDefault="00BF5032" w:rsidP="00A83622">
      <w:pPr>
        <w:numPr>
          <w:ilvl w:val="0"/>
          <w:numId w:val="10"/>
        </w:numPr>
        <w:spacing w:after="240" w:line="240" w:lineRule="auto"/>
        <w:ind w:left="425" w:hanging="425"/>
        <w:jc w:val="both"/>
        <w:rPr>
          <w:rFonts w:ascii="Arial" w:hAnsi="Arial" w:cs="Arial"/>
          <w:sz w:val="18"/>
          <w:szCs w:val="18"/>
        </w:rPr>
      </w:pPr>
      <w:r w:rsidRPr="003F5606">
        <w:rPr>
          <w:rFonts w:ascii="Arial" w:hAnsi="Arial" w:cs="Arial"/>
          <w:sz w:val="18"/>
          <w:szCs w:val="18"/>
        </w:rPr>
        <w:t xml:space="preserve">Kupujúci má právo odmietnuť prevzatie tovaru a vrátiť ho na náklady predávajúceho v prípade, že sa predmet </w:t>
      </w:r>
    </w:p>
    <w:p w14:paraId="371BC8AC" w14:textId="621827EF" w:rsidR="00424906" w:rsidRPr="003F5606" w:rsidRDefault="00812706" w:rsidP="00424906">
      <w:pPr>
        <w:numPr>
          <w:ilvl w:val="0"/>
          <w:numId w:val="10"/>
        </w:numPr>
        <w:spacing w:after="240" w:line="240" w:lineRule="auto"/>
        <w:ind w:left="425" w:hanging="425"/>
        <w:jc w:val="both"/>
        <w:rPr>
          <w:rFonts w:ascii="Arial" w:hAnsi="Arial" w:cs="Arial"/>
          <w:sz w:val="16"/>
          <w:szCs w:val="18"/>
        </w:rPr>
      </w:pPr>
      <w:r w:rsidRPr="003F5606">
        <w:rPr>
          <w:rFonts w:ascii="Arial" w:eastAsia="Times New Roman" w:hAnsi="Arial" w:cs="Arial"/>
          <w:sz w:val="18"/>
          <w:szCs w:val="20"/>
          <w:lang w:eastAsia="sk-SK"/>
        </w:rPr>
        <w:t xml:space="preserve">V prípade, ak </w:t>
      </w:r>
      <w:r w:rsidR="003F5606" w:rsidRPr="003F5606">
        <w:rPr>
          <w:rFonts w:ascii="Arial" w:eastAsia="Times New Roman" w:hAnsi="Arial" w:cs="Arial"/>
          <w:sz w:val="18"/>
          <w:szCs w:val="20"/>
          <w:lang w:eastAsia="sk-SK"/>
        </w:rPr>
        <w:t xml:space="preserve">predávajúci </w:t>
      </w:r>
      <w:r w:rsidRPr="003F5606">
        <w:rPr>
          <w:rFonts w:ascii="Arial" w:eastAsia="Times New Roman" w:hAnsi="Arial" w:cs="Arial"/>
          <w:sz w:val="18"/>
          <w:szCs w:val="20"/>
          <w:lang w:eastAsia="sk-SK"/>
        </w:rPr>
        <w:t>doručí</w:t>
      </w:r>
      <w:r w:rsidR="003F5606" w:rsidRPr="003F5606">
        <w:rPr>
          <w:rFonts w:ascii="Arial" w:eastAsia="Times New Roman" w:hAnsi="Arial" w:cs="Arial"/>
          <w:sz w:val="18"/>
          <w:szCs w:val="20"/>
          <w:lang w:eastAsia="sk-SK"/>
        </w:rPr>
        <w:t xml:space="preserve"> kupujúcemu</w:t>
      </w:r>
      <w:r w:rsidRPr="003F5606">
        <w:rPr>
          <w:rFonts w:ascii="Arial" w:eastAsia="Times New Roman" w:hAnsi="Arial" w:cs="Arial"/>
          <w:sz w:val="18"/>
          <w:szCs w:val="20"/>
          <w:lang w:eastAsia="sk-SK"/>
        </w:rPr>
        <w:t xml:space="preserve"> tovar v kvalite a/alebo v množstve nezodpovedajúcom požiadavkám </w:t>
      </w:r>
      <w:r w:rsidR="003F5606" w:rsidRPr="003F5606">
        <w:rPr>
          <w:rFonts w:ascii="Arial" w:eastAsia="Times New Roman" w:hAnsi="Arial" w:cs="Arial"/>
          <w:sz w:val="18"/>
          <w:szCs w:val="20"/>
          <w:lang w:eastAsia="sk-SK"/>
        </w:rPr>
        <w:t>kupujúceho</w:t>
      </w:r>
      <w:r w:rsidRPr="003F5606">
        <w:rPr>
          <w:rFonts w:ascii="Arial" w:eastAsia="Times New Roman" w:hAnsi="Arial" w:cs="Arial"/>
          <w:sz w:val="18"/>
          <w:szCs w:val="20"/>
          <w:lang w:eastAsia="sk-SK"/>
        </w:rPr>
        <w:t xml:space="preserve">, je </w:t>
      </w:r>
      <w:r w:rsidR="003F5606" w:rsidRPr="003F5606">
        <w:rPr>
          <w:rFonts w:ascii="Arial" w:eastAsia="Times New Roman" w:hAnsi="Arial" w:cs="Arial"/>
          <w:sz w:val="18"/>
          <w:szCs w:val="20"/>
          <w:lang w:eastAsia="sk-SK"/>
        </w:rPr>
        <w:t>kupujúci</w:t>
      </w:r>
      <w:r w:rsidRPr="003F5606">
        <w:rPr>
          <w:rFonts w:ascii="Arial" w:eastAsia="Times New Roman" w:hAnsi="Arial" w:cs="Arial"/>
          <w:sz w:val="18"/>
          <w:szCs w:val="20"/>
          <w:lang w:eastAsia="sk-SK"/>
        </w:rPr>
        <w:t xml:space="preserve"> oprávnený v lehote do troch (3) pracovných dní od dodania tovaru požiadať </w:t>
      </w:r>
      <w:r w:rsidR="003F5606" w:rsidRPr="003F5606">
        <w:rPr>
          <w:rFonts w:ascii="Arial" w:eastAsia="Times New Roman" w:hAnsi="Arial" w:cs="Arial"/>
          <w:sz w:val="18"/>
          <w:szCs w:val="20"/>
          <w:lang w:eastAsia="sk-SK"/>
        </w:rPr>
        <w:t>predávajúceho</w:t>
      </w:r>
      <w:r w:rsidRPr="003F5606">
        <w:rPr>
          <w:rFonts w:ascii="Arial" w:eastAsia="Times New Roman" w:hAnsi="Arial" w:cs="Arial"/>
          <w:sz w:val="18"/>
          <w:szCs w:val="20"/>
          <w:lang w:eastAsia="sk-SK"/>
        </w:rPr>
        <w:t xml:space="preserve"> o dodanie tovaru zodpovedajúceho jeho požiadavkám. </w:t>
      </w:r>
      <w:r w:rsidR="003F5606" w:rsidRPr="003F5606">
        <w:rPr>
          <w:rFonts w:ascii="Arial" w:eastAsia="Times New Roman" w:hAnsi="Arial" w:cs="Arial"/>
          <w:sz w:val="18"/>
          <w:szCs w:val="20"/>
          <w:lang w:eastAsia="sk-SK"/>
        </w:rPr>
        <w:t>Predávajúci</w:t>
      </w:r>
      <w:r w:rsidRPr="003F5606">
        <w:rPr>
          <w:rFonts w:ascii="Arial" w:eastAsia="Times New Roman" w:hAnsi="Arial" w:cs="Arial"/>
          <w:sz w:val="18"/>
          <w:szCs w:val="20"/>
          <w:lang w:eastAsia="sk-SK"/>
        </w:rPr>
        <w:t xml:space="preserve"> je povinný nahradiť reklamovaný tovar tovarom v kvalite a v množs</w:t>
      </w:r>
      <w:r w:rsidR="003F5606" w:rsidRPr="003F5606">
        <w:rPr>
          <w:rFonts w:ascii="Arial" w:eastAsia="Times New Roman" w:hAnsi="Arial" w:cs="Arial"/>
          <w:sz w:val="18"/>
          <w:szCs w:val="20"/>
          <w:lang w:eastAsia="sk-SK"/>
        </w:rPr>
        <w:t>tve zodpovedajúcom požiadavkám kupujúceho</w:t>
      </w:r>
      <w:r w:rsidRPr="003F5606">
        <w:rPr>
          <w:rFonts w:ascii="Arial" w:eastAsia="Times New Roman" w:hAnsi="Arial" w:cs="Arial"/>
          <w:sz w:val="18"/>
          <w:szCs w:val="20"/>
          <w:lang w:eastAsia="sk-SK"/>
        </w:rPr>
        <w:t xml:space="preserve">, a to v lehote najneskôr do desiatich (10) pracovných dní odo dňa oznámenia požiadavky </w:t>
      </w:r>
      <w:r w:rsidR="003F5606" w:rsidRPr="003F5606">
        <w:rPr>
          <w:rFonts w:ascii="Arial" w:eastAsia="Times New Roman" w:hAnsi="Arial" w:cs="Arial"/>
          <w:sz w:val="18"/>
          <w:szCs w:val="20"/>
          <w:lang w:eastAsia="sk-SK"/>
        </w:rPr>
        <w:t>kupujúceho</w:t>
      </w:r>
      <w:r w:rsidRPr="003F5606">
        <w:rPr>
          <w:rFonts w:ascii="Arial" w:eastAsia="Times New Roman" w:hAnsi="Arial" w:cs="Arial"/>
          <w:sz w:val="18"/>
          <w:szCs w:val="20"/>
          <w:lang w:eastAsia="sk-SK"/>
        </w:rPr>
        <w:t xml:space="preserve"> podľa predchádzajúcej </w:t>
      </w:r>
      <w:r w:rsidR="002177B6" w:rsidRPr="003F5606">
        <w:rPr>
          <w:rFonts w:ascii="Arial" w:eastAsia="Times New Roman" w:hAnsi="Arial" w:cs="Arial"/>
          <w:sz w:val="18"/>
          <w:szCs w:val="20"/>
          <w:lang w:eastAsia="sk-SK"/>
        </w:rPr>
        <w:t xml:space="preserve">vety. </w:t>
      </w:r>
      <w:r w:rsidRPr="003F5606">
        <w:rPr>
          <w:rFonts w:ascii="Arial" w:eastAsia="Times New Roman" w:hAnsi="Arial" w:cs="Arial"/>
          <w:sz w:val="18"/>
          <w:szCs w:val="20"/>
          <w:lang w:eastAsia="sk-SK"/>
        </w:rPr>
        <w:t>Všetky vzniknuté náklady sp</w:t>
      </w:r>
      <w:r w:rsidR="002177B6" w:rsidRPr="003F5606">
        <w:rPr>
          <w:rFonts w:ascii="Arial" w:eastAsia="Times New Roman" w:hAnsi="Arial" w:cs="Arial"/>
          <w:sz w:val="18"/>
          <w:szCs w:val="20"/>
          <w:lang w:eastAsia="sk-SK"/>
        </w:rPr>
        <w:t>ojené s oprávnenou reklamáciou kupujúceho znáša v plnom rozsahu predávajúci</w:t>
      </w:r>
      <w:r w:rsidRPr="003F5606">
        <w:rPr>
          <w:rFonts w:ascii="Arial" w:eastAsia="Times New Roman" w:hAnsi="Arial" w:cs="Arial"/>
          <w:sz w:val="18"/>
          <w:szCs w:val="20"/>
          <w:lang w:eastAsia="sk-SK"/>
        </w:rPr>
        <w:t xml:space="preserve"> (napr. doprava).</w:t>
      </w:r>
    </w:p>
    <w:p w14:paraId="0DB349ED" w14:textId="2CABEDD3" w:rsidR="00424906" w:rsidRPr="00424906" w:rsidRDefault="00424906" w:rsidP="00424906">
      <w:pPr>
        <w:numPr>
          <w:ilvl w:val="0"/>
          <w:numId w:val="10"/>
        </w:numPr>
        <w:spacing w:after="240" w:line="240" w:lineRule="auto"/>
        <w:ind w:left="425" w:hanging="425"/>
        <w:jc w:val="both"/>
        <w:rPr>
          <w:rFonts w:ascii="Arial" w:hAnsi="Arial" w:cs="Arial"/>
          <w:sz w:val="16"/>
          <w:szCs w:val="18"/>
        </w:rPr>
      </w:pPr>
      <w:r w:rsidRPr="00424906">
        <w:rPr>
          <w:rFonts w:ascii="Arial" w:hAnsi="Arial" w:cs="Arial"/>
          <w:bCs/>
          <w:sz w:val="18"/>
          <w:szCs w:val="18"/>
        </w:rPr>
        <w:t>Po</w:t>
      </w:r>
      <w:r w:rsidR="003F5606">
        <w:rPr>
          <w:rFonts w:ascii="Arial" w:hAnsi="Arial" w:cs="Arial"/>
          <w:bCs/>
          <w:sz w:val="18"/>
          <w:szCs w:val="18"/>
        </w:rPr>
        <w:t xml:space="preserve">čas trvania rámcovej dohody si kupujúci </w:t>
      </w:r>
      <w:r w:rsidRPr="00424906">
        <w:rPr>
          <w:rFonts w:ascii="Arial" w:hAnsi="Arial" w:cs="Arial"/>
          <w:bCs/>
          <w:sz w:val="18"/>
          <w:szCs w:val="18"/>
        </w:rPr>
        <w:t>vyhradzuje právo rozšíriť, príp. zmeniť druh tovaru v rozsahu predmetu rámcovej dohody, a to po vzájomnej dohode účastníkov rámcovej dohody, pričom zmluvný finančný objem tejto RD počas jej platnosti a účinnosti ostane nezmenený. Zmluvná cena tohto druhu tovaru bude určená, ako nižšia cena z nasledovných cien:</w:t>
      </w:r>
    </w:p>
    <w:p w14:paraId="3227CD5C" w14:textId="77777777" w:rsidR="00424906" w:rsidRPr="006A7710" w:rsidRDefault="00424906" w:rsidP="00424906">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770ECBF4" w14:textId="084E2F16" w:rsidR="00424906" w:rsidRPr="00424906" w:rsidRDefault="00424906" w:rsidP="00424906">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 xml:space="preserve">z ponukovej ceny predloženej </w:t>
      </w:r>
      <w:r w:rsidR="003F5606">
        <w:rPr>
          <w:rFonts w:ascii="Arial" w:hAnsi="Arial" w:cs="Arial"/>
          <w:bCs/>
          <w:sz w:val="18"/>
          <w:szCs w:val="18"/>
        </w:rPr>
        <w:t>predávajúcim</w:t>
      </w:r>
      <w:r w:rsidRPr="00424906">
        <w:rPr>
          <w:rFonts w:ascii="Arial" w:hAnsi="Arial" w:cs="Arial"/>
          <w:bCs/>
          <w:sz w:val="18"/>
          <w:szCs w:val="18"/>
        </w:rPr>
        <w:t xml:space="preserve"> v prieskume trhu.</w:t>
      </w:r>
    </w:p>
    <w:p w14:paraId="33F48D78" w14:textId="170926C3"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w:t>
      </w:r>
      <w:r w:rsidR="00424906" w:rsidRPr="00424906">
        <w:rPr>
          <w:rFonts w:ascii="Arial" w:eastAsia="Times New Roman" w:hAnsi="Arial" w:cs="Arial"/>
          <w:sz w:val="18"/>
          <w:szCs w:val="20"/>
          <w:lang w:eastAsia="sk-SK"/>
        </w:rPr>
        <w:t>RD</w:t>
      </w:r>
      <w:r w:rsidRPr="00424906">
        <w:rPr>
          <w:rFonts w:ascii="Arial" w:eastAsia="Times New Roman" w:hAnsi="Arial" w:cs="Arial"/>
          <w:sz w:val="18"/>
          <w:szCs w:val="20"/>
          <w:lang w:eastAsia="sk-SK"/>
        </w:rPr>
        <w:t xml:space="preserve"> bude ukončená výroba niektorého z druhov tovaru,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ponúknuť</w:t>
      </w:r>
      <w:r w:rsidR="00424906" w:rsidRPr="00424906">
        <w:rPr>
          <w:rFonts w:ascii="Arial" w:eastAsia="Times New Roman" w:hAnsi="Arial" w:cs="Arial"/>
          <w:sz w:val="18"/>
          <w:szCs w:val="20"/>
          <w:lang w:eastAsia="sk-SK"/>
        </w:rPr>
        <w:t xml:space="preserve"> kupujúcemu</w:t>
      </w:r>
      <w:r w:rsidRPr="00424906">
        <w:rPr>
          <w:rFonts w:ascii="Arial" w:eastAsia="Times New Roman" w:hAnsi="Arial" w:cs="Arial"/>
          <w:sz w:val="18"/>
          <w:szCs w:val="20"/>
          <w:lang w:eastAsia="sk-SK"/>
        </w:rPr>
        <w:t xml:space="preserve"> plne funkčný tovar s rovnakými, resp. vyššími parametrami a vlastnosťami, aké mal tovar, ktorého výroba bola ukončená (ďalej len "náhradný tovar").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 predchádzajúcom bode.</w:t>
      </w:r>
    </w:p>
    <w:p w14:paraId="150611D5" w14:textId="455EC44D" w:rsidR="00812706" w:rsidRPr="00424906" w:rsidRDefault="00812706" w:rsidP="00A83622">
      <w:pPr>
        <w:numPr>
          <w:ilvl w:val="0"/>
          <w:numId w:val="10"/>
        </w:numPr>
        <w:spacing w:after="24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prípade, ak nastane skutočnosť uvedené v bode 1</w:t>
      </w:r>
      <w:r w:rsidR="00424906" w:rsidRPr="00424906">
        <w:rPr>
          <w:rFonts w:ascii="Arial" w:eastAsia="Times New Roman" w:hAnsi="Arial" w:cs="Arial"/>
          <w:sz w:val="18"/>
          <w:szCs w:val="20"/>
          <w:lang w:eastAsia="sk-SK"/>
        </w:rPr>
        <w:t>2</w:t>
      </w:r>
      <w:r w:rsidRPr="00424906">
        <w:rPr>
          <w:rFonts w:ascii="Arial" w:eastAsia="Times New Roman" w:hAnsi="Arial" w:cs="Arial"/>
          <w:sz w:val="18"/>
          <w:szCs w:val="20"/>
          <w:lang w:eastAsia="sk-SK"/>
        </w:rPr>
        <w:t xml:space="preserve">. je </w:t>
      </w:r>
      <w:r w:rsidR="00424906" w:rsidRPr="00424906">
        <w:rPr>
          <w:rFonts w:ascii="Arial" w:eastAsia="Times New Roman" w:hAnsi="Arial" w:cs="Arial"/>
          <w:sz w:val="18"/>
          <w:szCs w:val="20"/>
          <w:lang w:eastAsia="sk-SK"/>
        </w:rPr>
        <w:t>predávajúci</w:t>
      </w:r>
      <w:r w:rsidRPr="00424906">
        <w:rPr>
          <w:rFonts w:ascii="Arial" w:eastAsia="Times New Roman" w:hAnsi="Arial" w:cs="Arial"/>
          <w:sz w:val="18"/>
          <w:szCs w:val="20"/>
          <w:lang w:eastAsia="sk-SK"/>
        </w:rPr>
        <w:t xml:space="preserve"> povinný pred prvou dodávkou každého náhradného druhu tovaru doručiť </w:t>
      </w:r>
      <w:r w:rsidR="00424906" w:rsidRPr="00424906">
        <w:rPr>
          <w:rFonts w:ascii="Arial" w:eastAsia="Times New Roman" w:hAnsi="Arial" w:cs="Arial"/>
          <w:sz w:val="18"/>
          <w:szCs w:val="20"/>
          <w:lang w:eastAsia="sk-SK"/>
        </w:rPr>
        <w:t>kupujúcemu</w:t>
      </w:r>
      <w:r w:rsidRPr="00424906">
        <w:rPr>
          <w:rFonts w:ascii="Arial" w:eastAsia="Times New Roman" w:hAnsi="Arial" w:cs="Arial"/>
          <w:sz w:val="18"/>
          <w:szCs w:val="20"/>
          <w:lang w:eastAsia="sk-SK"/>
        </w:rPr>
        <w:t xml:space="preserve"> prospektový materiál a zároveň doručiť návrh dodatku, ktorého predmetom bude zmena rozsahu plnenia vrátane aktualizovaného štruktúrovaného rozpočtu ceny predmetu </w:t>
      </w:r>
      <w:r w:rsidR="00424906" w:rsidRPr="00424906">
        <w:rPr>
          <w:rFonts w:ascii="Arial" w:eastAsia="Times New Roman" w:hAnsi="Arial" w:cs="Arial"/>
          <w:sz w:val="18"/>
          <w:szCs w:val="20"/>
          <w:lang w:eastAsia="sk-SK"/>
        </w:rPr>
        <w:t>rámcovej dohody</w:t>
      </w:r>
      <w:r w:rsidRPr="00424906">
        <w:rPr>
          <w:rFonts w:ascii="Arial" w:eastAsia="Times New Roman" w:hAnsi="Arial" w:cs="Arial"/>
          <w:sz w:val="18"/>
          <w:szCs w:val="20"/>
          <w:lang w:eastAsia="sk-SK"/>
        </w:rPr>
        <w:t>.</w:t>
      </w:r>
    </w:p>
    <w:p w14:paraId="49C49F73" w14:textId="77777777"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Článok 4</w:t>
      </w:r>
    </w:p>
    <w:p w14:paraId="1725D0FA"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20CEC444"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Kupujúci neposkytne predávajúcemu preddavok ani zálohu na predmet plnenia podľa tejto RD.</w:t>
      </w:r>
    </w:p>
    <w:p w14:paraId="374C1615" w14:textId="38EFC646"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Účastníci dohody prejavujú vôľu uzavrieť RD s tým, že celková cena za predmet RD je stanovená dohodou jej účastníkov v zmysle zákona </w:t>
      </w:r>
      <w:r w:rsidRPr="00A83622">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A83622">
        <w:rPr>
          <w:rFonts w:ascii="Arial" w:hAnsi="Arial" w:cs="Arial"/>
          <w:sz w:val="18"/>
          <w:szCs w:val="18"/>
        </w:rPr>
        <w:t xml:space="preserve"> </w:t>
      </w:r>
      <w:r w:rsidRPr="00A83622">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A83622">
        <w:rPr>
          <w:rFonts w:ascii="Arial" w:hAnsi="Arial" w:cs="Arial"/>
          <w:sz w:val="18"/>
          <w:szCs w:val="18"/>
        </w:rPr>
        <w:t>je maximálna a záväzná počas doby platnosti tejto RD.</w:t>
      </w:r>
    </w:p>
    <w:p w14:paraId="7CF7F200" w14:textId="7136F400"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RD sa uzatvára </w:t>
      </w:r>
      <w:r w:rsidR="004F0545" w:rsidRPr="00A83622">
        <w:rPr>
          <w:rFonts w:ascii="Arial" w:hAnsi="Arial" w:cs="Arial"/>
          <w:sz w:val="18"/>
          <w:szCs w:val="18"/>
        </w:rPr>
        <w:t>na</w:t>
      </w:r>
      <w:r w:rsidRPr="00A83622">
        <w:rPr>
          <w:rFonts w:ascii="Arial" w:hAnsi="Arial" w:cs="Arial"/>
          <w:sz w:val="18"/>
          <w:szCs w:val="18"/>
        </w:rPr>
        <w:t xml:space="preserve"> </w:t>
      </w:r>
      <w:r w:rsidR="004F0545" w:rsidRPr="00A83622">
        <w:rPr>
          <w:rFonts w:ascii="Arial" w:hAnsi="Arial" w:cs="Arial"/>
          <w:sz w:val="18"/>
          <w:szCs w:val="18"/>
        </w:rPr>
        <w:t xml:space="preserve">maximálny finančný </w:t>
      </w:r>
      <w:r w:rsidRPr="00A83622">
        <w:rPr>
          <w:rFonts w:ascii="Arial" w:hAnsi="Arial" w:cs="Arial"/>
          <w:sz w:val="18"/>
          <w:szCs w:val="18"/>
        </w:rPr>
        <w:t>rozsah</w:t>
      </w:r>
      <w:r w:rsidR="004F0545" w:rsidRPr="00A83622">
        <w:rPr>
          <w:rFonts w:ascii="Arial" w:hAnsi="Arial" w:cs="Arial"/>
          <w:sz w:val="18"/>
          <w:szCs w:val="18"/>
        </w:rPr>
        <w:t xml:space="preserve"> </w:t>
      </w:r>
      <w:r w:rsidRPr="00A83622">
        <w:rPr>
          <w:rFonts w:ascii="Arial" w:hAnsi="Arial" w:cs="Arial"/>
          <w:sz w:val="18"/>
          <w:szCs w:val="18"/>
        </w:rPr>
        <w:t>podľa bodu 4. tohto článku RD</w:t>
      </w:r>
      <w:r w:rsidR="000D0361" w:rsidRPr="00A83622">
        <w:rPr>
          <w:rFonts w:ascii="Arial" w:hAnsi="Arial" w:cs="Arial"/>
          <w:sz w:val="18"/>
          <w:szCs w:val="18"/>
        </w:rPr>
        <w:t>, s predpokladaným množstvom</w:t>
      </w:r>
      <w:r w:rsidRPr="00A83622">
        <w:rPr>
          <w:rFonts w:ascii="Arial" w:hAnsi="Arial" w:cs="Arial"/>
          <w:sz w:val="18"/>
          <w:szCs w:val="18"/>
        </w:rPr>
        <w:t xml:space="preserve"> a v jednotkových cenách za mernú jednotku, ktoré sú </w:t>
      </w:r>
      <w:r w:rsidR="00915D6C" w:rsidRPr="00A83622">
        <w:rPr>
          <w:rFonts w:ascii="Arial" w:hAnsi="Arial" w:cs="Arial"/>
          <w:sz w:val="18"/>
          <w:szCs w:val="18"/>
        </w:rPr>
        <w:t xml:space="preserve">uvedené v Prílohe </w:t>
      </w:r>
      <w:r w:rsidRPr="00A83622">
        <w:rPr>
          <w:rFonts w:ascii="Arial" w:hAnsi="Arial" w:cs="Arial"/>
          <w:sz w:val="18"/>
          <w:szCs w:val="18"/>
        </w:rPr>
        <w:t>č. 2 tejto RD.</w:t>
      </w:r>
    </w:p>
    <w:p w14:paraId="4F0BEA0D" w14:textId="04369C12"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 xml:space="preserve">Maximálny finančný rozsah predmetu plnenia podľa tejto RD je: </w:t>
      </w:r>
      <w:r w:rsidR="00A257BD">
        <w:rPr>
          <w:rFonts w:ascii="Arial" w:hAnsi="Arial" w:cs="Arial"/>
          <w:b/>
          <w:sz w:val="18"/>
          <w:szCs w:val="18"/>
        </w:rPr>
        <w:t>41.272,00</w:t>
      </w:r>
      <w:r w:rsidRPr="00A83622">
        <w:rPr>
          <w:rStyle w:val="Odkaznapoznmkupodiarou"/>
          <w:rFonts w:ascii="Arial" w:hAnsi="Arial" w:cs="Arial"/>
          <w:b/>
          <w:sz w:val="18"/>
          <w:szCs w:val="18"/>
        </w:rPr>
        <w:t xml:space="preserve"> </w:t>
      </w:r>
      <w:r w:rsidRPr="00A83622">
        <w:rPr>
          <w:rFonts w:ascii="Arial" w:hAnsi="Arial" w:cs="Arial"/>
          <w:b/>
          <w:sz w:val="18"/>
          <w:szCs w:val="18"/>
        </w:rPr>
        <w:t>Eur bez DPH</w:t>
      </w:r>
      <w:r w:rsidRPr="00A83622">
        <w:rPr>
          <w:rFonts w:ascii="Arial" w:hAnsi="Arial" w:cs="Arial"/>
          <w:sz w:val="18"/>
          <w:szCs w:val="18"/>
        </w:rPr>
        <w:t xml:space="preserve"> (slovom: </w:t>
      </w:r>
      <w:r w:rsidR="00A20455">
        <w:rPr>
          <w:rFonts w:ascii="Arial" w:hAnsi="Arial" w:cs="Arial"/>
          <w:sz w:val="18"/>
          <w:szCs w:val="18"/>
        </w:rPr>
        <w:t>štyridsaťjedentisíc</w:t>
      </w:r>
      <w:r w:rsidR="00A257BD">
        <w:rPr>
          <w:rFonts w:ascii="Arial" w:hAnsi="Arial" w:cs="Arial"/>
          <w:sz w:val="18"/>
          <w:szCs w:val="18"/>
        </w:rPr>
        <w:t>dvestosedemdesiatdva</w:t>
      </w:r>
      <w:r w:rsidR="009266FE" w:rsidRPr="00A83622">
        <w:rPr>
          <w:rFonts w:ascii="Arial" w:hAnsi="Arial" w:cs="Arial"/>
          <w:sz w:val="18"/>
          <w:szCs w:val="18"/>
        </w:rPr>
        <w:t xml:space="preserve"> </w:t>
      </w:r>
      <w:r w:rsidR="00A257BD">
        <w:rPr>
          <w:rFonts w:ascii="Arial" w:hAnsi="Arial" w:cs="Arial"/>
          <w:sz w:val="18"/>
          <w:szCs w:val="18"/>
        </w:rPr>
        <w:t>Eur</w:t>
      </w:r>
      <w:r w:rsidR="00AB3C0C" w:rsidRPr="00A83622">
        <w:rPr>
          <w:rFonts w:ascii="Arial" w:hAnsi="Arial" w:cs="Arial"/>
          <w:sz w:val="18"/>
          <w:szCs w:val="18"/>
        </w:rPr>
        <w:t xml:space="preserve"> </w:t>
      </w:r>
      <w:r w:rsidR="001728C3" w:rsidRPr="00A83622">
        <w:rPr>
          <w:rFonts w:ascii="Arial" w:hAnsi="Arial" w:cs="Arial"/>
          <w:sz w:val="18"/>
          <w:szCs w:val="18"/>
        </w:rPr>
        <w:t xml:space="preserve">bez DPH), celková cena s DPH za celý predmet plnenia </w:t>
      </w:r>
      <w:r w:rsidR="00853E39">
        <w:rPr>
          <w:rFonts w:ascii="Arial" w:hAnsi="Arial" w:cs="Arial"/>
          <w:sz w:val="18"/>
          <w:szCs w:val="18"/>
        </w:rPr>
        <w:t>RD</w:t>
      </w:r>
      <w:r w:rsidR="001728C3" w:rsidRPr="00A83622">
        <w:rPr>
          <w:rFonts w:ascii="Arial" w:hAnsi="Arial" w:cs="Arial"/>
          <w:sz w:val="18"/>
          <w:szCs w:val="18"/>
        </w:rPr>
        <w:t xml:space="preserve"> je vo výške: </w:t>
      </w:r>
      <w:r w:rsidR="00A257BD" w:rsidRPr="00A257BD">
        <w:rPr>
          <w:rFonts w:ascii="Arial" w:hAnsi="Arial" w:cs="Arial"/>
          <w:b/>
          <w:sz w:val="18"/>
          <w:szCs w:val="18"/>
        </w:rPr>
        <w:t>45.399,20</w:t>
      </w:r>
      <w:r w:rsidR="009266FE" w:rsidRPr="00A83622">
        <w:rPr>
          <w:rFonts w:ascii="Arial" w:hAnsi="Arial" w:cs="Arial"/>
          <w:sz w:val="18"/>
          <w:szCs w:val="18"/>
        </w:rPr>
        <w:t xml:space="preserve"> </w:t>
      </w:r>
      <w:r w:rsidR="001728C3" w:rsidRPr="00A83622">
        <w:rPr>
          <w:rFonts w:ascii="Arial" w:hAnsi="Arial" w:cs="Arial"/>
          <w:b/>
          <w:sz w:val="18"/>
          <w:szCs w:val="18"/>
        </w:rPr>
        <w:t>Eur</w:t>
      </w:r>
      <w:r w:rsidR="00AB3C0C" w:rsidRPr="00A83622">
        <w:rPr>
          <w:rFonts w:ascii="Arial" w:hAnsi="Arial" w:cs="Arial"/>
          <w:b/>
          <w:sz w:val="18"/>
          <w:szCs w:val="18"/>
        </w:rPr>
        <w:t xml:space="preserve"> s DPH</w:t>
      </w:r>
      <w:r w:rsidR="001728C3" w:rsidRPr="00A83622">
        <w:rPr>
          <w:rFonts w:ascii="Arial" w:hAnsi="Arial" w:cs="Arial"/>
          <w:sz w:val="18"/>
          <w:szCs w:val="18"/>
        </w:rPr>
        <w:t xml:space="preserve"> (slovom:</w:t>
      </w:r>
      <w:r w:rsidR="00A20455">
        <w:rPr>
          <w:rFonts w:ascii="Arial" w:hAnsi="Arial" w:cs="Arial"/>
          <w:sz w:val="18"/>
          <w:szCs w:val="18"/>
        </w:rPr>
        <w:t xml:space="preserve"> štyridsaťpäťtisíc</w:t>
      </w:r>
      <w:r w:rsidR="00A257BD">
        <w:rPr>
          <w:rFonts w:ascii="Arial" w:hAnsi="Arial" w:cs="Arial"/>
          <w:sz w:val="18"/>
          <w:szCs w:val="18"/>
        </w:rPr>
        <w:t xml:space="preserve">tristodeväťdesiatdeväť </w:t>
      </w:r>
      <w:r w:rsidR="001728C3" w:rsidRPr="00A83622">
        <w:rPr>
          <w:rFonts w:ascii="Arial" w:hAnsi="Arial" w:cs="Arial"/>
          <w:sz w:val="18"/>
          <w:szCs w:val="18"/>
        </w:rPr>
        <w:t>Eur</w:t>
      </w:r>
      <w:r w:rsidR="00A257BD">
        <w:rPr>
          <w:rFonts w:ascii="Arial" w:hAnsi="Arial" w:cs="Arial"/>
          <w:sz w:val="18"/>
          <w:szCs w:val="18"/>
        </w:rPr>
        <w:t xml:space="preserve"> a dvadsať centov</w:t>
      </w:r>
      <w:r w:rsidR="00F16E1E" w:rsidRPr="00A83622">
        <w:rPr>
          <w:rFonts w:ascii="Arial" w:hAnsi="Arial" w:cs="Arial"/>
          <w:sz w:val="18"/>
          <w:szCs w:val="18"/>
        </w:rPr>
        <w:t xml:space="preserve"> </w:t>
      </w:r>
      <w:r w:rsidR="00AB3C0C" w:rsidRPr="00A83622">
        <w:rPr>
          <w:rFonts w:ascii="Arial" w:hAnsi="Arial" w:cs="Arial"/>
          <w:sz w:val="18"/>
          <w:szCs w:val="18"/>
        </w:rPr>
        <w:t>s DPH</w:t>
      </w:r>
      <w:r w:rsidR="001728C3" w:rsidRPr="00A83622">
        <w:rPr>
          <w:rFonts w:ascii="Arial" w:hAnsi="Arial" w:cs="Arial"/>
          <w:sz w:val="18"/>
          <w:szCs w:val="18"/>
        </w:rPr>
        <w:t>)</w:t>
      </w:r>
      <w:r w:rsidR="00F91993" w:rsidRPr="00A83622">
        <w:rPr>
          <w:rFonts w:ascii="Arial" w:hAnsi="Arial" w:cs="Arial"/>
          <w:sz w:val="18"/>
          <w:szCs w:val="18"/>
        </w:rPr>
        <w:t>.</w:t>
      </w:r>
    </w:p>
    <w:p w14:paraId="171EDEE6" w14:textId="77777777"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Cena za predmet RD v sebe zahŕňa všetky náklady, ktoré s plnením predmetu RD bezprostredne súvisia (napr. jeho doprava do miesta dodania, balné, atď.).</w:t>
      </w:r>
    </w:p>
    <w:p w14:paraId="56D5E0A1" w14:textId="7566C62B" w:rsidR="00714815" w:rsidRPr="00A83622" w:rsidRDefault="00714815" w:rsidP="00A83622">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Kupujúci zaplatí kúpnu cenu za dodaný tovar na základe faktúry vystavenej predávajúcim po dodaní tovaru. Predávajúci je povinný vystaviť faktúru za dodávku </w:t>
      </w:r>
      <w:r w:rsidR="00437A3D" w:rsidRPr="00A83622">
        <w:rPr>
          <w:rFonts w:ascii="Arial" w:hAnsi="Arial" w:cs="Arial"/>
          <w:bCs/>
          <w:sz w:val="18"/>
          <w:szCs w:val="18"/>
        </w:rPr>
        <w:t>tovaru</w:t>
      </w:r>
      <w:r w:rsidRPr="00A83622">
        <w:rPr>
          <w:rFonts w:ascii="Arial" w:hAnsi="Arial" w:cs="Arial"/>
          <w:bCs/>
          <w:sz w:val="18"/>
          <w:szCs w:val="18"/>
        </w:rPr>
        <w:t xml:space="preserve"> v súlade s ustanovením §</w:t>
      </w:r>
      <w:r w:rsidR="002405FF" w:rsidRPr="00A83622">
        <w:rPr>
          <w:rFonts w:ascii="Arial" w:hAnsi="Arial" w:cs="Arial"/>
          <w:bCs/>
          <w:sz w:val="18"/>
          <w:szCs w:val="18"/>
        </w:rPr>
        <w:t xml:space="preserve"> </w:t>
      </w:r>
      <w:r w:rsidRPr="00A83622">
        <w:rPr>
          <w:rFonts w:ascii="Arial" w:hAnsi="Arial" w:cs="Arial"/>
          <w:bCs/>
          <w:sz w:val="18"/>
          <w:szCs w:val="18"/>
        </w:rPr>
        <w:t xml:space="preserve">73 zákona č. 222/2004 Z. z. o dani z pridanej hodnoty, najneskôr však do piateho </w:t>
      </w:r>
      <w:r w:rsidR="00437A3D" w:rsidRPr="00A83622">
        <w:rPr>
          <w:rFonts w:ascii="Arial" w:hAnsi="Arial" w:cs="Arial"/>
          <w:bCs/>
          <w:sz w:val="18"/>
          <w:szCs w:val="18"/>
        </w:rPr>
        <w:t xml:space="preserve">(5) </w:t>
      </w:r>
      <w:r w:rsidRPr="00A83622">
        <w:rPr>
          <w:rFonts w:ascii="Arial" w:hAnsi="Arial" w:cs="Arial"/>
          <w:bCs/>
          <w:sz w:val="18"/>
          <w:szCs w:val="18"/>
        </w:rPr>
        <w:t>pracovného dňa v</w:t>
      </w:r>
      <w:r w:rsidR="00437A3D" w:rsidRPr="00A83622">
        <w:rPr>
          <w:rFonts w:ascii="Arial" w:hAnsi="Arial" w:cs="Arial"/>
          <w:bCs/>
          <w:sz w:val="18"/>
          <w:szCs w:val="18"/>
        </w:rPr>
        <w:t xml:space="preserve"> kalendárnom </w:t>
      </w:r>
      <w:r w:rsidRPr="00A83622">
        <w:rPr>
          <w:rFonts w:ascii="Arial" w:hAnsi="Arial" w:cs="Arial"/>
          <w:bCs/>
          <w:sz w:val="18"/>
          <w:szCs w:val="18"/>
        </w:rPr>
        <w:t>mesiaci, nasledujúco</w:t>
      </w:r>
      <w:r w:rsidR="00437A3D" w:rsidRPr="00A83622">
        <w:rPr>
          <w:rFonts w:ascii="Arial" w:hAnsi="Arial" w:cs="Arial"/>
          <w:bCs/>
          <w:sz w:val="18"/>
          <w:szCs w:val="18"/>
        </w:rPr>
        <w:t xml:space="preserve">m </w:t>
      </w:r>
      <w:r w:rsidRPr="00A83622">
        <w:rPr>
          <w:rFonts w:ascii="Arial" w:hAnsi="Arial" w:cs="Arial"/>
          <w:bCs/>
          <w:sz w:val="18"/>
          <w:szCs w:val="18"/>
        </w:rPr>
        <w:t xml:space="preserve">po </w:t>
      </w:r>
      <w:r w:rsidR="00437A3D" w:rsidRPr="00A83622">
        <w:rPr>
          <w:rFonts w:ascii="Arial" w:hAnsi="Arial" w:cs="Arial"/>
          <w:bCs/>
          <w:sz w:val="18"/>
          <w:szCs w:val="18"/>
        </w:rPr>
        <w:t xml:space="preserve">mesiaci, v ktorom došlo k dodaniu tovaru podľa </w:t>
      </w:r>
      <w:r w:rsidR="007D21D8" w:rsidRPr="00A83622">
        <w:rPr>
          <w:rFonts w:ascii="Arial" w:hAnsi="Arial" w:cs="Arial"/>
          <w:bCs/>
          <w:sz w:val="18"/>
          <w:szCs w:val="18"/>
        </w:rPr>
        <w:t>bodu článku 3 bod 7. tejto RD</w:t>
      </w:r>
      <w:r w:rsidRPr="00A83622">
        <w:rPr>
          <w:rFonts w:ascii="Arial" w:hAnsi="Arial" w:cs="Arial"/>
          <w:bCs/>
          <w:sz w:val="18"/>
          <w:szCs w:val="18"/>
        </w:rPr>
        <w:t>.</w:t>
      </w:r>
    </w:p>
    <w:p w14:paraId="17AB5389" w14:textId="77777777" w:rsidR="00714815" w:rsidRPr="00A83622" w:rsidRDefault="00714815" w:rsidP="00A83622">
      <w:pPr>
        <w:pStyle w:val="Odsekzoznamu"/>
        <w:spacing w:line="240" w:lineRule="auto"/>
        <w:ind w:left="426"/>
        <w:rPr>
          <w:rFonts w:ascii="Arial" w:hAnsi="Arial" w:cs="Arial"/>
          <w:bCs/>
          <w:sz w:val="18"/>
          <w:szCs w:val="18"/>
        </w:rPr>
      </w:pPr>
    </w:p>
    <w:p w14:paraId="10EB381B" w14:textId="5266644F"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Faktúry musia mať náležitosti daňového dokladu v súlade so zák. č. 222/2004 Z. z. o dani z pridanej hodnoty v znení neskorších predpisov </w:t>
      </w:r>
      <w:r w:rsidRPr="00A83622">
        <w:rPr>
          <w:rFonts w:ascii="Arial" w:hAnsi="Arial" w:cs="Arial"/>
          <w:sz w:val="18"/>
          <w:szCs w:val="18"/>
        </w:rPr>
        <w:t xml:space="preserve">a musia obsahovať číslo tejto </w:t>
      </w:r>
      <w:r w:rsidR="007F0DE3" w:rsidRPr="00A83622">
        <w:rPr>
          <w:rFonts w:ascii="Arial" w:hAnsi="Arial" w:cs="Arial"/>
          <w:sz w:val="18"/>
          <w:szCs w:val="18"/>
        </w:rPr>
        <w:t>RD a číslo objednávky, ŠUKL kód</w:t>
      </w:r>
      <w:r w:rsidR="00437A3D" w:rsidRPr="00A83622">
        <w:rPr>
          <w:rFonts w:ascii="Arial" w:hAnsi="Arial" w:cs="Arial"/>
          <w:sz w:val="18"/>
          <w:szCs w:val="18"/>
        </w:rPr>
        <w:t>,</w:t>
      </w:r>
      <w:r w:rsidR="0014031D" w:rsidRPr="00A83622">
        <w:rPr>
          <w:rFonts w:ascii="Arial" w:hAnsi="Arial" w:cs="Arial"/>
          <w:sz w:val="18"/>
          <w:szCs w:val="18"/>
        </w:rPr>
        <w:t xml:space="preserve"> v</w:t>
      </w:r>
      <w:r w:rsidR="00437A3D" w:rsidRPr="00A83622">
        <w:rPr>
          <w:rFonts w:ascii="Arial" w:hAnsi="Arial" w:cs="Arial"/>
          <w:sz w:val="18"/>
          <w:szCs w:val="18"/>
        </w:rPr>
        <w:t> </w:t>
      </w:r>
      <w:r w:rsidR="0014031D" w:rsidRPr="00A83622">
        <w:rPr>
          <w:rFonts w:ascii="Arial" w:hAnsi="Arial" w:cs="Arial"/>
          <w:sz w:val="18"/>
          <w:szCs w:val="18"/>
        </w:rPr>
        <w:t>prípade ak je to relevantné</w:t>
      </w:r>
      <w:r w:rsidR="007F0DE3" w:rsidRPr="00A83622">
        <w:rPr>
          <w:rFonts w:ascii="Arial" w:hAnsi="Arial" w:cs="Arial"/>
          <w:sz w:val="18"/>
          <w:szCs w:val="18"/>
        </w:rPr>
        <w:t xml:space="preserve">, kód MZ SR </w:t>
      </w:r>
      <w:r w:rsidRPr="00A83622">
        <w:rPr>
          <w:rFonts w:ascii="Arial" w:hAnsi="Arial" w:cs="Arial"/>
          <w:sz w:val="18"/>
          <w:szCs w:val="18"/>
        </w:rPr>
        <w:t>tovarov</w:t>
      </w:r>
      <w:r w:rsidR="00437A3D" w:rsidRPr="00A83622">
        <w:rPr>
          <w:rFonts w:ascii="Arial" w:hAnsi="Arial" w:cs="Arial"/>
          <w:sz w:val="18"/>
          <w:szCs w:val="18"/>
        </w:rPr>
        <w:t>,</w:t>
      </w:r>
      <w:r w:rsidR="00087895" w:rsidRPr="00A83622">
        <w:rPr>
          <w:rFonts w:ascii="Arial" w:hAnsi="Arial" w:cs="Arial"/>
          <w:sz w:val="18"/>
          <w:szCs w:val="18"/>
        </w:rPr>
        <w:t xml:space="preserve"> v</w:t>
      </w:r>
      <w:r w:rsidR="00437A3D" w:rsidRPr="00A83622">
        <w:rPr>
          <w:rFonts w:ascii="Arial" w:hAnsi="Arial" w:cs="Arial"/>
          <w:sz w:val="18"/>
          <w:szCs w:val="18"/>
        </w:rPr>
        <w:t> </w:t>
      </w:r>
      <w:r w:rsidR="00087895" w:rsidRPr="00A83622">
        <w:rPr>
          <w:rFonts w:ascii="Arial" w:hAnsi="Arial" w:cs="Arial"/>
          <w:sz w:val="18"/>
          <w:szCs w:val="18"/>
        </w:rPr>
        <w:t>prípade ak je to relevantné</w:t>
      </w:r>
      <w:r w:rsidRPr="00A83622">
        <w:rPr>
          <w:rFonts w:ascii="Arial" w:hAnsi="Arial" w:cs="Arial"/>
          <w:sz w:val="18"/>
          <w:szCs w:val="18"/>
        </w:rPr>
        <w:t>.</w:t>
      </w:r>
    </w:p>
    <w:p w14:paraId="59672231" w14:textId="3FEDE36D" w:rsidR="00D16078" w:rsidRPr="00A83622" w:rsidRDefault="00BF5032" w:rsidP="00812706">
      <w:pPr>
        <w:pStyle w:val="Odsekzoznamu"/>
        <w:numPr>
          <w:ilvl w:val="3"/>
          <w:numId w:val="2"/>
        </w:numPr>
        <w:spacing w:line="240" w:lineRule="auto"/>
        <w:ind w:left="426" w:hanging="426"/>
        <w:jc w:val="both"/>
        <w:rPr>
          <w:rFonts w:ascii="Arial" w:hAnsi="Arial" w:cs="Arial"/>
          <w:bCs/>
          <w:sz w:val="18"/>
          <w:szCs w:val="18"/>
        </w:rPr>
      </w:pPr>
      <w:r w:rsidRPr="00A83622">
        <w:rPr>
          <w:rFonts w:ascii="Arial" w:hAnsi="Arial" w:cs="Arial"/>
          <w:bCs/>
          <w:sz w:val="18"/>
          <w:szCs w:val="18"/>
        </w:rPr>
        <w:t xml:space="preserve">Splatnosť faktúr je šesťdesiat (60) kalendárnych dní odo dňa jej doručenia kupujúcemu. </w:t>
      </w:r>
      <w:r w:rsidR="00D16078" w:rsidRPr="00A83622">
        <w:rPr>
          <w:rFonts w:ascii="Arial" w:hAnsi="Arial" w:cs="Arial"/>
          <w:bCs/>
          <w:sz w:val="18"/>
          <w:szCs w:val="18"/>
        </w:rPr>
        <w:t>Zmluvné strany sa dohodli, že platba za plnenie sa realizuje výlučne bezhotovostným platobným stykom na základe faktúry elektronicky doručenej predávajúcim</w:t>
      </w:r>
      <w:r w:rsidR="00437A3D" w:rsidRPr="00A83622">
        <w:rPr>
          <w:rFonts w:ascii="Arial" w:hAnsi="Arial" w:cs="Arial"/>
          <w:bCs/>
          <w:sz w:val="18"/>
          <w:szCs w:val="18"/>
        </w:rPr>
        <w:t>,</w:t>
      </w:r>
      <w:r w:rsidR="00D16078" w:rsidRPr="00A83622">
        <w:rPr>
          <w:rFonts w:ascii="Arial" w:hAnsi="Arial" w:cs="Arial"/>
          <w:bCs/>
          <w:sz w:val="18"/>
          <w:szCs w:val="18"/>
        </w:rPr>
        <w:t xml:space="preserve"> a to vždy za riadne a včas poskytnuté plnenie. Predávajúci je povinný zaslať faktúru elektronicky na e-mailovú adresu: </w:t>
      </w:r>
      <w:hyperlink r:id="rId9" w:history="1">
        <w:r w:rsidR="00C91786" w:rsidRPr="00C91786">
          <w:rPr>
            <w:rStyle w:val="Hypertextovprepojenie"/>
            <w:rFonts w:ascii="Arial" w:hAnsi="Arial" w:cs="Arial"/>
            <w:bCs/>
            <w:sz w:val="18"/>
            <w:szCs w:val="18"/>
          </w:rPr>
          <w:t>szm@vusch.sk</w:t>
        </w:r>
      </w:hyperlink>
      <w:r w:rsidR="00D16078" w:rsidRPr="00C91786">
        <w:rPr>
          <w:rFonts w:ascii="Arial" w:hAnsi="Arial" w:cs="Arial"/>
          <w:bCs/>
          <w:sz w:val="18"/>
          <w:szCs w:val="18"/>
        </w:rPr>
        <w:t>.</w:t>
      </w:r>
      <w:r w:rsidR="00D16078" w:rsidRPr="00A83622">
        <w:rPr>
          <w:rFonts w:ascii="Arial" w:hAnsi="Arial" w:cs="Arial"/>
          <w:bCs/>
          <w:sz w:val="18"/>
          <w:szCs w:val="18"/>
        </w:rPr>
        <w:t xml:space="preserve"> </w:t>
      </w:r>
      <w:r w:rsidR="007D21D8" w:rsidRPr="00A83622">
        <w:rPr>
          <w:rFonts w:ascii="Arial" w:hAnsi="Arial" w:cs="Arial"/>
          <w:bCs/>
          <w:sz w:val="18"/>
          <w:szCs w:val="18"/>
        </w:rPr>
        <w:t>Za deň splnenia peňažného záväzku sa považuje deň odpísania dlžnej sumy z účtu kupujúceho v prospech účtu predávajúceho.</w:t>
      </w:r>
    </w:p>
    <w:p w14:paraId="2D3B5198" w14:textId="77777777" w:rsidR="00D16078" w:rsidRPr="00A83622" w:rsidRDefault="00D16078" w:rsidP="00A83622">
      <w:pPr>
        <w:pStyle w:val="Odsekzoznamu"/>
        <w:spacing w:line="240" w:lineRule="auto"/>
        <w:ind w:left="360"/>
        <w:jc w:val="both"/>
        <w:rPr>
          <w:rFonts w:ascii="Arial" w:hAnsi="Arial" w:cs="Arial"/>
          <w:bCs/>
          <w:sz w:val="18"/>
          <w:szCs w:val="18"/>
        </w:rPr>
      </w:pPr>
    </w:p>
    <w:p w14:paraId="248E48B4" w14:textId="34C3DFA2" w:rsidR="00BF5032" w:rsidRPr="00A8362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5338F743" w:rsidR="00BF5032" w:rsidRDefault="00BF5032"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32CFDE38" w:rsidR="00267F89" w:rsidRPr="00A83622" w:rsidRDefault="00BB234F" w:rsidP="00A83622">
      <w:pPr>
        <w:pStyle w:val="Odsekzoznamu"/>
        <w:numPr>
          <w:ilvl w:val="3"/>
          <w:numId w:val="2"/>
        </w:numPr>
        <w:spacing w:after="120" w:line="240" w:lineRule="auto"/>
        <w:ind w:left="425" w:hanging="425"/>
        <w:contextualSpacing w:val="0"/>
        <w:jc w:val="both"/>
        <w:rPr>
          <w:rFonts w:ascii="Arial" w:hAnsi="Arial" w:cs="Arial"/>
          <w:bCs/>
          <w:sz w:val="18"/>
          <w:szCs w:val="18"/>
        </w:rPr>
      </w:pPr>
      <w:r w:rsidRPr="00A83622">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9E29CD8" w14:textId="77777777" w:rsidR="00BF5032" w:rsidRPr="00A83622" w:rsidRDefault="00BF5032" w:rsidP="00A83622">
      <w:pPr>
        <w:tabs>
          <w:tab w:val="left" w:pos="3600"/>
        </w:tabs>
        <w:spacing w:after="0" w:line="240" w:lineRule="auto"/>
        <w:jc w:val="center"/>
        <w:rPr>
          <w:rFonts w:ascii="Arial" w:hAnsi="Arial" w:cs="Arial"/>
          <w:b/>
          <w:iCs/>
          <w:sz w:val="18"/>
          <w:szCs w:val="18"/>
        </w:rPr>
      </w:pPr>
      <w:r w:rsidRPr="00A83622">
        <w:rPr>
          <w:rFonts w:ascii="Arial" w:hAnsi="Arial" w:cs="Arial"/>
          <w:b/>
          <w:iCs/>
          <w:sz w:val="18"/>
          <w:szCs w:val="18"/>
        </w:rPr>
        <w:t>Článok 5</w:t>
      </w:r>
    </w:p>
    <w:p w14:paraId="75A7C895"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Osobitné ustanovenia o určení ceny plnenia</w:t>
      </w:r>
    </w:p>
    <w:p w14:paraId="69A37E1E" w14:textId="1D72F82C"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A83622">
        <w:rPr>
          <w:rFonts w:ascii="Arial" w:hAnsi="Arial" w:cs="Arial"/>
          <w:bCs/>
          <w:sz w:val="18"/>
          <w:szCs w:val="18"/>
        </w:rPr>
        <w:t>RD</w:t>
      </w:r>
      <w:r w:rsidRPr="00A83622">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7B356480" w:rsidR="00EB50AB" w:rsidRPr="00A83622" w:rsidRDefault="00EB50AB" w:rsidP="00A83622">
      <w:pPr>
        <w:pStyle w:val="Odsekzoznamu"/>
        <w:numPr>
          <w:ilvl w:val="0"/>
          <w:numId w:val="9"/>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Predávajúci  je povinný bezodkladne, najneskôr však do</w:t>
      </w:r>
      <w:r w:rsidR="00437A3D" w:rsidRPr="00A83622">
        <w:rPr>
          <w:rFonts w:ascii="Arial" w:hAnsi="Arial" w:cs="Arial"/>
          <w:bCs/>
          <w:sz w:val="18"/>
          <w:szCs w:val="18"/>
        </w:rPr>
        <w:t xml:space="preserve"> piatich</w:t>
      </w:r>
      <w:r w:rsidRPr="00A83622">
        <w:rPr>
          <w:rFonts w:ascii="Arial" w:hAnsi="Arial" w:cs="Arial"/>
          <w:bCs/>
          <w:sz w:val="18"/>
          <w:szCs w:val="18"/>
        </w:rPr>
        <w:t xml:space="preserve"> </w:t>
      </w:r>
      <w:r w:rsidR="00437A3D" w:rsidRPr="00A83622">
        <w:rPr>
          <w:rFonts w:ascii="Arial" w:hAnsi="Arial" w:cs="Arial"/>
          <w:bCs/>
          <w:sz w:val="18"/>
          <w:szCs w:val="18"/>
        </w:rPr>
        <w:t>(</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zistenia nižšej ceny podľa bodu </w:t>
      </w:r>
      <w:r w:rsidR="002405FF" w:rsidRPr="00A83622">
        <w:rPr>
          <w:rFonts w:ascii="Arial" w:hAnsi="Arial" w:cs="Arial"/>
          <w:bCs/>
          <w:sz w:val="18"/>
          <w:szCs w:val="18"/>
        </w:rPr>
        <w:t>1</w:t>
      </w:r>
      <w:r w:rsidRPr="00A83622">
        <w:rPr>
          <w:rFonts w:ascii="Arial" w:hAnsi="Arial" w:cs="Arial"/>
          <w:bCs/>
          <w:sz w:val="18"/>
          <w:szCs w:val="18"/>
        </w:rPr>
        <w:t xml:space="preserve">. tohto článku RD, doručiť kupujúcemu dodatok, predmetom ktorého bude upravená cena zistená postupom podľa bodu </w:t>
      </w:r>
      <w:r w:rsidR="002405FF" w:rsidRPr="00A83622">
        <w:rPr>
          <w:rFonts w:ascii="Arial" w:hAnsi="Arial" w:cs="Arial"/>
          <w:bCs/>
          <w:sz w:val="18"/>
          <w:szCs w:val="18"/>
        </w:rPr>
        <w:t>1</w:t>
      </w:r>
      <w:r w:rsidRPr="00A83622">
        <w:rPr>
          <w:rFonts w:ascii="Arial" w:hAnsi="Arial" w:cs="Arial"/>
          <w:bCs/>
          <w:sz w:val="18"/>
          <w:szCs w:val="18"/>
        </w:rPr>
        <w:t>. tohto článku</w:t>
      </w:r>
      <w:r w:rsidR="00200D8E" w:rsidRPr="00A83622">
        <w:rPr>
          <w:rFonts w:ascii="Arial" w:hAnsi="Arial" w:cs="Arial"/>
          <w:bCs/>
          <w:sz w:val="18"/>
          <w:szCs w:val="18"/>
        </w:rPr>
        <w:t xml:space="preserve"> RD</w:t>
      </w:r>
      <w:r w:rsidRPr="00A83622">
        <w:rPr>
          <w:rFonts w:ascii="Arial" w:hAnsi="Arial" w:cs="Arial"/>
          <w:bCs/>
          <w:sz w:val="18"/>
          <w:szCs w:val="18"/>
        </w:rPr>
        <w:t>.</w:t>
      </w:r>
      <w:r w:rsidR="00A20455">
        <w:rPr>
          <w:rFonts w:ascii="Arial" w:hAnsi="Arial" w:cs="Arial"/>
          <w:bCs/>
          <w:sz w:val="18"/>
          <w:szCs w:val="18"/>
        </w:rPr>
        <w:t xml:space="preserve"> </w:t>
      </w:r>
      <w:r w:rsidR="00A20455" w:rsidRPr="00440FE6">
        <w:rPr>
          <w:rFonts w:ascii="Arial" w:hAnsi="Arial" w:cs="Arial"/>
          <w:bCs/>
          <w:sz w:val="18"/>
          <w:szCs w:val="18"/>
        </w:rPr>
        <w:t xml:space="preserve">V prípade, ak v uvedenej lehote nebude dodatok </w:t>
      </w:r>
      <w:r w:rsidR="00A20455">
        <w:rPr>
          <w:rFonts w:ascii="Arial" w:hAnsi="Arial" w:cs="Arial"/>
          <w:bCs/>
          <w:sz w:val="18"/>
          <w:szCs w:val="18"/>
        </w:rPr>
        <w:t xml:space="preserve">kupujúcemu doručený, vyhradzuje si kupujúci </w:t>
      </w:r>
      <w:r w:rsidR="00A20455" w:rsidRPr="00440FE6">
        <w:rPr>
          <w:rFonts w:ascii="Arial" w:hAnsi="Arial" w:cs="Arial"/>
          <w:bCs/>
          <w:sz w:val="18"/>
          <w:szCs w:val="18"/>
        </w:rPr>
        <w:t xml:space="preserve"> právo zmluvu vypovedať s výpovednou lehotou jeden (1) mesiac. Výpovedná doba začína plynúť od prvého (1.) dňa kalendárneho mesiaca nasledujúceho po doručení výpovede a skončí sa uplynutím posledného dňa príslušného kalendárneho mesiaca.</w:t>
      </w:r>
      <w:r w:rsidRPr="00A83622">
        <w:rPr>
          <w:rFonts w:ascii="Arial" w:hAnsi="Arial" w:cs="Arial"/>
          <w:bCs/>
          <w:sz w:val="18"/>
          <w:szCs w:val="18"/>
        </w:rPr>
        <w:t xml:space="preserve"> </w:t>
      </w:r>
    </w:p>
    <w:p w14:paraId="5BE847F7" w14:textId="77777777" w:rsidR="00BF5032" w:rsidRPr="00A83622" w:rsidRDefault="00BF5032" w:rsidP="00A83622">
      <w:pPr>
        <w:spacing w:after="0" w:line="240" w:lineRule="auto"/>
        <w:ind w:left="425"/>
        <w:jc w:val="center"/>
        <w:rPr>
          <w:rFonts w:ascii="Arial" w:hAnsi="Arial" w:cs="Arial"/>
          <w:b/>
          <w:iCs/>
          <w:sz w:val="18"/>
          <w:szCs w:val="18"/>
        </w:rPr>
      </w:pPr>
      <w:r w:rsidRPr="00A83622">
        <w:rPr>
          <w:rFonts w:ascii="Arial" w:hAnsi="Arial" w:cs="Arial"/>
          <w:b/>
          <w:iCs/>
          <w:sz w:val="18"/>
          <w:szCs w:val="18"/>
        </w:rPr>
        <w:t>Článok 6</w:t>
      </w:r>
    </w:p>
    <w:p w14:paraId="791DB860" w14:textId="77777777" w:rsidR="00BF5032" w:rsidRPr="00A83622" w:rsidRDefault="00BF5032" w:rsidP="00A83622">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04373F6D" w14:textId="77777777" w:rsidR="00BF5032" w:rsidRPr="00A83622"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Pri uplatnení zodpovednosti predávajúceho za vady dodaného tovaru sa postupuje v zmysle ustanovení § 422 až § 442 Obchodného zákonníka</w:t>
      </w:r>
    </w:p>
    <w:p w14:paraId="5688F883" w14:textId="4BEC6E28" w:rsidR="00BF5032" w:rsidRPr="00A83622" w:rsidRDefault="003021C6"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tovar prezrieť a skontrolovať pri jeho preberaní v súlade s touto RD. V prípade, ak predávajúci </w:t>
      </w:r>
      <w:r w:rsidR="00BF5032" w:rsidRPr="00A83622">
        <w:rPr>
          <w:rFonts w:ascii="Arial" w:hAnsi="Arial" w:cs="Arial"/>
          <w:bCs/>
          <w:sz w:val="18"/>
          <w:szCs w:val="18"/>
        </w:rPr>
        <w:t xml:space="preserve">doručí </w:t>
      </w:r>
      <w:r w:rsidRPr="00A83622">
        <w:rPr>
          <w:rFonts w:ascii="Arial" w:hAnsi="Arial" w:cs="Arial"/>
          <w:bCs/>
          <w:sz w:val="18"/>
          <w:szCs w:val="18"/>
        </w:rPr>
        <w:t xml:space="preserve">kupujúcemu </w:t>
      </w:r>
      <w:r w:rsidR="00BF5032" w:rsidRPr="00A83622">
        <w:rPr>
          <w:rFonts w:ascii="Arial" w:hAnsi="Arial" w:cs="Arial"/>
          <w:bCs/>
          <w:sz w:val="18"/>
          <w:szCs w:val="18"/>
        </w:rPr>
        <w:t xml:space="preserve">tovar v kvalite a/alebo v množstve nezodpovedajúcom jeho požiadavkám, je kupujúci oprávnený v lehote do </w:t>
      </w:r>
      <w:r w:rsidR="00437A3D" w:rsidRPr="00A83622">
        <w:rPr>
          <w:rFonts w:ascii="Arial" w:hAnsi="Arial" w:cs="Arial"/>
          <w:bCs/>
          <w:sz w:val="18"/>
          <w:szCs w:val="18"/>
        </w:rPr>
        <w:t>troch (</w:t>
      </w:r>
      <w:r w:rsidR="00BF5032" w:rsidRPr="00A83622">
        <w:rPr>
          <w:rFonts w:ascii="Arial" w:hAnsi="Arial" w:cs="Arial"/>
          <w:bCs/>
          <w:sz w:val="18"/>
          <w:szCs w:val="18"/>
        </w:rPr>
        <w:t>3</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437A3D" w:rsidRPr="00A83622">
        <w:rPr>
          <w:rFonts w:ascii="Arial" w:hAnsi="Arial" w:cs="Arial"/>
          <w:bCs/>
          <w:sz w:val="18"/>
          <w:szCs w:val="18"/>
        </w:rPr>
        <w:t>desiatich (</w:t>
      </w:r>
      <w:r w:rsidR="00BF5032" w:rsidRPr="00A83622">
        <w:rPr>
          <w:rFonts w:ascii="Arial" w:hAnsi="Arial" w:cs="Arial"/>
          <w:bCs/>
          <w:sz w:val="18"/>
          <w:szCs w:val="18"/>
        </w:rPr>
        <w:t>10</w:t>
      </w:r>
      <w:r w:rsidR="00437A3D" w:rsidRPr="00A83622">
        <w:rPr>
          <w:rFonts w:ascii="Arial" w:hAnsi="Arial" w:cs="Arial"/>
          <w:bCs/>
          <w:sz w:val="18"/>
          <w:szCs w:val="18"/>
        </w:rPr>
        <w:t>)</w:t>
      </w:r>
      <w:r w:rsidR="00BF5032" w:rsidRPr="00A83622">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4DA89F67" w:rsidR="00BF5032" w:rsidRPr="006F4833" w:rsidRDefault="00BF5032" w:rsidP="00A83622">
      <w:pPr>
        <w:numPr>
          <w:ilvl w:val="0"/>
          <w:numId w:val="8"/>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predávajúcemu bez zbytočného odkladu po ich zistení, najneskôr však do uplynutia záručnej doby, ktorá je  určená </w:t>
      </w:r>
      <w:r w:rsidRPr="006F4833">
        <w:rPr>
          <w:rFonts w:ascii="Arial" w:hAnsi="Arial" w:cs="Arial"/>
          <w:bCs/>
          <w:sz w:val="18"/>
          <w:szCs w:val="18"/>
        </w:rPr>
        <w:t>výrobcom tovaru. Záruka sa nevzťahuje na nedostatky a vady, ktoré vznikli nesprávnou manipuláciou</w:t>
      </w:r>
      <w:r w:rsidR="002405FF" w:rsidRPr="006F4833">
        <w:rPr>
          <w:rFonts w:ascii="Arial" w:hAnsi="Arial" w:cs="Arial"/>
          <w:bCs/>
          <w:sz w:val="18"/>
          <w:szCs w:val="18"/>
        </w:rPr>
        <w:t xml:space="preserve"> kupujúceho</w:t>
      </w:r>
      <w:r w:rsidRPr="006F4833">
        <w:rPr>
          <w:rFonts w:ascii="Arial" w:hAnsi="Arial" w:cs="Arial"/>
          <w:bCs/>
          <w:sz w:val="18"/>
          <w:szCs w:val="18"/>
        </w:rPr>
        <w:t xml:space="preserve"> s tovarom.</w:t>
      </w:r>
    </w:p>
    <w:p w14:paraId="1A6DB1A2" w14:textId="77777777" w:rsidR="00BF5032" w:rsidRPr="006F4833" w:rsidRDefault="00BF5032" w:rsidP="00A83622">
      <w:pPr>
        <w:pStyle w:val="Odsekzoznamu"/>
        <w:numPr>
          <w:ilvl w:val="0"/>
          <w:numId w:val="8"/>
        </w:numPr>
        <w:spacing w:after="0" w:line="240" w:lineRule="auto"/>
        <w:ind w:left="426" w:hanging="426"/>
        <w:contextualSpacing w:val="0"/>
        <w:jc w:val="both"/>
        <w:rPr>
          <w:rFonts w:ascii="Arial" w:hAnsi="Arial" w:cs="Arial"/>
          <w:bCs/>
          <w:sz w:val="18"/>
          <w:szCs w:val="18"/>
        </w:rPr>
      </w:pPr>
      <w:r w:rsidRPr="006F4833">
        <w:rPr>
          <w:rFonts w:ascii="Arial" w:hAnsi="Arial" w:cs="Arial"/>
          <w:bCs/>
          <w:sz w:val="18"/>
          <w:szCs w:val="18"/>
        </w:rPr>
        <w:t>Oznámenie kupujúceho o vadách obsahuje najmä :</w:t>
      </w:r>
    </w:p>
    <w:p w14:paraId="7D445676"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1B5D910" w14:textId="77777777" w:rsidR="00BF5032" w:rsidRPr="006F4833" w:rsidRDefault="00BF5032" w:rsidP="00A83622">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78551FBD"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74AF8932"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0D2F46F7"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69C238AF" w14:textId="77777777" w:rsidR="00BF5032" w:rsidRPr="00A83622" w:rsidRDefault="00BF5032" w:rsidP="00A83622">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voľbu nároku z vád tovaru kupujúcim.</w:t>
      </w:r>
    </w:p>
    <w:p w14:paraId="5B05924D" w14:textId="77777777"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 reklamácia, ktorá sa týka vád  dodaného tovaru.</w:t>
      </w:r>
    </w:p>
    <w:p w14:paraId="7FCA700E" w14:textId="188F75B4" w:rsidR="00BF5032" w:rsidRPr="00A83622" w:rsidRDefault="00BF5032"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Predávajúci sa zaväzuje vyriešiť oprávnenú reklamáciu najneskôr do </w:t>
      </w:r>
      <w:r w:rsidR="00437A3D" w:rsidRPr="00A83622">
        <w:rPr>
          <w:rFonts w:ascii="Arial" w:hAnsi="Arial" w:cs="Arial"/>
          <w:bCs/>
          <w:sz w:val="18"/>
          <w:szCs w:val="18"/>
        </w:rPr>
        <w:t>piatich (</w:t>
      </w:r>
      <w:r w:rsidRPr="00A83622">
        <w:rPr>
          <w:rFonts w:ascii="Arial" w:hAnsi="Arial" w:cs="Arial"/>
          <w:bCs/>
          <w:sz w:val="18"/>
          <w:szCs w:val="18"/>
        </w:rPr>
        <w:t>5</w:t>
      </w:r>
      <w:r w:rsidR="00437A3D" w:rsidRPr="00A83622">
        <w:rPr>
          <w:rFonts w:ascii="Arial" w:hAnsi="Arial" w:cs="Arial"/>
          <w:bCs/>
          <w:sz w:val="18"/>
          <w:szCs w:val="18"/>
        </w:rPr>
        <w:t>)</w:t>
      </w:r>
      <w:r w:rsidRPr="00A83622">
        <w:rPr>
          <w:rFonts w:ascii="Arial" w:hAnsi="Arial" w:cs="Arial"/>
          <w:bCs/>
          <w:sz w:val="18"/>
          <w:szCs w:val="18"/>
        </w:rPr>
        <w:t xml:space="preserve"> pracovných dní od doručenia oznámenia kupujúceho o vadách.</w:t>
      </w:r>
    </w:p>
    <w:p w14:paraId="4A7AE7F7" w14:textId="3D339E77" w:rsidR="00F327FB" w:rsidRPr="00A83622" w:rsidRDefault="00F327FB" w:rsidP="00A83622">
      <w:pPr>
        <w:pStyle w:val="Odsekzoznamu"/>
        <w:numPr>
          <w:ilvl w:val="0"/>
          <w:numId w:val="8"/>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853E39">
        <w:rPr>
          <w:rFonts w:ascii="Arial" w:hAnsi="Arial" w:cs="Arial"/>
          <w:bCs/>
          <w:sz w:val="18"/>
          <w:szCs w:val="18"/>
        </w:rPr>
        <w:t>RD</w:t>
      </w:r>
      <w:r w:rsidRPr="00A83622">
        <w:rPr>
          <w:rFonts w:ascii="Arial" w:hAnsi="Arial" w:cs="Arial"/>
          <w:bCs/>
          <w:sz w:val="18"/>
          <w:szCs w:val="18"/>
        </w:rPr>
        <w:t xml:space="preserve"> podstatným spôsobom, je kupujúci oprávnený:</w:t>
      </w:r>
    </w:p>
    <w:p w14:paraId="6821DB60" w14:textId="0348A547"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odstránenie vád plnenia dodaním náhradného tovaru za vadný tovar,</w:t>
      </w:r>
    </w:p>
    <w:p w14:paraId="75E9DA3F" w14:textId="385C6781"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2766A411" w14:textId="0B5BE190" w:rsidR="00F327FB" w:rsidRPr="00A83622" w:rsidRDefault="00F327FB" w:rsidP="00A83622">
      <w:pPr>
        <w:pStyle w:val="Odsekzoznamu"/>
        <w:numPr>
          <w:ilvl w:val="0"/>
          <w:numId w:val="19"/>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6B25346F" w14:textId="100D5387" w:rsidR="00F327FB" w:rsidRPr="00A83622" w:rsidRDefault="00F327FB" w:rsidP="00A83622">
      <w:pPr>
        <w:pStyle w:val="Odsekzoznamu"/>
        <w:numPr>
          <w:ilvl w:val="0"/>
          <w:numId w:val="19"/>
        </w:numPr>
        <w:spacing w:after="240" w:line="240" w:lineRule="auto"/>
        <w:ind w:left="851"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sidR="00853E39">
        <w:rPr>
          <w:rFonts w:ascii="Arial" w:hAnsi="Arial" w:cs="Arial"/>
          <w:bCs/>
          <w:sz w:val="18"/>
          <w:szCs w:val="18"/>
        </w:rPr>
        <w:t>RD</w:t>
      </w:r>
      <w:r w:rsidRPr="00A83622">
        <w:rPr>
          <w:rFonts w:ascii="Arial" w:hAnsi="Arial" w:cs="Arial"/>
          <w:bCs/>
          <w:sz w:val="18"/>
          <w:szCs w:val="18"/>
        </w:rPr>
        <w:t>.</w:t>
      </w:r>
    </w:p>
    <w:p w14:paraId="027B90EC" w14:textId="641554FD" w:rsidR="00F327FB" w:rsidRPr="00A83622" w:rsidRDefault="00F327FB" w:rsidP="00A83622">
      <w:pPr>
        <w:pStyle w:val="Odsekzoznamu"/>
        <w:numPr>
          <w:ilvl w:val="0"/>
          <w:numId w:val="8"/>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sidR="00853E39">
        <w:rPr>
          <w:rFonts w:ascii="Arial" w:hAnsi="Arial" w:cs="Arial"/>
          <w:bCs/>
          <w:sz w:val="18"/>
          <w:szCs w:val="18"/>
        </w:rPr>
        <w:t>RD</w:t>
      </w:r>
      <w:r w:rsidRPr="00A83622">
        <w:rPr>
          <w:rFonts w:ascii="Arial" w:hAnsi="Arial" w:cs="Arial"/>
          <w:bCs/>
          <w:sz w:val="18"/>
          <w:szCs w:val="18"/>
        </w:rPr>
        <w:t xml:space="preserve"> nepodstatným spôsobom, kupujúci je oprávnený žiadať dodanie chýbajúceho tovaru a odstránenie ostatných vád tovaru</w:t>
      </w:r>
      <w:r w:rsidR="00D1408B" w:rsidRPr="00A83622">
        <w:rPr>
          <w:rFonts w:ascii="Arial" w:hAnsi="Arial" w:cs="Arial"/>
          <w:bCs/>
          <w:sz w:val="18"/>
          <w:szCs w:val="18"/>
        </w:rPr>
        <w:t xml:space="preserve"> </w:t>
      </w:r>
      <w:r w:rsidRPr="00A83622">
        <w:rPr>
          <w:rFonts w:ascii="Arial" w:hAnsi="Arial" w:cs="Arial"/>
          <w:bCs/>
          <w:sz w:val="18"/>
          <w:szCs w:val="18"/>
        </w:rPr>
        <w:t xml:space="preserve">v dodatočne primeranej lehote stanovenej kupujúcim. Ak predávajúci vady tovaru v primeranej lehote neodstráni, môže kupujúci uplatniť nárok na primeranú zľavu z kúpnej ceny alebo odstúpiť od tejto </w:t>
      </w:r>
      <w:r w:rsidR="007D21D8" w:rsidRPr="00A83622">
        <w:rPr>
          <w:rFonts w:ascii="Arial" w:hAnsi="Arial" w:cs="Arial"/>
          <w:bCs/>
          <w:sz w:val="18"/>
          <w:szCs w:val="18"/>
        </w:rPr>
        <w:t>RD</w:t>
      </w:r>
      <w:r w:rsidRPr="00A83622">
        <w:rPr>
          <w:rFonts w:ascii="Arial" w:hAnsi="Arial" w:cs="Arial"/>
          <w:bCs/>
          <w:sz w:val="18"/>
          <w:szCs w:val="18"/>
        </w:rPr>
        <w:t>.</w:t>
      </w:r>
    </w:p>
    <w:p w14:paraId="60680C7A" w14:textId="61CF02D7" w:rsidR="00F327FB" w:rsidRPr="00A83622" w:rsidRDefault="00F327FB" w:rsidP="00A83622">
      <w:pPr>
        <w:pStyle w:val="Odsekzoznamu"/>
        <w:numPr>
          <w:ilvl w:val="0"/>
          <w:numId w:val="8"/>
        </w:numPr>
        <w:spacing w:after="120" w:line="240" w:lineRule="auto"/>
        <w:ind w:left="357" w:hanging="357"/>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bode </w:t>
      </w:r>
      <w:r w:rsidR="001E7D17" w:rsidRPr="00A83622">
        <w:rPr>
          <w:rFonts w:ascii="Arial" w:hAnsi="Arial" w:cs="Arial"/>
          <w:bCs/>
          <w:sz w:val="18"/>
          <w:szCs w:val="18"/>
        </w:rPr>
        <w:t>8</w:t>
      </w:r>
      <w:r w:rsidRPr="00A83622">
        <w:rPr>
          <w:rFonts w:ascii="Arial" w:hAnsi="Arial" w:cs="Arial"/>
          <w:bCs/>
          <w:sz w:val="18"/>
          <w:szCs w:val="18"/>
        </w:rPr>
        <w:t xml:space="preserve">. a </w:t>
      </w:r>
      <w:r w:rsidR="001E7D17" w:rsidRPr="00A83622">
        <w:rPr>
          <w:rFonts w:ascii="Arial" w:hAnsi="Arial" w:cs="Arial"/>
          <w:bCs/>
          <w:sz w:val="18"/>
          <w:szCs w:val="18"/>
        </w:rPr>
        <w:t>9</w:t>
      </w:r>
      <w:r w:rsidRPr="00A83622">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002DF72E" w14:textId="514EF3F3" w:rsidR="00B46D0D" w:rsidRPr="006F4833" w:rsidRDefault="00B46D0D"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Článok 7</w:t>
      </w:r>
    </w:p>
    <w:p w14:paraId="7E70532F" w14:textId="293D2EBD" w:rsidR="00B46D0D" w:rsidRPr="006F4833" w:rsidRDefault="00B46D0D" w:rsidP="00A83622">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Sankcie</w:t>
      </w:r>
      <w:r w:rsidR="002405FF" w:rsidRPr="006F4833">
        <w:rPr>
          <w:rFonts w:ascii="Arial" w:hAnsi="Arial" w:cs="Arial"/>
          <w:b/>
          <w:sz w:val="18"/>
          <w:szCs w:val="18"/>
          <w:shd w:val="clear" w:color="auto" w:fill="FFFFFF"/>
        </w:rPr>
        <w:t xml:space="preserve"> a zodpovednosť za škodu</w:t>
      </w:r>
      <w:r w:rsidRPr="006F4833">
        <w:rPr>
          <w:rFonts w:ascii="Arial" w:hAnsi="Arial" w:cs="Arial"/>
          <w:b/>
          <w:sz w:val="18"/>
          <w:szCs w:val="18"/>
          <w:shd w:val="clear" w:color="auto" w:fill="FFFFFF"/>
        </w:rPr>
        <w:t xml:space="preserve"> </w:t>
      </w:r>
    </w:p>
    <w:p w14:paraId="3634411C"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0DB28F64"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163395FE"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540E009F" w14:textId="77777777" w:rsidR="00B46D0D" w:rsidRPr="006F4833" w:rsidRDefault="00B46D0D" w:rsidP="00A83622">
      <w:pPr>
        <w:numPr>
          <w:ilvl w:val="0"/>
          <w:numId w:val="5"/>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383ABB50" w14:textId="77777777" w:rsidR="00B46D0D" w:rsidRPr="006F4833" w:rsidRDefault="00B46D0D"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zdravotného poistenia a pod..</w:t>
      </w:r>
    </w:p>
    <w:p w14:paraId="4139B711" w14:textId="77777777" w:rsidR="002405FF" w:rsidRPr="006F4833"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Uhradením zmluvnej pokuty nezaniká nárok kupujúceho na náhradu škody.</w:t>
      </w:r>
    </w:p>
    <w:p w14:paraId="5E30F013" w14:textId="7271A6AB" w:rsidR="002405FF" w:rsidRDefault="002405FF" w:rsidP="00A83622">
      <w:pPr>
        <w:numPr>
          <w:ilvl w:val="0"/>
          <w:numId w:val="5"/>
        </w:numPr>
        <w:spacing w:after="240" w:line="240" w:lineRule="auto"/>
        <w:ind w:left="425" w:hanging="425"/>
        <w:jc w:val="both"/>
        <w:rPr>
          <w:rFonts w:ascii="Arial" w:hAnsi="Arial" w:cs="Arial"/>
          <w:bCs/>
          <w:iCs/>
          <w:sz w:val="18"/>
          <w:szCs w:val="18"/>
        </w:rPr>
      </w:pPr>
      <w:r w:rsidRPr="006F4833">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09C589F" w14:textId="77777777" w:rsidR="00144BB4" w:rsidRPr="004E0BB7" w:rsidRDefault="00144BB4" w:rsidP="00144BB4">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povahu prekážky, ktorá mu bráni alebo bude brániť v plnení jeho povinností, ako aj o jeho dôsledkoch tohto porušenia, a to písomne bez zbytočného odkladu po tom, čo sa o prekážke dozvedel alebo pri náležitej starostlivosti mohol dozvedieť.</w:t>
      </w:r>
    </w:p>
    <w:p w14:paraId="1900A155" w14:textId="77777777" w:rsidR="00144BB4" w:rsidRPr="004E0BB7" w:rsidRDefault="00144BB4" w:rsidP="00144BB4">
      <w:pPr>
        <w:pStyle w:val="Odsekzoznamu"/>
        <w:tabs>
          <w:tab w:val="left" w:pos="567"/>
        </w:tabs>
        <w:spacing w:before="120" w:after="120"/>
        <w:ind w:left="426" w:hanging="426"/>
        <w:jc w:val="both"/>
        <w:rPr>
          <w:rFonts w:ascii="Arial" w:eastAsia="Calibri" w:hAnsi="Arial" w:cs="Arial"/>
          <w:sz w:val="18"/>
          <w:szCs w:val="18"/>
        </w:rPr>
      </w:pPr>
    </w:p>
    <w:p w14:paraId="4839FDFD" w14:textId="77777777" w:rsidR="00144BB4" w:rsidRPr="004E0BB7" w:rsidRDefault="00144BB4" w:rsidP="00144BB4">
      <w:pPr>
        <w:pStyle w:val="Odsekzoznamu"/>
        <w:numPr>
          <w:ilvl w:val="0"/>
          <w:numId w:val="5"/>
        </w:numPr>
        <w:tabs>
          <w:tab w:val="left" w:pos="567"/>
        </w:tabs>
        <w:spacing w:before="120" w:after="120"/>
        <w:ind w:left="426" w:hanging="426"/>
        <w:jc w:val="both"/>
        <w:rPr>
          <w:rFonts w:ascii="Arial" w:eastAsia="Calibri" w:hAnsi="Arial" w:cs="Arial"/>
          <w:sz w:val="18"/>
          <w:szCs w:val="18"/>
        </w:rPr>
      </w:pPr>
      <w:r w:rsidRPr="004E0BB7">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4E80EC0D" w14:textId="77777777" w:rsidR="00144BB4" w:rsidRDefault="00144BB4" w:rsidP="00A83622">
      <w:pPr>
        <w:widowControl w:val="0"/>
        <w:spacing w:after="0" w:line="240" w:lineRule="auto"/>
        <w:jc w:val="center"/>
        <w:rPr>
          <w:rFonts w:ascii="Arial" w:hAnsi="Arial" w:cs="Arial"/>
          <w:b/>
          <w:sz w:val="18"/>
          <w:szCs w:val="18"/>
          <w:shd w:val="clear" w:color="auto" w:fill="FFFFFF"/>
        </w:rPr>
      </w:pPr>
    </w:p>
    <w:p w14:paraId="5068402E" w14:textId="73D1B104" w:rsidR="00B46D0D" w:rsidRPr="00A83622" w:rsidRDefault="00B46D0D"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Článok 8</w:t>
      </w:r>
    </w:p>
    <w:p w14:paraId="054EEF50" w14:textId="77777777" w:rsidR="00853E39" w:rsidRPr="006718D2" w:rsidRDefault="00853E39" w:rsidP="00853E39">
      <w:pPr>
        <w:pStyle w:val="Odsekzoznamu"/>
        <w:ind w:left="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403F92E6" w14:textId="77777777" w:rsidR="00853E39" w:rsidRDefault="00853E39" w:rsidP="00853E39">
      <w:pPr>
        <w:pStyle w:val="Odsekzoznamu"/>
        <w:tabs>
          <w:tab w:val="left" w:pos="1134"/>
        </w:tabs>
        <w:ind w:left="426" w:hanging="426"/>
        <w:jc w:val="both"/>
        <w:rPr>
          <w:rFonts w:ascii="Arial" w:eastAsia="Arial" w:hAnsi="Arial" w:cs="Arial"/>
          <w:bCs/>
          <w:color w:val="000000"/>
          <w:sz w:val="18"/>
          <w:szCs w:val="18"/>
          <w:lang w:eastAsia="sk-SK" w:bidi="sk-SK"/>
        </w:rPr>
      </w:pPr>
    </w:p>
    <w:p w14:paraId="61F35C4B" w14:textId="77777777" w:rsidR="00853E39" w:rsidRDefault="00853E39" w:rsidP="00853E39">
      <w:pPr>
        <w:pStyle w:val="Odsekzoznamu"/>
        <w:tabs>
          <w:tab w:val="left" w:pos="1134"/>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1.  </w:t>
      </w:r>
      <w:r>
        <w:rPr>
          <w:rFonts w:ascii="Arial" w:eastAsia="Arial" w:hAnsi="Arial" w:cs="Arial"/>
          <w:bCs/>
          <w:color w:val="000000"/>
          <w:sz w:val="18"/>
          <w:szCs w:val="18"/>
          <w:lang w:eastAsia="sk-SK" w:bidi="sk-SK"/>
        </w:rPr>
        <w:tab/>
        <w:t>Účastníci dohody</w:t>
      </w:r>
      <w:r w:rsidRPr="006718D2">
        <w:rPr>
          <w:rFonts w:ascii="Arial" w:eastAsia="Arial" w:hAnsi="Arial" w:cs="Arial"/>
          <w:bCs/>
          <w:color w:val="000000"/>
          <w:sz w:val="18"/>
          <w:szCs w:val="18"/>
          <w:lang w:eastAsia="sk-SK" w:bidi="sk-SK"/>
        </w:rPr>
        <w:t xml:space="preserve"> sú zbaven</w:t>
      </w:r>
      <w:r>
        <w:rPr>
          <w:rFonts w:ascii="Arial" w:eastAsia="Arial" w:hAnsi="Arial" w:cs="Arial"/>
          <w:bCs/>
          <w:color w:val="000000"/>
          <w:sz w:val="18"/>
          <w:szCs w:val="18"/>
          <w:lang w:eastAsia="sk-SK" w:bidi="sk-SK"/>
        </w:rPr>
        <w:t>í</w:t>
      </w:r>
      <w:r w:rsidRPr="006718D2">
        <w:rPr>
          <w:rFonts w:ascii="Arial" w:eastAsia="Arial" w:hAnsi="Arial" w:cs="Arial"/>
          <w:bCs/>
          <w:color w:val="000000"/>
          <w:sz w:val="18"/>
          <w:szCs w:val="18"/>
          <w:lang w:eastAsia="sk-SK" w:bidi="sk-SK"/>
        </w:rPr>
        <w:t xml:space="preserve"> zodpovednosti za čiastočné alebo úplné neplnenie zm</w:t>
      </w:r>
      <w:r>
        <w:rPr>
          <w:rFonts w:ascii="Arial" w:eastAsia="Arial" w:hAnsi="Arial" w:cs="Arial"/>
          <w:bCs/>
          <w:color w:val="000000"/>
          <w:sz w:val="18"/>
          <w:szCs w:val="18"/>
          <w:lang w:eastAsia="sk-SK" w:bidi="sk-SK"/>
        </w:rPr>
        <w:t>luvných povinností podľa tejto RD</w:t>
      </w:r>
      <w:r w:rsidRPr="006718D2">
        <w:rPr>
          <w:rFonts w:ascii="Arial" w:eastAsia="Arial" w:hAnsi="Arial" w:cs="Arial"/>
          <w:bCs/>
          <w:color w:val="000000"/>
          <w:sz w:val="18"/>
          <w:szCs w:val="18"/>
          <w:lang w:eastAsia="sk-SK" w:bidi="sk-SK"/>
        </w:rPr>
        <w:t xml:space="preserve"> v prípade, že toto neplnenie je v dôsledk</w:t>
      </w:r>
      <w:r>
        <w:rPr>
          <w:rFonts w:ascii="Arial" w:eastAsia="Arial" w:hAnsi="Arial" w:cs="Arial"/>
          <w:bCs/>
          <w:color w:val="000000"/>
          <w:sz w:val="18"/>
          <w:szCs w:val="18"/>
          <w:lang w:eastAsia="sk-SK" w:bidi="sk-SK"/>
        </w:rPr>
        <w:t>u vyššej moci. Pre účely tejto RD</w:t>
      </w:r>
      <w:r w:rsidRPr="006718D2">
        <w:rPr>
          <w:rFonts w:ascii="Arial" w:eastAsia="Arial" w:hAnsi="Arial" w:cs="Arial"/>
          <w:bCs/>
          <w:color w:val="000000"/>
          <w:sz w:val="18"/>
          <w:szCs w:val="18"/>
          <w:lang w:eastAsia="sk-SK" w:bidi="sk-SK"/>
        </w:rPr>
        <w:t xml:space="preserve"> sa za vyššiu moc považujú prípady, ktoré nie sú závislé, ani ich nemôžu ovplyvniť </w:t>
      </w:r>
      <w:r>
        <w:rPr>
          <w:rFonts w:ascii="Arial" w:eastAsia="Arial" w:hAnsi="Arial" w:cs="Arial"/>
          <w:bCs/>
          <w:color w:val="000000"/>
          <w:sz w:val="18"/>
          <w:szCs w:val="18"/>
          <w:lang w:eastAsia="sk-SK" w:bidi="sk-SK"/>
        </w:rPr>
        <w:t>účastníci dohody,</w:t>
      </w:r>
      <w:r w:rsidRPr="006718D2">
        <w:rPr>
          <w:rFonts w:ascii="Arial" w:eastAsia="Arial" w:hAnsi="Arial" w:cs="Arial"/>
          <w:bCs/>
          <w:color w:val="000000"/>
          <w:sz w:val="18"/>
          <w:szCs w:val="18"/>
          <w:lang w:eastAsia="sk-SK" w:bidi="sk-SK"/>
        </w:rPr>
        <w:t xml:space="preserve"> a to najmä podľa ústavného zákona č. 227/2002 Z. z. o bezpečnosti štátu v čase vojny, vojnového stavu, výnimočného stavu a núdzového stavu.</w:t>
      </w:r>
    </w:p>
    <w:p w14:paraId="502881D0" w14:textId="77777777" w:rsidR="00853E39" w:rsidRPr="006718D2" w:rsidRDefault="00853E39" w:rsidP="00853E39">
      <w:pPr>
        <w:pStyle w:val="Odsekzoznamu"/>
        <w:tabs>
          <w:tab w:val="left" w:pos="1134"/>
        </w:tabs>
        <w:ind w:left="426" w:hanging="426"/>
        <w:jc w:val="both"/>
        <w:rPr>
          <w:rFonts w:ascii="Arial" w:eastAsia="Arial" w:hAnsi="Arial" w:cs="Arial"/>
          <w:bCs/>
          <w:color w:val="000000"/>
          <w:sz w:val="18"/>
          <w:szCs w:val="18"/>
          <w:lang w:eastAsia="sk-SK" w:bidi="sk-SK"/>
        </w:rPr>
      </w:pPr>
    </w:p>
    <w:p w14:paraId="3D08D6DD" w14:textId="77777777" w:rsidR="00853E39" w:rsidRDefault="00853E39" w:rsidP="00853E39">
      <w:pPr>
        <w:pStyle w:val="Odsekzoznamu"/>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2. </w:t>
      </w:r>
      <w:r>
        <w:rPr>
          <w:rFonts w:ascii="Arial" w:eastAsia="Arial" w:hAnsi="Arial" w:cs="Arial"/>
          <w:bCs/>
          <w:color w:val="000000"/>
          <w:sz w:val="18"/>
          <w:szCs w:val="18"/>
          <w:lang w:eastAsia="sk-SK" w:bidi="sk-SK"/>
        </w:rPr>
        <w:tab/>
        <w:t>Ten účastník dohody</w:t>
      </w:r>
      <w:r w:rsidRPr="006718D2">
        <w:rPr>
          <w:rFonts w:ascii="Arial" w:eastAsia="Arial" w:hAnsi="Arial" w:cs="Arial"/>
          <w:bCs/>
          <w:color w:val="000000"/>
          <w:sz w:val="18"/>
          <w:szCs w:val="18"/>
          <w:lang w:eastAsia="sk-SK" w:bidi="sk-SK"/>
        </w:rPr>
        <w:t>, ktor</w:t>
      </w:r>
      <w:r>
        <w:rPr>
          <w:rFonts w:ascii="Arial" w:eastAsia="Arial" w:hAnsi="Arial" w:cs="Arial"/>
          <w:bCs/>
          <w:color w:val="000000"/>
          <w:sz w:val="18"/>
          <w:szCs w:val="18"/>
          <w:lang w:eastAsia="sk-SK" w:bidi="sk-SK"/>
        </w:rPr>
        <w:t>ý</w:t>
      </w:r>
      <w:r w:rsidRPr="006718D2">
        <w:rPr>
          <w:rFonts w:ascii="Arial" w:eastAsia="Arial" w:hAnsi="Arial" w:cs="Arial"/>
          <w:bCs/>
          <w:color w:val="000000"/>
          <w:sz w:val="18"/>
          <w:szCs w:val="18"/>
          <w:lang w:eastAsia="sk-SK" w:bidi="sk-SK"/>
        </w:rPr>
        <w:t xml:space="preserve"> sa </w:t>
      </w:r>
      <w:r>
        <w:rPr>
          <w:rFonts w:ascii="Arial" w:eastAsia="Arial" w:hAnsi="Arial" w:cs="Arial"/>
          <w:bCs/>
          <w:color w:val="000000"/>
          <w:sz w:val="18"/>
          <w:szCs w:val="18"/>
          <w:lang w:eastAsia="sk-SK" w:bidi="sk-SK"/>
        </w:rPr>
        <w:t>odvolá na vyššiu moc, je povinný</w:t>
      </w:r>
      <w:r w:rsidRPr="006718D2">
        <w:rPr>
          <w:rFonts w:ascii="Arial" w:eastAsia="Arial" w:hAnsi="Arial" w:cs="Arial"/>
          <w:bCs/>
          <w:color w:val="000000"/>
          <w:sz w:val="18"/>
          <w:szCs w:val="18"/>
          <w:lang w:eastAsia="sk-SK" w:bidi="sk-SK"/>
        </w:rPr>
        <w:t xml:space="preserve"> to oznámiť </w:t>
      </w:r>
      <w:r>
        <w:rPr>
          <w:rFonts w:ascii="Arial" w:eastAsia="Arial" w:hAnsi="Arial" w:cs="Arial"/>
          <w:bCs/>
          <w:color w:val="000000"/>
          <w:sz w:val="18"/>
          <w:szCs w:val="18"/>
          <w:lang w:eastAsia="sk-SK" w:bidi="sk-SK"/>
        </w:rPr>
        <w:t>druhému účastníkovi dohody</w:t>
      </w:r>
      <w:r w:rsidRPr="006718D2">
        <w:rPr>
          <w:rFonts w:ascii="Arial" w:eastAsia="Arial" w:hAnsi="Arial" w:cs="Arial"/>
          <w:bCs/>
          <w:color w:val="000000"/>
          <w:sz w:val="18"/>
          <w:szCs w:val="18"/>
          <w:lang w:eastAsia="sk-SK" w:bidi="sk-SK"/>
        </w:rPr>
        <w:t xml:space="preserve"> najneskôr do piatich (5) kalendárnych dní od vzniku tejto skutočnosti a môže požiadať o prípadnú úpravu podmienok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1727AF02" w14:textId="77777777" w:rsidR="00853E39" w:rsidRPr="006718D2" w:rsidRDefault="00853E39" w:rsidP="00853E39">
      <w:pPr>
        <w:pStyle w:val="Odsekzoznamu"/>
        <w:ind w:left="426" w:hanging="426"/>
        <w:jc w:val="both"/>
        <w:rPr>
          <w:rFonts w:ascii="Arial" w:eastAsia="Arial" w:hAnsi="Arial" w:cs="Arial"/>
          <w:bCs/>
          <w:color w:val="000000"/>
          <w:sz w:val="18"/>
          <w:szCs w:val="18"/>
          <w:lang w:eastAsia="sk-SK" w:bidi="sk-SK"/>
        </w:rPr>
      </w:pPr>
    </w:p>
    <w:p w14:paraId="6871A795" w14:textId="77777777" w:rsidR="00853E39" w:rsidRDefault="00853E39" w:rsidP="00853E39">
      <w:pPr>
        <w:pStyle w:val="Odsekzoznamu"/>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3.  </w:t>
      </w:r>
      <w:r>
        <w:rPr>
          <w:rFonts w:ascii="Arial" w:eastAsia="Arial" w:hAnsi="Arial" w:cs="Arial"/>
          <w:bCs/>
          <w:color w:val="000000"/>
          <w:sz w:val="18"/>
          <w:szCs w:val="18"/>
          <w:lang w:eastAsia="sk-SK" w:bidi="sk-SK"/>
        </w:rPr>
        <w:tab/>
      </w:r>
      <w:r w:rsidRPr="006718D2">
        <w:rPr>
          <w:rFonts w:ascii="Arial" w:eastAsia="Arial" w:hAnsi="Arial" w:cs="Arial"/>
          <w:bCs/>
          <w:color w:val="000000"/>
          <w:sz w:val="18"/>
          <w:szCs w:val="18"/>
          <w:lang w:eastAsia="sk-SK" w:bidi="sk-SK"/>
        </w:rPr>
        <w:t xml:space="preserve">Na požiadanie </w:t>
      </w:r>
      <w:r>
        <w:rPr>
          <w:rFonts w:ascii="Arial" w:eastAsia="Arial" w:hAnsi="Arial" w:cs="Arial"/>
          <w:bCs/>
          <w:color w:val="000000"/>
          <w:sz w:val="18"/>
          <w:szCs w:val="18"/>
          <w:lang w:eastAsia="sk-SK" w:bidi="sk-SK"/>
        </w:rPr>
        <w:t>účastníka dohody, ktorému</w:t>
      </w:r>
      <w:r w:rsidRPr="006718D2">
        <w:rPr>
          <w:rFonts w:ascii="Arial" w:eastAsia="Arial" w:hAnsi="Arial" w:cs="Arial"/>
          <w:bCs/>
          <w:color w:val="000000"/>
          <w:sz w:val="18"/>
          <w:szCs w:val="18"/>
          <w:lang w:eastAsia="sk-SK" w:bidi="sk-SK"/>
        </w:rPr>
        <w:t xml:space="preserve"> boli avizované okolnosti vyššej moci, je povinný oznamovateľ predložiť hodnoverný dôkaz.</w:t>
      </w:r>
    </w:p>
    <w:p w14:paraId="6B36E062" w14:textId="77777777" w:rsidR="00853E39" w:rsidRPr="006718D2" w:rsidRDefault="00853E39" w:rsidP="00853E39">
      <w:pPr>
        <w:pStyle w:val="Odsekzoznamu"/>
        <w:tabs>
          <w:tab w:val="left" w:pos="0"/>
        </w:tabs>
        <w:ind w:left="426" w:hanging="426"/>
        <w:jc w:val="both"/>
        <w:rPr>
          <w:rFonts w:ascii="Arial" w:eastAsia="Arial" w:hAnsi="Arial" w:cs="Arial"/>
          <w:bCs/>
          <w:color w:val="000000"/>
          <w:sz w:val="18"/>
          <w:szCs w:val="18"/>
          <w:lang w:eastAsia="sk-SK" w:bidi="sk-SK"/>
        </w:rPr>
      </w:pPr>
    </w:p>
    <w:p w14:paraId="334B06F7" w14:textId="77777777" w:rsidR="00853E39" w:rsidRPr="006718D2" w:rsidRDefault="00853E39" w:rsidP="00853E39">
      <w:pPr>
        <w:pStyle w:val="Odsekzoznamu"/>
        <w:numPr>
          <w:ilvl w:val="0"/>
          <w:numId w:val="26"/>
        </w:numPr>
        <w:tabs>
          <w:tab w:val="left" w:pos="0"/>
        </w:tabs>
        <w:ind w:left="426" w:hanging="426"/>
        <w:jc w:val="both"/>
        <w:rPr>
          <w:rFonts w:ascii="Arial" w:eastAsia="Arial" w:hAnsi="Arial" w:cs="Arial"/>
          <w:bCs/>
          <w:color w:val="000000"/>
          <w:sz w:val="18"/>
          <w:szCs w:val="18"/>
          <w:lang w:eastAsia="sk-SK" w:bidi="sk-SK"/>
        </w:rPr>
      </w:pPr>
      <w:r w:rsidRPr="006718D2">
        <w:rPr>
          <w:rFonts w:ascii="Arial" w:eastAsia="Arial" w:hAnsi="Arial" w:cs="Arial"/>
          <w:bCs/>
          <w:color w:val="000000"/>
          <w:sz w:val="18"/>
          <w:szCs w:val="18"/>
          <w:lang w:eastAsia="sk-SK" w:bidi="sk-SK"/>
        </w:rPr>
        <w:t xml:space="preserve">Ak nedôjde k dohode, </w:t>
      </w:r>
      <w:r w:rsidRPr="00D678F5">
        <w:rPr>
          <w:rFonts w:ascii="Arial" w:eastAsia="Arial" w:hAnsi="Arial" w:cs="Arial"/>
          <w:bCs/>
          <w:sz w:val="18"/>
          <w:szCs w:val="18"/>
          <w:lang w:eastAsia="sk-SK" w:bidi="sk-SK"/>
        </w:rPr>
        <w:t xml:space="preserve">má účastník dohody, ktorý sa odvolal na vyššiu moc, právo odstúpiť od tejto RD podľa článku 10 bodu 2 písm. b) tejto </w:t>
      </w:r>
      <w:r>
        <w:rPr>
          <w:rFonts w:ascii="Arial" w:eastAsia="Arial" w:hAnsi="Arial" w:cs="Arial"/>
          <w:bCs/>
          <w:color w:val="000000"/>
          <w:sz w:val="18"/>
          <w:szCs w:val="18"/>
          <w:lang w:eastAsia="sk-SK" w:bidi="sk-SK"/>
        </w:rPr>
        <w:t>RD</w:t>
      </w:r>
      <w:r w:rsidRPr="006718D2">
        <w:rPr>
          <w:rFonts w:ascii="Arial" w:eastAsia="Arial" w:hAnsi="Arial" w:cs="Arial"/>
          <w:bCs/>
          <w:color w:val="000000"/>
          <w:sz w:val="18"/>
          <w:szCs w:val="18"/>
          <w:lang w:eastAsia="sk-SK" w:bidi="sk-SK"/>
        </w:rPr>
        <w:t>.</w:t>
      </w:r>
    </w:p>
    <w:p w14:paraId="6056F2D7" w14:textId="77777777" w:rsidR="00853E39" w:rsidRPr="006718D2" w:rsidRDefault="00853E39" w:rsidP="00853E39">
      <w:pPr>
        <w:pStyle w:val="Odsekzoznamu"/>
        <w:spacing w:after="0"/>
        <w:ind w:left="284" w:hanging="284"/>
        <w:jc w:val="both"/>
        <w:rPr>
          <w:rFonts w:ascii="Arial" w:hAnsi="Arial" w:cs="Arial"/>
          <w:sz w:val="18"/>
          <w:szCs w:val="18"/>
        </w:rPr>
      </w:pPr>
    </w:p>
    <w:p w14:paraId="02AF1C64" w14:textId="77777777" w:rsidR="00853E39" w:rsidRPr="00A83622" w:rsidRDefault="00853E39" w:rsidP="00853E39">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9</w:t>
      </w:r>
    </w:p>
    <w:p w14:paraId="4A72FB67" w14:textId="57DBC8BC" w:rsidR="00B46D0D" w:rsidRPr="00A83622" w:rsidRDefault="00B46D0D"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8237E54"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44B2232C" w14:textId="77777777" w:rsidR="00B46D0D" w:rsidRPr="00A83622" w:rsidRDefault="00B46D0D" w:rsidP="00A83622">
      <w:pPr>
        <w:numPr>
          <w:ilvl w:val="0"/>
          <w:numId w:val="6"/>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00FC33D8" w14:textId="6054DDDA"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812706">
        <w:rPr>
          <w:rFonts w:ascii="Arial" w:hAnsi="Arial" w:cs="Arial"/>
          <w:bCs/>
          <w:iCs/>
          <w:sz w:val="18"/>
          <w:szCs w:val="18"/>
        </w:rPr>
        <w:t xml:space="preserve">známych </w:t>
      </w:r>
      <w:r w:rsidRPr="00A83622">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665D8550"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má právo na zmenu resp. na doplnenie nového subdodávateľa vo vzťahu k plneniu predmetu RD, ktorého sa táto </w:t>
      </w:r>
      <w:r w:rsidRPr="00A83622">
        <w:rPr>
          <w:rFonts w:ascii="Arial" w:hAnsi="Arial" w:cs="Arial"/>
          <w:bCs/>
          <w:iCs/>
          <w:sz w:val="18"/>
          <w:szCs w:val="18"/>
        </w:rPr>
        <w:t>RD týka.</w:t>
      </w:r>
    </w:p>
    <w:p w14:paraId="2CD02F79" w14:textId="194D1C58"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Ak predávajúci zmení, resp. doplní nového subdodávateľa je povinný najneskôr v deň,  ktorý predchádza dňu účinnosti zmeny, aktualizovať znenie Prílohy č. 3 tejto RD – Zoznam</w:t>
      </w:r>
      <w:r w:rsidR="00857E0E">
        <w:rPr>
          <w:rFonts w:ascii="Arial" w:hAnsi="Arial" w:cs="Arial"/>
          <w:sz w:val="18"/>
          <w:szCs w:val="18"/>
        </w:rPr>
        <w:t xml:space="preserve"> známych</w:t>
      </w:r>
      <w:r w:rsidRPr="00A83622">
        <w:rPr>
          <w:rFonts w:ascii="Arial" w:hAnsi="Arial" w:cs="Arial"/>
          <w:sz w:val="18"/>
          <w:szCs w:val="18"/>
        </w:rPr>
        <w:t xml:space="preserve"> subdodávateľov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w:t>
      </w:r>
      <w:r w:rsidRPr="006F4833">
        <w:rPr>
          <w:rFonts w:ascii="Arial" w:hAnsi="Arial" w:cs="Arial"/>
          <w:sz w:val="18"/>
          <w:szCs w:val="18"/>
        </w:rPr>
        <w:t xml:space="preserve">predávajúcemu týmto ustanovením RD sa považuje za podstatné porušenie zmluvných podmienok predávajúcim a zakladá právo kupujúceho vypovedať túto RD </w:t>
      </w:r>
      <w:r w:rsidR="007202D0" w:rsidRPr="006F4833">
        <w:rPr>
          <w:rFonts w:ascii="Arial" w:hAnsi="Arial" w:cs="Arial"/>
          <w:sz w:val="18"/>
          <w:szCs w:val="18"/>
        </w:rPr>
        <w:t xml:space="preserve">vo výpovednej lehote uvedenej v článku </w:t>
      </w:r>
      <w:r w:rsidR="00853E39">
        <w:rPr>
          <w:rFonts w:ascii="Arial" w:hAnsi="Arial" w:cs="Arial"/>
          <w:sz w:val="18"/>
          <w:szCs w:val="18"/>
        </w:rPr>
        <w:t>10</w:t>
      </w:r>
      <w:r w:rsidR="007202D0" w:rsidRPr="006F4833">
        <w:rPr>
          <w:rFonts w:ascii="Arial" w:hAnsi="Arial" w:cs="Arial"/>
          <w:sz w:val="18"/>
          <w:szCs w:val="18"/>
        </w:rPr>
        <w:t xml:space="preserve"> bod 2 písm. c) tejto RD</w:t>
      </w:r>
      <w:r w:rsidRPr="006F4833">
        <w:rPr>
          <w:rFonts w:ascii="Arial" w:hAnsi="Arial" w:cs="Arial"/>
          <w:sz w:val="18"/>
          <w:szCs w:val="18"/>
        </w:rPr>
        <w:t>. Predávajúci</w:t>
      </w:r>
      <w:r w:rsidRPr="00A83622">
        <w:rPr>
          <w:rFonts w:ascii="Arial" w:hAnsi="Arial" w:cs="Arial"/>
          <w:sz w:val="18"/>
          <w:szCs w:val="18"/>
        </w:rPr>
        <w:t xml:space="preserve"> je zároveň povinný nahradiť škodu, ktorá vznikla kupujúcemu porušením tejto povinnosti.</w:t>
      </w:r>
    </w:p>
    <w:p w14:paraId="49B9F8FE" w14:textId="77777777" w:rsidR="00B46D0D" w:rsidRPr="00A83622" w:rsidRDefault="00B46D0D" w:rsidP="00A83622">
      <w:pPr>
        <w:numPr>
          <w:ilvl w:val="0"/>
          <w:numId w:val="6"/>
        </w:numPr>
        <w:spacing w:after="120" w:line="240" w:lineRule="auto"/>
        <w:ind w:left="425" w:hanging="425"/>
        <w:jc w:val="both"/>
        <w:rPr>
          <w:rFonts w:ascii="Arial" w:hAnsi="Arial" w:cs="Arial"/>
          <w:bCs/>
          <w:iCs/>
          <w:sz w:val="18"/>
          <w:szCs w:val="18"/>
        </w:rPr>
      </w:pPr>
      <w:r w:rsidRPr="00A83622">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7E91FF69" w14:textId="77777777" w:rsidR="00B46D0D" w:rsidRPr="00A83622" w:rsidRDefault="00B46D0D" w:rsidP="00A83622">
      <w:pPr>
        <w:numPr>
          <w:ilvl w:val="0"/>
          <w:numId w:val="6"/>
        </w:numPr>
        <w:spacing w:after="240" w:line="240" w:lineRule="auto"/>
        <w:ind w:left="425" w:hanging="425"/>
        <w:jc w:val="both"/>
        <w:rPr>
          <w:rFonts w:ascii="Arial" w:hAnsi="Arial" w:cs="Arial"/>
          <w:bCs/>
          <w:iCs/>
          <w:sz w:val="18"/>
          <w:szCs w:val="18"/>
        </w:rPr>
      </w:pPr>
      <w:r w:rsidRPr="00A83622">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1D0C03DE" w:rsidR="00BF5032" w:rsidRPr="00A83622" w:rsidRDefault="00BF5032" w:rsidP="00A83622">
      <w:pPr>
        <w:tabs>
          <w:tab w:val="left" w:pos="3600"/>
        </w:tabs>
        <w:spacing w:after="0" w:line="240" w:lineRule="auto"/>
        <w:jc w:val="center"/>
        <w:rPr>
          <w:rFonts w:ascii="Arial" w:hAnsi="Arial" w:cs="Arial"/>
          <w:b/>
          <w:sz w:val="18"/>
          <w:szCs w:val="18"/>
        </w:rPr>
      </w:pPr>
      <w:r w:rsidRPr="00A83622">
        <w:rPr>
          <w:rFonts w:ascii="Arial" w:hAnsi="Arial" w:cs="Arial"/>
          <w:b/>
          <w:sz w:val="18"/>
          <w:szCs w:val="18"/>
        </w:rPr>
        <w:t>Č</w:t>
      </w:r>
      <w:r w:rsidR="00B46D0D" w:rsidRPr="00A83622">
        <w:rPr>
          <w:rFonts w:ascii="Arial" w:hAnsi="Arial" w:cs="Arial"/>
          <w:b/>
          <w:sz w:val="18"/>
          <w:szCs w:val="18"/>
        </w:rPr>
        <w:t xml:space="preserve">lánok </w:t>
      </w:r>
      <w:r w:rsidR="002405FF" w:rsidRPr="00A83622">
        <w:rPr>
          <w:rFonts w:ascii="Arial" w:hAnsi="Arial" w:cs="Arial"/>
          <w:b/>
          <w:sz w:val="18"/>
          <w:szCs w:val="18"/>
        </w:rPr>
        <w:t>9</w:t>
      </w:r>
    </w:p>
    <w:p w14:paraId="204D46BF" w14:textId="77777777" w:rsidR="00BF5032" w:rsidRPr="00A83622" w:rsidRDefault="00BF5032" w:rsidP="00A83622">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Trvanie a záväznosť rámcovej dohody</w:t>
      </w:r>
    </w:p>
    <w:p w14:paraId="4F9FE294" w14:textId="547E054B" w:rsidR="00BF5032" w:rsidRPr="00A83622" w:rsidRDefault="00BF5032" w:rsidP="00A83622">
      <w:pPr>
        <w:pStyle w:val="Odsekzoznamu"/>
        <w:numPr>
          <w:ilvl w:val="0"/>
          <w:numId w:val="12"/>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uzatvára </w:t>
      </w:r>
      <w:r w:rsidRPr="006F4833">
        <w:rPr>
          <w:rFonts w:ascii="Arial" w:hAnsi="Arial" w:cs="Arial"/>
          <w:bCs/>
          <w:iCs/>
          <w:sz w:val="18"/>
          <w:szCs w:val="18"/>
        </w:rPr>
        <w:t xml:space="preserve">na obdobie </w:t>
      </w:r>
      <w:r w:rsidR="00C91786">
        <w:rPr>
          <w:rFonts w:ascii="Arial" w:hAnsi="Arial" w:cs="Arial"/>
          <w:bCs/>
          <w:iCs/>
          <w:sz w:val="18"/>
          <w:szCs w:val="18"/>
        </w:rPr>
        <w:t>dvanástich</w:t>
      </w:r>
      <w:r w:rsidR="00437A3D" w:rsidRPr="006F4833">
        <w:rPr>
          <w:rFonts w:ascii="Arial" w:hAnsi="Arial" w:cs="Arial"/>
          <w:bCs/>
          <w:iCs/>
          <w:sz w:val="18"/>
          <w:szCs w:val="18"/>
        </w:rPr>
        <w:t xml:space="preserve"> </w:t>
      </w:r>
      <w:r w:rsidR="0045389F" w:rsidRPr="006F4833">
        <w:rPr>
          <w:rFonts w:ascii="Arial" w:hAnsi="Arial" w:cs="Arial"/>
          <w:bCs/>
          <w:iCs/>
          <w:sz w:val="18"/>
          <w:szCs w:val="18"/>
        </w:rPr>
        <w:t>(</w:t>
      </w:r>
      <w:r w:rsidR="00C91786">
        <w:rPr>
          <w:rFonts w:ascii="Arial" w:hAnsi="Arial" w:cs="Arial"/>
          <w:bCs/>
          <w:iCs/>
          <w:sz w:val="18"/>
          <w:szCs w:val="18"/>
        </w:rPr>
        <w:t>12</w:t>
      </w:r>
      <w:r w:rsidRPr="006F4833">
        <w:rPr>
          <w:rFonts w:ascii="Arial" w:hAnsi="Arial" w:cs="Arial"/>
          <w:bCs/>
          <w:iCs/>
          <w:sz w:val="18"/>
          <w:szCs w:val="18"/>
        </w:rPr>
        <w:t>)</w:t>
      </w:r>
      <w:r w:rsidR="006F4833" w:rsidRPr="006F4833">
        <w:rPr>
          <w:rFonts w:ascii="Arial" w:hAnsi="Arial" w:cs="Arial"/>
          <w:bCs/>
          <w:iCs/>
          <w:sz w:val="18"/>
          <w:szCs w:val="18"/>
        </w:rPr>
        <w:t xml:space="preserve"> kalendárnych</w:t>
      </w:r>
      <w:r w:rsidRPr="006F4833">
        <w:rPr>
          <w:rFonts w:ascii="Arial" w:hAnsi="Arial" w:cs="Arial"/>
          <w:bCs/>
          <w:iCs/>
          <w:sz w:val="18"/>
          <w:szCs w:val="18"/>
        </w:rPr>
        <w:t xml:space="preserve"> mesiacov</w:t>
      </w:r>
      <w:r w:rsidRPr="00A83622">
        <w:rPr>
          <w:rFonts w:ascii="Arial" w:hAnsi="Arial" w:cs="Arial"/>
          <w:bCs/>
          <w:iCs/>
          <w:sz w:val="18"/>
          <w:szCs w:val="18"/>
        </w:rPr>
        <w:t xml:space="preserve"> odo dňa nadobudnutia jej účinnosti a zároveň do doby naplnenia  dohodnutého maximálneho finančného rozsahu podľa článku 4</w:t>
      </w:r>
      <w:r w:rsidR="00483A20" w:rsidRPr="00A83622">
        <w:rPr>
          <w:rFonts w:ascii="Arial" w:hAnsi="Arial" w:cs="Arial"/>
          <w:bCs/>
          <w:iCs/>
          <w:sz w:val="18"/>
          <w:szCs w:val="18"/>
        </w:rPr>
        <w:t>.</w:t>
      </w:r>
      <w:r w:rsidRPr="00A83622">
        <w:rPr>
          <w:rFonts w:ascii="Arial" w:hAnsi="Arial" w:cs="Arial"/>
          <w:bCs/>
          <w:iCs/>
          <w:sz w:val="18"/>
          <w:szCs w:val="18"/>
        </w:rPr>
        <w:t xml:space="preserve"> bod 4</w:t>
      </w:r>
      <w:r w:rsidR="00CD601B" w:rsidRPr="00A83622">
        <w:rPr>
          <w:rFonts w:ascii="Arial" w:hAnsi="Arial" w:cs="Arial"/>
          <w:bCs/>
          <w:iCs/>
          <w:sz w:val="18"/>
          <w:szCs w:val="18"/>
        </w:rPr>
        <w:t>.</w:t>
      </w:r>
      <w:r w:rsidRPr="00A83622">
        <w:rPr>
          <w:rFonts w:ascii="Arial" w:hAnsi="Arial" w:cs="Arial"/>
          <w:bCs/>
          <w:iCs/>
          <w:sz w:val="18"/>
          <w:szCs w:val="18"/>
        </w:rPr>
        <w:t xml:space="preserve"> tejto RD v závislosti od  toho, ktorá z uvedených skutočností nastane skôr.</w:t>
      </w:r>
    </w:p>
    <w:p w14:paraId="70FCB29F" w14:textId="77777777" w:rsidR="00A83622" w:rsidRPr="00A83622" w:rsidRDefault="00A83622" w:rsidP="00A83622">
      <w:pPr>
        <w:numPr>
          <w:ilvl w:val="0"/>
          <w:numId w:val="12"/>
        </w:numPr>
        <w:spacing w:after="0" w:line="240" w:lineRule="auto"/>
        <w:ind w:left="425" w:hanging="425"/>
        <w:jc w:val="both"/>
        <w:rPr>
          <w:rFonts w:ascii="Arial" w:eastAsia="Calibri" w:hAnsi="Arial" w:cs="Arial"/>
          <w:bCs/>
          <w:sz w:val="18"/>
          <w:szCs w:val="18"/>
        </w:rPr>
      </w:pPr>
      <w:r w:rsidRPr="00A83622">
        <w:rPr>
          <w:rFonts w:ascii="Arial" w:eastAsia="Calibri" w:hAnsi="Arial" w:cs="Arial"/>
          <w:bCs/>
          <w:iCs/>
          <w:sz w:val="18"/>
          <w:szCs w:val="18"/>
        </w:rPr>
        <w:t>Účastníci dohody  majú právo ukončiť platnosť tejto RD:</w:t>
      </w:r>
    </w:p>
    <w:p w14:paraId="295D6743" w14:textId="1A80D16F" w:rsidR="00A83622" w:rsidRPr="00A83622"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 xml:space="preserve">písomnou dohodou oboch </w:t>
      </w:r>
      <w:r w:rsidR="00853E39">
        <w:rPr>
          <w:rFonts w:ascii="Arial" w:eastAsia="Calibri" w:hAnsi="Arial" w:cs="Arial"/>
          <w:sz w:val="18"/>
          <w:szCs w:val="18"/>
        </w:rPr>
        <w:t>účastníkov dohody</w:t>
      </w:r>
      <w:r w:rsidRPr="00A83622">
        <w:rPr>
          <w:rFonts w:ascii="Arial" w:eastAsia="Calibri" w:hAnsi="Arial" w:cs="Arial"/>
          <w:sz w:val="18"/>
          <w:szCs w:val="18"/>
        </w:rPr>
        <w:t>,</w:t>
      </w:r>
    </w:p>
    <w:p w14:paraId="7F4F4596"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A83622">
        <w:rPr>
          <w:rFonts w:ascii="Arial" w:eastAsia="Calibri" w:hAnsi="Arial" w:cs="Arial"/>
          <w:sz w:val="18"/>
          <w:szCs w:val="18"/>
        </w:rPr>
        <w:t>písomnou výpoveďou v 2-mesačnej výpovednej lehote bez udania dôvodu,</w:t>
      </w:r>
    </w:p>
    <w:p w14:paraId="1F2D79F0"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 xml:space="preserve">písomnou výpoveďou v 1-mesačnej výpovednej lehote z dôvodov uvedených v tejto RD, </w:t>
      </w:r>
    </w:p>
    <w:p w14:paraId="2EABBC23" w14:textId="77777777" w:rsidR="00A83622" w:rsidRPr="006F4833" w:rsidRDefault="00A83622" w:rsidP="00A83622">
      <w:pPr>
        <w:numPr>
          <w:ilvl w:val="0"/>
          <w:numId w:val="13"/>
        </w:numPr>
        <w:spacing w:after="0" w:line="240" w:lineRule="auto"/>
        <w:ind w:left="851" w:hanging="425"/>
        <w:contextualSpacing/>
        <w:jc w:val="both"/>
        <w:rPr>
          <w:rFonts w:ascii="Arial" w:eastAsia="Calibri" w:hAnsi="Arial" w:cs="Arial"/>
          <w:sz w:val="18"/>
          <w:szCs w:val="18"/>
        </w:rPr>
      </w:pPr>
      <w:r w:rsidRPr="006F4833">
        <w:rPr>
          <w:rFonts w:ascii="Arial" w:eastAsia="Calibri" w:hAnsi="Arial" w:cs="Arial"/>
          <w:sz w:val="18"/>
          <w:szCs w:val="18"/>
        </w:rPr>
        <w:t>písomnou výpoveďou v 7-dňovej výpovednej lehote z dôvodov uvedených v tejto RD.</w:t>
      </w:r>
    </w:p>
    <w:p w14:paraId="3570483E" w14:textId="77777777" w:rsidR="00853E39" w:rsidRDefault="00853E39" w:rsidP="00853E39">
      <w:pPr>
        <w:spacing w:after="0" w:line="240" w:lineRule="auto"/>
        <w:ind w:left="425"/>
        <w:jc w:val="both"/>
        <w:rPr>
          <w:rFonts w:ascii="Arial" w:eastAsia="Calibri" w:hAnsi="Arial" w:cs="Arial"/>
          <w:bCs/>
          <w:iCs/>
          <w:sz w:val="18"/>
          <w:szCs w:val="18"/>
        </w:rPr>
      </w:pPr>
    </w:p>
    <w:p w14:paraId="0D5D5D4A" w14:textId="7AF57401" w:rsidR="00A83622" w:rsidRPr="00A83622"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Kupujúci je oprávnený odstúpiť od tejto RD, ak:</w:t>
      </w:r>
    </w:p>
    <w:p w14:paraId="51D099CD" w14:textId="77777777" w:rsidR="00A83622" w:rsidRPr="00A83622"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predávajúci poruší svoju povinnosť podľa tejto RD podstatným spôsobom,</w:t>
      </w:r>
    </w:p>
    <w:p w14:paraId="4AA936F9" w14:textId="77777777" w:rsidR="00A83622" w:rsidRPr="006F4833" w:rsidRDefault="00A83622" w:rsidP="00A83622">
      <w:pPr>
        <w:numPr>
          <w:ilvl w:val="0"/>
          <w:numId w:val="17"/>
        </w:numPr>
        <w:spacing w:after="120" w:line="240" w:lineRule="auto"/>
        <w:ind w:left="851" w:hanging="425"/>
        <w:contextualSpacing/>
        <w:jc w:val="both"/>
        <w:rPr>
          <w:rFonts w:ascii="Arial" w:eastAsia="Calibri" w:hAnsi="Arial" w:cs="Arial"/>
          <w:bCs/>
          <w:iCs/>
          <w:sz w:val="18"/>
          <w:szCs w:val="18"/>
        </w:rPr>
      </w:pPr>
      <w:r w:rsidRPr="00A83622">
        <w:rPr>
          <w:rFonts w:ascii="Arial" w:eastAsia="Calibri" w:hAnsi="Arial" w:cs="Arial"/>
          <w:bCs/>
          <w:iCs/>
          <w:sz w:val="18"/>
          <w:szCs w:val="18"/>
        </w:rPr>
        <w:t xml:space="preserve">predávajúci poruší svoju povinnosť podľa </w:t>
      </w:r>
      <w:r w:rsidRPr="006F4833">
        <w:rPr>
          <w:rFonts w:ascii="Arial" w:eastAsia="Calibri" w:hAnsi="Arial" w:cs="Arial"/>
          <w:bCs/>
          <w:iCs/>
          <w:sz w:val="18"/>
          <w:szCs w:val="18"/>
        </w:rPr>
        <w:t>tejto RD iným než podstatným spôsobom, a takéto porušenie nenapraví ani v dodatočnej primeranej lehote na nápravu poskytnutej kupujúcim,</w:t>
      </w:r>
    </w:p>
    <w:p w14:paraId="58AEBEB4"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je splnený niektorý z dôvodov na odstúpenie od tejto RD podľa § 19 ZoVO,</w:t>
      </w:r>
    </w:p>
    <w:p w14:paraId="42D6EDD6"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stratil spôsobilosť vyžadovanú ZoVO pre účasť na verejnom obstarávaní,</w:t>
      </w:r>
    </w:p>
    <w:p w14:paraId="4A6EFA8A"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1E8E6B22"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ponuka predávajúceho bola kupujúcim vyhodnotená ako víťazná ponuka v dôsledku machinácií a podvodných postupov predávajúceho,</w:t>
      </w:r>
    </w:p>
    <w:p w14:paraId="58B0B98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postúpi svoje práva z tejto RD alebo uzatvorí zmluvu o subdodávke v rozpore s podmienkami tejto RD,</w:t>
      </w:r>
    </w:p>
    <w:p w14:paraId="0EC9BF58"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6CBE43E5"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5A3F997B"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vstúpi do likvidácie, preruší alebo iným spôsobom skončí svoju podnikateľskú činnosť,</w:t>
      </w:r>
    </w:p>
    <w:p w14:paraId="54EFF61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14C104F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4BE7153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predávajúceho trvajú viac ako šesťdesiat (60) kalendárnych dní,</w:t>
      </w:r>
    </w:p>
    <w:p w14:paraId="7B2601B9"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stratí iné právne alebo vecné predpoklady na riadne plnenie podľa tejto RD,</w:t>
      </w:r>
    </w:p>
    <w:p w14:paraId="7C1D0420"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00342B73" w14:textId="77777777" w:rsidR="00A83622" w:rsidRPr="006F4833" w:rsidRDefault="00A83622" w:rsidP="00A83622">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2A588BF1" w14:textId="68FDF950" w:rsidR="00A83622" w:rsidRPr="00E05DEB" w:rsidRDefault="00A83622" w:rsidP="00E05DEB">
      <w:pPr>
        <w:numPr>
          <w:ilvl w:val="0"/>
          <w:numId w:val="17"/>
        </w:numPr>
        <w:spacing w:after="0" w:line="240" w:lineRule="auto"/>
        <w:ind w:left="850" w:hanging="425"/>
        <w:jc w:val="both"/>
        <w:rPr>
          <w:rFonts w:ascii="Arial" w:eastAsia="Calibri" w:hAnsi="Arial" w:cs="Arial"/>
          <w:bCs/>
          <w:iCs/>
          <w:sz w:val="18"/>
          <w:szCs w:val="18"/>
        </w:rPr>
      </w:pPr>
      <w:r w:rsidRPr="006F4833">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w:t>
      </w:r>
      <w:r w:rsidR="00E05DEB">
        <w:rPr>
          <w:rFonts w:ascii="Arial" w:eastAsia="Calibri" w:hAnsi="Arial" w:cs="Arial"/>
          <w:bCs/>
          <w:iCs/>
          <w:sz w:val="18"/>
          <w:szCs w:val="18"/>
        </w:rPr>
        <w:t>ného poistenia</w:t>
      </w:r>
      <w:r w:rsidRPr="00E05DEB">
        <w:rPr>
          <w:rFonts w:ascii="Arial" w:eastAsia="Calibri" w:hAnsi="Arial" w:cs="Arial"/>
          <w:bCs/>
          <w:iCs/>
          <w:sz w:val="18"/>
          <w:szCs w:val="18"/>
        </w:rPr>
        <w:t>.</w:t>
      </w:r>
    </w:p>
    <w:p w14:paraId="2EFB3F57" w14:textId="77777777" w:rsidR="00E05DEB" w:rsidRPr="006F4833" w:rsidRDefault="00E05DEB" w:rsidP="00E05DEB">
      <w:pPr>
        <w:spacing w:after="0" w:line="240" w:lineRule="auto"/>
        <w:ind w:left="850"/>
        <w:jc w:val="both"/>
        <w:rPr>
          <w:rFonts w:ascii="Arial" w:eastAsia="Calibri" w:hAnsi="Arial" w:cs="Arial"/>
          <w:bCs/>
          <w:iCs/>
          <w:sz w:val="18"/>
          <w:szCs w:val="18"/>
        </w:rPr>
      </w:pPr>
    </w:p>
    <w:p w14:paraId="21FD5BDE" w14:textId="77777777" w:rsidR="00A83622" w:rsidRPr="006F4833" w:rsidRDefault="00A83622" w:rsidP="00A83622">
      <w:pPr>
        <w:numPr>
          <w:ilvl w:val="0"/>
          <w:numId w:val="12"/>
        </w:numPr>
        <w:spacing w:after="0" w:line="240" w:lineRule="auto"/>
        <w:ind w:left="425" w:hanging="425"/>
        <w:rPr>
          <w:rFonts w:ascii="Arial" w:eastAsia="Calibri" w:hAnsi="Arial" w:cs="Arial"/>
          <w:bCs/>
          <w:iCs/>
          <w:sz w:val="18"/>
          <w:szCs w:val="18"/>
        </w:rPr>
      </w:pPr>
      <w:r w:rsidRPr="006F4833">
        <w:rPr>
          <w:rFonts w:ascii="Arial" w:eastAsia="Calibri" w:hAnsi="Arial" w:cs="Arial"/>
          <w:bCs/>
          <w:iCs/>
          <w:sz w:val="18"/>
          <w:szCs w:val="18"/>
        </w:rPr>
        <w:t>Predávajúci je oprávnený odstúpiť od tejto RD, ak:</w:t>
      </w:r>
    </w:p>
    <w:p w14:paraId="0FBA19C9"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podstatným spôsobom,</w:t>
      </w:r>
    </w:p>
    <w:p w14:paraId="717BE818"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3983C3C6"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u predávajúceho existujú zákonné dôvody pre odmietnutie dodania tovaru,</w:t>
      </w:r>
    </w:p>
    <w:p w14:paraId="0EFA61DE"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dodaním tovaru by bol alebo mohol byť porušení zákon,</w:t>
      </w:r>
    </w:p>
    <w:p w14:paraId="36893A72" w14:textId="77777777" w:rsidR="00A83622" w:rsidRPr="006F4833" w:rsidRDefault="00A83622" w:rsidP="00A83622">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v rámci kontroly verejného obstarávania zákazky, na základe ktorej došlo k uzavretiu tejto RD, bolo konštatované porušenie zákona,</w:t>
      </w:r>
    </w:p>
    <w:p w14:paraId="4C2F413C" w14:textId="058C6F35" w:rsidR="00A83622" w:rsidRDefault="00A83622" w:rsidP="00E05DEB">
      <w:pPr>
        <w:numPr>
          <w:ilvl w:val="0"/>
          <w:numId w:val="18"/>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okolnosti vylučujúce zodpovednosť kupujúceho trvajú viac ako š</w:t>
      </w:r>
      <w:r w:rsidR="00E05DEB">
        <w:rPr>
          <w:rFonts w:ascii="Arial" w:eastAsia="Calibri" w:hAnsi="Arial" w:cs="Arial"/>
          <w:bCs/>
          <w:iCs/>
          <w:sz w:val="18"/>
          <w:szCs w:val="18"/>
        </w:rPr>
        <w:t>esťdesiat (60) kalendárnych dní</w:t>
      </w:r>
      <w:r w:rsidRPr="00E05DEB">
        <w:rPr>
          <w:rFonts w:ascii="Arial" w:eastAsia="Calibri" w:hAnsi="Arial" w:cs="Arial"/>
          <w:bCs/>
          <w:iCs/>
          <w:sz w:val="18"/>
          <w:szCs w:val="18"/>
        </w:rPr>
        <w:t>.</w:t>
      </w:r>
    </w:p>
    <w:p w14:paraId="7792EC7D" w14:textId="77777777" w:rsidR="00E05DEB" w:rsidRPr="00E05DEB" w:rsidRDefault="00E05DEB" w:rsidP="00E05DEB">
      <w:pPr>
        <w:spacing w:after="120" w:line="240" w:lineRule="auto"/>
        <w:ind w:left="851"/>
        <w:contextualSpacing/>
        <w:jc w:val="both"/>
        <w:rPr>
          <w:rFonts w:ascii="Arial" w:eastAsia="Calibri" w:hAnsi="Arial" w:cs="Arial"/>
          <w:bCs/>
          <w:iCs/>
          <w:sz w:val="18"/>
          <w:szCs w:val="18"/>
        </w:rPr>
      </w:pPr>
    </w:p>
    <w:p w14:paraId="4BE6839F"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 účely tejto RD sa porušenie povinnosti účastníka dohody považuje za podstatné, v prípade ak:</w:t>
      </w:r>
    </w:p>
    <w:p w14:paraId="65544905"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také porušenie táto RD alebo všeobecne záväzné právne predpisy za podstatné porušenie výslovne označujú, alebo</w:t>
      </w:r>
    </w:p>
    <w:p w14:paraId="6D8231FC" w14:textId="77777777" w:rsidR="00A83622" w:rsidRPr="006F4833" w:rsidRDefault="00A83622" w:rsidP="00A83622">
      <w:pPr>
        <w:numPr>
          <w:ilvl w:val="0"/>
          <w:numId w:val="24"/>
        </w:numPr>
        <w:spacing w:after="120" w:line="240" w:lineRule="auto"/>
        <w:ind w:left="851" w:hanging="425"/>
        <w:jc w:val="both"/>
        <w:rPr>
          <w:rFonts w:ascii="Arial" w:eastAsia="Calibri" w:hAnsi="Arial" w:cs="Arial"/>
          <w:bCs/>
          <w:iCs/>
          <w:sz w:val="18"/>
          <w:szCs w:val="18"/>
        </w:rPr>
      </w:pPr>
      <w:r w:rsidRPr="006F4833">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6C48357"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iCs/>
          <w:sz w:val="18"/>
          <w:szCs w:val="18"/>
        </w:rPr>
        <w:t xml:space="preserve">Za podstatné porušenie tejto RD zo strany kupujúceho sa považuje neuhradenie faktúry do tridsiatich (30) kalendárnych dní po lehote splatnosti.                                                                                                                                                                                                                                                                                                                                                                                                                                                                                                                                                                                                                                                                                                                                                                                                                                                                                                                      </w:t>
      </w:r>
    </w:p>
    <w:p w14:paraId="2BEF5E93" w14:textId="77777777" w:rsidR="00A83622" w:rsidRPr="006F4833" w:rsidRDefault="00A83622" w:rsidP="00A83622">
      <w:pPr>
        <w:numPr>
          <w:ilvl w:val="0"/>
          <w:numId w:val="12"/>
        </w:numPr>
        <w:spacing w:after="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Za podstatné porušenie tejto RD zo strany predávajúceho sa považuje: </w:t>
      </w:r>
    </w:p>
    <w:p w14:paraId="190BE933" w14:textId="77777777" w:rsidR="00A83622" w:rsidRPr="006F4833" w:rsidRDefault="00A83622" w:rsidP="00A83622">
      <w:pPr>
        <w:numPr>
          <w:ilvl w:val="0"/>
          <w:numId w:val="20"/>
        </w:numPr>
        <w:spacing w:after="0" w:line="240" w:lineRule="auto"/>
        <w:ind w:left="850" w:hanging="425"/>
        <w:contextualSpacing/>
        <w:jc w:val="both"/>
        <w:rPr>
          <w:rFonts w:ascii="Arial" w:eastAsia="Calibri" w:hAnsi="Arial" w:cs="Arial"/>
          <w:bCs/>
          <w:iCs/>
          <w:sz w:val="18"/>
          <w:szCs w:val="18"/>
        </w:rPr>
      </w:pPr>
      <w:r w:rsidRPr="006F4833">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78FDFB0D" w14:textId="77777777" w:rsidR="00A83622" w:rsidRPr="006F4833" w:rsidRDefault="00A83622" w:rsidP="00A83622">
      <w:pPr>
        <w:numPr>
          <w:ilvl w:val="0"/>
          <w:numId w:val="20"/>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nesplnenie povinností podľa článku 5 tejto RD, a/alebo</w:t>
      </w:r>
    </w:p>
    <w:p w14:paraId="42952466" w14:textId="148FC5EC" w:rsidR="00A83622" w:rsidRPr="006F4833" w:rsidRDefault="003F5606" w:rsidP="00A83622">
      <w:pPr>
        <w:numPr>
          <w:ilvl w:val="0"/>
          <w:numId w:val="20"/>
        </w:numPr>
        <w:spacing w:after="120" w:line="240" w:lineRule="auto"/>
        <w:ind w:left="851" w:hanging="425"/>
        <w:contextualSpacing/>
        <w:jc w:val="both"/>
        <w:rPr>
          <w:rFonts w:ascii="Arial" w:eastAsia="Calibri" w:hAnsi="Arial" w:cs="Arial"/>
          <w:bCs/>
          <w:iCs/>
          <w:sz w:val="18"/>
          <w:szCs w:val="18"/>
        </w:rPr>
      </w:pPr>
      <w:r>
        <w:rPr>
          <w:rFonts w:ascii="Arial" w:eastAsia="Calibri" w:hAnsi="Arial" w:cs="Arial"/>
          <w:bCs/>
          <w:iCs/>
          <w:sz w:val="18"/>
          <w:szCs w:val="18"/>
        </w:rPr>
        <w:t xml:space="preserve">omeškanie predávajúceho </w:t>
      </w:r>
      <w:r w:rsidR="00A83622" w:rsidRPr="006F4833">
        <w:rPr>
          <w:rFonts w:ascii="Arial" w:eastAsia="Calibri" w:hAnsi="Arial" w:cs="Arial"/>
          <w:bCs/>
          <w:iCs/>
          <w:sz w:val="18"/>
          <w:szCs w:val="18"/>
        </w:rPr>
        <w:t xml:space="preserve">s riadnym odstránením vád podľa článku 6 tejto RD. </w:t>
      </w:r>
    </w:p>
    <w:p w14:paraId="6EA22E80" w14:textId="77777777" w:rsidR="00A83622" w:rsidRPr="006F4833" w:rsidRDefault="00A83622" w:rsidP="00A83622">
      <w:pPr>
        <w:numPr>
          <w:ilvl w:val="0"/>
          <w:numId w:val="12"/>
        </w:numPr>
        <w:spacing w:after="120" w:line="240" w:lineRule="auto"/>
        <w:ind w:left="426" w:hanging="426"/>
        <w:jc w:val="both"/>
        <w:rPr>
          <w:rFonts w:ascii="Arial" w:eastAsia="Calibri" w:hAnsi="Arial" w:cs="Arial"/>
          <w:bCs/>
          <w:iCs/>
          <w:sz w:val="18"/>
          <w:szCs w:val="18"/>
          <w:u w:val="single"/>
        </w:rPr>
      </w:pPr>
      <w:r w:rsidRPr="006F4833">
        <w:rPr>
          <w:rFonts w:ascii="Arial" w:eastAsia="Calibri"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r w:rsidRPr="00853E39">
        <w:rPr>
          <w:rFonts w:ascii="Arial" w:eastAsia="Calibri" w:hAnsi="Arial" w:cs="Arial"/>
          <w:bCs/>
          <w:iCs/>
          <w:sz w:val="18"/>
          <w:szCs w:val="18"/>
        </w:rPr>
        <w:t>.</w:t>
      </w:r>
    </w:p>
    <w:p w14:paraId="5EDECF59"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24C56412"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439CDF1B"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427DD1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dôvod odstúpenia od tejto RD nespočíva v porušení zmluvnej povinnosti v súvislosti s plnením podľa tejto  D a poskytnutím protihodnoty za plnenie jedným z účastníkov RD, a</w:t>
      </w:r>
    </w:p>
    <w:p w14:paraId="385A4DE5"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takéto plnenie má pre kupujúceho hospodársky význam aj bez dodania zvyšku plnenia, a</w:t>
      </w:r>
    </w:p>
    <w:p w14:paraId="7B6B120B" w14:textId="77777777" w:rsidR="00A83622" w:rsidRPr="006F4833" w:rsidRDefault="00A83622" w:rsidP="00A83622">
      <w:pPr>
        <w:numPr>
          <w:ilvl w:val="0"/>
          <w:numId w:val="25"/>
        </w:numPr>
        <w:spacing w:after="120" w:line="240" w:lineRule="auto"/>
        <w:ind w:left="851" w:hanging="425"/>
        <w:contextualSpacing/>
        <w:jc w:val="both"/>
        <w:rPr>
          <w:rFonts w:ascii="Arial" w:eastAsia="Calibri" w:hAnsi="Arial" w:cs="Arial"/>
          <w:bCs/>
          <w:iCs/>
          <w:sz w:val="18"/>
          <w:szCs w:val="18"/>
        </w:rPr>
      </w:pPr>
      <w:r w:rsidRPr="006F4833">
        <w:rPr>
          <w:rFonts w:ascii="Arial" w:eastAsia="Calibri" w:hAnsi="Arial" w:cs="Arial"/>
          <w:bCs/>
          <w:iCs/>
          <w:sz w:val="18"/>
          <w:szCs w:val="18"/>
        </w:rPr>
        <w:t>nejde o dôvod odstúpenia kupujúceho od tejto RD v súlade s bodom 3 písm. o) tohto článku RD.</w:t>
      </w:r>
    </w:p>
    <w:p w14:paraId="4EB4531C" w14:textId="77777777" w:rsidR="00853E39" w:rsidRDefault="00853E39" w:rsidP="00853E39">
      <w:pPr>
        <w:spacing w:after="0" w:line="240" w:lineRule="auto"/>
        <w:ind w:left="425"/>
        <w:jc w:val="both"/>
        <w:rPr>
          <w:rFonts w:ascii="Arial" w:eastAsia="Calibri" w:hAnsi="Arial" w:cs="Arial"/>
          <w:bCs/>
          <w:iCs/>
          <w:sz w:val="18"/>
          <w:szCs w:val="18"/>
        </w:rPr>
      </w:pPr>
    </w:p>
    <w:p w14:paraId="55A0379E" w14:textId="2F90525C"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7E82798B"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6E7DBED5"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690EDC99" w14:textId="77777777" w:rsidR="00A83622" w:rsidRPr="006F4833"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 xml:space="preserve">Výpovedná lehota podľa bodu 2 písm. b), c) </w:t>
      </w:r>
      <w:r w:rsidRPr="00857E0E">
        <w:rPr>
          <w:rFonts w:ascii="Arial" w:eastAsia="Calibri" w:hAnsi="Arial" w:cs="Arial"/>
          <w:bCs/>
          <w:iCs/>
          <w:sz w:val="18"/>
          <w:szCs w:val="18"/>
        </w:rPr>
        <w:t>a d)</w:t>
      </w:r>
      <w:r w:rsidRPr="006F4833">
        <w:rPr>
          <w:rFonts w:ascii="Arial" w:eastAsia="Calibri" w:hAnsi="Arial" w:cs="Arial"/>
          <w:bCs/>
          <w:iCs/>
          <w:sz w:val="18"/>
          <w:szCs w:val="18"/>
        </w:rPr>
        <w:t xml:space="preserve"> tohto článku RD začína plynúť prvým dňom nasledujúceho mesiaca po doručení výpovede druhej zmluvnej strane a skončí sa uplynutím posledného kalendárneho dňa príslušného mesiaca. </w:t>
      </w:r>
    </w:p>
    <w:p w14:paraId="7A31D715"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6F4833">
        <w:rPr>
          <w:rFonts w:ascii="Arial" w:eastAsia="Calibri"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r w:rsidRPr="00A83622">
        <w:rPr>
          <w:rFonts w:ascii="Arial" w:eastAsia="Calibri" w:hAnsi="Arial" w:cs="Arial"/>
          <w:bCs/>
          <w:iCs/>
          <w:sz w:val="18"/>
          <w:szCs w:val="18"/>
        </w:rPr>
        <w:t>.</w:t>
      </w:r>
    </w:p>
    <w:p w14:paraId="65154A58" w14:textId="77777777" w:rsidR="00A83622" w:rsidRPr="00A83622" w:rsidRDefault="00A83622" w:rsidP="00A83622">
      <w:pPr>
        <w:numPr>
          <w:ilvl w:val="0"/>
          <w:numId w:val="12"/>
        </w:numPr>
        <w:spacing w:after="120" w:line="240" w:lineRule="auto"/>
        <w:ind w:left="425" w:hanging="425"/>
        <w:jc w:val="both"/>
        <w:rPr>
          <w:rFonts w:ascii="Arial" w:eastAsia="Calibri" w:hAnsi="Arial" w:cs="Arial"/>
          <w:bCs/>
          <w:iCs/>
          <w:sz w:val="18"/>
          <w:szCs w:val="18"/>
        </w:rPr>
      </w:pPr>
      <w:r w:rsidRPr="00A83622">
        <w:rPr>
          <w:rFonts w:ascii="Arial" w:eastAsia="Calibri"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1ACE72CF" w14:textId="77777777" w:rsidR="009B0FC0" w:rsidRDefault="009B0FC0" w:rsidP="00A83622">
      <w:pPr>
        <w:spacing w:after="0" w:line="240" w:lineRule="auto"/>
        <w:jc w:val="center"/>
        <w:rPr>
          <w:rFonts w:ascii="Arial" w:hAnsi="Arial" w:cs="Arial"/>
          <w:b/>
          <w:sz w:val="18"/>
          <w:szCs w:val="18"/>
        </w:rPr>
      </w:pPr>
    </w:p>
    <w:p w14:paraId="4BACFA9B" w14:textId="39F8D9F6" w:rsidR="00F2289A" w:rsidRPr="00A83622" w:rsidRDefault="00B46D0D" w:rsidP="00A83622">
      <w:pPr>
        <w:spacing w:after="0" w:line="240" w:lineRule="auto"/>
        <w:jc w:val="center"/>
        <w:rPr>
          <w:rFonts w:ascii="Arial" w:hAnsi="Arial" w:cs="Arial"/>
          <w:b/>
          <w:sz w:val="18"/>
          <w:szCs w:val="18"/>
        </w:rPr>
      </w:pPr>
      <w:r w:rsidRPr="00A83622">
        <w:rPr>
          <w:rFonts w:ascii="Arial" w:hAnsi="Arial" w:cs="Arial"/>
          <w:b/>
          <w:sz w:val="18"/>
          <w:szCs w:val="18"/>
        </w:rPr>
        <w:t xml:space="preserve">Článok </w:t>
      </w:r>
      <w:r w:rsidR="00A83622" w:rsidRPr="00A83622">
        <w:rPr>
          <w:rFonts w:ascii="Arial" w:hAnsi="Arial" w:cs="Arial"/>
          <w:b/>
          <w:sz w:val="18"/>
          <w:szCs w:val="18"/>
        </w:rPr>
        <w:t>10</w:t>
      </w:r>
    </w:p>
    <w:p w14:paraId="464E371E" w14:textId="5EEB166A" w:rsidR="00F2289A" w:rsidRPr="00A83622" w:rsidRDefault="00F2289A" w:rsidP="00A83622">
      <w:pPr>
        <w:spacing w:after="0" w:line="240" w:lineRule="auto"/>
        <w:jc w:val="center"/>
        <w:rPr>
          <w:rFonts w:ascii="Arial" w:hAnsi="Arial" w:cs="Arial"/>
          <w:b/>
          <w:sz w:val="18"/>
          <w:szCs w:val="18"/>
        </w:rPr>
      </w:pPr>
      <w:r w:rsidRPr="00A83622">
        <w:rPr>
          <w:rFonts w:ascii="Arial" w:hAnsi="Arial" w:cs="Arial"/>
          <w:b/>
          <w:sz w:val="18"/>
          <w:szCs w:val="18"/>
        </w:rPr>
        <w:t xml:space="preserve">Zmena </w:t>
      </w:r>
      <w:r w:rsidR="00BF54F3" w:rsidRPr="00A83622">
        <w:rPr>
          <w:rFonts w:ascii="Arial" w:hAnsi="Arial" w:cs="Arial"/>
          <w:b/>
          <w:sz w:val="18"/>
          <w:szCs w:val="18"/>
        </w:rPr>
        <w:t>RD</w:t>
      </w:r>
    </w:p>
    <w:p w14:paraId="2A2398DD" w14:textId="4FD4C776" w:rsidR="00F2289A" w:rsidRPr="006F4833" w:rsidRDefault="00F2289A" w:rsidP="00A83622">
      <w:pPr>
        <w:numPr>
          <w:ilvl w:val="0"/>
          <w:numId w:val="7"/>
        </w:numPr>
        <w:spacing w:after="120" w:line="240" w:lineRule="auto"/>
        <w:jc w:val="both"/>
        <w:rPr>
          <w:rFonts w:ascii="Arial" w:hAnsi="Arial" w:cs="Arial"/>
          <w:sz w:val="18"/>
          <w:szCs w:val="18"/>
        </w:rPr>
      </w:pPr>
      <w:r w:rsidRPr="006F4833">
        <w:rPr>
          <w:rFonts w:ascii="Arial" w:hAnsi="Arial" w:cs="Arial"/>
          <w:sz w:val="18"/>
          <w:szCs w:val="18"/>
        </w:rPr>
        <w:t>Zmluvné strany sa dohodli, že v prípade, ak dva</w:t>
      </w:r>
      <w:r w:rsidR="001970C8" w:rsidRPr="006F4833">
        <w:rPr>
          <w:rFonts w:ascii="Arial" w:hAnsi="Arial" w:cs="Arial"/>
          <w:sz w:val="18"/>
          <w:szCs w:val="18"/>
        </w:rPr>
        <w:t xml:space="preserve"> (2)</w:t>
      </w:r>
      <w:r w:rsidRPr="006F4833">
        <w:rPr>
          <w:rFonts w:ascii="Arial" w:hAnsi="Arial" w:cs="Arial"/>
          <w:sz w:val="18"/>
          <w:szCs w:val="18"/>
        </w:rPr>
        <w:t xml:space="preserve"> mesiace pred uplynutím trvania tejto RD bude nevyčerpaných viac ako 20% </w:t>
      </w:r>
      <w:r w:rsidRPr="006F4833">
        <w:rPr>
          <w:rFonts w:ascii="Arial" w:hAnsi="Arial" w:cs="Arial"/>
          <w:bCs/>
          <w:iCs/>
          <w:sz w:val="18"/>
          <w:szCs w:val="18"/>
        </w:rPr>
        <w:t xml:space="preserve">dohodnutého maximálneho finančného rozsahu </w:t>
      </w:r>
      <w:r w:rsidR="001970C8" w:rsidRPr="006F4833">
        <w:rPr>
          <w:rFonts w:ascii="Arial" w:hAnsi="Arial" w:cs="Arial"/>
          <w:bCs/>
          <w:iCs/>
          <w:sz w:val="18"/>
          <w:szCs w:val="18"/>
        </w:rPr>
        <w:t>uvedeného v</w:t>
      </w:r>
      <w:r w:rsidRPr="006F4833">
        <w:rPr>
          <w:rFonts w:ascii="Arial" w:hAnsi="Arial" w:cs="Arial"/>
          <w:bCs/>
          <w:iCs/>
          <w:sz w:val="18"/>
          <w:szCs w:val="18"/>
        </w:rPr>
        <w:t xml:space="preserve"> článku 4 bod 4. tejto RD</w:t>
      </w:r>
      <w:r w:rsidR="001970C8" w:rsidRPr="006F4833">
        <w:rPr>
          <w:rFonts w:ascii="Arial" w:hAnsi="Arial" w:cs="Arial"/>
          <w:bCs/>
          <w:iCs/>
          <w:sz w:val="18"/>
          <w:szCs w:val="18"/>
        </w:rPr>
        <w:t xml:space="preserve">, </w:t>
      </w:r>
      <w:r w:rsidRPr="006F4833">
        <w:rPr>
          <w:rFonts w:ascii="Arial" w:hAnsi="Arial" w:cs="Arial"/>
          <w:sz w:val="18"/>
          <w:szCs w:val="18"/>
        </w:rPr>
        <w:t xml:space="preserve"> zmluvné strany môžu dodatkom k tejto </w:t>
      </w:r>
      <w:r w:rsidR="001970C8" w:rsidRPr="006F4833">
        <w:rPr>
          <w:rFonts w:ascii="Arial" w:hAnsi="Arial" w:cs="Arial"/>
          <w:sz w:val="18"/>
          <w:szCs w:val="18"/>
        </w:rPr>
        <w:t>RD</w:t>
      </w:r>
      <w:r w:rsidRPr="006F4833">
        <w:rPr>
          <w:rFonts w:ascii="Arial" w:hAnsi="Arial" w:cs="Arial"/>
          <w:sz w:val="18"/>
          <w:szCs w:val="18"/>
        </w:rPr>
        <w:t xml:space="preserve"> predĺžiť jej trvanie, maximálne však </w:t>
      </w:r>
      <w:r w:rsidR="001970C8" w:rsidRPr="006F4833">
        <w:rPr>
          <w:rFonts w:ascii="Arial" w:hAnsi="Arial" w:cs="Arial"/>
          <w:sz w:val="18"/>
          <w:szCs w:val="18"/>
        </w:rPr>
        <w:t xml:space="preserve">na ďalších </w:t>
      </w:r>
      <w:r w:rsidR="00C91786">
        <w:rPr>
          <w:rFonts w:ascii="Arial" w:hAnsi="Arial" w:cs="Arial"/>
          <w:sz w:val="18"/>
          <w:szCs w:val="18"/>
        </w:rPr>
        <w:t>tridsaťšesť</w:t>
      </w:r>
      <w:r w:rsidR="001970C8" w:rsidRPr="006F4833">
        <w:rPr>
          <w:rFonts w:ascii="Arial" w:hAnsi="Arial" w:cs="Arial"/>
          <w:sz w:val="18"/>
          <w:szCs w:val="18"/>
        </w:rPr>
        <w:t xml:space="preserve"> (</w:t>
      </w:r>
      <w:r w:rsidR="00C91786">
        <w:rPr>
          <w:rFonts w:ascii="Arial" w:hAnsi="Arial" w:cs="Arial"/>
          <w:sz w:val="18"/>
          <w:szCs w:val="18"/>
        </w:rPr>
        <w:t>36</w:t>
      </w:r>
      <w:r w:rsidR="001970C8" w:rsidRPr="006F4833">
        <w:rPr>
          <w:rFonts w:ascii="Arial" w:hAnsi="Arial" w:cs="Arial"/>
          <w:sz w:val="18"/>
          <w:szCs w:val="18"/>
        </w:rPr>
        <w:t xml:space="preserve">) </w:t>
      </w:r>
      <w:r w:rsidR="006F4833" w:rsidRPr="006F4833">
        <w:rPr>
          <w:rFonts w:ascii="Arial" w:hAnsi="Arial" w:cs="Arial"/>
          <w:sz w:val="18"/>
          <w:szCs w:val="18"/>
        </w:rPr>
        <w:t xml:space="preserve">kalendárnych </w:t>
      </w:r>
      <w:r w:rsidR="001970C8" w:rsidRPr="006F4833">
        <w:rPr>
          <w:rFonts w:ascii="Arial" w:hAnsi="Arial" w:cs="Arial"/>
          <w:sz w:val="18"/>
          <w:szCs w:val="18"/>
        </w:rPr>
        <w:t>mesiacov</w:t>
      </w:r>
      <w:r w:rsidR="00A74598" w:rsidRPr="006F4833">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6F4833">
        <w:rPr>
          <w:rFonts w:ascii="Arial" w:hAnsi="Arial" w:cs="Arial"/>
          <w:sz w:val="18"/>
          <w:szCs w:val="18"/>
        </w:rPr>
        <w:t>.</w:t>
      </w:r>
    </w:p>
    <w:p w14:paraId="60ECE6E1" w14:textId="77777777" w:rsidR="00A83622" w:rsidRPr="00A83622" w:rsidRDefault="00A83622" w:rsidP="00A83622">
      <w:pPr>
        <w:widowControl w:val="0"/>
        <w:spacing w:after="0" w:line="240" w:lineRule="auto"/>
        <w:jc w:val="center"/>
        <w:rPr>
          <w:rFonts w:ascii="Arial" w:hAnsi="Arial" w:cs="Arial"/>
          <w:b/>
          <w:sz w:val="18"/>
          <w:szCs w:val="18"/>
          <w:shd w:val="clear" w:color="auto" w:fill="FFFFFF"/>
        </w:rPr>
      </w:pPr>
    </w:p>
    <w:p w14:paraId="7C619BFD" w14:textId="02E45E8E" w:rsidR="00BF5032" w:rsidRPr="006F4833" w:rsidRDefault="00BF5032"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Článok </w:t>
      </w:r>
      <w:r w:rsidR="00A83622" w:rsidRPr="006F4833">
        <w:rPr>
          <w:rFonts w:ascii="Arial" w:hAnsi="Arial" w:cs="Arial"/>
          <w:b/>
          <w:sz w:val="18"/>
          <w:szCs w:val="18"/>
          <w:shd w:val="clear" w:color="auto" w:fill="FFFFFF"/>
        </w:rPr>
        <w:t>11</w:t>
      </w:r>
    </w:p>
    <w:p w14:paraId="0EA7AC63" w14:textId="77777777" w:rsidR="007A33D8" w:rsidRPr="006F4833" w:rsidRDefault="007A33D8" w:rsidP="00A83622">
      <w:pPr>
        <w:widowControl w:val="0"/>
        <w:spacing w:after="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Osobitné ustanovenia</w:t>
      </w:r>
    </w:p>
    <w:p w14:paraId="60F687DD" w14:textId="10560D2B" w:rsidR="00C4172B"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dohody sa zaväzujú oznámiť si navzájom akékoľvek zmeny údajov dôležitých pre bezproblémové plnenie </w:t>
      </w:r>
      <w:r w:rsidR="00853E39">
        <w:rPr>
          <w:rFonts w:ascii="Arial" w:hAnsi="Arial" w:cs="Arial"/>
          <w:sz w:val="18"/>
          <w:szCs w:val="18"/>
        </w:rPr>
        <w:t>RD</w:t>
      </w:r>
      <w:r w:rsidRPr="006F4833">
        <w:rPr>
          <w:rFonts w:ascii="Arial" w:hAnsi="Arial" w:cs="Arial"/>
          <w:sz w:val="18"/>
          <w:szCs w:val="18"/>
        </w:rPr>
        <w:t xml:space="preserve">, a to najmä údajov uvedených v úvode tejto RD. </w:t>
      </w:r>
    </w:p>
    <w:p w14:paraId="4FDB7B17" w14:textId="09C14C83" w:rsidR="006F00F7" w:rsidRPr="006F00F7" w:rsidRDefault="006F00F7" w:rsidP="006F00F7">
      <w:pPr>
        <w:pStyle w:val="Odsekzoznamu"/>
        <w:numPr>
          <w:ilvl w:val="1"/>
          <w:numId w:val="23"/>
        </w:numPr>
        <w:spacing w:after="120" w:line="240" w:lineRule="auto"/>
        <w:ind w:left="425" w:hanging="425"/>
        <w:contextualSpacing w:val="0"/>
        <w:jc w:val="both"/>
        <w:rPr>
          <w:rFonts w:ascii="Arial" w:hAnsi="Arial" w:cs="Arial"/>
          <w:sz w:val="18"/>
          <w:szCs w:val="18"/>
        </w:rPr>
      </w:pPr>
      <w:r>
        <w:rPr>
          <w:rFonts w:ascii="Arial" w:hAnsi="Arial" w:cs="Arial"/>
          <w:sz w:val="18"/>
          <w:szCs w:val="18"/>
        </w:rPr>
        <w:t>Predávajúci je povinný informovať kupujúceho o každej zmene (písomne) bezodkladne, najneskôr do piatich (5) pracovných dní odo dňa nadobudnutia účinnosti zmeny, predložením kópie dokladov, ktorými preukáže oprávnenosť vykonaných zmien</w:t>
      </w:r>
      <w:r w:rsidR="006A7710">
        <w:rPr>
          <w:rFonts w:ascii="Arial" w:hAnsi="Arial" w:cs="Arial"/>
          <w:sz w:val="18"/>
          <w:szCs w:val="18"/>
        </w:rPr>
        <w:t>, a to najmä údajov týkajúcich sa tovaru (napr. zmena názvu tovaru a pod.).</w:t>
      </w:r>
    </w:p>
    <w:p w14:paraId="6CC70BF4" w14:textId="77777777" w:rsidR="00C4172B" w:rsidRPr="006F4833" w:rsidRDefault="00C4172B" w:rsidP="00A83622">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6F4833">
        <w:rPr>
          <w:rFonts w:ascii="Arial" w:hAnsi="Arial" w:cs="Arial"/>
          <w:sz w:val="18"/>
          <w:szCs w:val="18"/>
        </w:rPr>
        <w:t>Predávajúci</w:t>
      </w:r>
      <w:r w:rsidRPr="006F4833">
        <w:rPr>
          <w:rFonts w:ascii="Arial" w:eastAsia="Times New Roman" w:hAnsi="Arial" w:cs="Arial"/>
          <w:noProof/>
          <w:sz w:val="18"/>
          <w:szCs w:val="18"/>
          <w:lang w:eastAsia="sk-SK"/>
        </w:rPr>
        <w:t xml:space="preserve"> sa zaväzuje, že: </w:t>
      </w:r>
    </w:p>
    <w:p w14:paraId="2B228907"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66EF8EE8" w14:textId="77777777" w:rsidR="00C4172B" w:rsidRPr="006F4833" w:rsidRDefault="00C4172B" w:rsidP="00A83622">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6F4833">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F4A516C"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6F4833">
        <w:rPr>
          <w:rFonts w:ascii="Arial" w:hAnsi="Arial" w:cs="Arial"/>
          <w:iCs/>
          <w:sz w:val="18"/>
          <w:szCs w:val="18"/>
        </w:rPr>
        <w:t>Osobné údaje dotknutých osôb, ktoré sú súčasťou tejto</w:t>
      </w:r>
      <w:r w:rsidRPr="00A83622">
        <w:rPr>
          <w:rFonts w:ascii="Arial" w:hAnsi="Arial" w:cs="Arial"/>
          <w:iCs/>
          <w:sz w:val="18"/>
          <w:szCs w:val="18"/>
        </w:rPr>
        <w:t xml:space="preserve">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A83622">
          <w:rPr>
            <w:rStyle w:val="Hypertextovprepojenie"/>
            <w:rFonts w:ascii="Arial" w:hAnsi="Arial" w:cs="Arial"/>
            <w:iCs/>
            <w:sz w:val="18"/>
            <w:szCs w:val="18"/>
          </w:rPr>
          <w:t>www.vusch.sk</w:t>
        </w:r>
      </w:hyperlink>
      <w:r w:rsidRPr="00A83622">
        <w:rPr>
          <w:rFonts w:ascii="Arial" w:hAnsi="Arial" w:cs="Arial"/>
          <w:iCs/>
          <w:sz w:val="18"/>
          <w:szCs w:val="18"/>
        </w:rPr>
        <w:t>.</w:t>
      </w:r>
    </w:p>
    <w:p w14:paraId="3122485E" w14:textId="77777777" w:rsidR="00C4172B" w:rsidRPr="00A83622" w:rsidRDefault="00C4172B" w:rsidP="00A83622">
      <w:pPr>
        <w:pStyle w:val="Odsekzoznamu"/>
        <w:numPr>
          <w:ilvl w:val="1"/>
          <w:numId w:val="23"/>
        </w:numPr>
        <w:spacing w:after="120" w:line="240" w:lineRule="auto"/>
        <w:ind w:left="425" w:hanging="425"/>
        <w:contextualSpacing w:val="0"/>
        <w:jc w:val="both"/>
        <w:rPr>
          <w:rFonts w:ascii="Arial" w:hAnsi="Arial" w:cs="Arial"/>
          <w:iCs/>
          <w:sz w:val="18"/>
          <w:szCs w:val="18"/>
        </w:rPr>
      </w:pPr>
      <w:r w:rsidRPr="00A83622">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0B3F1777" w14:textId="6335CCF9" w:rsidR="00C4172B" w:rsidRPr="006F4833" w:rsidRDefault="00C4172B" w:rsidP="00A83622">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A83622">
        <w:rPr>
          <w:rFonts w:ascii="Arial" w:hAnsi="Arial" w:cs="Arial"/>
          <w:sz w:val="18"/>
          <w:szCs w:val="18"/>
          <w:shd w:val="clear" w:color="auto" w:fill="FFFFFF"/>
        </w:rPr>
        <w:t>Predávajúci sa zaväzuje dodržiavať etické zásady kupujúceho uvedené v Etickom kódexe obchodných partnerov spoločnosti Východoslovenský ústav srdcových a cievnych chorôb, a. s. (</w:t>
      </w:r>
      <w:r w:rsidRPr="006F4833">
        <w:rPr>
          <w:rFonts w:ascii="Arial" w:hAnsi="Arial" w:cs="Arial"/>
          <w:sz w:val="18"/>
          <w:szCs w:val="18"/>
          <w:shd w:val="clear" w:color="auto" w:fill="FFFFFF"/>
        </w:rPr>
        <w:t xml:space="preserve">ďalej len "Etický kódex") zverejnenom na webovom sídle kupujúceho </w:t>
      </w:r>
      <w:hyperlink r:id="rId11" w:history="1">
        <w:r w:rsidRPr="006F4833">
          <w:rPr>
            <w:rStyle w:val="Hypertextovprepojenie"/>
            <w:rFonts w:ascii="Arial" w:hAnsi="Arial" w:cs="Arial"/>
            <w:sz w:val="18"/>
            <w:szCs w:val="18"/>
            <w:shd w:val="clear" w:color="auto" w:fill="FFFFFF"/>
          </w:rPr>
          <w:t>www.vusch.sk</w:t>
        </w:r>
      </w:hyperlink>
      <w:r w:rsidRPr="006F4833">
        <w:rPr>
          <w:rFonts w:ascii="Arial" w:hAnsi="Arial" w:cs="Arial"/>
          <w:sz w:val="18"/>
          <w:szCs w:val="18"/>
          <w:shd w:val="clear" w:color="auto" w:fill="FFFFFF"/>
        </w:rPr>
        <w:t xml:space="preserve"> , pričom v prípade zistenia, že predávajúci Etický kódex porušuje, je kupujúci oprávnený RD vypovedať v lehote uvedenej v článku </w:t>
      </w:r>
      <w:r w:rsidR="00853E39">
        <w:rPr>
          <w:rFonts w:ascii="Arial" w:hAnsi="Arial" w:cs="Arial"/>
          <w:sz w:val="18"/>
          <w:szCs w:val="18"/>
          <w:shd w:val="clear" w:color="auto" w:fill="FFFFFF"/>
        </w:rPr>
        <w:t>10</w:t>
      </w:r>
      <w:r w:rsidRPr="006F4833">
        <w:rPr>
          <w:rFonts w:ascii="Arial" w:hAnsi="Arial" w:cs="Arial"/>
          <w:sz w:val="18"/>
          <w:szCs w:val="18"/>
          <w:shd w:val="clear" w:color="auto" w:fill="FFFFFF"/>
        </w:rPr>
        <w:t xml:space="preserve"> bod 2 písm. c) tejto RD.</w:t>
      </w:r>
    </w:p>
    <w:p w14:paraId="26686C5E" w14:textId="77777777" w:rsidR="007A33D8" w:rsidRPr="00A83622" w:rsidRDefault="007A33D8" w:rsidP="00A83622">
      <w:pPr>
        <w:widowControl w:val="0"/>
        <w:spacing w:after="0" w:line="240" w:lineRule="auto"/>
        <w:jc w:val="center"/>
        <w:rPr>
          <w:rFonts w:ascii="Arial" w:hAnsi="Arial" w:cs="Arial"/>
          <w:b/>
          <w:sz w:val="18"/>
          <w:szCs w:val="18"/>
          <w:shd w:val="clear" w:color="auto" w:fill="FFFFFF"/>
        </w:rPr>
      </w:pPr>
    </w:p>
    <w:p w14:paraId="5638A856" w14:textId="4AB95458" w:rsidR="007A33D8" w:rsidRPr="00A83622" w:rsidRDefault="007A33D8" w:rsidP="00A83622">
      <w:pPr>
        <w:widowControl w:val="0"/>
        <w:spacing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sidR="00A83622" w:rsidRPr="00A83622">
        <w:rPr>
          <w:rFonts w:ascii="Arial" w:hAnsi="Arial" w:cs="Arial"/>
          <w:b/>
          <w:sz w:val="18"/>
          <w:szCs w:val="18"/>
          <w:shd w:val="clear" w:color="auto" w:fill="FFFFFF"/>
        </w:rPr>
        <w:t>12</w:t>
      </w:r>
    </w:p>
    <w:p w14:paraId="47AA46C0" w14:textId="77777777" w:rsidR="00BF5032" w:rsidRPr="00A83622" w:rsidRDefault="00BF5032" w:rsidP="00A83622">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6A6907BE" w14:textId="77777777"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6EE92BFB"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oboch </w:t>
      </w:r>
      <w:r w:rsidR="00853E39">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6E8D6FF5" w14:textId="26DA9FB0" w:rsidR="00BF5032" w:rsidRPr="00A83622"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sidR="00853E39">
        <w:rPr>
          <w:rFonts w:ascii="Arial" w:hAnsi="Arial" w:cs="Arial"/>
          <w:bCs/>
          <w:iCs/>
          <w:sz w:val="18"/>
          <w:szCs w:val="18"/>
        </w:rPr>
        <w:t>účastníkov dohody</w:t>
      </w:r>
      <w:r w:rsidRPr="00A83622">
        <w:rPr>
          <w:rFonts w:ascii="Arial" w:hAnsi="Arial" w:cs="Arial"/>
          <w:bCs/>
          <w:iCs/>
          <w:sz w:val="18"/>
          <w:szCs w:val="18"/>
        </w:rPr>
        <w:t xml:space="preserve"> príslušnými ustanoveniami Obchodného zákonníka SR a príslušných právnych predpisov platných v Slovenskej republike.</w:t>
      </w:r>
    </w:p>
    <w:p w14:paraId="430D07BC" w14:textId="77777777" w:rsidR="00BF5032" w:rsidRPr="003F5606" w:rsidRDefault="00BF5032" w:rsidP="00A83622">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Účastníci dohody sa zaväzujú písomne oznámiť všetky zmeny údajov dôležitých pre bezproblémové plnenie RD druhej zmluvnej </w:t>
      </w:r>
      <w:r w:rsidRPr="003F5606">
        <w:rPr>
          <w:rFonts w:ascii="Arial" w:hAnsi="Arial" w:cs="Arial"/>
          <w:bCs/>
          <w:iCs/>
          <w:sz w:val="18"/>
          <w:szCs w:val="18"/>
        </w:rPr>
        <w:t>strane (napr. zmena sídla, obchodného mena, bankového spojenia a pod.).</w:t>
      </w:r>
    </w:p>
    <w:p w14:paraId="65EE8957" w14:textId="77777777" w:rsidR="00BF5032" w:rsidRPr="003F5606"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3F5606">
        <w:rPr>
          <w:rFonts w:ascii="Arial" w:hAnsi="Arial" w:cs="Arial"/>
          <w:bCs/>
          <w:iCs/>
          <w:sz w:val="18"/>
          <w:szCs w:val="18"/>
        </w:rPr>
        <w:t>Neoddeliteľnou súčasťou tejto RD sú jej prílohy :</w:t>
      </w:r>
    </w:p>
    <w:p w14:paraId="0B17CAD7" w14:textId="77777777" w:rsidR="0045389F" w:rsidRPr="003F5606" w:rsidRDefault="0045389F" w:rsidP="00A83622">
      <w:pPr>
        <w:spacing w:after="0" w:line="240" w:lineRule="auto"/>
        <w:ind w:left="425"/>
        <w:jc w:val="both"/>
        <w:rPr>
          <w:rFonts w:ascii="Arial" w:hAnsi="Arial" w:cs="Arial"/>
          <w:sz w:val="18"/>
          <w:szCs w:val="18"/>
        </w:rPr>
      </w:pPr>
      <w:r w:rsidRPr="003F5606">
        <w:rPr>
          <w:rFonts w:ascii="Arial" w:hAnsi="Arial" w:cs="Arial"/>
          <w:sz w:val="18"/>
          <w:szCs w:val="18"/>
        </w:rPr>
        <w:t xml:space="preserve">Príloha č. 1 – </w:t>
      </w:r>
      <w:r w:rsidR="00BF5032" w:rsidRPr="003F5606">
        <w:rPr>
          <w:rFonts w:ascii="Arial" w:hAnsi="Arial" w:cs="Arial"/>
          <w:sz w:val="18"/>
          <w:szCs w:val="18"/>
        </w:rPr>
        <w:t xml:space="preserve">Špecifikácia predmetu zákazky </w:t>
      </w:r>
    </w:p>
    <w:p w14:paraId="2ACD53BA" w14:textId="77777777" w:rsidR="00BF5032" w:rsidRPr="003F5606" w:rsidRDefault="00BF5032" w:rsidP="00A83622">
      <w:pPr>
        <w:spacing w:after="0" w:line="240" w:lineRule="auto"/>
        <w:ind w:left="425"/>
        <w:jc w:val="both"/>
        <w:rPr>
          <w:rFonts w:ascii="Arial" w:hAnsi="Arial" w:cs="Arial"/>
          <w:sz w:val="18"/>
          <w:szCs w:val="18"/>
        </w:rPr>
      </w:pPr>
      <w:r w:rsidRPr="003F5606">
        <w:rPr>
          <w:rFonts w:ascii="Arial" w:hAnsi="Arial" w:cs="Arial"/>
          <w:sz w:val="18"/>
          <w:szCs w:val="18"/>
        </w:rPr>
        <w:t xml:space="preserve">Príloha č. 2 – </w:t>
      </w:r>
      <w:r w:rsidR="0045389F" w:rsidRPr="003F5606">
        <w:rPr>
          <w:rFonts w:ascii="Arial" w:hAnsi="Arial" w:cs="Arial"/>
          <w:sz w:val="18"/>
          <w:szCs w:val="18"/>
        </w:rPr>
        <w:t>Sortiment ponúkaného tovaru</w:t>
      </w:r>
      <w:r w:rsidRPr="003F5606">
        <w:rPr>
          <w:rStyle w:val="Odkaznapoznmkupodiarou"/>
          <w:rFonts w:ascii="Arial" w:hAnsi="Arial" w:cs="Arial"/>
          <w:b/>
          <w:sz w:val="18"/>
          <w:szCs w:val="18"/>
        </w:rPr>
        <w:t xml:space="preserve"> </w:t>
      </w:r>
    </w:p>
    <w:p w14:paraId="2211D433" w14:textId="1E1A01B0" w:rsidR="00E86FBD" w:rsidRPr="003F5606" w:rsidRDefault="00BF5032" w:rsidP="00A83622">
      <w:pPr>
        <w:spacing w:after="60" w:line="240" w:lineRule="auto"/>
        <w:ind w:left="425"/>
        <w:jc w:val="both"/>
        <w:rPr>
          <w:rFonts w:ascii="Arial" w:hAnsi="Arial" w:cs="Arial"/>
          <w:sz w:val="18"/>
          <w:szCs w:val="18"/>
        </w:rPr>
      </w:pPr>
      <w:r w:rsidRPr="003F5606">
        <w:rPr>
          <w:rFonts w:ascii="Arial" w:hAnsi="Arial" w:cs="Arial"/>
          <w:sz w:val="18"/>
          <w:szCs w:val="18"/>
        </w:rPr>
        <w:t xml:space="preserve">Príloha č. 3 – Zoznam </w:t>
      </w:r>
      <w:r w:rsidR="00857E0E" w:rsidRPr="003F5606">
        <w:rPr>
          <w:rFonts w:ascii="Arial" w:hAnsi="Arial" w:cs="Arial"/>
          <w:sz w:val="18"/>
          <w:szCs w:val="18"/>
        </w:rPr>
        <w:t xml:space="preserve">známych </w:t>
      </w:r>
      <w:r w:rsidRPr="003F5606">
        <w:rPr>
          <w:rFonts w:ascii="Arial" w:hAnsi="Arial" w:cs="Arial"/>
          <w:sz w:val="18"/>
          <w:szCs w:val="18"/>
        </w:rPr>
        <w:t xml:space="preserve">subdodávateľov </w:t>
      </w:r>
    </w:p>
    <w:p w14:paraId="210662E6" w14:textId="74467713" w:rsidR="00BF5032" w:rsidRPr="00853E39" w:rsidRDefault="00BF5032" w:rsidP="00A83622">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obidvoma </w:t>
      </w:r>
      <w:r w:rsidR="00853E39">
        <w:rPr>
          <w:rFonts w:ascii="Arial" w:hAnsi="Arial" w:cs="Arial"/>
          <w:iCs/>
          <w:sz w:val="18"/>
          <w:szCs w:val="18"/>
        </w:rPr>
        <w:t>účastníkmi dohody</w:t>
      </w:r>
      <w:r w:rsidRPr="00A83622">
        <w:rPr>
          <w:rFonts w:ascii="Arial" w:hAnsi="Arial" w:cs="Arial"/>
          <w:iCs/>
          <w:sz w:val="18"/>
          <w:szCs w:val="18"/>
        </w:rPr>
        <w:t xml:space="preserve"> a účinnosť dňom nasledujúcim po dni zverejnenia v Centrálnom registri zmlúv. </w:t>
      </w:r>
    </w:p>
    <w:p w14:paraId="4E531B13" w14:textId="77777777" w:rsidR="00853E39" w:rsidRPr="00A83622" w:rsidRDefault="00853E39" w:rsidP="00853E39">
      <w:pPr>
        <w:pStyle w:val="Odsekzoznamu"/>
        <w:spacing w:after="0" w:line="240" w:lineRule="auto"/>
        <w:ind w:left="426"/>
        <w:contextualSpacing w:val="0"/>
        <w:jc w:val="both"/>
        <w:rPr>
          <w:rFonts w:ascii="Arial" w:hAnsi="Arial" w:cs="Arial"/>
          <w:bCs/>
          <w:iCs/>
          <w:sz w:val="18"/>
          <w:szCs w:val="18"/>
        </w:rPr>
      </w:pPr>
    </w:p>
    <w:p w14:paraId="0D0CD824" w14:textId="18C714E3"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sidRPr="00A83622">
        <w:rPr>
          <w:rFonts w:ascii="Arial" w:hAnsi="Arial" w:cs="Arial"/>
          <w:iCs/>
          <w:sz w:val="18"/>
          <w:szCs w:val="18"/>
        </w:rPr>
        <w:t xml:space="preserve">bola vyhotovená v piatich </w:t>
      </w:r>
      <w:r w:rsidR="00BF54F3" w:rsidRPr="00A83622">
        <w:rPr>
          <w:rFonts w:ascii="Arial" w:hAnsi="Arial" w:cs="Arial"/>
          <w:iCs/>
          <w:sz w:val="18"/>
          <w:szCs w:val="18"/>
        </w:rPr>
        <w:t xml:space="preserve">(5) </w:t>
      </w:r>
      <w:r w:rsidRPr="00A83622">
        <w:rPr>
          <w:rFonts w:ascii="Arial" w:hAnsi="Arial" w:cs="Arial"/>
          <w:iCs/>
          <w:sz w:val="18"/>
          <w:szCs w:val="18"/>
        </w:rPr>
        <w:t xml:space="preserve">exemplároch, pričom predávajúci dostane dve </w:t>
      </w:r>
      <w:r w:rsidR="00BF54F3" w:rsidRPr="00A83622">
        <w:rPr>
          <w:rFonts w:ascii="Arial" w:hAnsi="Arial" w:cs="Arial"/>
          <w:iCs/>
          <w:sz w:val="18"/>
          <w:szCs w:val="18"/>
        </w:rPr>
        <w:t xml:space="preserve">(2) </w:t>
      </w:r>
      <w:r w:rsidRPr="00A83622">
        <w:rPr>
          <w:rFonts w:ascii="Arial" w:hAnsi="Arial" w:cs="Arial"/>
          <w:iCs/>
          <w:sz w:val="18"/>
          <w:szCs w:val="18"/>
        </w:rPr>
        <w:t>vyhotovenia a kupujúci tri</w:t>
      </w:r>
      <w:r w:rsidR="00BF54F3" w:rsidRPr="00A83622">
        <w:rPr>
          <w:rFonts w:ascii="Arial" w:hAnsi="Arial" w:cs="Arial"/>
          <w:iCs/>
          <w:sz w:val="18"/>
          <w:szCs w:val="18"/>
        </w:rPr>
        <w:t xml:space="preserve"> (3)</w:t>
      </w:r>
      <w:r w:rsidRPr="00A83622">
        <w:rPr>
          <w:rFonts w:ascii="Arial" w:hAnsi="Arial" w:cs="Arial"/>
          <w:iCs/>
          <w:sz w:val="18"/>
          <w:szCs w:val="18"/>
        </w:rPr>
        <w:t xml:space="preserve"> vyhotovenia.</w:t>
      </w:r>
    </w:p>
    <w:p w14:paraId="40CC949A" w14:textId="0986F516" w:rsidR="00BF5032" w:rsidRPr="00A83622" w:rsidRDefault="00BF5032" w:rsidP="00A83622">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sidR="00853E39">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sidR="00853E39">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70045F55" w14:textId="77777777" w:rsidR="00571ED3" w:rsidRDefault="00571ED3" w:rsidP="00A83622">
      <w:pPr>
        <w:spacing w:after="360" w:line="240" w:lineRule="auto"/>
        <w:ind w:left="425"/>
        <w:jc w:val="both"/>
        <w:rPr>
          <w:rFonts w:ascii="Arial" w:hAnsi="Arial" w:cs="Arial"/>
          <w:sz w:val="18"/>
          <w:szCs w:val="18"/>
        </w:rPr>
      </w:pPr>
    </w:p>
    <w:p w14:paraId="6A3DE952" w14:textId="009E6C66" w:rsidR="00BF5032" w:rsidRPr="00A83622" w:rsidRDefault="00BF5032" w:rsidP="00A83622">
      <w:pPr>
        <w:spacing w:after="360" w:line="240" w:lineRule="auto"/>
        <w:ind w:left="425"/>
        <w:jc w:val="both"/>
        <w:rPr>
          <w:rFonts w:ascii="Arial" w:hAnsi="Arial" w:cs="Arial"/>
          <w:iCs/>
          <w:sz w:val="18"/>
          <w:szCs w:val="18"/>
        </w:rPr>
      </w:pPr>
      <w:r w:rsidRPr="00A83622">
        <w:rPr>
          <w:rFonts w:ascii="Arial" w:hAnsi="Arial" w:cs="Arial"/>
          <w:sz w:val="18"/>
          <w:szCs w:val="18"/>
        </w:rPr>
        <w:t>V Košiciach dňa ...................</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A4246F">
        <w:rPr>
          <w:rFonts w:ascii="Arial" w:hAnsi="Arial" w:cs="Arial"/>
          <w:sz w:val="18"/>
          <w:szCs w:val="18"/>
        </w:rPr>
        <w:tab/>
      </w:r>
      <w:r w:rsidRPr="00A83622">
        <w:rPr>
          <w:rFonts w:ascii="Arial" w:hAnsi="Arial" w:cs="Arial"/>
          <w:sz w:val="18"/>
          <w:szCs w:val="18"/>
        </w:rPr>
        <w:t>V.............................dňa ...................</w:t>
      </w:r>
    </w:p>
    <w:p w14:paraId="642CE28D" w14:textId="58B14844" w:rsidR="00BF5032" w:rsidRDefault="00BF5032" w:rsidP="00A83622">
      <w:pPr>
        <w:spacing w:after="720" w:line="240" w:lineRule="auto"/>
        <w:ind w:firstLine="425"/>
        <w:jc w:val="both"/>
        <w:rPr>
          <w:rFonts w:ascii="Arial" w:hAnsi="Arial" w:cs="Arial"/>
          <w:sz w:val="18"/>
          <w:szCs w:val="18"/>
        </w:rPr>
      </w:pPr>
      <w:r w:rsidRPr="00A83622">
        <w:rPr>
          <w:rFonts w:ascii="Arial" w:hAnsi="Arial" w:cs="Arial"/>
          <w:sz w:val="18"/>
          <w:szCs w:val="18"/>
        </w:rPr>
        <w:t>Za kupujúceho:</w:t>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Pr="00A83622">
        <w:rPr>
          <w:rFonts w:ascii="Arial" w:hAnsi="Arial" w:cs="Arial"/>
          <w:sz w:val="18"/>
          <w:szCs w:val="18"/>
        </w:rPr>
        <w:tab/>
      </w:r>
      <w:r w:rsidR="005E59B7" w:rsidRPr="00A83622">
        <w:rPr>
          <w:rFonts w:ascii="Arial" w:hAnsi="Arial" w:cs="Arial"/>
          <w:sz w:val="18"/>
          <w:szCs w:val="18"/>
        </w:rPr>
        <w:tab/>
        <w:t>Z</w:t>
      </w:r>
      <w:r w:rsidRPr="00A83622">
        <w:rPr>
          <w:rFonts w:ascii="Arial" w:hAnsi="Arial" w:cs="Arial"/>
          <w:sz w:val="18"/>
          <w:szCs w:val="18"/>
        </w:rPr>
        <w:t>a predávajúceho:</w:t>
      </w:r>
    </w:p>
    <w:p w14:paraId="09E711B1" w14:textId="77777777" w:rsidR="00A4246F" w:rsidRPr="00A83622" w:rsidRDefault="00A4246F" w:rsidP="00A83622">
      <w:pPr>
        <w:spacing w:after="720" w:line="240" w:lineRule="auto"/>
        <w:ind w:firstLine="425"/>
        <w:jc w:val="both"/>
        <w:rPr>
          <w:rFonts w:ascii="Arial" w:hAnsi="Arial" w:cs="Arial"/>
          <w:sz w:val="18"/>
          <w:szCs w:val="18"/>
        </w:rPr>
      </w:pPr>
    </w:p>
    <w:p w14:paraId="28FC2D6A" w14:textId="07E9AE67" w:rsidR="00BF5032" w:rsidRPr="00A83622" w:rsidRDefault="00BF5032" w:rsidP="00A83622">
      <w:pPr>
        <w:spacing w:after="0" w:line="240" w:lineRule="auto"/>
        <w:ind w:left="425"/>
        <w:jc w:val="both"/>
        <w:rPr>
          <w:rFonts w:ascii="Arial" w:hAnsi="Arial" w:cs="Arial"/>
          <w:sz w:val="18"/>
          <w:szCs w:val="18"/>
        </w:rPr>
      </w:pPr>
      <w:r w:rsidRPr="00A83622">
        <w:rPr>
          <w:rFonts w:ascii="Arial" w:hAnsi="Arial" w:cs="Arial"/>
          <w:sz w:val="18"/>
          <w:szCs w:val="18"/>
        </w:rPr>
        <w:t>.......................................................</w:t>
      </w:r>
      <w:r w:rsidR="005E59B7" w:rsidRPr="00A83622">
        <w:rPr>
          <w:rFonts w:ascii="Arial" w:hAnsi="Arial" w:cs="Arial"/>
          <w:sz w:val="18"/>
          <w:szCs w:val="18"/>
        </w:rPr>
        <w:t>................</w:t>
      </w:r>
      <w:r w:rsidRPr="00A83622">
        <w:rPr>
          <w:rFonts w:ascii="Arial" w:hAnsi="Arial" w:cs="Arial"/>
          <w:sz w:val="18"/>
          <w:szCs w:val="18"/>
        </w:rPr>
        <w:t>..........</w:t>
      </w:r>
      <w:r w:rsidR="00571ED3">
        <w:rPr>
          <w:rFonts w:ascii="Arial" w:hAnsi="Arial" w:cs="Arial"/>
          <w:sz w:val="18"/>
          <w:szCs w:val="18"/>
        </w:rPr>
        <w:t xml:space="preserve">     </w:t>
      </w:r>
      <w:r w:rsidR="006F4833">
        <w:rPr>
          <w:rFonts w:ascii="Arial" w:hAnsi="Arial" w:cs="Arial"/>
          <w:sz w:val="18"/>
          <w:szCs w:val="18"/>
        </w:rPr>
        <w:tab/>
      </w:r>
      <w:r w:rsidR="006F4833">
        <w:rPr>
          <w:rFonts w:ascii="Arial" w:hAnsi="Arial" w:cs="Arial"/>
          <w:sz w:val="18"/>
          <w:szCs w:val="18"/>
        </w:rPr>
        <w:tab/>
      </w:r>
      <w:r w:rsidR="00931B60" w:rsidRPr="00A83622">
        <w:rPr>
          <w:rFonts w:ascii="Arial" w:hAnsi="Arial" w:cs="Arial"/>
          <w:sz w:val="18"/>
          <w:szCs w:val="18"/>
        </w:rPr>
        <w:t>...............</w:t>
      </w:r>
      <w:r w:rsidRPr="00A83622">
        <w:rPr>
          <w:rFonts w:ascii="Arial" w:hAnsi="Arial" w:cs="Arial"/>
          <w:sz w:val="18"/>
          <w:szCs w:val="18"/>
        </w:rPr>
        <w:t>..............................................</w:t>
      </w:r>
    </w:p>
    <w:p w14:paraId="6D670E73" w14:textId="099E245A" w:rsidR="00BF5032" w:rsidRPr="00A83622" w:rsidRDefault="009B0FC0" w:rsidP="00A4246F">
      <w:pPr>
        <w:tabs>
          <w:tab w:val="left" w:pos="5245"/>
        </w:tabs>
        <w:spacing w:after="0" w:line="240" w:lineRule="auto"/>
        <w:ind w:left="284"/>
        <w:contextualSpacing/>
        <w:jc w:val="both"/>
        <w:rPr>
          <w:rFonts w:ascii="Arial" w:hAnsi="Arial" w:cs="Arial"/>
          <w:sz w:val="18"/>
          <w:szCs w:val="18"/>
        </w:rPr>
      </w:pPr>
      <w:r>
        <w:rPr>
          <w:rFonts w:ascii="Arial" w:hAnsi="Arial" w:cs="Arial"/>
          <w:sz w:val="18"/>
          <w:szCs w:val="18"/>
        </w:rPr>
        <w:t xml:space="preserve">                MUDr. Štefan Lukačín, PhD.</w:t>
      </w:r>
      <w:r w:rsidR="00BF5032" w:rsidRPr="00A83622">
        <w:rPr>
          <w:rFonts w:ascii="Arial" w:hAnsi="Arial" w:cs="Arial"/>
          <w:sz w:val="18"/>
          <w:szCs w:val="18"/>
        </w:rPr>
        <w:tab/>
      </w:r>
      <w:r w:rsidR="005E59B7" w:rsidRPr="00A83622">
        <w:rPr>
          <w:rFonts w:ascii="Arial" w:hAnsi="Arial" w:cs="Arial"/>
          <w:sz w:val="18"/>
          <w:szCs w:val="18"/>
        </w:rPr>
        <w:tab/>
      </w:r>
      <w:r w:rsidR="00437A3D" w:rsidRPr="00A83622">
        <w:rPr>
          <w:rFonts w:ascii="Arial" w:hAnsi="Arial" w:cs="Arial"/>
          <w:sz w:val="18"/>
          <w:szCs w:val="18"/>
        </w:rPr>
        <w:tab/>
      </w:r>
      <w:r w:rsidR="005E59B7" w:rsidRPr="00A83622">
        <w:rPr>
          <w:rFonts w:ascii="Arial" w:hAnsi="Arial" w:cs="Arial"/>
          <w:sz w:val="18"/>
          <w:szCs w:val="18"/>
        </w:rPr>
        <w:t>Meno</w:t>
      </w:r>
      <w:r w:rsidR="00BF5032" w:rsidRPr="00A83622">
        <w:rPr>
          <w:rFonts w:ascii="Arial" w:hAnsi="Arial" w:cs="Arial"/>
          <w:sz w:val="18"/>
          <w:szCs w:val="18"/>
        </w:rPr>
        <w:t>,</w:t>
      </w:r>
    </w:p>
    <w:p w14:paraId="25A254E7" w14:textId="6D63B8B0" w:rsidR="00BF5032" w:rsidRPr="00A83622" w:rsidRDefault="009266FE" w:rsidP="00A4246F">
      <w:pPr>
        <w:tabs>
          <w:tab w:val="left" w:pos="5812"/>
        </w:tabs>
        <w:spacing w:after="0" w:line="240" w:lineRule="auto"/>
        <w:ind w:left="851"/>
        <w:contextualSpacing/>
        <w:jc w:val="both"/>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 xml:space="preserve">predseda predstavenstva </w:t>
      </w:r>
      <w:r w:rsidR="00BF5032" w:rsidRPr="00A83622">
        <w:rPr>
          <w:rFonts w:ascii="Arial" w:hAnsi="Arial" w:cs="Arial"/>
          <w:sz w:val="18"/>
          <w:szCs w:val="18"/>
        </w:rPr>
        <w:tab/>
      </w:r>
      <w:r w:rsidR="00BF5032" w:rsidRPr="00A83622">
        <w:rPr>
          <w:rFonts w:ascii="Arial" w:hAnsi="Arial" w:cs="Arial"/>
          <w:sz w:val="18"/>
          <w:szCs w:val="18"/>
        </w:rPr>
        <w:tab/>
      </w:r>
      <w:r w:rsidR="005E59B7" w:rsidRPr="00A83622">
        <w:rPr>
          <w:rFonts w:ascii="Arial" w:hAnsi="Arial" w:cs="Arial"/>
          <w:sz w:val="18"/>
          <w:szCs w:val="18"/>
        </w:rPr>
        <w:t>podpis štatutárneho orgánu</w:t>
      </w:r>
    </w:p>
    <w:p w14:paraId="5F9FF6F6" w14:textId="7F6DBCAB" w:rsidR="00BF5032" w:rsidRPr="00A83622" w:rsidRDefault="009266FE" w:rsidP="00A4246F">
      <w:pPr>
        <w:spacing w:after="0" w:line="240" w:lineRule="auto"/>
        <w:ind w:firstLine="426"/>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Východoslovenský ústav srdcových</w:t>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r>
      <w:r w:rsidR="005E59B7" w:rsidRPr="00A83622">
        <w:rPr>
          <w:rFonts w:ascii="Arial" w:hAnsi="Arial" w:cs="Arial"/>
          <w:sz w:val="18"/>
          <w:szCs w:val="18"/>
        </w:rPr>
        <w:tab/>
      </w:r>
      <w:r w:rsidR="00A4246F">
        <w:rPr>
          <w:rFonts w:ascii="Arial" w:hAnsi="Arial" w:cs="Arial"/>
          <w:sz w:val="18"/>
          <w:szCs w:val="18"/>
        </w:rPr>
        <w:tab/>
      </w:r>
      <w:r w:rsidR="005E59B7" w:rsidRPr="00A83622">
        <w:rPr>
          <w:rFonts w:ascii="Arial" w:hAnsi="Arial" w:cs="Arial"/>
          <w:sz w:val="18"/>
          <w:szCs w:val="18"/>
        </w:rPr>
        <w:t>pečiatka</w:t>
      </w:r>
    </w:p>
    <w:p w14:paraId="16D21B6E" w14:textId="67D12D48" w:rsidR="00BF5032" w:rsidRPr="00A83622" w:rsidRDefault="009266FE" w:rsidP="00A4246F">
      <w:pPr>
        <w:spacing w:after="0" w:line="240" w:lineRule="auto"/>
        <w:ind w:left="709" w:firstLine="284"/>
        <w:contextualSpacing/>
        <w:rPr>
          <w:rFonts w:ascii="Arial" w:hAnsi="Arial" w:cs="Arial"/>
          <w:sz w:val="18"/>
          <w:szCs w:val="18"/>
        </w:rPr>
      </w:pPr>
      <w:r w:rsidRPr="00A83622">
        <w:rPr>
          <w:rFonts w:ascii="Arial" w:hAnsi="Arial" w:cs="Arial"/>
          <w:sz w:val="18"/>
          <w:szCs w:val="18"/>
        </w:rPr>
        <w:t xml:space="preserve">    </w:t>
      </w:r>
      <w:r w:rsidR="00BF5032" w:rsidRPr="00A83622">
        <w:rPr>
          <w:rFonts w:ascii="Arial" w:hAnsi="Arial" w:cs="Arial"/>
          <w:sz w:val="18"/>
          <w:szCs w:val="18"/>
        </w:rPr>
        <w:t>a cievnych chorôb, a.</w:t>
      </w:r>
      <w:r w:rsidR="00B46D0D" w:rsidRPr="00A83622">
        <w:rPr>
          <w:rFonts w:ascii="Arial" w:hAnsi="Arial" w:cs="Arial"/>
          <w:sz w:val="18"/>
          <w:szCs w:val="18"/>
        </w:rPr>
        <w:t xml:space="preserve"> </w:t>
      </w:r>
      <w:r w:rsidR="00BF5032" w:rsidRPr="00A83622">
        <w:rPr>
          <w:rFonts w:ascii="Arial" w:hAnsi="Arial" w:cs="Arial"/>
          <w:sz w:val="18"/>
          <w:szCs w:val="18"/>
        </w:rPr>
        <w:t xml:space="preserve">s. </w:t>
      </w:r>
    </w:p>
    <w:p w14:paraId="1572F932" w14:textId="12E53C62" w:rsidR="00300C66" w:rsidRDefault="00300C66" w:rsidP="00A83622">
      <w:pPr>
        <w:spacing w:after="0" w:line="240" w:lineRule="auto"/>
        <w:ind w:left="425"/>
        <w:jc w:val="both"/>
        <w:rPr>
          <w:rFonts w:ascii="Arial" w:hAnsi="Arial" w:cs="Arial"/>
          <w:sz w:val="18"/>
          <w:szCs w:val="18"/>
        </w:rPr>
      </w:pPr>
    </w:p>
    <w:p w14:paraId="7F4A2B1A" w14:textId="5B648ACA" w:rsidR="009B0FC0" w:rsidRDefault="009B0FC0" w:rsidP="00A83622">
      <w:pPr>
        <w:spacing w:after="0" w:line="240" w:lineRule="auto"/>
        <w:ind w:left="425"/>
        <w:jc w:val="both"/>
        <w:rPr>
          <w:rFonts w:ascii="Arial" w:hAnsi="Arial" w:cs="Arial"/>
          <w:sz w:val="18"/>
          <w:szCs w:val="18"/>
        </w:rPr>
      </w:pPr>
    </w:p>
    <w:p w14:paraId="3B2D5B73" w14:textId="242E2FEC" w:rsidR="009B0FC0" w:rsidRDefault="009B0FC0" w:rsidP="00A83622">
      <w:pPr>
        <w:spacing w:after="0" w:line="240" w:lineRule="auto"/>
        <w:ind w:left="425"/>
        <w:jc w:val="both"/>
        <w:rPr>
          <w:rFonts w:ascii="Arial" w:hAnsi="Arial" w:cs="Arial"/>
          <w:sz w:val="18"/>
          <w:szCs w:val="18"/>
        </w:rPr>
      </w:pPr>
    </w:p>
    <w:p w14:paraId="1AF14029" w14:textId="77777777" w:rsidR="00A4246F" w:rsidRDefault="00A4246F" w:rsidP="00A83622">
      <w:pPr>
        <w:spacing w:after="0" w:line="240" w:lineRule="auto"/>
        <w:ind w:left="425"/>
        <w:jc w:val="both"/>
        <w:rPr>
          <w:rFonts w:ascii="Arial" w:hAnsi="Arial" w:cs="Arial"/>
          <w:sz w:val="18"/>
          <w:szCs w:val="18"/>
        </w:rPr>
      </w:pPr>
    </w:p>
    <w:p w14:paraId="692CE8BF" w14:textId="77777777" w:rsidR="00A4246F" w:rsidRPr="00A83622" w:rsidRDefault="00A4246F" w:rsidP="00A83622">
      <w:pPr>
        <w:spacing w:after="0" w:line="240" w:lineRule="auto"/>
        <w:ind w:left="425"/>
        <w:jc w:val="both"/>
        <w:rPr>
          <w:rFonts w:ascii="Arial" w:hAnsi="Arial" w:cs="Arial"/>
          <w:sz w:val="18"/>
          <w:szCs w:val="18"/>
        </w:rPr>
      </w:pPr>
    </w:p>
    <w:p w14:paraId="76CEA969" w14:textId="77777777" w:rsidR="00BF5032" w:rsidRPr="003F5606" w:rsidRDefault="00BF5032" w:rsidP="00A83622">
      <w:pPr>
        <w:spacing w:after="0" w:line="240" w:lineRule="auto"/>
        <w:ind w:left="425"/>
        <w:jc w:val="both"/>
        <w:rPr>
          <w:rFonts w:ascii="Arial" w:hAnsi="Arial" w:cs="Arial"/>
          <w:sz w:val="18"/>
          <w:szCs w:val="18"/>
        </w:rPr>
      </w:pPr>
      <w:r w:rsidRPr="003F5606">
        <w:rPr>
          <w:rFonts w:ascii="Arial" w:hAnsi="Arial" w:cs="Arial"/>
          <w:sz w:val="18"/>
          <w:szCs w:val="18"/>
        </w:rPr>
        <w:t>.................................................................</w:t>
      </w:r>
      <w:r w:rsidRPr="003F5606">
        <w:rPr>
          <w:rFonts w:ascii="Arial" w:hAnsi="Arial" w:cs="Arial"/>
          <w:sz w:val="18"/>
          <w:szCs w:val="18"/>
        </w:rPr>
        <w:tab/>
      </w:r>
      <w:r w:rsidRPr="003F5606">
        <w:rPr>
          <w:rFonts w:ascii="Arial" w:hAnsi="Arial" w:cs="Arial"/>
          <w:sz w:val="18"/>
          <w:szCs w:val="18"/>
        </w:rPr>
        <w:tab/>
      </w:r>
      <w:r w:rsidRPr="003F5606">
        <w:rPr>
          <w:rFonts w:ascii="Arial" w:hAnsi="Arial" w:cs="Arial"/>
          <w:sz w:val="18"/>
          <w:szCs w:val="18"/>
        </w:rPr>
        <w:tab/>
      </w:r>
    </w:p>
    <w:p w14:paraId="71460E76" w14:textId="3D17038B" w:rsidR="00BF5032" w:rsidRPr="003F5606" w:rsidRDefault="009B0FC0" w:rsidP="009B0FC0">
      <w:pPr>
        <w:spacing w:after="0" w:line="240" w:lineRule="auto"/>
        <w:contextualSpacing/>
        <w:jc w:val="both"/>
        <w:rPr>
          <w:rFonts w:ascii="Arial" w:hAnsi="Arial" w:cs="Arial"/>
          <w:sz w:val="18"/>
          <w:szCs w:val="18"/>
        </w:rPr>
      </w:pPr>
      <w:r w:rsidRPr="003F5606">
        <w:rPr>
          <w:rFonts w:ascii="Arial" w:hAnsi="Arial" w:cs="Arial"/>
          <w:sz w:val="18"/>
          <w:szCs w:val="18"/>
        </w:rPr>
        <w:t xml:space="preserve">        doc. MUDr. Martin Studenčan, PhD., FESC</w:t>
      </w:r>
      <w:r w:rsidR="00BF5032" w:rsidRPr="003F5606">
        <w:rPr>
          <w:rFonts w:ascii="Arial" w:hAnsi="Arial" w:cs="Arial"/>
          <w:sz w:val="18"/>
          <w:szCs w:val="18"/>
        </w:rPr>
        <w:t xml:space="preserve"> </w:t>
      </w:r>
      <w:r w:rsidR="00BF5032" w:rsidRPr="003F5606">
        <w:rPr>
          <w:rFonts w:ascii="Arial" w:hAnsi="Arial" w:cs="Arial"/>
          <w:sz w:val="18"/>
          <w:szCs w:val="18"/>
        </w:rPr>
        <w:tab/>
      </w:r>
      <w:r w:rsidR="00BF5032" w:rsidRPr="003F5606">
        <w:rPr>
          <w:rFonts w:ascii="Arial" w:hAnsi="Arial" w:cs="Arial"/>
          <w:sz w:val="18"/>
          <w:szCs w:val="18"/>
        </w:rPr>
        <w:tab/>
      </w:r>
      <w:r w:rsidR="00BF5032" w:rsidRPr="003F5606">
        <w:rPr>
          <w:rFonts w:ascii="Arial" w:hAnsi="Arial" w:cs="Arial"/>
          <w:sz w:val="18"/>
          <w:szCs w:val="18"/>
        </w:rPr>
        <w:tab/>
      </w:r>
    </w:p>
    <w:p w14:paraId="27A5C5AC" w14:textId="77777777" w:rsidR="00BF5032" w:rsidRPr="00A83622" w:rsidRDefault="00BF5032" w:rsidP="00A83622">
      <w:pPr>
        <w:spacing w:after="0" w:line="240" w:lineRule="auto"/>
        <w:ind w:firstLine="993"/>
        <w:contextualSpacing/>
        <w:rPr>
          <w:rFonts w:ascii="Arial" w:hAnsi="Arial" w:cs="Arial"/>
          <w:sz w:val="18"/>
          <w:szCs w:val="18"/>
        </w:rPr>
      </w:pPr>
      <w:r w:rsidRPr="003F5606">
        <w:rPr>
          <w:rFonts w:ascii="Arial" w:hAnsi="Arial" w:cs="Arial"/>
          <w:sz w:val="18"/>
          <w:szCs w:val="18"/>
        </w:rPr>
        <w:t>podpredseda predstavenstva</w:t>
      </w:r>
    </w:p>
    <w:p w14:paraId="1D9D1441" w14:textId="77777777" w:rsidR="00BF5032" w:rsidRPr="00A83622" w:rsidRDefault="00BF5032" w:rsidP="00A83622">
      <w:pPr>
        <w:spacing w:after="0" w:line="240" w:lineRule="auto"/>
        <w:ind w:firstLine="709"/>
        <w:contextualSpacing/>
        <w:rPr>
          <w:rFonts w:ascii="Arial" w:hAnsi="Arial" w:cs="Arial"/>
          <w:sz w:val="18"/>
          <w:szCs w:val="18"/>
        </w:rPr>
      </w:pPr>
      <w:r w:rsidRPr="00A83622">
        <w:rPr>
          <w:rFonts w:ascii="Arial" w:hAnsi="Arial" w:cs="Arial"/>
          <w:sz w:val="18"/>
          <w:szCs w:val="18"/>
        </w:rPr>
        <w:t>Východoslovenský ústav srdcových</w:t>
      </w:r>
    </w:p>
    <w:p w14:paraId="2E1EC101" w14:textId="5EC30217" w:rsidR="00BF5032" w:rsidRPr="00A83622" w:rsidRDefault="00BF5032" w:rsidP="00A83622">
      <w:pPr>
        <w:spacing w:after="0" w:line="240" w:lineRule="auto"/>
        <w:ind w:left="1276"/>
        <w:rPr>
          <w:rFonts w:ascii="Arial" w:hAnsi="Arial" w:cs="Arial"/>
          <w:sz w:val="18"/>
          <w:szCs w:val="18"/>
        </w:rPr>
      </w:pPr>
      <w:r w:rsidRPr="00A83622">
        <w:rPr>
          <w:rFonts w:ascii="Arial" w:hAnsi="Arial" w:cs="Arial"/>
          <w:sz w:val="18"/>
          <w:szCs w:val="18"/>
        </w:rPr>
        <w:t>a cievnych chorôb, a.</w:t>
      </w:r>
      <w:r w:rsidR="00B46D0D" w:rsidRPr="00A83622">
        <w:rPr>
          <w:rFonts w:ascii="Arial" w:hAnsi="Arial" w:cs="Arial"/>
          <w:sz w:val="18"/>
          <w:szCs w:val="18"/>
        </w:rPr>
        <w:t xml:space="preserve"> </w:t>
      </w:r>
      <w:r w:rsidRPr="00A83622">
        <w:rPr>
          <w:rFonts w:ascii="Arial" w:hAnsi="Arial" w:cs="Arial"/>
          <w:sz w:val="18"/>
          <w:szCs w:val="18"/>
        </w:rPr>
        <w:t>s.</w:t>
      </w:r>
    </w:p>
    <w:p w14:paraId="6CDF1076" w14:textId="77777777" w:rsidR="00BF5032" w:rsidRPr="00A83622" w:rsidRDefault="00BF5032" w:rsidP="00A83622">
      <w:pPr>
        <w:spacing w:line="240" w:lineRule="auto"/>
        <w:rPr>
          <w:rFonts w:ascii="Arial" w:hAnsi="Arial" w:cs="Arial"/>
          <w:sz w:val="18"/>
          <w:szCs w:val="18"/>
        </w:rPr>
      </w:pPr>
    </w:p>
    <w:p w14:paraId="44877B8C"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7D21D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7D21D8" w:rsidRDefault="00BF5032" w:rsidP="00BF5032">
      <w:pPr>
        <w:rPr>
          <w:rFonts w:ascii="Arial" w:hAnsi="Arial" w:cs="Arial"/>
          <w:sz w:val="18"/>
          <w:szCs w:val="20"/>
        </w:rPr>
      </w:pPr>
    </w:p>
    <w:p w14:paraId="7ACBC00C" w14:textId="77777777" w:rsidR="00BF5032" w:rsidRPr="007D21D8" w:rsidRDefault="00BF5032" w:rsidP="00BF5032">
      <w:pPr>
        <w:rPr>
          <w:rFonts w:ascii="Arial" w:hAnsi="Arial" w:cs="Arial"/>
          <w:sz w:val="18"/>
          <w:szCs w:val="20"/>
        </w:rPr>
      </w:pPr>
    </w:p>
    <w:sectPr w:rsidR="00BF5032" w:rsidRPr="007D21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51184D" w:rsidRDefault="0051184D" w:rsidP="00BF5032">
      <w:pPr>
        <w:spacing w:after="0" w:line="240" w:lineRule="auto"/>
      </w:pPr>
      <w:r>
        <w:separator/>
      </w:r>
    </w:p>
  </w:endnote>
  <w:endnote w:type="continuationSeparator" w:id="0">
    <w:p w14:paraId="62C53365" w14:textId="77777777" w:rsidR="0051184D" w:rsidRDefault="0051184D"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51184D" w:rsidRDefault="0051184D" w:rsidP="00BF5032">
      <w:pPr>
        <w:spacing w:after="0" w:line="240" w:lineRule="auto"/>
      </w:pPr>
      <w:r>
        <w:separator/>
      </w:r>
    </w:p>
  </w:footnote>
  <w:footnote w:type="continuationSeparator" w:id="0">
    <w:p w14:paraId="4134B9BE" w14:textId="77777777" w:rsidR="0051184D" w:rsidRDefault="0051184D"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440F5C"/>
    <w:multiLevelType w:val="hybridMultilevel"/>
    <w:tmpl w:val="C4A0A31C"/>
    <w:lvl w:ilvl="0" w:tplc="D6D06C9A">
      <w:start w:val="4"/>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4"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5"/>
  </w:num>
  <w:num w:numId="2">
    <w:abstractNumId w:val="24"/>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2"/>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3"/>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5312C"/>
    <w:rsid w:val="0006152F"/>
    <w:rsid w:val="00063CFC"/>
    <w:rsid w:val="00087895"/>
    <w:rsid w:val="000D0361"/>
    <w:rsid w:val="000D796A"/>
    <w:rsid w:val="000F1867"/>
    <w:rsid w:val="001278C7"/>
    <w:rsid w:val="001343A3"/>
    <w:rsid w:val="0014031D"/>
    <w:rsid w:val="00144BB4"/>
    <w:rsid w:val="001728C3"/>
    <w:rsid w:val="00191C44"/>
    <w:rsid w:val="001970C8"/>
    <w:rsid w:val="001B699F"/>
    <w:rsid w:val="001C6C91"/>
    <w:rsid w:val="001D0F98"/>
    <w:rsid w:val="001D22FC"/>
    <w:rsid w:val="001D36B1"/>
    <w:rsid w:val="001E7D17"/>
    <w:rsid w:val="001F181E"/>
    <w:rsid w:val="001F2359"/>
    <w:rsid w:val="00200D8E"/>
    <w:rsid w:val="00216968"/>
    <w:rsid w:val="002177B6"/>
    <w:rsid w:val="00225802"/>
    <w:rsid w:val="00226AD4"/>
    <w:rsid w:val="00226F57"/>
    <w:rsid w:val="002405FF"/>
    <w:rsid w:val="00251AAA"/>
    <w:rsid w:val="00267F89"/>
    <w:rsid w:val="00275429"/>
    <w:rsid w:val="002A68FF"/>
    <w:rsid w:val="002C0FE3"/>
    <w:rsid w:val="002C2C3A"/>
    <w:rsid w:val="002C6C52"/>
    <w:rsid w:val="002D27F6"/>
    <w:rsid w:val="00300C66"/>
    <w:rsid w:val="003021C6"/>
    <w:rsid w:val="003041B6"/>
    <w:rsid w:val="00304EBE"/>
    <w:rsid w:val="00326709"/>
    <w:rsid w:val="003417EE"/>
    <w:rsid w:val="003B4258"/>
    <w:rsid w:val="003F5606"/>
    <w:rsid w:val="00424906"/>
    <w:rsid w:val="0043214D"/>
    <w:rsid w:val="00437A3D"/>
    <w:rsid w:val="0045389F"/>
    <w:rsid w:val="00464760"/>
    <w:rsid w:val="00471D7B"/>
    <w:rsid w:val="00483A20"/>
    <w:rsid w:val="0049466E"/>
    <w:rsid w:val="004B38B7"/>
    <w:rsid w:val="004B5682"/>
    <w:rsid w:val="004D3CFF"/>
    <w:rsid w:val="004D52DD"/>
    <w:rsid w:val="004F0545"/>
    <w:rsid w:val="004F27A8"/>
    <w:rsid w:val="005066E6"/>
    <w:rsid w:val="0051184D"/>
    <w:rsid w:val="00526A3F"/>
    <w:rsid w:val="00565D5C"/>
    <w:rsid w:val="00571ED3"/>
    <w:rsid w:val="005A4118"/>
    <w:rsid w:val="005A7FD4"/>
    <w:rsid w:val="005B6758"/>
    <w:rsid w:val="005D47BF"/>
    <w:rsid w:val="005E59B7"/>
    <w:rsid w:val="005F2673"/>
    <w:rsid w:val="00614C93"/>
    <w:rsid w:val="0062213F"/>
    <w:rsid w:val="00637776"/>
    <w:rsid w:val="00641D50"/>
    <w:rsid w:val="00656BC1"/>
    <w:rsid w:val="0065701C"/>
    <w:rsid w:val="00657B8E"/>
    <w:rsid w:val="00667D29"/>
    <w:rsid w:val="006750B2"/>
    <w:rsid w:val="006960CC"/>
    <w:rsid w:val="00696B2A"/>
    <w:rsid w:val="006A7710"/>
    <w:rsid w:val="006B3C37"/>
    <w:rsid w:val="006B4E00"/>
    <w:rsid w:val="006F00F7"/>
    <w:rsid w:val="006F4833"/>
    <w:rsid w:val="00714815"/>
    <w:rsid w:val="00717FA4"/>
    <w:rsid w:val="007202D0"/>
    <w:rsid w:val="007720ED"/>
    <w:rsid w:val="00775C7A"/>
    <w:rsid w:val="00783D2C"/>
    <w:rsid w:val="00784773"/>
    <w:rsid w:val="007A33D8"/>
    <w:rsid w:val="007A4F1E"/>
    <w:rsid w:val="007C62DA"/>
    <w:rsid w:val="007C7243"/>
    <w:rsid w:val="007C7890"/>
    <w:rsid w:val="007D21D8"/>
    <w:rsid w:val="007E4CE6"/>
    <w:rsid w:val="007F0DE3"/>
    <w:rsid w:val="007F2324"/>
    <w:rsid w:val="007F7FE5"/>
    <w:rsid w:val="00805800"/>
    <w:rsid w:val="00812706"/>
    <w:rsid w:val="008273B9"/>
    <w:rsid w:val="0084540F"/>
    <w:rsid w:val="00853E39"/>
    <w:rsid w:val="00857E0E"/>
    <w:rsid w:val="008600FC"/>
    <w:rsid w:val="00863021"/>
    <w:rsid w:val="00867625"/>
    <w:rsid w:val="00887CF6"/>
    <w:rsid w:val="008973DA"/>
    <w:rsid w:val="008B5FB3"/>
    <w:rsid w:val="008D1B06"/>
    <w:rsid w:val="008D2552"/>
    <w:rsid w:val="008D4935"/>
    <w:rsid w:val="008D7ECE"/>
    <w:rsid w:val="008E008F"/>
    <w:rsid w:val="00915D6C"/>
    <w:rsid w:val="009266FE"/>
    <w:rsid w:val="00931B60"/>
    <w:rsid w:val="009522BB"/>
    <w:rsid w:val="00955683"/>
    <w:rsid w:val="0096329D"/>
    <w:rsid w:val="00963937"/>
    <w:rsid w:val="00976FF0"/>
    <w:rsid w:val="00980104"/>
    <w:rsid w:val="00990775"/>
    <w:rsid w:val="009B0FC0"/>
    <w:rsid w:val="009C6990"/>
    <w:rsid w:val="009D2255"/>
    <w:rsid w:val="009F0196"/>
    <w:rsid w:val="009F02A6"/>
    <w:rsid w:val="009F1A4B"/>
    <w:rsid w:val="00A03B5B"/>
    <w:rsid w:val="00A20455"/>
    <w:rsid w:val="00A21E0F"/>
    <w:rsid w:val="00A23358"/>
    <w:rsid w:val="00A257BD"/>
    <w:rsid w:val="00A337E4"/>
    <w:rsid w:val="00A4044F"/>
    <w:rsid w:val="00A40900"/>
    <w:rsid w:val="00A4246F"/>
    <w:rsid w:val="00A44AC7"/>
    <w:rsid w:val="00A73544"/>
    <w:rsid w:val="00A74598"/>
    <w:rsid w:val="00A83622"/>
    <w:rsid w:val="00A96B59"/>
    <w:rsid w:val="00AB3C0C"/>
    <w:rsid w:val="00AD1912"/>
    <w:rsid w:val="00AD50E2"/>
    <w:rsid w:val="00AE5D32"/>
    <w:rsid w:val="00B10268"/>
    <w:rsid w:val="00B35BFE"/>
    <w:rsid w:val="00B46D0D"/>
    <w:rsid w:val="00B52A1E"/>
    <w:rsid w:val="00B53747"/>
    <w:rsid w:val="00B66897"/>
    <w:rsid w:val="00B67B15"/>
    <w:rsid w:val="00B77C5B"/>
    <w:rsid w:val="00B95FF1"/>
    <w:rsid w:val="00BA7501"/>
    <w:rsid w:val="00BB234F"/>
    <w:rsid w:val="00BB559D"/>
    <w:rsid w:val="00BC7F9C"/>
    <w:rsid w:val="00BF5032"/>
    <w:rsid w:val="00BF54F3"/>
    <w:rsid w:val="00BF673C"/>
    <w:rsid w:val="00C1517A"/>
    <w:rsid w:val="00C23702"/>
    <w:rsid w:val="00C4172B"/>
    <w:rsid w:val="00C660DD"/>
    <w:rsid w:val="00C67F05"/>
    <w:rsid w:val="00C86177"/>
    <w:rsid w:val="00C91786"/>
    <w:rsid w:val="00C96016"/>
    <w:rsid w:val="00CD601B"/>
    <w:rsid w:val="00CE20F7"/>
    <w:rsid w:val="00CE24A5"/>
    <w:rsid w:val="00CE523B"/>
    <w:rsid w:val="00CE5A8E"/>
    <w:rsid w:val="00CF05C5"/>
    <w:rsid w:val="00D1408B"/>
    <w:rsid w:val="00D149B6"/>
    <w:rsid w:val="00D16078"/>
    <w:rsid w:val="00D2541C"/>
    <w:rsid w:val="00D447EE"/>
    <w:rsid w:val="00D551B5"/>
    <w:rsid w:val="00D57BEC"/>
    <w:rsid w:val="00D61A17"/>
    <w:rsid w:val="00D70302"/>
    <w:rsid w:val="00D827FD"/>
    <w:rsid w:val="00DA282F"/>
    <w:rsid w:val="00DA7DF6"/>
    <w:rsid w:val="00DB6484"/>
    <w:rsid w:val="00DB790E"/>
    <w:rsid w:val="00DC2C93"/>
    <w:rsid w:val="00DD1114"/>
    <w:rsid w:val="00E05DEB"/>
    <w:rsid w:val="00E14D60"/>
    <w:rsid w:val="00E24FF9"/>
    <w:rsid w:val="00E254BD"/>
    <w:rsid w:val="00E8298B"/>
    <w:rsid w:val="00E86FBD"/>
    <w:rsid w:val="00EB0DE4"/>
    <w:rsid w:val="00EB5068"/>
    <w:rsid w:val="00EB50AB"/>
    <w:rsid w:val="00EB7A12"/>
    <w:rsid w:val="00EE022B"/>
    <w:rsid w:val="00F069C8"/>
    <w:rsid w:val="00F119C8"/>
    <w:rsid w:val="00F16E1E"/>
    <w:rsid w:val="00F2289A"/>
    <w:rsid w:val="00F22D75"/>
    <w:rsid w:val="00F327FB"/>
    <w:rsid w:val="00F36202"/>
    <w:rsid w:val="00F54F6B"/>
    <w:rsid w:val="00F64082"/>
    <w:rsid w:val="00F75D97"/>
    <w:rsid w:val="00F91993"/>
    <w:rsid w:val="00F9355F"/>
    <w:rsid w:val="00FA71CD"/>
    <w:rsid w:val="00FB40D5"/>
    <w:rsid w:val="00FD0D37"/>
    <w:rsid w:val="00FD3C61"/>
    <w:rsid w:val="00FF0DDC"/>
    <w:rsid w:val="00FF5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1697FC5F-53FE-4B67-9F1E-2EE49D3D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character" w:customStyle="1" w:styleId="Zhlavie1">
    <w:name w:val="Záhlavie #1_"/>
    <w:basedOn w:val="Predvolenpsmoodseku"/>
    <w:link w:val="Zhlavie10"/>
    <w:rsid w:val="007C62DA"/>
    <w:rPr>
      <w:rFonts w:ascii="Arial" w:eastAsia="Arial" w:hAnsi="Arial" w:cs="Arial"/>
      <w:b/>
      <w:bCs/>
      <w:sz w:val="20"/>
      <w:szCs w:val="20"/>
      <w:shd w:val="clear" w:color="auto" w:fill="FFFFFF"/>
    </w:rPr>
  </w:style>
  <w:style w:type="paragraph" w:customStyle="1" w:styleId="Zhlavie10">
    <w:name w:val="Záhlavie #1"/>
    <w:basedOn w:val="Normlny"/>
    <w:link w:val="Zhlavie1"/>
    <w:rsid w:val="007C62DA"/>
    <w:pPr>
      <w:widowControl w:val="0"/>
      <w:shd w:val="clear" w:color="auto" w:fill="FFFFFF"/>
      <w:spacing w:before="240" w:after="480" w:line="0" w:lineRule="atLeast"/>
      <w:jc w:val="center"/>
      <w:outlineLvl w:val="0"/>
    </w:pPr>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D1174-E506-4638-A6A0-B1176914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5808</Words>
  <Characters>33109</Characters>
  <Application>Microsoft Office Word</Application>
  <DocSecurity>0</DocSecurity>
  <Lines>275</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Mgr. Jana Maticová</cp:lastModifiedBy>
  <cp:revision>2</cp:revision>
  <cp:lastPrinted>2019-06-18T11:33:00Z</cp:lastPrinted>
  <dcterms:created xsi:type="dcterms:W3CDTF">2022-05-17T07:17:00Z</dcterms:created>
  <dcterms:modified xsi:type="dcterms:W3CDTF">2022-05-17T07:17:00Z</dcterms:modified>
</cp:coreProperties>
</file>