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3C5BB" w14:textId="77777777" w:rsidR="00ED7453" w:rsidRPr="00985135" w:rsidRDefault="00ED7453" w:rsidP="00ED7453">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26E46878" wp14:editId="2388817D">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6DC4D3C" wp14:editId="0C8BD2D0">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C21FE" w14:textId="77777777" w:rsidR="00473E09" w:rsidRPr="00323F7B" w:rsidRDefault="00473E09" w:rsidP="00ED7453">
                              <w:pPr>
                                <w:pStyle w:val="Hlavika"/>
                                <w:tabs>
                                  <w:tab w:val="left" w:pos="9463"/>
                                </w:tabs>
                                <w:jc w:val="center"/>
                                <w:rPr>
                                  <w:b/>
                                  <w:sz w:val="40"/>
                                  <w:szCs w:val="40"/>
                                </w:rPr>
                              </w:pPr>
                              <w:r w:rsidRPr="00323F7B">
                                <w:rPr>
                                  <w:b/>
                                  <w:sz w:val="40"/>
                                  <w:szCs w:val="40"/>
                                </w:rPr>
                                <w:t>MESTO PÚCHOV</w:t>
                              </w:r>
                            </w:p>
                            <w:p w14:paraId="63810A41" w14:textId="77777777" w:rsidR="00473E09" w:rsidRDefault="00473E09" w:rsidP="00ED7453">
                              <w:pPr>
                                <w:pStyle w:val="Hlavika"/>
                                <w:jc w:val="center"/>
                              </w:pPr>
                              <w:r w:rsidRPr="000442BF">
                                <w:t>Mestský úrad</w:t>
                              </w:r>
                              <w:r>
                                <w:t xml:space="preserve">, </w:t>
                              </w:r>
                            </w:p>
                            <w:p w14:paraId="6873388D" w14:textId="77777777" w:rsidR="00473E09" w:rsidRDefault="00473E09" w:rsidP="00ED7453">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6DC4D3C"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630C21FE" w14:textId="77777777" w:rsidR="00473E09" w:rsidRPr="00323F7B" w:rsidRDefault="00473E09" w:rsidP="00ED7453">
                        <w:pPr>
                          <w:pStyle w:val="Hlavika"/>
                          <w:tabs>
                            <w:tab w:val="left" w:pos="9463"/>
                          </w:tabs>
                          <w:jc w:val="center"/>
                          <w:rPr>
                            <w:b/>
                            <w:sz w:val="40"/>
                            <w:szCs w:val="40"/>
                          </w:rPr>
                        </w:pPr>
                        <w:r w:rsidRPr="00323F7B">
                          <w:rPr>
                            <w:b/>
                            <w:sz w:val="40"/>
                            <w:szCs w:val="40"/>
                          </w:rPr>
                          <w:t>MESTO PÚCHOV</w:t>
                        </w:r>
                      </w:p>
                      <w:p w14:paraId="63810A41" w14:textId="77777777" w:rsidR="00473E09" w:rsidRDefault="00473E09" w:rsidP="00ED7453">
                        <w:pPr>
                          <w:pStyle w:val="Hlavika"/>
                          <w:jc w:val="center"/>
                        </w:pPr>
                        <w:r w:rsidRPr="000442BF">
                          <w:t>Mestský úrad</w:t>
                        </w:r>
                        <w:r>
                          <w:t xml:space="preserve">, </w:t>
                        </w:r>
                      </w:p>
                      <w:p w14:paraId="6873388D" w14:textId="77777777" w:rsidR="00473E09" w:rsidRDefault="00473E09" w:rsidP="00ED7453">
                        <w:pPr>
                          <w:pStyle w:val="Hlavika"/>
                          <w:jc w:val="center"/>
                        </w:pPr>
                        <w:r w:rsidRPr="0088749D">
                          <w:t xml:space="preserve">Štefánikova 821/21,  020 </w:t>
                        </w:r>
                        <w:r>
                          <w:t>18 Púchov</w:t>
                        </w:r>
                      </w:p>
                    </w:txbxContent>
                  </v:textbox>
                </v:shape>
                <w10:anchorlock/>
              </v:group>
            </w:pict>
          </mc:Fallback>
        </mc:AlternateContent>
      </w:r>
    </w:p>
    <w:p w14:paraId="4B6593D7" w14:textId="77777777" w:rsidR="00ED7453" w:rsidRPr="00985135" w:rsidRDefault="00ED7453" w:rsidP="00ED7453">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14:paraId="12E57115" w14:textId="77777777" w:rsidR="00ED7453" w:rsidRDefault="00ED7453" w:rsidP="00ED7453">
      <w:pPr>
        <w:autoSpaceDE w:val="0"/>
        <w:autoSpaceDN w:val="0"/>
        <w:adjustRightInd w:val="0"/>
        <w:spacing w:after="0" w:line="240" w:lineRule="auto"/>
        <w:rPr>
          <w:rFonts w:ascii="Times New Roman" w:eastAsia="Times New Roman" w:hAnsi="Times New Roman" w:cs="Times New Roman"/>
          <w:sz w:val="24"/>
          <w:szCs w:val="24"/>
          <w:lang w:eastAsia="sk-SK"/>
        </w:rPr>
      </w:pPr>
    </w:p>
    <w:p w14:paraId="072FDB2B" w14:textId="77777777" w:rsidR="00ED7453" w:rsidRDefault="00ED7453" w:rsidP="00ED7453">
      <w:pPr>
        <w:autoSpaceDE w:val="0"/>
        <w:autoSpaceDN w:val="0"/>
        <w:adjustRightInd w:val="0"/>
        <w:spacing w:after="0" w:line="240" w:lineRule="auto"/>
        <w:rPr>
          <w:rFonts w:ascii="Times New Roman" w:eastAsia="Times New Roman" w:hAnsi="Times New Roman" w:cs="Times New Roman"/>
          <w:sz w:val="24"/>
          <w:szCs w:val="24"/>
          <w:lang w:eastAsia="sk-SK"/>
        </w:rPr>
      </w:pPr>
    </w:p>
    <w:p w14:paraId="51F7BE5C" w14:textId="77777777" w:rsidR="00ED7453" w:rsidRPr="00E46D8F" w:rsidRDefault="00ED7453" w:rsidP="00ED7453">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D7453" w:rsidRPr="00E46D8F" w14:paraId="552933DE" w14:textId="77777777" w:rsidTr="00B54211">
        <w:trPr>
          <w:trHeight w:hRule="exact" w:val="250"/>
        </w:trPr>
        <w:tc>
          <w:tcPr>
            <w:tcW w:w="1934" w:type="dxa"/>
            <w:shd w:val="clear" w:color="auto" w:fill="FFFFFF"/>
            <w:vAlign w:val="bottom"/>
          </w:tcPr>
          <w:p w14:paraId="284EC30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14:paraId="709D1485"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D7453" w:rsidRPr="00E46D8F" w14:paraId="38B62DBD" w14:textId="77777777" w:rsidTr="00B54211">
        <w:trPr>
          <w:trHeight w:hRule="exact" w:val="283"/>
        </w:trPr>
        <w:tc>
          <w:tcPr>
            <w:tcW w:w="1934" w:type="dxa"/>
            <w:shd w:val="clear" w:color="auto" w:fill="FFFFFF"/>
            <w:vAlign w:val="bottom"/>
          </w:tcPr>
          <w:p w14:paraId="28B7A7B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14:paraId="28AABA34"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D7453" w:rsidRPr="00E46D8F" w14:paraId="20D9CCEC" w14:textId="77777777" w:rsidTr="00B54211">
        <w:trPr>
          <w:trHeight w:hRule="exact" w:val="288"/>
        </w:trPr>
        <w:tc>
          <w:tcPr>
            <w:tcW w:w="1934" w:type="dxa"/>
            <w:shd w:val="clear" w:color="auto" w:fill="FFFFFF"/>
            <w:vAlign w:val="bottom"/>
          </w:tcPr>
          <w:p w14:paraId="40058520"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14:paraId="2ED0F1D2"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w:t>
            </w:r>
            <w:proofErr w:type="spellStart"/>
            <w:r>
              <w:rPr>
                <w:rFonts w:ascii="Times New Roman" w:hAnsi="Times New Roman" w:cs="Times New Roman"/>
                <w:color w:val="000000"/>
                <w:sz w:val="24"/>
                <w:szCs w:val="24"/>
                <w:lang w:eastAsia="sk-SK" w:bidi="sk-SK"/>
              </w:rPr>
              <w:t>Heneková</w:t>
            </w:r>
            <w:proofErr w:type="spellEnd"/>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tc>
      </w:tr>
      <w:tr w:rsidR="00ED7453" w:rsidRPr="00E46D8F" w14:paraId="174B202A" w14:textId="77777777" w:rsidTr="00B54211">
        <w:trPr>
          <w:trHeight w:hRule="exact" w:val="538"/>
        </w:trPr>
        <w:tc>
          <w:tcPr>
            <w:tcW w:w="1934" w:type="dxa"/>
            <w:shd w:val="clear" w:color="auto" w:fill="FFFFFF"/>
            <w:vAlign w:val="bottom"/>
          </w:tcPr>
          <w:p w14:paraId="5E974616"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14:paraId="6C68975A" w14:textId="77777777" w:rsidR="00ED7453" w:rsidRPr="00E46D8F" w:rsidRDefault="00ED7453" w:rsidP="00B54211">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14:paraId="03833DFA"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14:paraId="5CED510C" w14:textId="77777777" w:rsidR="00ED7453" w:rsidRPr="00E46D8F" w:rsidRDefault="00ED7453" w:rsidP="00B54211">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D7453" w:rsidRPr="00E46D8F" w14:paraId="633FA6AC" w14:textId="77777777" w:rsidTr="00B54211">
        <w:trPr>
          <w:trHeight w:hRule="exact" w:val="307"/>
        </w:trPr>
        <w:tc>
          <w:tcPr>
            <w:tcW w:w="1934" w:type="dxa"/>
            <w:shd w:val="clear" w:color="auto" w:fill="FFFFFF"/>
            <w:vAlign w:val="bottom"/>
          </w:tcPr>
          <w:p w14:paraId="381DA6D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14:paraId="6495D600" w14:textId="77777777" w:rsidR="00ED7453" w:rsidRPr="00E46D8F" w:rsidRDefault="00473E09" w:rsidP="00B54211">
            <w:pPr>
              <w:pStyle w:val="In0"/>
              <w:shd w:val="clear" w:color="auto" w:fill="auto"/>
              <w:spacing w:after="0"/>
              <w:ind w:firstLine="660"/>
              <w:rPr>
                <w:rFonts w:ascii="Times New Roman" w:hAnsi="Times New Roman" w:cs="Times New Roman"/>
                <w:sz w:val="24"/>
                <w:szCs w:val="24"/>
              </w:rPr>
            </w:pPr>
            <w:hyperlink r:id="rId9" w:history="1">
              <w:r w:rsidR="00ED7453" w:rsidRPr="00E46D8F">
                <w:rPr>
                  <w:rFonts w:ascii="Times New Roman" w:hAnsi="Times New Roman" w:cs="Times New Roman"/>
                  <w:color w:val="000000"/>
                  <w:sz w:val="24"/>
                  <w:szCs w:val="24"/>
                  <w:lang w:eastAsia="sk-SK" w:bidi="sk-SK"/>
                </w:rPr>
                <w:t>msu@puchov.sk</w:t>
              </w:r>
            </w:hyperlink>
          </w:p>
        </w:tc>
      </w:tr>
    </w:tbl>
    <w:p w14:paraId="1BEA0B2C" w14:textId="77777777" w:rsidR="00ED7453" w:rsidRPr="00E46D8F" w:rsidRDefault="00ED7453" w:rsidP="00ED7453">
      <w:pPr>
        <w:spacing w:after="239" w:line="1" w:lineRule="exact"/>
        <w:rPr>
          <w:rFonts w:ascii="Times New Roman" w:hAnsi="Times New Roman" w:cs="Times New Roman"/>
          <w:sz w:val="24"/>
          <w:szCs w:val="24"/>
        </w:rPr>
      </w:pPr>
    </w:p>
    <w:p w14:paraId="7CBB6608" w14:textId="77777777" w:rsidR="00ED7453" w:rsidRPr="00E46D8F" w:rsidRDefault="00ED7453" w:rsidP="00ED7453">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14:paraId="3C4632F3" w14:textId="77777777" w:rsidR="00ED7453" w:rsidRPr="00E46D8F" w:rsidRDefault="00ED7453" w:rsidP="00ED7453">
      <w:pPr>
        <w:rPr>
          <w:rFonts w:ascii="Times New Roman" w:hAnsi="Times New Roman" w:cs="Times New Roman"/>
          <w:sz w:val="24"/>
          <w:szCs w:val="24"/>
        </w:rPr>
      </w:pPr>
    </w:p>
    <w:p w14:paraId="6C1D596F" w14:textId="77777777" w:rsidR="00ED7453" w:rsidRDefault="00ED7453" w:rsidP="00ED7453">
      <w:pPr>
        <w:pStyle w:val="Zkladntext1"/>
        <w:shd w:val="clear" w:color="auto" w:fill="auto"/>
        <w:spacing w:after="360"/>
        <w:rPr>
          <w:rFonts w:ascii="Times New Roman" w:hAnsi="Times New Roman" w:cs="Times New Roman"/>
          <w:color w:val="000000"/>
          <w:sz w:val="24"/>
          <w:szCs w:val="24"/>
          <w:lang w:eastAsia="sk-SK" w:bidi="sk-SK"/>
        </w:rPr>
      </w:pPr>
    </w:p>
    <w:p w14:paraId="3CFCEA44" w14:textId="77777777" w:rsidR="00ED7453" w:rsidRPr="00E46D8F" w:rsidRDefault="00ED7453" w:rsidP="00ED7453">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14:paraId="4DB3FEC1" w14:textId="77777777" w:rsidR="00ED7453" w:rsidRDefault="00ED7453" w:rsidP="00ED7453">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14:paraId="0D4119F8" w14:textId="77777777" w:rsidR="00ED7453" w:rsidRPr="00BC17BE" w:rsidRDefault="00ED7453" w:rsidP="00ED7453">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9547C3">
        <w:rPr>
          <w:rFonts w:ascii="Times New Roman" w:hAnsi="Times New Roman" w:cs="Times New Roman"/>
          <w:b/>
          <w:bCs/>
          <w:sz w:val="32"/>
          <w:szCs w:val="32"/>
        </w:rPr>
        <w:t>„Rekonštrukcia miestnej komunikácie ulica Školská, Horné Kočkovce“</w:t>
      </w:r>
    </w:p>
    <w:p w14:paraId="158DE922" w14:textId="77777777" w:rsidR="00ED7453" w:rsidRPr="00E46D8F" w:rsidRDefault="00ED7453" w:rsidP="00ED7453">
      <w:pPr>
        <w:pStyle w:val="Zkladntext1"/>
        <w:shd w:val="clear" w:color="auto" w:fill="auto"/>
        <w:spacing w:after="500"/>
        <w:jc w:val="center"/>
        <w:rPr>
          <w:rFonts w:ascii="Times New Roman" w:hAnsi="Times New Roman" w:cs="Times New Roman"/>
          <w:b/>
          <w:bCs/>
          <w:color w:val="000000"/>
          <w:sz w:val="24"/>
          <w:szCs w:val="24"/>
          <w:lang w:eastAsia="sk-SK" w:bidi="sk-SK"/>
        </w:rPr>
      </w:pPr>
    </w:p>
    <w:p w14:paraId="00356D03" w14:textId="77777777" w:rsidR="00ED7453" w:rsidRPr="00E46D8F" w:rsidRDefault="00ED7453" w:rsidP="00ED7453">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14:paraId="1CA3AD49" w14:textId="77777777" w:rsidR="00ED7453" w:rsidRPr="00E46D8F" w:rsidRDefault="00ED7453" w:rsidP="00ED7453">
      <w:pPr>
        <w:jc w:val="center"/>
        <w:rPr>
          <w:rFonts w:ascii="Times New Roman" w:hAnsi="Times New Roman" w:cs="Times New Roman"/>
          <w:sz w:val="24"/>
          <w:szCs w:val="24"/>
        </w:rPr>
      </w:pPr>
    </w:p>
    <w:p w14:paraId="4E3B8EE7" w14:textId="77777777" w:rsidR="00ED7453" w:rsidRPr="00E46D8F" w:rsidRDefault="00ED7453" w:rsidP="00ED7453">
      <w:pPr>
        <w:rPr>
          <w:rFonts w:ascii="Times New Roman" w:hAnsi="Times New Roman" w:cs="Times New Roman"/>
          <w:sz w:val="24"/>
          <w:szCs w:val="24"/>
        </w:rPr>
      </w:pPr>
    </w:p>
    <w:p w14:paraId="5DE623C9" w14:textId="77777777" w:rsidR="00ED7453" w:rsidRPr="00E46D8F" w:rsidRDefault="00ED7453" w:rsidP="00ED7453">
      <w:pPr>
        <w:rPr>
          <w:rFonts w:ascii="Times New Roman" w:hAnsi="Times New Roman" w:cs="Times New Roman"/>
          <w:sz w:val="24"/>
          <w:szCs w:val="24"/>
        </w:rPr>
      </w:pPr>
    </w:p>
    <w:p w14:paraId="60F7B720" w14:textId="6F5EF224" w:rsidR="00ED7453" w:rsidRPr="00E46D8F" w:rsidRDefault="00ED7453" w:rsidP="00ED7453">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Pr>
          <w:rFonts w:ascii="Times New Roman" w:hAnsi="Times New Roman" w:cs="Times New Roman"/>
          <w:sz w:val="24"/>
          <w:szCs w:val="24"/>
        </w:rPr>
        <w:t xml:space="preserve">dňa </w:t>
      </w:r>
      <w:r w:rsidR="00473E09">
        <w:rPr>
          <w:rFonts w:ascii="Times New Roman" w:hAnsi="Times New Roman" w:cs="Times New Roman"/>
          <w:sz w:val="24"/>
          <w:szCs w:val="24"/>
        </w:rPr>
        <w:t>31</w:t>
      </w:r>
      <w:r w:rsidRPr="009547C3">
        <w:rPr>
          <w:rFonts w:ascii="Times New Roman" w:hAnsi="Times New Roman" w:cs="Times New Roman"/>
          <w:sz w:val="24"/>
          <w:szCs w:val="24"/>
        </w:rPr>
        <w:t>.05.2022</w:t>
      </w:r>
    </w:p>
    <w:p w14:paraId="1A39300D" w14:textId="77777777" w:rsidR="00ED7453" w:rsidRPr="00E46D8F" w:rsidRDefault="00ED7453" w:rsidP="00ED7453">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Pr>
          <w:rFonts w:ascii="Times New Roman" w:hAnsi="Times New Roman" w:cs="Times New Roman"/>
          <w:sz w:val="24"/>
          <w:szCs w:val="24"/>
        </w:rPr>
        <w:tab/>
        <w:t>...........................................</w:t>
      </w:r>
    </w:p>
    <w:p w14:paraId="1EF52C01" w14:textId="77777777" w:rsidR="00ED7453" w:rsidRPr="00E46D8F" w:rsidRDefault="00ED7453" w:rsidP="00ED7453">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proofErr w:type="spellStart"/>
      <w:r w:rsidRPr="00E46D8F">
        <w:rPr>
          <w:rFonts w:ascii="Times New Roman" w:hAnsi="Times New Roman" w:cs="Times New Roman"/>
          <w:bCs/>
          <w:color w:val="000000"/>
          <w:sz w:val="24"/>
          <w:szCs w:val="24"/>
          <w:lang w:eastAsia="sk-SK" w:bidi="sk-SK"/>
        </w:rPr>
        <w:t>Heneková</w:t>
      </w:r>
      <w:proofErr w:type="spellEnd"/>
    </w:p>
    <w:p w14:paraId="3EA5EE91" w14:textId="77777777" w:rsidR="00ED7453" w:rsidRPr="00E46D8F" w:rsidRDefault="00ED7453" w:rsidP="00ED7453">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14:paraId="7EBE0019" w14:textId="77777777" w:rsidR="00ED7453" w:rsidRDefault="00ED7453" w:rsidP="00ED7453">
      <w:pPr>
        <w:tabs>
          <w:tab w:val="left" w:pos="8565"/>
        </w:tabs>
        <w:rPr>
          <w:rFonts w:ascii="Times New Roman" w:hAnsi="Times New Roman" w:cs="Times New Roman"/>
          <w:sz w:val="24"/>
          <w:szCs w:val="24"/>
        </w:rPr>
      </w:pPr>
      <w:r>
        <w:rPr>
          <w:rFonts w:ascii="Times New Roman" w:hAnsi="Times New Roman" w:cs="Times New Roman"/>
          <w:sz w:val="24"/>
          <w:szCs w:val="24"/>
        </w:rPr>
        <w:tab/>
      </w:r>
    </w:p>
    <w:p w14:paraId="5A16AD9A" w14:textId="77777777" w:rsidR="00ED7453" w:rsidRDefault="00ED7453" w:rsidP="00ED7453">
      <w:pPr>
        <w:tabs>
          <w:tab w:val="left" w:pos="8565"/>
        </w:tabs>
        <w:rPr>
          <w:rFonts w:ascii="Times New Roman" w:hAnsi="Times New Roman" w:cs="Times New Roman"/>
          <w:sz w:val="24"/>
          <w:szCs w:val="24"/>
        </w:rPr>
      </w:pPr>
    </w:p>
    <w:p w14:paraId="330EC3CA" w14:textId="77777777" w:rsidR="00ED7453" w:rsidRDefault="00ED7453" w:rsidP="00ED7453">
      <w:pPr>
        <w:tabs>
          <w:tab w:val="left" w:pos="8565"/>
        </w:tabs>
        <w:rPr>
          <w:rFonts w:ascii="Times New Roman" w:hAnsi="Times New Roman" w:cs="Times New Roman"/>
          <w:sz w:val="24"/>
          <w:szCs w:val="24"/>
        </w:rPr>
      </w:pPr>
    </w:p>
    <w:p w14:paraId="5879E3DD" w14:textId="13DC81F3" w:rsidR="00ED7453" w:rsidRPr="00E46D8F" w:rsidRDefault="00ED7453" w:rsidP="00C61820">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left="0" w:firstLine="0"/>
        <w:jc w:val="center"/>
        <w:rPr>
          <w:rFonts w:ascii="Times New Roman" w:hAnsi="Times New Roman" w:cs="Times New Roman"/>
          <w:b/>
          <w:sz w:val="28"/>
          <w:szCs w:val="28"/>
        </w:rPr>
      </w:pPr>
      <w:r w:rsidRPr="00E46D8F">
        <w:rPr>
          <w:rFonts w:ascii="Times New Roman" w:hAnsi="Times New Roman" w:cs="Times New Roman"/>
          <w:b/>
          <w:sz w:val="28"/>
          <w:szCs w:val="28"/>
        </w:rPr>
        <w:t>Pokyny pre uchádzačov</w:t>
      </w:r>
    </w:p>
    <w:p w14:paraId="57277A10" w14:textId="77777777" w:rsidR="00ED7453" w:rsidRDefault="00ED7453" w:rsidP="00ED7453">
      <w:pPr>
        <w:pStyle w:val="Zkladntext1"/>
        <w:shd w:val="clear" w:color="auto" w:fill="auto"/>
        <w:spacing w:after="0"/>
        <w:jc w:val="center"/>
        <w:rPr>
          <w:rFonts w:ascii="Times New Roman" w:hAnsi="Times New Roman" w:cs="Times New Roman"/>
          <w:b/>
          <w:bCs/>
          <w:i/>
          <w:iCs/>
          <w:sz w:val="24"/>
          <w:szCs w:val="24"/>
        </w:rPr>
      </w:pPr>
    </w:p>
    <w:p w14:paraId="20829D6B" w14:textId="77777777" w:rsidR="00ED7453" w:rsidRPr="00E46D8F"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Pr="00E46D8F">
        <w:rPr>
          <w:rFonts w:ascii="Times New Roman" w:hAnsi="Times New Roman" w:cs="Times New Roman"/>
          <w:b/>
          <w:bCs/>
          <w:iCs/>
          <w:sz w:val="24"/>
          <w:szCs w:val="24"/>
        </w:rPr>
        <w:t>.</w:t>
      </w:r>
    </w:p>
    <w:p w14:paraId="4DDDD109" w14:textId="77777777" w:rsidR="00ED7453" w:rsidRPr="00E46D8F"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14:paraId="51A924D4" w14:textId="77777777" w:rsidR="00ED7453" w:rsidRPr="00E46D8F" w:rsidRDefault="00ED7453" w:rsidP="00ED7453">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D7453" w:rsidRPr="00E46D8F" w14:paraId="6AB895E7" w14:textId="77777777" w:rsidTr="00B54211">
        <w:trPr>
          <w:trHeight w:hRule="exact" w:val="835"/>
          <w:jc w:val="center"/>
        </w:trPr>
        <w:tc>
          <w:tcPr>
            <w:tcW w:w="4685" w:type="dxa"/>
            <w:tcBorders>
              <w:top w:val="single" w:sz="4" w:space="0" w:color="auto"/>
              <w:left w:val="single" w:sz="4" w:space="0" w:color="auto"/>
            </w:tcBorders>
            <w:shd w:val="clear" w:color="auto" w:fill="FFFFFF"/>
          </w:tcPr>
          <w:p w14:paraId="60F6BBB2"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14:paraId="748B7DF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14:paraId="266C78EC"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14:paraId="2A67C9E1" w14:textId="77777777" w:rsidR="00ED7453" w:rsidRPr="00E46D8F" w:rsidRDefault="00ED7453" w:rsidP="00B54211">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w:t>
            </w:r>
            <w:proofErr w:type="spellStart"/>
            <w:r>
              <w:rPr>
                <w:rFonts w:ascii="Times New Roman" w:hAnsi="Times New Roman" w:cs="Times New Roman"/>
                <w:sz w:val="24"/>
                <w:szCs w:val="24"/>
              </w:rPr>
              <w:t>Heneková</w:t>
            </w:r>
            <w:proofErr w:type="spellEnd"/>
            <w:r>
              <w:rPr>
                <w:rFonts w:ascii="Times New Roman" w:hAnsi="Times New Roman" w:cs="Times New Roman"/>
                <w:sz w:val="24"/>
                <w:szCs w:val="24"/>
              </w:rPr>
              <w:t xml:space="preserve">, primátorka </w:t>
            </w:r>
          </w:p>
        </w:tc>
      </w:tr>
      <w:tr w:rsidR="00ED7453" w:rsidRPr="00E46D8F" w14:paraId="0FB8FAAB" w14:textId="77777777" w:rsidTr="00B54211">
        <w:trPr>
          <w:trHeight w:hRule="exact" w:val="283"/>
          <w:jc w:val="center"/>
        </w:trPr>
        <w:tc>
          <w:tcPr>
            <w:tcW w:w="4685" w:type="dxa"/>
            <w:tcBorders>
              <w:top w:val="single" w:sz="4" w:space="0" w:color="auto"/>
              <w:left w:val="single" w:sz="4" w:space="0" w:color="auto"/>
            </w:tcBorders>
            <w:shd w:val="clear" w:color="auto" w:fill="FFFFFF"/>
          </w:tcPr>
          <w:p w14:paraId="465B9E9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14:paraId="43E05210"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D7453" w:rsidRPr="00E46D8F" w14:paraId="695B3B4E" w14:textId="77777777" w:rsidTr="00B54211">
        <w:trPr>
          <w:trHeight w:hRule="exact" w:val="274"/>
          <w:jc w:val="center"/>
        </w:trPr>
        <w:tc>
          <w:tcPr>
            <w:tcW w:w="4685" w:type="dxa"/>
            <w:tcBorders>
              <w:left w:val="single" w:sz="4" w:space="0" w:color="auto"/>
            </w:tcBorders>
            <w:shd w:val="clear" w:color="auto" w:fill="FFFFFF"/>
          </w:tcPr>
          <w:p w14:paraId="4675373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14:paraId="19D3B1D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D7453" w:rsidRPr="00E46D8F" w14:paraId="7C498ACF"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6BFF1F3C"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14:paraId="355E4353"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D7453" w:rsidRPr="00E46D8F" w14:paraId="1286D449" w14:textId="77777777" w:rsidTr="00B54211">
        <w:trPr>
          <w:trHeight w:hRule="exact" w:val="274"/>
          <w:jc w:val="center"/>
        </w:trPr>
        <w:tc>
          <w:tcPr>
            <w:tcW w:w="4685" w:type="dxa"/>
            <w:tcBorders>
              <w:left w:val="single" w:sz="4" w:space="0" w:color="auto"/>
            </w:tcBorders>
            <w:shd w:val="clear" w:color="auto" w:fill="FFFFFF"/>
          </w:tcPr>
          <w:p w14:paraId="2C5F283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14:paraId="59970AD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D7453" w:rsidRPr="00E46D8F" w14:paraId="6B0BA211" w14:textId="77777777" w:rsidTr="00B54211">
        <w:trPr>
          <w:trHeight w:hRule="exact" w:val="298"/>
          <w:jc w:val="center"/>
        </w:trPr>
        <w:tc>
          <w:tcPr>
            <w:tcW w:w="4685" w:type="dxa"/>
            <w:tcBorders>
              <w:top w:val="single" w:sz="4" w:space="0" w:color="auto"/>
              <w:left w:val="single" w:sz="4" w:space="0" w:color="auto"/>
            </w:tcBorders>
            <w:shd w:val="clear" w:color="auto" w:fill="FFFFFF"/>
          </w:tcPr>
          <w:p w14:paraId="598ABE9F"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14:paraId="3ABFCC4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D7453" w:rsidRPr="00E46D8F" w14:paraId="6D136D90" w14:textId="77777777" w:rsidTr="00B54211">
        <w:trPr>
          <w:trHeight w:hRule="exact" w:val="259"/>
          <w:jc w:val="center"/>
        </w:trPr>
        <w:tc>
          <w:tcPr>
            <w:tcW w:w="4685" w:type="dxa"/>
            <w:tcBorders>
              <w:left w:val="single" w:sz="4" w:space="0" w:color="auto"/>
            </w:tcBorders>
            <w:shd w:val="clear" w:color="auto" w:fill="FFFFFF"/>
          </w:tcPr>
          <w:p w14:paraId="385558D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14:paraId="3D3D207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D7453" w:rsidRPr="00E46D8F" w14:paraId="4F803959"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1D5F229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14:paraId="65BE459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D7453" w:rsidRPr="00E46D8F" w14:paraId="23ECB73D" w14:textId="77777777" w:rsidTr="00B54211">
        <w:trPr>
          <w:trHeight w:hRule="exact" w:val="274"/>
          <w:jc w:val="center"/>
        </w:trPr>
        <w:tc>
          <w:tcPr>
            <w:tcW w:w="4685" w:type="dxa"/>
            <w:tcBorders>
              <w:left w:val="single" w:sz="4" w:space="0" w:color="auto"/>
            </w:tcBorders>
            <w:shd w:val="clear" w:color="auto" w:fill="FFFFFF"/>
            <w:vAlign w:val="bottom"/>
          </w:tcPr>
          <w:p w14:paraId="0524EB7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14:paraId="746A0FCA"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D7453" w:rsidRPr="00E46D8F" w14:paraId="588CCCC5" w14:textId="77777777" w:rsidTr="00B54211">
        <w:trPr>
          <w:trHeight w:hRule="exact" w:val="288"/>
          <w:jc w:val="center"/>
        </w:trPr>
        <w:tc>
          <w:tcPr>
            <w:tcW w:w="4685" w:type="dxa"/>
            <w:tcBorders>
              <w:top w:val="single" w:sz="4" w:space="0" w:color="auto"/>
              <w:left w:val="single" w:sz="4" w:space="0" w:color="auto"/>
            </w:tcBorders>
            <w:shd w:val="clear" w:color="auto" w:fill="FFFFFF"/>
            <w:vAlign w:val="bottom"/>
          </w:tcPr>
          <w:p w14:paraId="4B3E669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14:paraId="33F1A67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D7453" w:rsidRPr="00E46D8F" w14:paraId="12C9AF06" w14:textId="77777777" w:rsidTr="00B54211">
        <w:trPr>
          <w:trHeight w:hRule="exact" w:val="274"/>
          <w:jc w:val="center"/>
        </w:trPr>
        <w:tc>
          <w:tcPr>
            <w:tcW w:w="4685" w:type="dxa"/>
            <w:tcBorders>
              <w:left w:val="single" w:sz="4" w:space="0" w:color="auto"/>
              <w:bottom w:val="single" w:sz="4" w:space="0" w:color="auto"/>
            </w:tcBorders>
            <w:shd w:val="clear" w:color="auto" w:fill="FFFFFF"/>
            <w:vAlign w:val="bottom"/>
          </w:tcPr>
          <w:p w14:paraId="2C9886B9" w14:textId="77777777" w:rsidR="00ED7453" w:rsidRPr="00E46D8F" w:rsidRDefault="00ED7453" w:rsidP="00B54211">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14:paraId="727522EC" w14:textId="77777777" w:rsidR="00ED7453" w:rsidRPr="00E46D8F" w:rsidRDefault="00473E09" w:rsidP="00B54211">
            <w:pPr>
              <w:pStyle w:val="In0"/>
              <w:shd w:val="clear" w:color="auto" w:fill="auto"/>
              <w:spacing w:after="0"/>
              <w:rPr>
                <w:rFonts w:ascii="Times New Roman" w:hAnsi="Times New Roman" w:cs="Times New Roman"/>
                <w:sz w:val="24"/>
                <w:szCs w:val="24"/>
              </w:rPr>
            </w:pPr>
            <w:hyperlink r:id="rId10" w:history="1">
              <w:r w:rsidR="00ED7453" w:rsidRPr="00E46D8F">
                <w:rPr>
                  <w:rFonts w:ascii="Times New Roman" w:hAnsi="Times New Roman" w:cs="Times New Roman"/>
                  <w:sz w:val="24"/>
                  <w:szCs w:val="24"/>
                  <w:lang w:val="en-US" w:bidi="en-US"/>
                </w:rPr>
                <w:t>www.puchov.sk</w:t>
              </w:r>
            </w:hyperlink>
          </w:p>
        </w:tc>
      </w:tr>
    </w:tbl>
    <w:p w14:paraId="5E4C333F" w14:textId="77777777" w:rsidR="00ED7453" w:rsidRPr="00E46D8F" w:rsidRDefault="00ED7453" w:rsidP="00ED7453">
      <w:pPr>
        <w:spacing w:after="239" w:line="1" w:lineRule="exact"/>
        <w:rPr>
          <w:rFonts w:ascii="Times New Roman" w:hAnsi="Times New Roman" w:cs="Times New Roman"/>
          <w:sz w:val="24"/>
          <w:szCs w:val="24"/>
        </w:rPr>
      </w:pPr>
    </w:p>
    <w:p w14:paraId="2C56EF53" w14:textId="77777777" w:rsidR="00ED7453" w:rsidRPr="00E46D8F" w:rsidRDefault="00ED7453" w:rsidP="00ED7453">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D7453" w:rsidRPr="00E46D8F" w14:paraId="32C66454" w14:textId="77777777" w:rsidTr="00B54211">
        <w:trPr>
          <w:trHeight w:hRule="exact" w:val="302"/>
          <w:jc w:val="center"/>
        </w:trPr>
        <w:tc>
          <w:tcPr>
            <w:tcW w:w="4685" w:type="dxa"/>
            <w:tcBorders>
              <w:top w:val="single" w:sz="4" w:space="0" w:color="auto"/>
              <w:left w:val="single" w:sz="4" w:space="0" w:color="auto"/>
            </w:tcBorders>
            <w:shd w:val="clear" w:color="auto" w:fill="FFFFFF"/>
            <w:vAlign w:val="bottom"/>
          </w:tcPr>
          <w:p w14:paraId="1E280B29"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14:paraId="0140ECBB"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D7453" w:rsidRPr="00E46D8F" w14:paraId="23145C92" w14:textId="77777777" w:rsidTr="00B54211">
        <w:trPr>
          <w:trHeight w:hRule="exact" w:val="254"/>
          <w:jc w:val="center"/>
        </w:trPr>
        <w:tc>
          <w:tcPr>
            <w:tcW w:w="4685" w:type="dxa"/>
            <w:tcBorders>
              <w:left w:val="single" w:sz="4" w:space="0" w:color="auto"/>
            </w:tcBorders>
            <w:shd w:val="clear" w:color="auto" w:fill="FFFFFF"/>
          </w:tcPr>
          <w:p w14:paraId="0003AC4F"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14:paraId="27F5FDBF"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D7453" w:rsidRPr="00E46D8F" w14:paraId="60DC2040" w14:textId="77777777" w:rsidTr="00B54211">
        <w:trPr>
          <w:trHeight w:hRule="exact" w:val="283"/>
          <w:jc w:val="center"/>
        </w:trPr>
        <w:tc>
          <w:tcPr>
            <w:tcW w:w="4685" w:type="dxa"/>
            <w:tcBorders>
              <w:top w:val="single" w:sz="4" w:space="0" w:color="auto"/>
              <w:left w:val="single" w:sz="4" w:space="0" w:color="auto"/>
            </w:tcBorders>
            <w:shd w:val="clear" w:color="auto" w:fill="FFFFFF"/>
          </w:tcPr>
          <w:p w14:paraId="5F30245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14:paraId="54EE9BCE"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D7453" w:rsidRPr="00E46D8F" w14:paraId="49D64C90" w14:textId="77777777" w:rsidTr="00B54211">
        <w:trPr>
          <w:trHeight w:hRule="exact" w:val="278"/>
          <w:jc w:val="center"/>
        </w:trPr>
        <w:tc>
          <w:tcPr>
            <w:tcW w:w="4685" w:type="dxa"/>
            <w:tcBorders>
              <w:left w:val="single" w:sz="4" w:space="0" w:color="auto"/>
            </w:tcBorders>
            <w:shd w:val="clear" w:color="auto" w:fill="FFFFFF"/>
          </w:tcPr>
          <w:p w14:paraId="77CE1F19"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14:paraId="398BF8D8"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D7453" w:rsidRPr="00E46D8F" w14:paraId="764FDB00"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3D43FED6"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14:paraId="74943F5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D7453" w:rsidRPr="00E46D8F" w14:paraId="028E3BF8" w14:textId="77777777" w:rsidTr="00B54211">
        <w:trPr>
          <w:trHeight w:hRule="exact" w:val="274"/>
          <w:jc w:val="center"/>
        </w:trPr>
        <w:tc>
          <w:tcPr>
            <w:tcW w:w="4685" w:type="dxa"/>
            <w:tcBorders>
              <w:left w:val="single" w:sz="4" w:space="0" w:color="auto"/>
            </w:tcBorders>
            <w:shd w:val="clear" w:color="auto" w:fill="FFFFFF"/>
          </w:tcPr>
          <w:p w14:paraId="709197E4"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14:paraId="1C7D00A3"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D7453" w:rsidRPr="00E46D8F" w14:paraId="5AE347DE" w14:textId="77777777" w:rsidTr="00B54211">
        <w:trPr>
          <w:trHeight w:hRule="exact" w:val="298"/>
          <w:jc w:val="center"/>
        </w:trPr>
        <w:tc>
          <w:tcPr>
            <w:tcW w:w="4685" w:type="dxa"/>
            <w:tcBorders>
              <w:top w:val="single" w:sz="4" w:space="0" w:color="auto"/>
              <w:left w:val="single" w:sz="4" w:space="0" w:color="auto"/>
            </w:tcBorders>
            <w:shd w:val="clear" w:color="auto" w:fill="FFFFFF"/>
          </w:tcPr>
          <w:p w14:paraId="259F48E6"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14:paraId="6ABC750C"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D7453" w:rsidRPr="00E46D8F" w14:paraId="643E7000" w14:textId="77777777" w:rsidTr="00B54211">
        <w:trPr>
          <w:trHeight w:hRule="exact" w:val="259"/>
          <w:jc w:val="center"/>
        </w:trPr>
        <w:tc>
          <w:tcPr>
            <w:tcW w:w="4685" w:type="dxa"/>
            <w:tcBorders>
              <w:left w:val="single" w:sz="4" w:space="0" w:color="auto"/>
            </w:tcBorders>
            <w:shd w:val="clear" w:color="auto" w:fill="FFFFFF"/>
          </w:tcPr>
          <w:p w14:paraId="5C48E8D0"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14:paraId="7418533E"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D7453" w:rsidRPr="00E46D8F" w14:paraId="3CB18F92" w14:textId="77777777" w:rsidTr="00B54211">
        <w:trPr>
          <w:trHeight w:hRule="exact" w:val="278"/>
          <w:jc w:val="center"/>
        </w:trPr>
        <w:tc>
          <w:tcPr>
            <w:tcW w:w="4685" w:type="dxa"/>
            <w:tcBorders>
              <w:top w:val="single" w:sz="4" w:space="0" w:color="auto"/>
              <w:left w:val="single" w:sz="4" w:space="0" w:color="auto"/>
            </w:tcBorders>
            <w:shd w:val="clear" w:color="auto" w:fill="FFFFFF"/>
            <w:vAlign w:val="bottom"/>
          </w:tcPr>
          <w:p w14:paraId="4A5BA137"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14:paraId="3844A66E"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D7453" w:rsidRPr="00E46D8F" w14:paraId="7117FFDB" w14:textId="77777777" w:rsidTr="00B54211">
        <w:trPr>
          <w:trHeight w:hRule="exact" w:val="278"/>
          <w:jc w:val="center"/>
        </w:trPr>
        <w:tc>
          <w:tcPr>
            <w:tcW w:w="4685" w:type="dxa"/>
            <w:tcBorders>
              <w:left w:val="single" w:sz="4" w:space="0" w:color="auto"/>
            </w:tcBorders>
            <w:shd w:val="clear" w:color="auto" w:fill="FFFFFF"/>
          </w:tcPr>
          <w:p w14:paraId="02DDA411"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14:paraId="0BEBD35B"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D7453" w:rsidRPr="00E46D8F" w14:paraId="448DC88C" w14:textId="77777777" w:rsidTr="00B54211">
        <w:trPr>
          <w:trHeight w:hRule="exact" w:val="283"/>
          <w:jc w:val="center"/>
        </w:trPr>
        <w:tc>
          <w:tcPr>
            <w:tcW w:w="4685" w:type="dxa"/>
            <w:tcBorders>
              <w:top w:val="single" w:sz="4" w:space="0" w:color="auto"/>
              <w:left w:val="single" w:sz="4" w:space="0" w:color="auto"/>
            </w:tcBorders>
            <w:shd w:val="clear" w:color="auto" w:fill="FFFFFF"/>
            <w:vAlign w:val="bottom"/>
          </w:tcPr>
          <w:p w14:paraId="40BF756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14:paraId="0C08B17D" w14:textId="77777777" w:rsidR="00ED7453" w:rsidRPr="00E46D8F" w:rsidRDefault="00ED7453" w:rsidP="00B54211">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D7453" w:rsidRPr="00E46D8F" w14:paraId="1535314E" w14:textId="77777777" w:rsidTr="00B54211">
        <w:trPr>
          <w:trHeight w:hRule="exact" w:val="278"/>
          <w:jc w:val="center"/>
        </w:trPr>
        <w:tc>
          <w:tcPr>
            <w:tcW w:w="4685" w:type="dxa"/>
            <w:tcBorders>
              <w:left w:val="single" w:sz="4" w:space="0" w:color="auto"/>
              <w:bottom w:val="single" w:sz="4" w:space="0" w:color="auto"/>
            </w:tcBorders>
            <w:shd w:val="clear" w:color="auto" w:fill="FFFFFF"/>
            <w:vAlign w:val="bottom"/>
          </w:tcPr>
          <w:p w14:paraId="0E538F49" w14:textId="77777777" w:rsidR="00ED7453" w:rsidRPr="00E46D8F" w:rsidRDefault="00473E09" w:rsidP="00B54211">
            <w:pPr>
              <w:pStyle w:val="In0"/>
              <w:shd w:val="clear" w:color="auto" w:fill="auto"/>
              <w:spacing w:after="0"/>
              <w:rPr>
                <w:rFonts w:ascii="Times New Roman" w:hAnsi="Times New Roman" w:cs="Times New Roman"/>
                <w:sz w:val="24"/>
                <w:szCs w:val="24"/>
              </w:rPr>
            </w:pPr>
            <w:hyperlink r:id="rId11" w:history="1">
              <w:r w:rsidR="00ED7453"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14:paraId="36AC90A1" w14:textId="77777777" w:rsidR="00ED7453" w:rsidRPr="00E46D8F" w:rsidRDefault="00473E09" w:rsidP="00B54211">
            <w:pPr>
              <w:pStyle w:val="In0"/>
              <w:shd w:val="clear" w:color="auto" w:fill="auto"/>
              <w:spacing w:after="0"/>
              <w:rPr>
                <w:rFonts w:ascii="Times New Roman" w:hAnsi="Times New Roman" w:cs="Times New Roman"/>
                <w:sz w:val="24"/>
                <w:szCs w:val="24"/>
              </w:rPr>
            </w:pPr>
            <w:hyperlink r:id="rId12" w:history="1">
              <w:r w:rsidR="00ED7453" w:rsidRPr="00E46D8F">
                <w:rPr>
                  <w:rFonts w:ascii="Times New Roman" w:hAnsi="Times New Roman" w:cs="Times New Roman"/>
                  <w:sz w:val="24"/>
                  <w:szCs w:val="24"/>
                  <w:lang w:val="en-US" w:bidi="en-US"/>
                </w:rPr>
                <w:t>www.puchov.sk</w:t>
              </w:r>
            </w:hyperlink>
          </w:p>
        </w:tc>
      </w:tr>
    </w:tbl>
    <w:p w14:paraId="34B13562" w14:textId="77777777" w:rsidR="00ED7453" w:rsidRPr="00E46D8F" w:rsidRDefault="00ED7453" w:rsidP="00ED7453">
      <w:pPr>
        <w:spacing w:after="519" w:line="1" w:lineRule="exact"/>
        <w:rPr>
          <w:rFonts w:ascii="Times New Roman" w:hAnsi="Times New Roman" w:cs="Times New Roman"/>
          <w:sz w:val="24"/>
          <w:szCs w:val="24"/>
        </w:rPr>
      </w:pPr>
    </w:p>
    <w:p w14:paraId="0D59C559" w14:textId="77777777" w:rsidR="00ED7453" w:rsidRDefault="00ED7453" w:rsidP="00ED7453">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r w:rsidRPr="009547C3">
        <w:rPr>
          <w:rStyle w:val="Hypertextovprepojenie"/>
          <w:rFonts w:ascii="Times New Roman" w:hAnsi="Times New Roman" w:cs="Times New Roman"/>
          <w:sz w:val="24"/>
          <w:szCs w:val="24"/>
        </w:rPr>
        <w:t>https://josephine.proebiz.com/sk/tender/23555/summary</w:t>
      </w:r>
      <w:r w:rsidRPr="009547C3">
        <w:rPr>
          <w:rFonts w:ascii="Times New Roman" w:hAnsi="Times New Roman" w:cs="Times New Roman"/>
          <w:sz w:val="24"/>
          <w:szCs w:val="24"/>
        </w:rPr>
        <w:t>.</w:t>
      </w:r>
    </w:p>
    <w:p w14:paraId="47F4AB84" w14:textId="77777777" w:rsidR="00ED7453" w:rsidRPr="00E46D8F" w:rsidRDefault="00ED7453" w:rsidP="00ED7453">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Pr="00E46D8F">
        <w:rPr>
          <w:rFonts w:ascii="Times New Roman" w:hAnsi="Times New Roman" w:cs="Times New Roman"/>
          <w:b/>
          <w:bCs/>
          <w:sz w:val="24"/>
          <w:szCs w:val="24"/>
        </w:rPr>
        <w:t>Predmet zákazky</w:t>
      </w:r>
    </w:p>
    <w:p w14:paraId="1064CC09" w14:textId="49AD6580" w:rsidR="00ED7453" w:rsidRPr="00015DF9" w:rsidRDefault="00ED7453" w:rsidP="00ED7453">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 xml:space="preserve">Predmetom zákazky je uskutočnenie stavebných prác, </w:t>
      </w:r>
      <w:r w:rsidRPr="00015DF9">
        <w:rPr>
          <w:rFonts w:ascii="Times New Roman" w:hAnsi="Times New Roman" w:cs="Times New Roman"/>
          <w:bCs/>
          <w:sz w:val="24"/>
        </w:rPr>
        <w:t xml:space="preserve">dodávka s tým súvisiacich tovarov </w:t>
      </w:r>
      <w:r w:rsidR="009547C3">
        <w:rPr>
          <w:rFonts w:ascii="Times New Roman" w:hAnsi="Times New Roman" w:cs="Times New Roman"/>
          <w:bCs/>
          <w:sz w:val="24"/>
        </w:rPr>
        <w:t xml:space="preserve">a </w:t>
      </w:r>
      <w:r w:rsidRPr="00015DF9">
        <w:rPr>
          <w:rFonts w:ascii="Times New Roman" w:hAnsi="Times New Roman" w:cs="Times New Roman"/>
          <w:bCs/>
          <w:sz w:val="24"/>
        </w:rPr>
        <w:t>služieb za účelom realizácie diela</w:t>
      </w:r>
      <w:r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Pr="009547C3">
        <w:rPr>
          <w:rFonts w:ascii="Times New Roman" w:hAnsi="Times New Roman" w:cs="Times New Roman"/>
          <w:b/>
          <w:bCs/>
          <w:sz w:val="24"/>
          <w:szCs w:val="24"/>
        </w:rPr>
        <w:t>„Rekonštrukcia miestnej komunikácie ulica Školská, Horné Kočkovce“.</w:t>
      </w:r>
    </w:p>
    <w:p w14:paraId="05F42A06" w14:textId="77777777" w:rsidR="00ED7453" w:rsidRDefault="00ED7453" w:rsidP="00ED7453">
      <w:pPr>
        <w:pStyle w:val="Zkladntext1"/>
        <w:shd w:val="clear" w:color="auto" w:fill="auto"/>
        <w:spacing w:after="0"/>
        <w:rPr>
          <w:rFonts w:ascii="Times New Roman" w:hAnsi="Times New Roman" w:cs="Times New Roman"/>
          <w:b/>
          <w:bCs/>
          <w:sz w:val="24"/>
          <w:szCs w:val="24"/>
        </w:rPr>
      </w:pPr>
    </w:p>
    <w:p w14:paraId="02FCD6DD" w14:textId="77777777" w:rsidR="00ED7453" w:rsidRPr="00E46D8F" w:rsidRDefault="00ED7453" w:rsidP="00ED7453">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Predpokladaná hodnota zákazky:</w:t>
      </w:r>
      <w:r>
        <w:rPr>
          <w:rFonts w:ascii="Times New Roman" w:hAnsi="Times New Roman" w:cs="Times New Roman"/>
          <w:b/>
          <w:bCs/>
          <w:sz w:val="24"/>
          <w:szCs w:val="24"/>
        </w:rPr>
        <w:t xml:space="preserve"> </w:t>
      </w:r>
      <w:r w:rsidRPr="009547C3">
        <w:rPr>
          <w:rFonts w:ascii="Times New Roman" w:hAnsi="Times New Roman" w:cs="Times New Roman"/>
          <w:bCs/>
          <w:sz w:val="24"/>
          <w:szCs w:val="24"/>
        </w:rPr>
        <w:t>107 845,29 €</w:t>
      </w:r>
      <w:r w:rsidRPr="009547C3">
        <w:rPr>
          <w:rFonts w:ascii="Times New Roman" w:hAnsi="Times New Roman" w:cs="Times New Roman"/>
          <w:sz w:val="24"/>
          <w:szCs w:val="24"/>
        </w:rPr>
        <w:t xml:space="preserve"> bez DPH.</w:t>
      </w:r>
    </w:p>
    <w:p w14:paraId="38CB95FB" w14:textId="77777777" w:rsidR="00ED7453" w:rsidRDefault="00ED7453" w:rsidP="00ED7453">
      <w:pPr>
        <w:pStyle w:val="Zkladntext1"/>
        <w:shd w:val="clear" w:color="auto" w:fill="auto"/>
        <w:spacing w:after="200"/>
        <w:jc w:val="both"/>
        <w:rPr>
          <w:rFonts w:ascii="Times New Roman" w:hAnsi="Times New Roman" w:cs="Times New Roman"/>
          <w:sz w:val="24"/>
          <w:szCs w:val="24"/>
        </w:rPr>
      </w:pPr>
    </w:p>
    <w:p w14:paraId="754592C7" w14:textId="77777777" w:rsidR="00ED7453" w:rsidRPr="00E46D8F" w:rsidRDefault="00ED7453" w:rsidP="00ED7453">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14:paraId="091CCFE9" w14:textId="5DAC99E0" w:rsidR="00ED7453" w:rsidRDefault="00ED7453" w:rsidP="00ED7453">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Podrobn</w:t>
      </w:r>
      <w:r>
        <w:rPr>
          <w:rFonts w:ascii="Times New Roman" w:hAnsi="Times New Roman" w:cs="Times New Roman"/>
          <w:sz w:val="24"/>
          <w:szCs w:val="24"/>
        </w:rPr>
        <w:t>ejší opis je uvedený v</w:t>
      </w:r>
      <w:r w:rsidR="00EC5845">
        <w:rPr>
          <w:rFonts w:ascii="Times New Roman" w:hAnsi="Times New Roman" w:cs="Times New Roman"/>
          <w:sz w:val="24"/>
          <w:szCs w:val="24"/>
        </w:rPr>
        <w:t> </w:t>
      </w:r>
      <w:r>
        <w:rPr>
          <w:rFonts w:ascii="Times New Roman" w:hAnsi="Times New Roman" w:cs="Times New Roman"/>
          <w:sz w:val="24"/>
          <w:szCs w:val="24"/>
        </w:rPr>
        <w:t>časti</w:t>
      </w:r>
      <w:r w:rsidR="00EC5845">
        <w:rPr>
          <w:rFonts w:ascii="Times New Roman" w:hAnsi="Times New Roman" w:cs="Times New Roman"/>
          <w:sz w:val="24"/>
          <w:szCs w:val="24"/>
        </w:rPr>
        <w:t xml:space="preserve"> </w:t>
      </w:r>
      <w:r w:rsidRPr="00CD5E26">
        <w:rPr>
          <w:rFonts w:ascii="Times New Roman" w:hAnsi="Times New Roman" w:cs="Times New Roman"/>
          <w:sz w:val="24"/>
          <w:szCs w:val="24"/>
          <w:u w:val="single"/>
        </w:rPr>
        <w:t xml:space="preserve"> Opis predmetu zákazky týchto</w:t>
      </w:r>
      <w:r w:rsidRPr="00E46D8F">
        <w:rPr>
          <w:rFonts w:ascii="Times New Roman" w:hAnsi="Times New Roman" w:cs="Times New Roman"/>
          <w:sz w:val="24"/>
          <w:szCs w:val="24"/>
        </w:rPr>
        <w:t xml:space="preserve"> podkladov.</w:t>
      </w:r>
    </w:p>
    <w:p w14:paraId="3160DB9D" w14:textId="77777777" w:rsidR="00ED7453" w:rsidRPr="00E46D8F" w:rsidRDefault="00ED7453" w:rsidP="00ED7453">
      <w:pPr>
        <w:pStyle w:val="Zkladntext1"/>
        <w:shd w:val="clear" w:color="auto" w:fill="auto"/>
        <w:spacing w:after="200"/>
        <w:jc w:val="both"/>
        <w:rPr>
          <w:rFonts w:ascii="Times New Roman" w:hAnsi="Times New Roman" w:cs="Times New Roman"/>
          <w:sz w:val="24"/>
          <w:szCs w:val="24"/>
        </w:rPr>
      </w:pPr>
    </w:p>
    <w:p w14:paraId="6BD5D1D3" w14:textId="77777777" w:rsidR="00ED7453" w:rsidRDefault="00ED7453" w:rsidP="000F2940">
      <w:pPr>
        <w:pStyle w:val="Nzovtabuky0"/>
        <w:shd w:val="clear" w:color="auto" w:fill="auto"/>
        <w:rPr>
          <w:rFonts w:ascii="Times New Roman" w:hAnsi="Times New Roman" w:cs="Times New Roman"/>
          <w:b w:val="0"/>
          <w:bCs w:val="0"/>
          <w:sz w:val="24"/>
          <w:szCs w:val="24"/>
        </w:rPr>
      </w:pPr>
      <w:bookmarkStart w:id="2" w:name="_GoBack"/>
      <w:bookmarkEnd w:id="2"/>
      <w:r w:rsidRPr="00E46D8F">
        <w:rPr>
          <w:rFonts w:ascii="Times New Roman" w:hAnsi="Times New Roman" w:cs="Times New Roman"/>
          <w:b w:val="0"/>
          <w:bCs w:val="0"/>
          <w:sz w:val="24"/>
          <w:szCs w:val="24"/>
        </w:rPr>
        <w:t>Kód predmetu zákazky podľa Spoločného slovníka obstarávania (CPV):</w:t>
      </w:r>
    </w:p>
    <w:tbl>
      <w:tblPr>
        <w:tblOverlap w:val="never"/>
        <w:tblW w:w="9104" w:type="dxa"/>
        <w:jc w:val="center"/>
        <w:tblLayout w:type="fixed"/>
        <w:tblCellMar>
          <w:left w:w="10" w:type="dxa"/>
          <w:right w:w="10" w:type="dxa"/>
        </w:tblCellMar>
        <w:tblLook w:val="04A0" w:firstRow="1" w:lastRow="0" w:firstColumn="1" w:lastColumn="0" w:noHBand="0" w:noVBand="1"/>
      </w:tblPr>
      <w:tblGrid>
        <w:gridCol w:w="2432"/>
        <w:gridCol w:w="6672"/>
      </w:tblGrid>
      <w:tr w:rsidR="00ED7453" w:rsidRPr="00E46D8F" w14:paraId="1FDB298A" w14:textId="77777777" w:rsidTr="000F2940">
        <w:trPr>
          <w:trHeight w:hRule="exact" w:val="288"/>
          <w:jc w:val="center"/>
        </w:trPr>
        <w:tc>
          <w:tcPr>
            <w:tcW w:w="2432" w:type="dxa"/>
            <w:tcBorders>
              <w:top w:val="single" w:sz="4" w:space="0" w:color="auto"/>
              <w:left w:val="single" w:sz="4" w:space="0" w:color="auto"/>
            </w:tcBorders>
            <w:shd w:val="clear" w:color="auto" w:fill="FFFFFF"/>
          </w:tcPr>
          <w:p w14:paraId="04DF89E9" w14:textId="77777777" w:rsidR="00ED7453" w:rsidRPr="00E46D8F" w:rsidRDefault="00ED7453" w:rsidP="00B54211">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14:paraId="0EBA65AC" w14:textId="77777777" w:rsidR="00ED7453" w:rsidRPr="00E46D8F" w:rsidRDefault="00ED7453" w:rsidP="00B54211">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D7453" w:rsidRPr="009F024F" w14:paraId="611D4E8D" w14:textId="77777777" w:rsidTr="000F2940">
        <w:trPr>
          <w:trHeight w:hRule="exact" w:val="284"/>
          <w:jc w:val="center"/>
        </w:trPr>
        <w:tc>
          <w:tcPr>
            <w:tcW w:w="2432" w:type="dxa"/>
            <w:tcBorders>
              <w:top w:val="single" w:sz="4" w:space="0" w:color="auto"/>
              <w:left w:val="single" w:sz="4" w:space="0" w:color="auto"/>
            </w:tcBorders>
            <w:shd w:val="clear" w:color="auto" w:fill="FFFFFF"/>
          </w:tcPr>
          <w:p w14:paraId="35D5537F" w14:textId="77777777" w:rsidR="00ED7453" w:rsidRPr="00EC5845" w:rsidRDefault="00ED7453" w:rsidP="00B54211">
            <w:pPr>
              <w:pStyle w:val="In0"/>
              <w:shd w:val="clear" w:color="auto" w:fill="auto"/>
              <w:spacing w:after="0"/>
              <w:rPr>
                <w:rFonts w:ascii="Times New Roman" w:hAnsi="Times New Roman" w:cs="Times New Roman"/>
                <w:sz w:val="24"/>
                <w:szCs w:val="24"/>
              </w:rPr>
            </w:pPr>
            <w:r w:rsidRPr="00EC5845">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14:paraId="53F10A19" w14:textId="77777777" w:rsidR="00ED7453" w:rsidRPr="00EC5845" w:rsidRDefault="00ED7453" w:rsidP="00B54211">
            <w:pPr>
              <w:pStyle w:val="In0"/>
              <w:shd w:val="clear" w:color="auto" w:fill="auto"/>
              <w:spacing w:after="0"/>
              <w:rPr>
                <w:rFonts w:ascii="Times New Roman" w:hAnsi="Times New Roman" w:cs="Times New Roman"/>
                <w:sz w:val="24"/>
                <w:szCs w:val="24"/>
              </w:rPr>
            </w:pPr>
            <w:r w:rsidRPr="00EC5845">
              <w:rPr>
                <w:rFonts w:ascii="Times New Roman" w:hAnsi="Times New Roman" w:cs="Times New Roman"/>
                <w:sz w:val="24"/>
                <w:szCs w:val="24"/>
              </w:rPr>
              <w:t>45233142-6   Práce na oprave ciest</w:t>
            </w:r>
          </w:p>
        </w:tc>
      </w:tr>
      <w:tr w:rsidR="00ED7453" w:rsidRPr="009F024F" w14:paraId="6A8FD09E" w14:textId="77777777" w:rsidTr="000F2940">
        <w:trPr>
          <w:trHeight w:hRule="exact" w:val="278"/>
          <w:jc w:val="center"/>
        </w:trPr>
        <w:tc>
          <w:tcPr>
            <w:tcW w:w="2432" w:type="dxa"/>
            <w:tcBorders>
              <w:top w:val="single" w:sz="4" w:space="0" w:color="auto"/>
              <w:left w:val="single" w:sz="4" w:space="0" w:color="auto"/>
              <w:bottom w:val="single" w:sz="4" w:space="0" w:color="auto"/>
            </w:tcBorders>
            <w:shd w:val="clear" w:color="auto" w:fill="FFFFFF"/>
            <w:vAlign w:val="bottom"/>
          </w:tcPr>
          <w:p w14:paraId="3C5B5F86" w14:textId="77777777" w:rsidR="00ED7453" w:rsidRPr="00EC5845" w:rsidRDefault="00ED7453" w:rsidP="00B54211">
            <w:pPr>
              <w:pStyle w:val="In0"/>
              <w:shd w:val="clear" w:color="auto" w:fill="auto"/>
              <w:spacing w:after="0"/>
              <w:rPr>
                <w:rFonts w:ascii="Times New Roman" w:hAnsi="Times New Roman" w:cs="Times New Roman"/>
                <w:sz w:val="24"/>
                <w:szCs w:val="24"/>
              </w:rPr>
            </w:pPr>
            <w:r w:rsidRPr="00EC5845">
              <w:rPr>
                <w:rFonts w:ascii="Times New Roman" w:hAnsi="Times New Roman" w:cs="Times New Roman"/>
                <w:b/>
                <w:bCs/>
                <w:sz w:val="24"/>
                <w:szCs w:val="24"/>
              </w:rPr>
              <w:t>Doplňujúce predmety</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14:paraId="186C6B87" w14:textId="77777777" w:rsidR="00ED7453" w:rsidRPr="00EC5845" w:rsidRDefault="00ED7453" w:rsidP="00B54211">
            <w:pPr>
              <w:pStyle w:val="tl1"/>
              <w:jc w:val="left"/>
              <w:rPr>
                <w:rFonts w:ascii="Times New Roman" w:hAnsi="Times New Roman" w:cs="Times New Roman"/>
                <w:sz w:val="24"/>
                <w:szCs w:val="24"/>
              </w:rPr>
            </w:pPr>
            <w:r w:rsidRPr="00EC5845">
              <w:rPr>
                <w:rFonts w:ascii="Times New Roman" w:hAnsi="Times New Roman" w:cs="Times New Roman"/>
                <w:sz w:val="24"/>
                <w:szCs w:val="24"/>
              </w:rPr>
              <w:t xml:space="preserve">45233223-8 </w:t>
            </w:r>
            <w:r w:rsidRPr="00EC5845">
              <w:rPr>
                <w:rFonts w:ascii="Times New Roman" w:hAnsi="Times New Roman" w:cs="Times New Roman"/>
                <w:sz w:val="24"/>
                <w:szCs w:val="24"/>
              </w:rPr>
              <w:tab/>
              <w:t>Obnova povrchu vozoviek</w:t>
            </w:r>
          </w:p>
          <w:p w14:paraId="1265D756" w14:textId="77777777" w:rsidR="00ED7453" w:rsidRPr="00EC5845" w:rsidRDefault="00ED7453" w:rsidP="00B54211">
            <w:pPr>
              <w:pStyle w:val="tl1"/>
              <w:jc w:val="left"/>
              <w:rPr>
                <w:rFonts w:ascii="Times New Roman" w:hAnsi="Times New Roman" w:cs="Times New Roman"/>
                <w:sz w:val="24"/>
                <w:szCs w:val="24"/>
                <w:lang w:eastAsia="cs-CZ"/>
              </w:rPr>
            </w:pPr>
            <w:r w:rsidRPr="00EC5845">
              <w:rPr>
                <w:rFonts w:ascii="Times New Roman" w:hAnsi="Times New Roman" w:cs="Times New Roman"/>
                <w:sz w:val="24"/>
                <w:szCs w:val="24"/>
                <w:lang w:eastAsia="cs-CZ"/>
              </w:rPr>
              <w:t>45233200-1</w:t>
            </w:r>
            <w:r w:rsidRPr="00EC5845">
              <w:rPr>
                <w:rFonts w:ascii="Times New Roman" w:hAnsi="Times New Roman" w:cs="Times New Roman"/>
                <w:sz w:val="24"/>
                <w:szCs w:val="24"/>
                <w:lang w:eastAsia="cs-CZ"/>
              </w:rPr>
              <w:tab/>
              <w:t>Rôzne práce vrchnej stavby</w:t>
            </w:r>
          </w:p>
          <w:p w14:paraId="6802C80B" w14:textId="77777777" w:rsidR="00ED7453" w:rsidRPr="00EC5845" w:rsidRDefault="00ED7453" w:rsidP="00B54211">
            <w:pPr>
              <w:pStyle w:val="tl1"/>
              <w:jc w:val="left"/>
              <w:rPr>
                <w:rFonts w:ascii="Times New Roman" w:hAnsi="Times New Roman" w:cs="Times New Roman"/>
                <w:sz w:val="24"/>
                <w:szCs w:val="24"/>
                <w:lang w:eastAsia="cs-CZ"/>
              </w:rPr>
            </w:pPr>
          </w:p>
          <w:p w14:paraId="4DC14AFA" w14:textId="77777777" w:rsidR="00ED7453" w:rsidRPr="00EC5845" w:rsidRDefault="00ED7453" w:rsidP="00B54211">
            <w:pPr>
              <w:pStyle w:val="tl1"/>
              <w:jc w:val="left"/>
              <w:rPr>
                <w:rFonts w:ascii="Times New Roman" w:hAnsi="Times New Roman" w:cs="Times New Roman"/>
                <w:sz w:val="24"/>
                <w:szCs w:val="24"/>
                <w:lang w:eastAsia="cs-CZ"/>
              </w:rPr>
            </w:pPr>
          </w:p>
          <w:p w14:paraId="0B6631C4" w14:textId="77777777" w:rsidR="00ED7453" w:rsidRPr="00EC5845" w:rsidRDefault="00ED7453" w:rsidP="00B54211">
            <w:pPr>
              <w:pStyle w:val="tl1"/>
              <w:jc w:val="left"/>
              <w:rPr>
                <w:rFonts w:ascii="Times New Roman" w:hAnsi="Times New Roman" w:cs="Times New Roman"/>
                <w:sz w:val="24"/>
                <w:szCs w:val="24"/>
                <w:lang w:eastAsia="cs-CZ"/>
              </w:rPr>
            </w:pPr>
          </w:p>
        </w:tc>
      </w:tr>
    </w:tbl>
    <w:p w14:paraId="2A4321E1" w14:textId="77777777" w:rsidR="00ED7453" w:rsidRPr="00E46D8F" w:rsidRDefault="00ED7453" w:rsidP="00ED7453">
      <w:pPr>
        <w:pStyle w:val="Nzovtabuky0"/>
        <w:shd w:val="clear" w:color="auto" w:fill="auto"/>
        <w:ind w:firstLine="284"/>
        <w:rPr>
          <w:rFonts w:ascii="Times New Roman" w:hAnsi="Times New Roman" w:cs="Times New Roman"/>
          <w:sz w:val="24"/>
          <w:szCs w:val="24"/>
        </w:rPr>
      </w:pPr>
    </w:p>
    <w:p w14:paraId="6C777E77" w14:textId="77777777" w:rsidR="00ED7453" w:rsidRPr="00E46D8F" w:rsidRDefault="00ED7453" w:rsidP="00ED7453">
      <w:pPr>
        <w:spacing w:after="179" w:line="1" w:lineRule="exact"/>
        <w:jc w:val="center"/>
        <w:rPr>
          <w:rFonts w:ascii="Times New Roman" w:hAnsi="Times New Roman" w:cs="Times New Roman"/>
          <w:sz w:val="24"/>
          <w:szCs w:val="24"/>
        </w:rPr>
      </w:pPr>
    </w:p>
    <w:p w14:paraId="3F3B913E" w14:textId="67708379" w:rsidR="00ED7453" w:rsidRPr="00E46D8F" w:rsidRDefault="00ED7453" w:rsidP="00ED7453">
      <w:pPr>
        <w:pStyle w:val="Zhlavie30"/>
        <w:keepNext/>
        <w:keepLines/>
        <w:numPr>
          <w:ilvl w:val="0"/>
          <w:numId w:val="3"/>
        </w:numPr>
        <w:shd w:val="clear" w:color="auto" w:fill="auto"/>
        <w:tabs>
          <w:tab w:val="left" w:pos="331"/>
        </w:tabs>
        <w:spacing w:after="0"/>
        <w:ind w:left="284" w:hanging="284"/>
        <w:rPr>
          <w:rFonts w:ascii="Times New Roman" w:hAnsi="Times New Roman" w:cs="Times New Roman"/>
          <w:sz w:val="24"/>
          <w:szCs w:val="24"/>
        </w:rPr>
      </w:pPr>
      <w:bookmarkStart w:id="3" w:name="bookmark12"/>
      <w:bookmarkStart w:id="4" w:name="bookmark13"/>
      <w:r w:rsidRPr="00E46D8F">
        <w:rPr>
          <w:rFonts w:ascii="Times New Roman" w:hAnsi="Times New Roman" w:cs="Times New Roman"/>
          <w:sz w:val="24"/>
          <w:szCs w:val="24"/>
        </w:rPr>
        <w:t>Komplexnosť dodávky</w:t>
      </w:r>
      <w:bookmarkEnd w:id="3"/>
      <w:bookmarkEnd w:id="4"/>
      <w:r w:rsidR="00EC5845">
        <w:rPr>
          <w:rFonts w:ascii="Times New Roman" w:hAnsi="Times New Roman" w:cs="Times New Roman"/>
          <w:sz w:val="24"/>
          <w:szCs w:val="24"/>
        </w:rPr>
        <w:t xml:space="preserve"> a rozdelenie predmetu zákazky</w:t>
      </w:r>
    </w:p>
    <w:p w14:paraId="6B3FD4A8" w14:textId="1B055A08" w:rsidR="00ED7453" w:rsidRPr="00EC5845" w:rsidRDefault="00ED7453" w:rsidP="00EC5845">
      <w:pPr>
        <w:pStyle w:val="Zkladntext1"/>
        <w:shd w:val="clear" w:color="auto" w:fill="auto"/>
        <w:ind w:left="284" w:firstLine="16"/>
        <w:rPr>
          <w:rFonts w:ascii="Times New Roman" w:hAnsi="Times New Roman" w:cs="Times New Roman"/>
          <w:sz w:val="24"/>
          <w:szCs w:val="24"/>
          <w:shd w:val="clear" w:color="auto" w:fill="FF0000"/>
        </w:rPr>
      </w:pPr>
      <w:r w:rsidRPr="00EC5845">
        <w:rPr>
          <w:rFonts w:ascii="Times New Roman" w:hAnsi="Times New Roman" w:cs="Times New Roman"/>
          <w:sz w:val="24"/>
          <w:szCs w:val="24"/>
        </w:rPr>
        <w:t>Uchádzač predloží</w:t>
      </w:r>
      <w:r w:rsidR="00EC5845" w:rsidRPr="00EC5845">
        <w:rPr>
          <w:rFonts w:ascii="Times New Roman" w:hAnsi="Times New Roman" w:cs="Times New Roman"/>
          <w:sz w:val="24"/>
          <w:szCs w:val="24"/>
        </w:rPr>
        <w:t xml:space="preserve"> ponuku na celý predmet zákazky.</w:t>
      </w:r>
    </w:p>
    <w:p w14:paraId="3AC97BCC" w14:textId="72FAC0A4" w:rsidR="00C61820" w:rsidRPr="00EC5845" w:rsidRDefault="00C61820" w:rsidP="00EC5845">
      <w:pPr>
        <w:spacing w:after="200" w:line="276" w:lineRule="auto"/>
        <w:ind w:left="284" w:firstLine="16"/>
        <w:jc w:val="both"/>
        <w:rPr>
          <w:rFonts w:ascii="Times New Roman" w:hAnsi="Times New Roman" w:cs="Times New Roman"/>
          <w:sz w:val="24"/>
          <w:szCs w:val="24"/>
        </w:rPr>
      </w:pPr>
      <w:r w:rsidRPr="00EC5845">
        <w:rPr>
          <w:rFonts w:ascii="Times New Roman" w:hAnsi="Times New Roman" w:cs="Times New Roman"/>
          <w:sz w:val="24"/>
          <w:szCs w:val="24"/>
        </w:rPr>
        <w:t xml:space="preserve">V súlade so smernicou 2014/24/EÚ, kde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 a </w:t>
      </w:r>
      <w:proofErr w:type="spellStart"/>
      <w:r w:rsidRPr="00EC5845">
        <w:rPr>
          <w:rFonts w:ascii="Times New Roman" w:hAnsi="Times New Roman" w:cs="Times New Roman"/>
          <w:sz w:val="24"/>
          <w:szCs w:val="24"/>
        </w:rPr>
        <w:t>ust</w:t>
      </w:r>
      <w:proofErr w:type="spellEnd"/>
      <w:r w:rsidRPr="00EC5845">
        <w:rPr>
          <w:rFonts w:ascii="Times New Roman" w:hAnsi="Times New Roman" w:cs="Times New Roman"/>
          <w:sz w:val="24"/>
          <w:szCs w:val="24"/>
        </w:rPr>
        <w:t>. § 28 Zákona o verejnom obstarávaní z ktorého explicitne, ani implicitne nevyplýva povinnosť deliť ucelenú zákazku na viaceré časti, ale tak ako to predpokladá smernica č. 2014/24/EÚ verejný obstarávateľ má len zvážiť rozdelenie predmetu zákazky s cieľom podporiť účasť MSP, verejný obstarávateľ zvážil rozdelenie zákazky na menšie časti a dospel k záveru, že je to z technicko-koordinač</w:t>
      </w:r>
      <w:r w:rsidR="00EC5845" w:rsidRPr="00EC5845">
        <w:rPr>
          <w:rFonts w:ascii="Times New Roman" w:hAnsi="Times New Roman" w:cs="Times New Roman"/>
          <w:sz w:val="24"/>
          <w:szCs w:val="24"/>
        </w:rPr>
        <w:t>ného hľadiska neuskutočniteľné.</w:t>
      </w:r>
    </w:p>
    <w:p w14:paraId="6A53DF3B" w14:textId="47B62FC4" w:rsidR="00C61820" w:rsidRPr="00EC5845" w:rsidRDefault="00C61820" w:rsidP="00EC5845">
      <w:pPr>
        <w:pStyle w:val="Odsekzoznamu"/>
        <w:ind w:left="284" w:firstLine="16"/>
        <w:jc w:val="both"/>
        <w:rPr>
          <w:rFonts w:ascii="Times New Roman" w:hAnsi="Times New Roman"/>
          <w:sz w:val="24"/>
        </w:rPr>
      </w:pPr>
      <w:r w:rsidRPr="00EC5845">
        <w:rPr>
          <w:rFonts w:ascii="Times New Roman" w:hAnsi="Times New Roman"/>
          <w:sz w:val="24"/>
        </w:rPr>
        <w:t xml:space="preserve">Zákazka je zadávaná ako celok z dôvodu, že jej rozdelením na jednotlivé časti, by mohlo dôjsť k zmareniu účelu realizácie celého projektu. Rozdelenie Predmetu zákazky na menšie celky t. j. na samostatné stavebné práce by znemožnilo výstavbu všetkých častí diela tak, aby nebola ohrozená nielen realizácia diela ale aj jeho funkčnosť.Verejný obstarávateľ zvážil rozdelenie zákazky i z hľadiska hospodárnosti. Predĺženie lehoty výstavby by automaticky znamenala vyššie ponukové ceny, čím by sa znižovala hospodárnosť zadávania zákazky. </w:t>
      </w:r>
    </w:p>
    <w:p w14:paraId="73C14754" w14:textId="33534E24" w:rsidR="00C61820" w:rsidRPr="00EC5845" w:rsidRDefault="00C61820" w:rsidP="00EC5845">
      <w:pPr>
        <w:pStyle w:val="Odsekzoznamu"/>
        <w:ind w:left="284" w:firstLine="16"/>
        <w:jc w:val="both"/>
        <w:rPr>
          <w:rFonts w:ascii="Times New Roman" w:hAnsi="Times New Roman"/>
          <w:sz w:val="24"/>
        </w:rPr>
      </w:pPr>
    </w:p>
    <w:p w14:paraId="58DA69E2" w14:textId="77777777" w:rsidR="00C61820" w:rsidRPr="00EC5845" w:rsidRDefault="00C61820" w:rsidP="00EC5845">
      <w:pPr>
        <w:pStyle w:val="Odsekzoznamu"/>
        <w:ind w:left="284" w:firstLine="16"/>
        <w:jc w:val="both"/>
        <w:rPr>
          <w:rFonts w:ascii="Times New Roman" w:hAnsi="Times New Roman"/>
          <w:sz w:val="24"/>
        </w:rPr>
      </w:pPr>
      <w:r w:rsidRPr="00EC5845">
        <w:rPr>
          <w:rFonts w:ascii="Times New Roman" w:hAnsi="Times New Roman"/>
          <w:sz w:val="24"/>
        </w:rPr>
        <w:t>Verejný obstarávateľ tak zvážil všetky okolnosti realizácie predmetu zákazky. Zákazka je vzhľadom na vecnú (stavebné práce, ktoré technicky nie je možné reálne oddeliť), miestnu (jedno miesto plnenia predmetom zákazky, priestorovo jedno katastrálne územie) ako i jednoznačnú časovú súvislosť, kedy je na riadne uvedenie do prevádzky celého predmetu zákazky jedného diela, potrebné dokončenie celého predmetu zákazky v rovnakom čase, nedeliteľná.</w:t>
      </w:r>
    </w:p>
    <w:p w14:paraId="11B824D6" w14:textId="77777777" w:rsidR="006E0EF2" w:rsidRDefault="006E0EF2" w:rsidP="006E0EF2">
      <w:pPr>
        <w:pStyle w:val="Zhlavie30"/>
        <w:keepNext/>
        <w:keepLines/>
        <w:shd w:val="clear" w:color="auto" w:fill="auto"/>
        <w:tabs>
          <w:tab w:val="left" w:pos="331"/>
        </w:tabs>
        <w:spacing w:after="0"/>
        <w:ind w:left="284"/>
        <w:rPr>
          <w:rFonts w:ascii="Times New Roman" w:hAnsi="Times New Roman" w:cs="Times New Roman"/>
          <w:sz w:val="24"/>
          <w:szCs w:val="24"/>
        </w:rPr>
      </w:pPr>
      <w:bookmarkStart w:id="5" w:name="bookmark14"/>
      <w:bookmarkStart w:id="6" w:name="bookmark15"/>
    </w:p>
    <w:p w14:paraId="0ACE28C5" w14:textId="63F564A8" w:rsidR="00ED7453" w:rsidRPr="00E46D8F" w:rsidRDefault="00ED7453" w:rsidP="00ED7453">
      <w:pPr>
        <w:pStyle w:val="Zhlavie30"/>
        <w:keepNext/>
        <w:keepLines/>
        <w:numPr>
          <w:ilvl w:val="0"/>
          <w:numId w:val="3"/>
        </w:numPr>
        <w:shd w:val="clear" w:color="auto" w:fill="auto"/>
        <w:tabs>
          <w:tab w:val="left" w:pos="331"/>
        </w:tabs>
        <w:spacing w:after="0"/>
        <w:ind w:left="284" w:hanging="284"/>
        <w:rPr>
          <w:rFonts w:ascii="Times New Roman" w:hAnsi="Times New Roman" w:cs="Times New Roman"/>
          <w:sz w:val="24"/>
          <w:szCs w:val="24"/>
        </w:rPr>
      </w:pPr>
      <w:r w:rsidRPr="00E46D8F">
        <w:rPr>
          <w:rFonts w:ascii="Times New Roman" w:hAnsi="Times New Roman" w:cs="Times New Roman"/>
          <w:sz w:val="24"/>
          <w:szCs w:val="24"/>
        </w:rPr>
        <w:t>Zdroj finančných prostriedkov</w:t>
      </w:r>
      <w:bookmarkEnd w:id="5"/>
      <w:bookmarkEnd w:id="6"/>
    </w:p>
    <w:p w14:paraId="21FECB3C" w14:textId="77777777" w:rsidR="00ED7453" w:rsidRPr="00E46D8F" w:rsidRDefault="00ED7453" w:rsidP="00ED7453">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Pr>
          <w:rFonts w:ascii="Times New Roman" w:hAnsi="Times New Roman" w:cs="Times New Roman"/>
          <w:sz w:val="24"/>
          <w:szCs w:val="24"/>
        </w:rPr>
        <w:t> vlastných finančných prostriedkov verejného obstarávateľa.</w:t>
      </w:r>
    </w:p>
    <w:p w14:paraId="46C78314" w14:textId="77777777" w:rsidR="00ED7453" w:rsidRPr="00E46D8F" w:rsidRDefault="00ED7453" w:rsidP="00ED7453">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14:paraId="154DBFDD" w14:textId="77777777"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p>
    <w:p w14:paraId="62C64B76" w14:textId="77777777"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Splatnosť faktúr</w:t>
      </w:r>
      <w:r>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Pr>
          <w:rFonts w:ascii="Times New Roman" w:hAnsi="Times New Roman" w:cs="Times New Roman"/>
          <w:sz w:val="24"/>
          <w:szCs w:val="24"/>
        </w:rPr>
        <w:t xml:space="preserve"> </w:t>
      </w:r>
    </w:p>
    <w:p w14:paraId="6C49E753" w14:textId="77777777"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p>
    <w:p w14:paraId="6A3C45D9" w14:textId="6069D026" w:rsidR="00ED7453" w:rsidRDefault="00ED7453" w:rsidP="00ED7453">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iCs/>
          <w:sz w:val="24"/>
          <w:szCs w:val="24"/>
          <w:u w:val="single"/>
        </w:rPr>
        <w:t>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Pr>
          <w:rFonts w:ascii="Times New Roman" w:hAnsi="Times New Roman" w:cs="Times New Roman"/>
          <w:iCs/>
          <w:sz w:val="24"/>
          <w:szCs w:val="24"/>
        </w:rPr>
        <w:t>.</w:t>
      </w:r>
    </w:p>
    <w:p w14:paraId="255088D9" w14:textId="77777777" w:rsidR="00ED7453" w:rsidRPr="00E46D8F" w:rsidRDefault="00ED7453" w:rsidP="00ED7453">
      <w:pPr>
        <w:pStyle w:val="Zkladntext1"/>
        <w:shd w:val="clear" w:color="auto" w:fill="auto"/>
        <w:spacing w:after="0"/>
        <w:ind w:left="300" w:firstLine="20"/>
        <w:jc w:val="both"/>
        <w:rPr>
          <w:rFonts w:ascii="Times New Roman" w:hAnsi="Times New Roman" w:cs="Times New Roman"/>
          <w:sz w:val="24"/>
          <w:szCs w:val="24"/>
        </w:rPr>
      </w:pPr>
    </w:p>
    <w:p w14:paraId="1D9EBFB5" w14:textId="77777777" w:rsidR="00ED7453" w:rsidRPr="00E46D8F" w:rsidRDefault="00ED7453" w:rsidP="00ED7453">
      <w:pPr>
        <w:pStyle w:val="Zhlavie30"/>
        <w:keepNext/>
        <w:keepLines/>
        <w:numPr>
          <w:ilvl w:val="0"/>
          <w:numId w:val="3"/>
        </w:numPr>
        <w:shd w:val="clear" w:color="auto" w:fill="auto"/>
        <w:tabs>
          <w:tab w:val="left" w:pos="331"/>
        </w:tabs>
        <w:spacing w:after="0"/>
        <w:ind w:left="0" w:firstLine="0"/>
        <w:rPr>
          <w:rFonts w:ascii="Times New Roman" w:hAnsi="Times New Roman" w:cs="Times New Roman"/>
          <w:sz w:val="24"/>
          <w:szCs w:val="24"/>
        </w:rPr>
      </w:pPr>
      <w:bookmarkStart w:id="7" w:name="bookmark16"/>
      <w:bookmarkStart w:id="8" w:name="bookmark17"/>
      <w:r w:rsidRPr="00E46D8F">
        <w:rPr>
          <w:rFonts w:ascii="Times New Roman" w:hAnsi="Times New Roman" w:cs="Times New Roman"/>
          <w:sz w:val="24"/>
          <w:szCs w:val="24"/>
        </w:rPr>
        <w:t>Zmluva</w:t>
      </w:r>
      <w:bookmarkEnd w:id="7"/>
      <w:bookmarkEnd w:id="8"/>
    </w:p>
    <w:p w14:paraId="6E2D322E" w14:textId="77777777" w:rsidR="00ED7453" w:rsidRPr="00E46D8F" w:rsidRDefault="00ED7453" w:rsidP="00ED7453">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14:paraId="56EB0E17" w14:textId="77777777" w:rsidR="00ED7453" w:rsidRPr="00E46D8F" w:rsidRDefault="00ED7453" w:rsidP="00ED7453">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Pr>
          <w:rFonts w:ascii="Times New Roman" w:hAnsi="Times New Roman" w:cs="Times New Roman"/>
          <w:sz w:val="24"/>
          <w:szCs w:val="24"/>
        </w:rPr>
        <w:t xml:space="preserve">ých prác </w:t>
      </w:r>
      <w:r w:rsidRPr="006E0EF2">
        <w:rPr>
          <w:rFonts w:ascii="Times New Roman" w:hAnsi="Times New Roman" w:cs="Times New Roman"/>
          <w:b/>
          <w:bCs/>
          <w:sz w:val="24"/>
          <w:szCs w:val="24"/>
        </w:rPr>
        <w:t>„Rekonštrukcia miestnej komunikácie ulica Školská, Horné Kočkovce“</w:t>
      </w:r>
      <w:r w:rsidRPr="006E0EF2">
        <w:rPr>
          <w:rFonts w:ascii="Times New Roman" w:hAnsi="Times New Roman" w:cs="Times New Roman"/>
          <w:sz w:val="24"/>
          <w:szCs w:val="24"/>
        </w:rPr>
        <w:t>.</w:t>
      </w:r>
    </w:p>
    <w:p w14:paraId="12885A1B" w14:textId="5B387910" w:rsidR="00ED7453" w:rsidRPr="00E46D8F" w:rsidRDefault="00ED7453" w:rsidP="00ED7453">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Podrobné vymedzenie zmluvných podmienok na dodanie požadovaného predmetu zákazky tvorí časť</w:t>
      </w:r>
      <w:r w:rsidRPr="00CD5E26">
        <w:rPr>
          <w:rFonts w:ascii="Times New Roman" w:hAnsi="Times New Roman" w:cs="Times New Roman"/>
          <w:i/>
          <w:iCs/>
          <w:sz w:val="24"/>
          <w:szCs w:val="24"/>
          <w:u w:val="single"/>
        </w:rPr>
        <w:t xml:space="preserve">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p>
    <w:p w14:paraId="13F577CE" w14:textId="77777777" w:rsidR="00ED7453" w:rsidRPr="006E0EF2" w:rsidRDefault="00ED7453" w:rsidP="00ED7453">
      <w:pPr>
        <w:pStyle w:val="Zhlavie30"/>
        <w:keepNext/>
        <w:keepLines/>
        <w:numPr>
          <w:ilvl w:val="0"/>
          <w:numId w:val="3"/>
        </w:numPr>
        <w:shd w:val="clear" w:color="auto" w:fill="auto"/>
        <w:tabs>
          <w:tab w:val="left" w:pos="331"/>
        </w:tabs>
        <w:spacing w:after="140"/>
        <w:ind w:left="0" w:firstLine="0"/>
        <w:jc w:val="both"/>
        <w:rPr>
          <w:rFonts w:ascii="Times New Roman" w:hAnsi="Times New Roman" w:cs="Times New Roman"/>
          <w:sz w:val="24"/>
          <w:szCs w:val="24"/>
        </w:rPr>
      </w:pPr>
      <w:bookmarkStart w:id="9" w:name="bookmark18"/>
      <w:bookmarkStart w:id="10" w:name="bookmark19"/>
      <w:r w:rsidRPr="006E0EF2">
        <w:rPr>
          <w:rFonts w:ascii="Times New Roman" w:hAnsi="Times New Roman" w:cs="Times New Roman"/>
          <w:sz w:val="24"/>
          <w:szCs w:val="24"/>
        </w:rPr>
        <w:t>Miesto a termín zhotovenia predmetu zákazky</w:t>
      </w:r>
      <w:bookmarkEnd w:id="9"/>
      <w:bookmarkEnd w:id="10"/>
    </w:p>
    <w:p w14:paraId="4B01E3F1" w14:textId="77777777" w:rsidR="00ED7453" w:rsidRPr="006E0EF2" w:rsidRDefault="00ED7453" w:rsidP="00ED7453">
      <w:pPr>
        <w:pStyle w:val="Zkladntext1"/>
        <w:shd w:val="clear" w:color="auto" w:fill="auto"/>
        <w:tabs>
          <w:tab w:val="left" w:pos="861"/>
        </w:tabs>
        <w:spacing w:after="0"/>
        <w:ind w:left="300"/>
        <w:rPr>
          <w:rFonts w:ascii="Times New Roman" w:hAnsi="Times New Roman" w:cs="Times New Roman"/>
          <w:sz w:val="24"/>
          <w:szCs w:val="24"/>
          <w:u w:val="single"/>
        </w:rPr>
      </w:pPr>
      <w:r w:rsidRPr="006E0EF2">
        <w:rPr>
          <w:rFonts w:ascii="Times New Roman" w:hAnsi="Times New Roman" w:cs="Times New Roman"/>
          <w:sz w:val="24"/>
          <w:szCs w:val="24"/>
          <w:u w:val="single"/>
        </w:rPr>
        <w:t>Miesto alebo miesta zhotovenia predmetu zákazky:</w:t>
      </w:r>
    </w:p>
    <w:p w14:paraId="229260AE" w14:textId="0BD3543F" w:rsidR="00ED7453" w:rsidRPr="006E0EF2" w:rsidRDefault="006E0EF2" w:rsidP="00ED7453">
      <w:pPr>
        <w:pStyle w:val="Zkladntext1"/>
        <w:shd w:val="clear" w:color="auto" w:fill="auto"/>
        <w:spacing w:after="0"/>
        <w:ind w:left="300"/>
        <w:jc w:val="both"/>
        <w:rPr>
          <w:rFonts w:ascii="Times New Roman" w:hAnsi="Times New Roman" w:cs="Times New Roman"/>
          <w:sz w:val="24"/>
          <w:szCs w:val="24"/>
        </w:rPr>
      </w:pPr>
      <w:r w:rsidRPr="006E0EF2">
        <w:rPr>
          <w:rFonts w:ascii="Times New Roman" w:hAnsi="Times New Roman" w:cs="Times New Roman"/>
          <w:sz w:val="24"/>
          <w:szCs w:val="24"/>
        </w:rPr>
        <w:t xml:space="preserve">Mesto Púchov, </w:t>
      </w:r>
      <w:proofErr w:type="spellStart"/>
      <w:r w:rsidRPr="006E0EF2">
        <w:rPr>
          <w:rFonts w:ascii="Times New Roman" w:hAnsi="Times New Roman" w:cs="Times New Roman"/>
          <w:sz w:val="24"/>
          <w:szCs w:val="24"/>
        </w:rPr>
        <w:t>k.ú</w:t>
      </w:r>
      <w:proofErr w:type="spellEnd"/>
      <w:r w:rsidRPr="006E0EF2">
        <w:rPr>
          <w:rFonts w:ascii="Times New Roman" w:hAnsi="Times New Roman" w:cs="Times New Roman"/>
          <w:sz w:val="24"/>
          <w:szCs w:val="24"/>
        </w:rPr>
        <w:t>. Horné K</w:t>
      </w:r>
      <w:r w:rsidR="00ED7453" w:rsidRPr="006E0EF2">
        <w:rPr>
          <w:rFonts w:ascii="Times New Roman" w:hAnsi="Times New Roman" w:cs="Times New Roman"/>
          <w:sz w:val="24"/>
          <w:szCs w:val="24"/>
        </w:rPr>
        <w:t>očkovce, ul. Školská</w:t>
      </w:r>
    </w:p>
    <w:p w14:paraId="6493BBAA" w14:textId="77777777" w:rsidR="00ED7453" w:rsidRPr="006E0EF2" w:rsidRDefault="00ED7453" w:rsidP="00ED7453">
      <w:pPr>
        <w:pStyle w:val="Zkladntext1"/>
        <w:shd w:val="clear" w:color="auto" w:fill="auto"/>
        <w:spacing w:after="0"/>
        <w:ind w:left="300"/>
        <w:jc w:val="both"/>
        <w:rPr>
          <w:rFonts w:ascii="Times New Roman" w:hAnsi="Times New Roman" w:cs="Times New Roman"/>
          <w:sz w:val="24"/>
          <w:szCs w:val="24"/>
        </w:rPr>
      </w:pPr>
      <w:r w:rsidRPr="006E0EF2">
        <w:rPr>
          <w:rFonts w:ascii="Times New Roman" w:hAnsi="Times New Roman" w:cs="Times New Roman"/>
          <w:sz w:val="24"/>
          <w:szCs w:val="24"/>
        </w:rPr>
        <w:t>Podrobnosti sú uvedené v projektovej dokumentácií k tejto zákazke.</w:t>
      </w:r>
    </w:p>
    <w:p w14:paraId="12935B67" w14:textId="77777777" w:rsidR="00ED7453" w:rsidRDefault="00ED7453" w:rsidP="00ED7453">
      <w:pPr>
        <w:pStyle w:val="Zkladntext1"/>
        <w:shd w:val="clear" w:color="auto" w:fill="auto"/>
        <w:spacing w:after="0"/>
        <w:ind w:left="300"/>
        <w:jc w:val="both"/>
        <w:rPr>
          <w:rFonts w:ascii="Times New Roman" w:hAnsi="Times New Roman" w:cs="Times New Roman"/>
          <w:sz w:val="24"/>
          <w:szCs w:val="24"/>
        </w:rPr>
      </w:pPr>
      <w:r w:rsidRPr="006E0EF2">
        <w:rPr>
          <w:rFonts w:ascii="Times New Roman" w:hAnsi="Times New Roman" w:cs="Times New Roman"/>
          <w:sz w:val="24"/>
          <w:szCs w:val="24"/>
        </w:rPr>
        <w:t>NUTS kód: SK022 - Trenčiansky kraj</w:t>
      </w:r>
    </w:p>
    <w:p w14:paraId="3A262E73" w14:textId="77777777" w:rsidR="00ED7453" w:rsidRDefault="00ED7453" w:rsidP="00ED7453">
      <w:pPr>
        <w:pStyle w:val="Zkladntext1"/>
        <w:shd w:val="clear" w:color="auto" w:fill="auto"/>
        <w:tabs>
          <w:tab w:val="left" w:pos="828"/>
        </w:tabs>
        <w:spacing w:after="0"/>
        <w:jc w:val="both"/>
        <w:rPr>
          <w:rFonts w:ascii="Times New Roman" w:hAnsi="Times New Roman" w:cs="Times New Roman"/>
          <w:sz w:val="24"/>
          <w:szCs w:val="24"/>
          <w:u w:val="single"/>
        </w:rPr>
      </w:pPr>
    </w:p>
    <w:p w14:paraId="65D0B5CF" w14:textId="77777777" w:rsidR="00ED7453" w:rsidRPr="00276CA1" w:rsidRDefault="00ED7453" w:rsidP="00ED7453">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t>Trvanie zmluvy alebo lehota na zhotovenie predmetu zákazky:</w:t>
      </w:r>
    </w:p>
    <w:p w14:paraId="12DBC3B5" w14:textId="4553B121" w:rsidR="00FF401C" w:rsidRDefault="006E0EF2" w:rsidP="00ED7453">
      <w:pPr>
        <w:rPr>
          <w:rFonts w:ascii="Times New Roman" w:hAnsi="Times New Roman" w:cs="Times New Roman"/>
          <w:sz w:val="24"/>
          <w:szCs w:val="24"/>
        </w:rPr>
      </w:pPr>
      <w:r w:rsidRPr="006E0EF2">
        <w:rPr>
          <w:rFonts w:ascii="Times New Roman" w:hAnsi="Times New Roman" w:cs="Times New Roman"/>
          <w:sz w:val="24"/>
          <w:szCs w:val="24"/>
        </w:rPr>
        <w:t xml:space="preserve">     </w:t>
      </w:r>
      <w:r w:rsidR="00ED7453" w:rsidRPr="006E0EF2">
        <w:rPr>
          <w:rFonts w:ascii="Times New Roman" w:hAnsi="Times New Roman" w:cs="Times New Roman"/>
          <w:sz w:val="24"/>
          <w:szCs w:val="24"/>
        </w:rPr>
        <w:t>Do 2 mesiacov odo dňa odovzdania staveniska</w:t>
      </w:r>
    </w:p>
    <w:p w14:paraId="13EFB3C0" w14:textId="77777777" w:rsidR="00ED7453" w:rsidRPr="00E46D8F" w:rsidRDefault="00ED7453" w:rsidP="00ED7453">
      <w:pPr>
        <w:pStyle w:val="Zhlavie30"/>
        <w:keepNext/>
        <w:keepLines/>
        <w:numPr>
          <w:ilvl w:val="0"/>
          <w:numId w:val="3"/>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p>
    <w:p w14:paraId="6DCF7AAE" w14:textId="77777777" w:rsidR="00ED7453" w:rsidRPr="00E46D8F" w:rsidRDefault="00ED7453" w:rsidP="00ED7453">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14:paraId="4BA24C50" w14:textId="77777777" w:rsidR="00ED7453" w:rsidRPr="00E46D8F" w:rsidRDefault="00ED7453" w:rsidP="00ED7453">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14:paraId="2C567081" w14:textId="77777777" w:rsidR="00ED7453" w:rsidRPr="00E46D8F" w:rsidRDefault="00ED7453" w:rsidP="00ED7453">
      <w:pPr>
        <w:pStyle w:val="Zhlavie30"/>
        <w:keepNext/>
        <w:keepLines/>
        <w:numPr>
          <w:ilvl w:val="0"/>
          <w:numId w:val="3"/>
        </w:numPr>
        <w:shd w:val="clear" w:color="auto" w:fill="auto"/>
        <w:tabs>
          <w:tab w:val="left" w:pos="464"/>
        </w:tabs>
        <w:spacing w:after="0"/>
        <w:ind w:left="0" w:firstLine="0"/>
        <w:rPr>
          <w:rFonts w:ascii="Times New Roman" w:hAnsi="Times New Roman" w:cs="Times New Roman"/>
          <w:sz w:val="24"/>
          <w:szCs w:val="24"/>
        </w:rPr>
      </w:pPr>
      <w:bookmarkStart w:id="11" w:name="bookmark26"/>
      <w:bookmarkStart w:id="12" w:name="bookmark27"/>
      <w:r w:rsidRPr="00E46D8F">
        <w:rPr>
          <w:rFonts w:ascii="Times New Roman" w:hAnsi="Times New Roman" w:cs="Times New Roman"/>
          <w:sz w:val="24"/>
          <w:szCs w:val="24"/>
        </w:rPr>
        <w:t>Platnosť ponuky</w:t>
      </w:r>
      <w:bookmarkEnd w:id="11"/>
      <w:bookmarkEnd w:id="12"/>
    </w:p>
    <w:p w14:paraId="0B26DDBB" w14:textId="77777777" w:rsidR="00ED7453" w:rsidRPr="00E46D8F" w:rsidRDefault="00ED7453" w:rsidP="00ED7453">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Pr="006E0EF2">
        <w:rPr>
          <w:rFonts w:ascii="Times New Roman" w:hAnsi="Times New Roman" w:cs="Times New Roman"/>
          <w:b/>
          <w:bCs/>
          <w:sz w:val="24"/>
          <w:szCs w:val="24"/>
        </w:rPr>
        <w:t>31.12.2022</w:t>
      </w:r>
      <w:r w:rsidRPr="006E0EF2">
        <w:rPr>
          <w:rFonts w:ascii="Times New Roman" w:hAnsi="Times New Roman" w:cs="Times New Roman"/>
          <w:sz w:val="24"/>
          <w:szCs w:val="24"/>
        </w:rPr>
        <w:t>.</w:t>
      </w:r>
    </w:p>
    <w:p w14:paraId="6D1512BE" w14:textId="77777777" w:rsidR="00ED7453" w:rsidRDefault="00ED7453" w:rsidP="00ED7453">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3" w:name="bookmark28"/>
      <w:bookmarkStart w:id="14" w:name="bookmark29"/>
    </w:p>
    <w:p w14:paraId="5C7CEB9F" w14:textId="77777777" w:rsidR="00ED7453" w:rsidRDefault="00ED7453" w:rsidP="00ED7453">
      <w:pPr>
        <w:pStyle w:val="Zkladntext1"/>
        <w:shd w:val="clear" w:color="auto" w:fill="auto"/>
        <w:tabs>
          <w:tab w:val="left" w:pos="426"/>
        </w:tabs>
        <w:spacing w:after="0"/>
        <w:ind w:left="426"/>
        <w:jc w:val="both"/>
        <w:rPr>
          <w:rFonts w:ascii="Times New Roman" w:hAnsi="Times New Roman" w:cs="Times New Roman"/>
          <w:sz w:val="24"/>
          <w:szCs w:val="24"/>
        </w:rPr>
      </w:pPr>
    </w:p>
    <w:p w14:paraId="3F68227B" w14:textId="77777777" w:rsidR="00ED7453" w:rsidRPr="006E0EF2" w:rsidRDefault="00ED7453" w:rsidP="00ED7453">
      <w:pPr>
        <w:pStyle w:val="Zhlavie30"/>
        <w:keepNext/>
        <w:keepLines/>
        <w:numPr>
          <w:ilvl w:val="0"/>
          <w:numId w:val="3"/>
        </w:numPr>
        <w:shd w:val="clear" w:color="auto" w:fill="auto"/>
        <w:tabs>
          <w:tab w:val="left" w:pos="331"/>
        </w:tabs>
        <w:spacing w:after="140"/>
        <w:ind w:left="0" w:firstLine="0"/>
        <w:jc w:val="both"/>
        <w:rPr>
          <w:rFonts w:ascii="Times New Roman" w:hAnsi="Times New Roman" w:cs="Times New Roman"/>
          <w:sz w:val="24"/>
          <w:szCs w:val="24"/>
        </w:rPr>
      </w:pPr>
      <w:bookmarkStart w:id="15" w:name="bookmark20"/>
      <w:bookmarkStart w:id="16" w:name="bookmark21"/>
      <w:bookmarkEnd w:id="13"/>
      <w:bookmarkEnd w:id="14"/>
      <w:r w:rsidRPr="006E0EF2">
        <w:rPr>
          <w:rFonts w:ascii="Times New Roman" w:hAnsi="Times New Roman" w:cs="Times New Roman"/>
          <w:sz w:val="24"/>
          <w:szCs w:val="24"/>
        </w:rPr>
        <w:t>Oprávnený uchádzač - skupina dodávateľov</w:t>
      </w:r>
      <w:bookmarkEnd w:id="15"/>
      <w:bookmarkEnd w:id="16"/>
    </w:p>
    <w:p w14:paraId="18FF9BDB" w14:textId="2EDFD524" w:rsidR="00ED7453" w:rsidRDefault="00ED7453" w:rsidP="00ED7453">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Verejný obstarávateľ umožňuje skupine dodávateľov účasť vo verejnom obstarávaní v zmysle § 37 ods. 1 zákona č. 343/2015 Z. z. o verejnom obstarávaní a o zmene a doplnení niektorých zákonov v znení neskorších predpisov. V prípade prijatia súťažnej ponuky </w:t>
      </w:r>
      <w:r w:rsidRPr="00E46D8F">
        <w:rPr>
          <w:rFonts w:ascii="Times New Roman" w:hAnsi="Times New Roman" w:cs="Times New Roman"/>
          <w:sz w:val="24"/>
          <w:szCs w:val="24"/>
        </w:rPr>
        <w:lastRenderedPageBreak/>
        <w:t xml:space="preserve">skupiny dodávateľov nebude verejný obstarávateľ vyžadovať od tejto skupiny, aby vytvorili právnu formu v zmysle § 37 ods. 2 zákona č. 343/2015 Z. z. o verejnom obstarávaní a o zmene a doplnení niektorých zákonov v znení neskorších predpisov. </w:t>
      </w:r>
    </w:p>
    <w:p w14:paraId="5F609D0D" w14:textId="77777777" w:rsidR="006E0EF2" w:rsidRDefault="006E0EF2" w:rsidP="006E0EF2">
      <w:pPr>
        <w:pStyle w:val="Odsekzoznamu"/>
        <w:spacing w:before="120" w:after="120"/>
        <w:ind w:left="284"/>
        <w:contextualSpacing w:val="0"/>
        <w:jc w:val="both"/>
        <w:rPr>
          <w:rFonts w:ascii="Times New Roman" w:hAnsi="Times New Roman"/>
          <w:sz w:val="24"/>
        </w:rPr>
      </w:pPr>
      <w:r w:rsidRPr="006E0EF2">
        <w:rPr>
          <w:rFonts w:ascii="Times New Roman" w:hAnsi="Times New Roman"/>
          <w:sz w:val="24"/>
        </w:rPr>
        <w:t>Pred podpisom zmluvy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210AEBDD" w14:textId="1875E3F3" w:rsidR="00ED7453" w:rsidRPr="00E46D8F" w:rsidRDefault="00ED7453" w:rsidP="006E0EF2">
      <w:pPr>
        <w:pStyle w:val="Odsekzoznamu"/>
        <w:spacing w:before="120" w:after="120"/>
        <w:ind w:left="284"/>
        <w:contextualSpacing w:val="0"/>
        <w:jc w:val="both"/>
        <w:rPr>
          <w:rFonts w:ascii="Times New Roman" w:hAnsi="Times New Roman"/>
          <w:sz w:val="24"/>
        </w:rPr>
      </w:pPr>
      <w:r w:rsidRPr="00E46D8F">
        <w:rPr>
          <w:rFonts w:ascii="Times New Roman" w:hAnsi="Times New Roman"/>
          <w:sz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14:paraId="3B0745D1" w14:textId="77777777" w:rsidR="00ED7453" w:rsidRPr="00E46D8F" w:rsidRDefault="00ED7453" w:rsidP="00ED7453">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14:paraId="55B45E27" w14:textId="77777777" w:rsidR="006E0EF2" w:rsidRPr="006E0EF2" w:rsidRDefault="00ED7453" w:rsidP="006E0EF2">
      <w:pPr>
        <w:pStyle w:val="Odsekzoznamu"/>
        <w:numPr>
          <w:ilvl w:val="0"/>
          <w:numId w:val="3"/>
        </w:numPr>
        <w:tabs>
          <w:tab w:val="left" w:pos="284"/>
        </w:tabs>
        <w:ind w:left="567" w:hanging="720"/>
        <w:rPr>
          <w:rFonts w:ascii="Times New Roman" w:hAnsi="Times New Roman"/>
          <w:b/>
          <w:sz w:val="24"/>
        </w:rPr>
      </w:pPr>
      <w:r w:rsidRPr="006E0EF2">
        <w:rPr>
          <w:rStyle w:val="markedcontent"/>
          <w:rFonts w:ascii="Times New Roman" w:hAnsi="Times New Roman"/>
          <w:b/>
          <w:sz w:val="24"/>
        </w:rPr>
        <w:t>Zábezpeka</w:t>
      </w:r>
    </w:p>
    <w:p w14:paraId="666E8A4B" w14:textId="42E37B86" w:rsidR="006E0EF2" w:rsidRDefault="006E0EF2" w:rsidP="006E0EF2">
      <w:pPr>
        <w:pStyle w:val="Odsekzoznamu"/>
        <w:tabs>
          <w:tab w:val="left" w:pos="284"/>
        </w:tabs>
        <w:ind w:left="284" w:hanging="437"/>
        <w:rPr>
          <w:rStyle w:val="markedcontent"/>
          <w:rFonts w:ascii="Times New Roman" w:hAnsi="Times New Roman"/>
          <w:sz w:val="24"/>
        </w:rPr>
      </w:pPr>
      <w:r>
        <w:rPr>
          <w:rStyle w:val="markedcontent"/>
          <w:rFonts w:ascii="Times New Roman" w:hAnsi="Times New Roman"/>
          <w:sz w:val="24"/>
        </w:rPr>
        <w:tab/>
      </w:r>
      <w:r w:rsidR="00ED7453" w:rsidRPr="006E0EF2">
        <w:rPr>
          <w:rStyle w:val="markedcontent"/>
          <w:rFonts w:ascii="Times New Roman" w:hAnsi="Times New Roman"/>
          <w:sz w:val="24"/>
        </w:rPr>
        <w:t>Verejný obstarávateľ nevyžaduje, aby uchádzač v lehote viazanosti ponúk zabezpečil viazanosť svojej ponuky zábezpekou.</w:t>
      </w:r>
      <w:bookmarkStart w:id="17" w:name="bookmark34"/>
      <w:bookmarkStart w:id="18" w:name="bookmark35"/>
    </w:p>
    <w:p w14:paraId="352CA773" w14:textId="77777777" w:rsidR="00473E09" w:rsidRDefault="00473E09" w:rsidP="006E0EF2">
      <w:pPr>
        <w:pStyle w:val="Odsekzoznamu"/>
        <w:tabs>
          <w:tab w:val="left" w:pos="284"/>
        </w:tabs>
        <w:ind w:left="284" w:hanging="437"/>
        <w:rPr>
          <w:rStyle w:val="markedcontent"/>
          <w:rFonts w:ascii="Times New Roman" w:hAnsi="Times New Roman"/>
          <w:sz w:val="24"/>
        </w:rPr>
      </w:pPr>
    </w:p>
    <w:p w14:paraId="2C0694C1" w14:textId="313685D5" w:rsidR="00473E09" w:rsidRPr="00473E09" w:rsidRDefault="00473E09" w:rsidP="00473E09">
      <w:pPr>
        <w:pStyle w:val="Odsekzoznamu"/>
        <w:numPr>
          <w:ilvl w:val="0"/>
          <w:numId w:val="3"/>
        </w:numPr>
        <w:tabs>
          <w:tab w:val="left" w:pos="284"/>
        </w:tabs>
        <w:ind w:left="284" w:hanging="426"/>
        <w:rPr>
          <w:rStyle w:val="markedcontent"/>
          <w:rFonts w:ascii="Times New Roman" w:hAnsi="Times New Roman"/>
          <w:b/>
          <w:sz w:val="24"/>
        </w:rPr>
      </w:pPr>
      <w:r w:rsidRPr="00473E09">
        <w:rPr>
          <w:rStyle w:val="markedcontent"/>
          <w:rFonts w:ascii="Times New Roman" w:hAnsi="Times New Roman"/>
          <w:b/>
          <w:sz w:val="24"/>
        </w:rPr>
        <w:t>Elektronická aukcia</w:t>
      </w:r>
    </w:p>
    <w:p w14:paraId="2E2DE1A7" w14:textId="11E43A2B" w:rsidR="00473E09" w:rsidRDefault="00473E09" w:rsidP="00473E09">
      <w:pPr>
        <w:pStyle w:val="Odsekzoznamu"/>
        <w:tabs>
          <w:tab w:val="left" w:pos="284"/>
        </w:tabs>
        <w:ind w:left="284"/>
        <w:rPr>
          <w:rStyle w:val="markedcontent"/>
          <w:rFonts w:ascii="Times New Roman" w:hAnsi="Times New Roman"/>
          <w:sz w:val="24"/>
        </w:rPr>
      </w:pPr>
      <w:r>
        <w:rPr>
          <w:rStyle w:val="markedcontent"/>
          <w:rFonts w:ascii="Times New Roman" w:hAnsi="Times New Roman"/>
          <w:sz w:val="24"/>
        </w:rPr>
        <w:t>Verejný obstarávateľ nepoužije elektronickú aukciu.</w:t>
      </w:r>
    </w:p>
    <w:p w14:paraId="22B0DA2A" w14:textId="77777777" w:rsidR="006E0EF2" w:rsidRDefault="006E0EF2" w:rsidP="006E0EF2">
      <w:pPr>
        <w:pStyle w:val="Odsekzoznamu"/>
        <w:tabs>
          <w:tab w:val="left" w:pos="284"/>
        </w:tabs>
        <w:ind w:left="284" w:hanging="437"/>
        <w:rPr>
          <w:rStyle w:val="markedcontent"/>
          <w:rFonts w:ascii="Times New Roman" w:hAnsi="Times New Roman"/>
          <w:sz w:val="24"/>
        </w:rPr>
      </w:pPr>
    </w:p>
    <w:p w14:paraId="0EE69064" w14:textId="22B8A98C" w:rsidR="00ED7453" w:rsidRPr="006E0EF2" w:rsidRDefault="00ED7453" w:rsidP="006E0EF2">
      <w:pPr>
        <w:pStyle w:val="Odsekzoznamu"/>
        <w:numPr>
          <w:ilvl w:val="0"/>
          <w:numId w:val="3"/>
        </w:numPr>
        <w:tabs>
          <w:tab w:val="left" w:pos="284"/>
        </w:tabs>
        <w:ind w:hanging="862"/>
        <w:rPr>
          <w:rFonts w:ascii="Times New Roman" w:hAnsi="Times New Roman"/>
          <w:sz w:val="24"/>
        </w:rPr>
      </w:pPr>
      <w:r w:rsidRPr="006E0EF2">
        <w:rPr>
          <w:rFonts w:ascii="Times New Roman" w:hAnsi="Times New Roman"/>
          <w:b/>
          <w:sz w:val="24"/>
        </w:rPr>
        <w:t>Obhliadka miesta dodania predmetu zákazky</w:t>
      </w:r>
      <w:bookmarkEnd w:id="17"/>
      <w:bookmarkEnd w:id="18"/>
    </w:p>
    <w:p w14:paraId="3E3DF996" w14:textId="57D8E986" w:rsidR="00ED7453" w:rsidRDefault="00ED7453" w:rsidP="00ED7453">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Spoločná obhliadka miesta dodania predmetu zákazky sa konať nebude. V prípade individuálnych požiadaviek na obhliadku je potrebné kontaktovať osobu v zmysle </w:t>
      </w:r>
      <w:r w:rsidRPr="00725562">
        <w:rPr>
          <w:rFonts w:ascii="Times New Roman" w:hAnsi="Times New Roman" w:cs="Times New Roman"/>
          <w:i/>
          <w:sz w:val="24"/>
          <w:szCs w:val="24"/>
          <w:u w:val="single"/>
        </w:rPr>
        <w:t>Všeobecné informácie.</w:t>
      </w:r>
      <w:r>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14:paraId="6A9CBE3D" w14:textId="77777777" w:rsidR="00ED7453" w:rsidRDefault="00ED7453" w:rsidP="00ED7453">
      <w:pPr>
        <w:rPr>
          <w:rFonts w:ascii="Times New Roman" w:hAnsi="Times New Roman" w:cs="Times New Roman"/>
          <w:sz w:val="24"/>
          <w:szCs w:val="24"/>
        </w:rPr>
      </w:pPr>
    </w:p>
    <w:p w14:paraId="1A3B26B2" w14:textId="77777777" w:rsidR="00ED7453" w:rsidRPr="00E46D8F"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Pr="00E46D8F">
        <w:rPr>
          <w:rFonts w:ascii="Times New Roman" w:hAnsi="Times New Roman" w:cs="Times New Roman"/>
          <w:b/>
          <w:bCs/>
          <w:iCs/>
          <w:sz w:val="24"/>
          <w:szCs w:val="24"/>
        </w:rPr>
        <w:t>.</w:t>
      </w:r>
    </w:p>
    <w:p w14:paraId="24D93774" w14:textId="5F80A45D" w:rsidR="0044782E" w:rsidRPr="0044782E" w:rsidRDefault="00ED7453" w:rsidP="0044782E">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Komunikácia medzi verejným obstarávateľom a záujemcami/ uchádzačmi</w:t>
      </w:r>
    </w:p>
    <w:p w14:paraId="2C103AE0" w14:textId="77777777" w:rsidR="0044782E" w:rsidRDefault="0044782E" w:rsidP="0044782E">
      <w:pPr>
        <w:ind w:left="284" w:hanging="284"/>
        <w:rPr>
          <w:rFonts w:ascii="Times New Roman" w:hAnsi="Times New Roman" w:cs="Times New Roman"/>
          <w:b/>
        </w:rPr>
      </w:pPr>
    </w:p>
    <w:p w14:paraId="37795D7B" w14:textId="50A83185" w:rsidR="00ED7453" w:rsidRPr="0044782E" w:rsidRDefault="0044782E" w:rsidP="0044782E">
      <w:pPr>
        <w:ind w:left="284" w:hanging="284"/>
        <w:rPr>
          <w:rFonts w:ascii="Times New Roman" w:hAnsi="Times New Roman" w:cs="Times New Roman"/>
          <w:b/>
          <w:sz w:val="24"/>
          <w:szCs w:val="24"/>
        </w:rPr>
      </w:pPr>
      <w:r w:rsidRPr="0044782E">
        <w:rPr>
          <w:rFonts w:ascii="Times New Roman" w:hAnsi="Times New Roman" w:cs="Times New Roman"/>
          <w:b/>
          <w:sz w:val="24"/>
        </w:rPr>
        <w:t>1. Komunikácia medzi verejným obstarávateľom a záujemcami / uchádzačmi</w:t>
      </w:r>
    </w:p>
    <w:p w14:paraId="255D4B1C" w14:textId="61919453"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Poskytovanie vysvetlení, odovzdávanie podkladov a komunikácia </w:t>
      </w:r>
      <w:r w:rsidR="0044782E">
        <w:rPr>
          <w:rFonts w:ascii="Times New Roman" w:hAnsi="Times New Roman" w:cs="Times New Roman"/>
          <w:sz w:val="24"/>
          <w:szCs w:val="24"/>
        </w:rPr>
        <w:t xml:space="preserve">(„ďalej len komunikácia“) medzi </w:t>
      </w:r>
      <w:r w:rsidRPr="0044782E">
        <w:rPr>
          <w:rFonts w:ascii="Times New Roman" w:hAnsi="Times New Roman" w:cs="Times New Roman"/>
          <w:sz w:val="24"/>
          <w:szCs w:val="24"/>
        </w:rPr>
        <w:t xml:space="preserve">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FACB7C" w14:textId="28F42CDD"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lastRenderedPageBreak/>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2F1955BC" w14:textId="3A69E5AA" w:rsidR="0044782E"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13" w:history="1">
        <w:r w:rsidRPr="0044782E">
          <w:rPr>
            <w:rStyle w:val="Hypertextovprepojenie"/>
            <w:rFonts w:ascii="Times New Roman" w:hAnsi="Times New Roman" w:cs="Times New Roman"/>
            <w:sz w:val="24"/>
            <w:szCs w:val="24"/>
          </w:rPr>
          <w:t>https://josephine.proebiz.com</w:t>
        </w:r>
      </w:hyperlink>
      <w:r w:rsidRPr="0044782E">
        <w:rPr>
          <w:rFonts w:ascii="Times New Roman" w:hAnsi="Times New Roman" w:cs="Times New Roman"/>
          <w:sz w:val="24"/>
          <w:szCs w:val="24"/>
        </w:rPr>
        <w:t>.</w:t>
      </w:r>
    </w:p>
    <w:p w14:paraId="7BA99101" w14:textId="20935A00" w:rsidR="00ED7453" w:rsidRPr="0044782E" w:rsidRDefault="00ED7453" w:rsidP="0004198C">
      <w:pPr>
        <w:tabs>
          <w:tab w:val="left" w:pos="142"/>
          <w:tab w:val="num" w:pos="284"/>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Na bezproblémové používanie systému JOSEPHINE je nutné</w:t>
      </w:r>
      <w:r w:rsidR="0044782E">
        <w:rPr>
          <w:rFonts w:ascii="Times New Roman" w:hAnsi="Times New Roman" w:cs="Times New Roman"/>
          <w:sz w:val="24"/>
          <w:szCs w:val="24"/>
        </w:rPr>
        <w:t xml:space="preserve"> používať jeden z podporovaných </w:t>
      </w:r>
      <w:r w:rsidRPr="0044782E">
        <w:rPr>
          <w:rFonts w:ascii="Times New Roman" w:hAnsi="Times New Roman" w:cs="Times New Roman"/>
          <w:sz w:val="24"/>
          <w:szCs w:val="24"/>
        </w:rPr>
        <w:t>internetových prehliadačov:</w:t>
      </w:r>
    </w:p>
    <w:p w14:paraId="332CBC30" w14:textId="77777777" w:rsidR="00ED7453" w:rsidRPr="0044782E" w:rsidRDefault="00ED7453" w:rsidP="0004198C">
      <w:pPr>
        <w:tabs>
          <w:tab w:val="left" w:pos="142"/>
          <w:tab w:val="num" w:pos="284"/>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b/>
      </w:r>
      <w:r w:rsidRPr="0044782E">
        <w:rPr>
          <w:rFonts w:ascii="Times New Roman" w:hAnsi="Times New Roman" w:cs="Times New Roman"/>
          <w:sz w:val="24"/>
          <w:szCs w:val="24"/>
        </w:rPr>
        <w:tab/>
        <w:t xml:space="preserve">- </w:t>
      </w:r>
      <w:proofErr w:type="spellStart"/>
      <w:r w:rsidRPr="0044782E">
        <w:rPr>
          <w:rFonts w:ascii="Times New Roman" w:hAnsi="Times New Roman" w:cs="Times New Roman"/>
          <w:sz w:val="24"/>
          <w:szCs w:val="24"/>
        </w:rPr>
        <w:t>Mozilla</w:t>
      </w:r>
      <w:proofErr w:type="spellEnd"/>
      <w:r w:rsidRPr="0044782E">
        <w:rPr>
          <w:rFonts w:ascii="Times New Roman" w:hAnsi="Times New Roman" w:cs="Times New Roman"/>
          <w:sz w:val="24"/>
          <w:szCs w:val="24"/>
        </w:rPr>
        <w:t xml:space="preserve"> Firefox verzia 13.0 a vyššia</w:t>
      </w:r>
    </w:p>
    <w:p w14:paraId="563C5BC5" w14:textId="77777777" w:rsidR="00ED7453" w:rsidRPr="0044782E" w:rsidRDefault="00ED7453" w:rsidP="0004198C">
      <w:pPr>
        <w:tabs>
          <w:tab w:val="left" w:pos="142"/>
          <w:tab w:val="num" w:pos="284"/>
          <w:tab w:val="left" w:pos="567"/>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b/>
      </w:r>
      <w:r w:rsidRPr="0044782E">
        <w:rPr>
          <w:rFonts w:ascii="Times New Roman" w:hAnsi="Times New Roman" w:cs="Times New Roman"/>
          <w:sz w:val="24"/>
          <w:szCs w:val="24"/>
        </w:rPr>
        <w:tab/>
        <w:t>- Google Chrome</w:t>
      </w:r>
    </w:p>
    <w:p w14:paraId="649988B4" w14:textId="77777777" w:rsidR="00ED7453" w:rsidRPr="0044782E" w:rsidRDefault="00ED7453" w:rsidP="0004198C">
      <w:pPr>
        <w:tabs>
          <w:tab w:val="left" w:pos="142"/>
          <w:tab w:val="num" w:pos="284"/>
          <w:tab w:val="left" w:pos="567"/>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b/>
      </w:r>
      <w:r w:rsidRPr="0044782E">
        <w:rPr>
          <w:rFonts w:ascii="Times New Roman" w:hAnsi="Times New Roman" w:cs="Times New Roman"/>
          <w:sz w:val="24"/>
          <w:szCs w:val="24"/>
        </w:rPr>
        <w:tab/>
        <w:t xml:space="preserve">- Microsoft </w:t>
      </w:r>
      <w:proofErr w:type="spellStart"/>
      <w:r w:rsidRPr="0044782E">
        <w:rPr>
          <w:rFonts w:ascii="Times New Roman" w:hAnsi="Times New Roman" w:cs="Times New Roman"/>
          <w:sz w:val="24"/>
          <w:szCs w:val="24"/>
        </w:rPr>
        <w:t>Edge</w:t>
      </w:r>
      <w:proofErr w:type="spellEnd"/>
      <w:r w:rsidRPr="0044782E">
        <w:rPr>
          <w:rFonts w:ascii="Times New Roman" w:hAnsi="Times New Roman" w:cs="Times New Roman"/>
          <w:sz w:val="24"/>
          <w:szCs w:val="24"/>
        </w:rPr>
        <w:t>.</w:t>
      </w:r>
    </w:p>
    <w:p w14:paraId="63939072" w14:textId="0B9C7A43"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Pravidlá pre doručovanie – zásielka sa považuje za doručenú záujemcovi/</w:t>
      </w:r>
      <w:r w:rsidR="0004198C">
        <w:rPr>
          <w:rFonts w:ascii="Times New Roman" w:hAnsi="Times New Roman" w:cs="Times New Roman"/>
          <w:sz w:val="24"/>
          <w:szCs w:val="24"/>
        </w:rPr>
        <w:t xml:space="preserve">uchádzačovi ak jej adresát bude </w:t>
      </w:r>
      <w:r w:rsidRPr="0044782E">
        <w:rPr>
          <w:rFonts w:ascii="Times New Roman" w:hAnsi="Times New Roman" w:cs="Times New Roman"/>
          <w:sz w:val="24"/>
          <w:szCs w:val="24"/>
        </w:rPr>
        <w:t>mať objektívnu možnosť oboznámiť sa s jej obsahom, tzn. akonáhle sa dostane zásielka do sféry jeho dispozície. Za okamih doručenia sa v systéme JOSEPHINE považuje okamih jej odoslania v systéme JOSEPHINE a to v súlade s funkcionalitou systému.</w:t>
      </w:r>
    </w:p>
    <w:p w14:paraId="07173CC7" w14:textId="0D0B051B"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118422" w14:textId="7ACF8917"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C26F290" w14:textId="06CB1E9C" w:rsidR="0044782E" w:rsidRPr="0044782E" w:rsidRDefault="00ED7453" w:rsidP="0004198C">
      <w:pPr>
        <w:pStyle w:val="Default"/>
        <w:tabs>
          <w:tab w:val="left" w:pos="142"/>
        </w:tabs>
        <w:spacing w:after="120"/>
        <w:ind w:left="142"/>
        <w:jc w:val="both"/>
        <w:rPr>
          <w:color w:val="auto"/>
        </w:rPr>
      </w:pPr>
      <w:r w:rsidRPr="0044782E">
        <w:rPr>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D342E31" w14:textId="396205D6" w:rsidR="0044782E" w:rsidRPr="0044782E" w:rsidRDefault="00ED7453" w:rsidP="0004198C">
      <w:pPr>
        <w:tabs>
          <w:tab w:val="left" w:pos="142"/>
        </w:tabs>
        <w:autoSpaceDE w:val="0"/>
        <w:autoSpaceDN w:val="0"/>
        <w:adjustRightInd w:val="0"/>
        <w:spacing w:after="120"/>
        <w:ind w:left="142"/>
        <w:jc w:val="both"/>
        <w:rPr>
          <w:rFonts w:ascii="Times New Roman" w:hAnsi="Times New Roman" w:cs="Times New Roman"/>
          <w:strike/>
          <w:sz w:val="24"/>
          <w:szCs w:val="24"/>
        </w:rPr>
      </w:pPr>
      <w:r w:rsidRPr="0044782E">
        <w:rPr>
          <w:rFonts w:ascii="Times New Roman" w:hAnsi="Times New Roman" w:cs="Times New Roman"/>
          <w:sz w:val="24"/>
          <w:szCs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44782E">
        <w:rPr>
          <w:rFonts w:ascii="Times New Roman" w:hAnsi="Times New Roman" w:cs="Times New Roman"/>
          <w:strike/>
          <w:sz w:val="24"/>
          <w:szCs w:val="24"/>
        </w:rPr>
        <w:t xml:space="preserve"> </w:t>
      </w:r>
    </w:p>
    <w:p w14:paraId="25FEC69E" w14:textId="65DCEA43" w:rsidR="00ED7453"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A166BF2" w14:textId="77777777" w:rsidR="00ED7453" w:rsidRPr="0044782E" w:rsidRDefault="00ED7453" w:rsidP="00ED7453">
      <w:pPr>
        <w:tabs>
          <w:tab w:val="num" w:pos="284"/>
          <w:tab w:val="left" w:pos="567"/>
        </w:tabs>
        <w:autoSpaceDE w:val="0"/>
        <w:autoSpaceDN w:val="0"/>
        <w:adjustRightInd w:val="0"/>
        <w:spacing w:after="120"/>
        <w:ind w:left="567" w:hanging="567"/>
        <w:jc w:val="both"/>
        <w:rPr>
          <w:rFonts w:ascii="Times New Roman" w:hAnsi="Times New Roman" w:cs="Times New Roman"/>
          <w:sz w:val="24"/>
          <w:szCs w:val="24"/>
        </w:rPr>
      </w:pPr>
    </w:p>
    <w:p w14:paraId="456C5853" w14:textId="58375E18" w:rsidR="00ED7453" w:rsidRPr="0044782E" w:rsidRDefault="0004198C" w:rsidP="0004198C">
      <w:pPr>
        <w:pStyle w:val="Nadpis5"/>
        <w:spacing w:after="120"/>
        <w:jc w:val="left"/>
        <w:rPr>
          <w:rFonts w:ascii="Times New Roman" w:hAnsi="Times New Roman"/>
          <w:noProof w:val="0"/>
          <w:sz w:val="24"/>
          <w:szCs w:val="24"/>
        </w:rPr>
      </w:pPr>
      <w:r>
        <w:rPr>
          <w:rFonts w:ascii="Times New Roman" w:hAnsi="Times New Roman"/>
          <w:noProof w:val="0"/>
          <w:sz w:val="24"/>
          <w:szCs w:val="24"/>
        </w:rPr>
        <w:lastRenderedPageBreak/>
        <w:t xml:space="preserve">2. </w:t>
      </w:r>
      <w:r w:rsidR="00ED7453" w:rsidRPr="0044782E">
        <w:rPr>
          <w:rFonts w:ascii="Times New Roman" w:hAnsi="Times New Roman"/>
          <w:noProof w:val="0"/>
          <w:sz w:val="24"/>
          <w:szCs w:val="24"/>
        </w:rPr>
        <w:t>Registrácia</w:t>
      </w:r>
    </w:p>
    <w:p w14:paraId="4CB16371" w14:textId="0086C14E" w:rsidR="0004198C" w:rsidRPr="0044782E" w:rsidRDefault="00ED7453" w:rsidP="0004198C">
      <w:pPr>
        <w:tabs>
          <w:tab w:val="left" w:pos="142"/>
        </w:tabs>
        <w:autoSpaceDE w:val="0"/>
        <w:autoSpaceDN w:val="0"/>
        <w:adjustRightInd w:val="0"/>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Uchádzač má možnosť sa registrovať do systému JOSEPHINE pomocou hesla alebo aj pomocou občianskeho preukazom s elektronickým čipom a bezpečnostným osobnostným kódom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w:t>
      </w:r>
    </w:p>
    <w:p w14:paraId="5E0D3EBE" w14:textId="29701A65" w:rsidR="00ED7453" w:rsidRPr="0044782E" w:rsidRDefault="00ED7453" w:rsidP="0004198C">
      <w:pPr>
        <w:pStyle w:val="Default"/>
        <w:tabs>
          <w:tab w:val="left" w:pos="142"/>
        </w:tabs>
        <w:spacing w:after="120"/>
        <w:ind w:left="142"/>
        <w:jc w:val="both"/>
        <w:rPr>
          <w:color w:val="auto"/>
        </w:rPr>
      </w:pPr>
      <w:r w:rsidRPr="0044782E">
        <w:rPr>
          <w:color w:val="auto"/>
        </w:rPr>
        <w:t xml:space="preserve">Predkladanie ponúk je umožnené iba autentifikovaným uchádzačom. Autentifikáciu je možné vykonať týmito spôsobmi </w:t>
      </w:r>
    </w:p>
    <w:p w14:paraId="3D2CE214"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a)</w:t>
      </w:r>
      <w:r w:rsidRPr="0044782E">
        <w:rPr>
          <w:rFonts w:ascii="Times New Roman" w:hAnsi="Times New Roman" w:cs="Times New Roman"/>
          <w:sz w:val="24"/>
          <w:szCs w:val="24"/>
        </w:rPr>
        <w:tab/>
        <w:t>v systéme JOSEPHINE registráciou a prihlásením pomocou občianskeho preukazu s elektronickým čipom a bezpečnostným osobnostným kódom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xml:space="preserve">). V systéme je autentifikovaná spoločnosť, ktorú pomocou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xml:space="preserve"> registruje štatutár danej spoločnosti. Autentifikáciu vykonáva poskytovateľ systému JOSEPHINE a to v pracovných dňoch v čase 8.00 – 16.00 hod. O dokončení autentifikácie je uchádzač informovaný e-mailom. </w:t>
      </w:r>
    </w:p>
    <w:p w14:paraId="7DE9F80C"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b) </w:t>
      </w:r>
      <w:r w:rsidRPr="0044782E">
        <w:rPr>
          <w:rFonts w:ascii="Times New Roman" w:hAnsi="Times New Roman" w:cs="Times New Roman"/>
          <w:sz w:val="24"/>
          <w:szCs w:val="24"/>
        </w:rPr>
        <w:tab/>
        <w:t xml:space="preserve">nahraním kvalifikovaného elektronického podpisu (napríklad podpisu </w:t>
      </w:r>
      <w:proofErr w:type="spellStart"/>
      <w:r w:rsidRPr="0044782E">
        <w:rPr>
          <w:rFonts w:ascii="Times New Roman" w:hAnsi="Times New Roman" w:cs="Times New Roman"/>
          <w:sz w:val="24"/>
          <w:szCs w:val="24"/>
        </w:rPr>
        <w:t>eID</w:t>
      </w:r>
      <w:proofErr w:type="spellEnd"/>
      <w:r w:rsidRPr="0044782E">
        <w:rPr>
          <w:rFonts w:ascii="Times New Roman" w:hAnsi="Times New Roman" w:cs="Times New Roman"/>
          <w:sz w:val="24"/>
          <w:szCs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DDDBF3"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c) </w:t>
      </w:r>
      <w:r w:rsidRPr="0044782E">
        <w:rPr>
          <w:rFonts w:ascii="Times New Roman" w:hAnsi="Times New Roman" w:cs="Times New Roman"/>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14BA8DB" w14:textId="77777777" w:rsidR="00ED7453"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 xml:space="preserve">d) </w:t>
      </w:r>
      <w:r w:rsidRPr="0044782E">
        <w:rPr>
          <w:rFonts w:ascii="Times New Roman" w:hAnsi="Times New Roman" w:cs="Times New Roman"/>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C40BC38" w14:textId="4CB289A7" w:rsidR="0004198C" w:rsidRPr="0044782E" w:rsidRDefault="00ED7453" w:rsidP="0004198C">
      <w:pPr>
        <w:tabs>
          <w:tab w:val="left" w:pos="142"/>
        </w:tabs>
        <w:spacing w:after="120"/>
        <w:ind w:left="142"/>
        <w:jc w:val="both"/>
        <w:rPr>
          <w:rFonts w:ascii="Times New Roman" w:hAnsi="Times New Roman" w:cs="Times New Roman"/>
          <w:sz w:val="24"/>
          <w:szCs w:val="24"/>
        </w:rPr>
      </w:pPr>
      <w:r w:rsidRPr="0044782E">
        <w:rPr>
          <w:rFonts w:ascii="Times New Roman" w:hAnsi="Times New Roman" w:cs="Times New Roman"/>
          <w:sz w:val="24"/>
          <w:szCs w:val="24"/>
        </w:rPr>
        <w:t>e)</w:t>
      </w:r>
      <w:r w:rsidRPr="0044782E">
        <w:rPr>
          <w:rFonts w:ascii="Times New Roman" w:hAnsi="Times New Roman" w:cs="Times New Roman"/>
          <w:sz w:val="24"/>
          <w:szCs w:val="24"/>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3B7B2B18" w14:textId="6A8185D6" w:rsidR="00ED7453" w:rsidRDefault="00ED7453" w:rsidP="0004198C">
      <w:pPr>
        <w:pStyle w:val="Default"/>
        <w:tabs>
          <w:tab w:val="left" w:pos="142"/>
        </w:tabs>
        <w:spacing w:after="120"/>
        <w:ind w:left="142"/>
        <w:jc w:val="both"/>
        <w:rPr>
          <w:color w:val="auto"/>
        </w:rPr>
      </w:pPr>
      <w:r w:rsidRPr="0044782E">
        <w:rPr>
          <w:color w:val="auto"/>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B5E6B6" w14:textId="77777777" w:rsidR="0004198C" w:rsidRPr="0044782E" w:rsidRDefault="0004198C" w:rsidP="0004198C">
      <w:pPr>
        <w:pStyle w:val="Default"/>
        <w:tabs>
          <w:tab w:val="left" w:pos="142"/>
        </w:tabs>
        <w:spacing w:after="120"/>
        <w:ind w:left="142"/>
        <w:jc w:val="both"/>
        <w:rPr>
          <w:color w:val="auto"/>
        </w:rPr>
      </w:pPr>
    </w:p>
    <w:p w14:paraId="1AB1089F" w14:textId="75AC93FA" w:rsidR="00ED7453" w:rsidRPr="0044782E" w:rsidRDefault="0004198C" w:rsidP="0004198C">
      <w:pPr>
        <w:pStyle w:val="Nadpis5"/>
        <w:spacing w:after="120"/>
        <w:jc w:val="left"/>
        <w:rPr>
          <w:rFonts w:ascii="Times New Roman" w:hAnsi="Times New Roman"/>
          <w:noProof w:val="0"/>
          <w:sz w:val="24"/>
          <w:szCs w:val="24"/>
        </w:rPr>
      </w:pPr>
      <w:r>
        <w:rPr>
          <w:rFonts w:ascii="Times New Roman" w:hAnsi="Times New Roman"/>
          <w:noProof w:val="0"/>
          <w:sz w:val="24"/>
          <w:szCs w:val="24"/>
        </w:rPr>
        <w:t xml:space="preserve">3. </w:t>
      </w:r>
      <w:r w:rsidR="00ED7453" w:rsidRPr="0044782E">
        <w:rPr>
          <w:rFonts w:ascii="Times New Roman" w:hAnsi="Times New Roman"/>
          <w:noProof w:val="0"/>
          <w:sz w:val="24"/>
          <w:szCs w:val="24"/>
        </w:rPr>
        <w:t>Elektronické ponuky  - podávanie ponúk</w:t>
      </w:r>
    </w:p>
    <w:p w14:paraId="1CE926D9" w14:textId="0FABE63E" w:rsidR="0004198C" w:rsidRPr="0004198C" w:rsidRDefault="00ED7453" w:rsidP="0004198C">
      <w:pPr>
        <w:pStyle w:val="Odsekzoznamu"/>
        <w:autoSpaceDE w:val="0"/>
        <w:autoSpaceDN w:val="0"/>
        <w:adjustRightInd w:val="0"/>
        <w:spacing w:after="120"/>
        <w:ind w:left="284"/>
        <w:jc w:val="both"/>
        <w:rPr>
          <w:rFonts w:ascii="Times New Roman" w:eastAsia="Arial,Bold" w:hAnsi="Times New Roman"/>
          <w:noProof w:val="0"/>
          <w:sz w:val="24"/>
        </w:rPr>
      </w:pPr>
      <w:r w:rsidRPr="0044782E">
        <w:rPr>
          <w:rFonts w:ascii="Times New Roman" w:eastAsia="Arial,Bold" w:hAnsi="Times New Roman"/>
          <w:noProof w:val="0"/>
          <w:sz w:val="24"/>
        </w:rPr>
        <w:t xml:space="preserve">Uchádzač predkladá ponuku v elektronickej podobe v lehote na predkladanie ponúk. </w:t>
      </w:r>
      <w:r w:rsidRPr="0044782E">
        <w:rPr>
          <w:rFonts w:ascii="Times New Roman" w:hAnsi="Times New Roman"/>
          <w:noProof w:val="0"/>
          <w:sz w:val="24"/>
        </w:rPr>
        <w:t xml:space="preserve">Ponuka je vyhotovená elektronicky v zmysle § 49 ods. 1 písm. a) zákona o verejnom obstarávaní a vložená do systému JOSEPHINE umiestnenom na webovej adrese </w:t>
      </w:r>
      <w:hyperlink r:id="rId14" w:history="1">
        <w:r w:rsidRPr="0044782E">
          <w:rPr>
            <w:rStyle w:val="Hypertextovprepojenie"/>
            <w:rFonts w:ascii="Times New Roman" w:eastAsia="Arial" w:hAnsi="Times New Roman"/>
            <w:noProof w:val="0"/>
            <w:sz w:val="24"/>
          </w:rPr>
          <w:t>https://josephine.proebiz.com/</w:t>
        </w:r>
      </w:hyperlink>
      <w:r w:rsidRPr="0044782E">
        <w:rPr>
          <w:rFonts w:ascii="Times New Roman" w:eastAsia="Arial,Bold" w:hAnsi="Times New Roman"/>
          <w:noProof w:val="0"/>
          <w:sz w:val="24"/>
        </w:rPr>
        <w:t>.</w:t>
      </w:r>
    </w:p>
    <w:p w14:paraId="606E454C" w14:textId="50ACA014" w:rsidR="0004198C" w:rsidRPr="0004198C" w:rsidRDefault="00ED7453" w:rsidP="0004198C">
      <w:pPr>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 xml:space="preserve">Elektronická ponuka sa vloží vyplnením ponukového formulára a vložením požadovaných dokladov a dokumentov v systéme JOSEPHINE umiestnenom na webovej adrese </w:t>
      </w:r>
      <w:hyperlink r:id="rId15" w:history="1">
        <w:r w:rsidRPr="0044782E">
          <w:rPr>
            <w:rStyle w:val="Hypertextovprepojenie"/>
            <w:rFonts w:ascii="Times New Roman" w:hAnsi="Times New Roman" w:cs="Times New Roman"/>
            <w:sz w:val="24"/>
            <w:szCs w:val="24"/>
          </w:rPr>
          <w:t>https://josephine.proebiz.com/</w:t>
        </w:r>
      </w:hyperlink>
      <w:r w:rsidRPr="0044782E">
        <w:rPr>
          <w:rFonts w:ascii="Times New Roman" w:hAnsi="Times New Roman" w:cs="Times New Roman"/>
          <w:sz w:val="24"/>
          <w:szCs w:val="24"/>
        </w:rPr>
        <w:t>.</w:t>
      </w:r>
    </w:p>
    <w:p w14:paraId="47834B04" w14:textId="09860B04" w:rsidR="0004198C" w:rsidRPr="0004198C" w:rsidRDefault="00ED7453" w:rsidP="0004198C">
      <w:pPr>
        <w:autoSpaceDE w:val="0"/>
        <w:autoSpaceDN w:val="0"/>
        <w:adjustRightInd w:val="0"/>
        <w:spacing w:after="120"/>
        <w:ind w:left="284"/>
        <w:jc w:val="both"/>
        <w:rPr>
          <w:rFonts w:ascii="Times New Roman" w:hAnsi="Times New Roman"/>
          <w:sz w:val="24"/>
        </w:rPr>
      </w:pPr>
      <w:r w:rsidRPr="0004198C">
        <w:rPr>
          <w:rFonts w:ascii="Times New Roman" w:hAnsi="Times New Roman"/>
          <w:sz w:val="24"/>
        </w:rPr>
        <w:t xml:space="preserve">V predloženej ponuke prostredníctvom systému JOSEPHINE musia byť pripojené požadované naskenované doklady (odporúčaný formát je „PDF“) tak, ako je uvedené </w:t>
      </w:r>
      <w:r w:rsidRPr="0004198C">
        <w:rPr>
          <w:rFonts w:ascii="Times New Roman" w:hAnsi="Times New Roman"/>
          <w:sz w:val="24"/>
        </w:rPr>
        <w:lastRenderedPageBreak/>
        <w:t xml:space="preserve">v týchto súťažných podkladoch a vyplnenie </w:t>
      </w:r>
      <w:proofErr w:type="spellStart"/>
      <w:r w:rsidRPr="0004198C">
        <w:rPr>
          <w:rFonts w:ascii="Times New Roman" w:hAnsi="Times New Roman"/>
          <w:sz w:val="24"/>
        </w:rPr>
        <w:t>položkového</w:t>
      </w:r>
      <w:proofErr w:type="spellEnd"/>
      <w:r w:rsidRPr="0004198C">
        <w:rPr>
          <w:rFonts w:ascii="Times New Roman" w:hAnsi="Times New Roman"/>
          <w:sz w:val="24"/>
        </w:rPr>
        <w:t xml:space="preserve"> elektronického formulára, ktorý zodpovedá návrhu na plnenie kritérií uvedenom v súťažných podkladoch.</w:t>
      </w:r>
    </w:p>
    <w:p w14:paraId="32AA9590" w14:textId="77777777" w:rsidR="00ED7453" w:rsidRPr="0004198C" w:rsidRDefault="00ED7453" w:rsidP="0004198C">
      <w:pPr>
        <w:autoSpaceDE w:val="0"/>
        <w:autoSpaceDN w:val="0"/>
        <w:adjustRightInd w:val="0"/>
        <w:spacing w:after="120"/>
        <w:ind w:left="284"/>
        <w:jc w:val="both"/>
        <w:rPr>
          <w:rFonts w:ascii="Times New Roman" w:eastAsia="Arial,Bold" w:hAnsi="Times New Roman"/>
          <w:sz w:val="24"/>
        </w:rPr>
      </w:pPr>
      <w:r w:rsidRPr="0004198C">
        <w:rPr>
          <w:rFonts w:ascii="Times New Roman" w:hAnsi="Times New Roman"/>
          <w:sz w:val="24"/>
        </w:rPr>
        <w:t xml:space="preserve">Ak ponuka obsahuje dôverné informácie, uchádzač ich v ponuke viditeľne označí. </w:t>
      </w:r>
    </w:p>
    <w:p w14:paraId="257D77FA" w14:textId="3C9709A6" w:rsidR="0004198C" w:rsidRPr="0044782E" w:rsidRDefault="00ED7453" w:rsidP="0004198C">
      <w:pPr>
        <w:tabs>
          <w:tab w:val="left" w:pos="567"/>
        </w:tabs>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 xml:space="preserve">Uchádzačom navrhovaná cena za dodanie požadovaného predmetu zákazky, uvedená v ponuke uchádzača, bude vyjadrená v EUR (Eurách) s presnosťou na </w:t>
      </w:r>
      <w:r w:rsidR="00987A87">
        <w:rPr>
          <w:rFonts w:ascii="Times New Roman" w:hAnsi="Times New Roman" w:cs="Times New Roman"/>
          <w:sz w:val="24"/>
          <w:szCs w:val="24"/>
        </w:rPr>
        <w:t>dve</w:t>
      </w:r>
      <w:r w:rsidRPr="0044782E">
        <w:rPr>
          <w:rFonts w:ascii="Times New Roman" w:hAnsi="Times New Roman" w:cs="Times New Roman"/>
          <w:sz w:val="24"/>
          <w:szCs w:val="24"/>
        </w:rPr>
        <w:t xml:space="preserve">  desatinné miesta  a vložená do systému JOSEPHINE v tejto štruktúre: cena bez DPH, sadzba DPH, cena s alebo bez  DPH (pri vkladaní do systému JOSEPHINE označená ako „Jednotková cena (kritérium hodnotenia)“).</w:t>
      </w:r>
    </w:p>
    <w:p w14:paraId="4CAACF93" w14:textId="660DE4A1" w:rsidR="0004198C" w:rsidRPr="0044782E" w:rsidRDefault="00ED7453" w:rsidP="0004198C">
      <w:pPr>
        <w:tabs>
          <w:tab w:val="left" w:pos="567"/>
        </w:tabs>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 xml:space="preserve">Po úspešnom nahraní ponuky do systému JOSEPHINE je uchádzačovi odoslaný notifikačný informatívny e-mail (a to na emailovú adresu užívateľa uchádzača, ktorý ponuku nahral). </w:t>
      </w:r>
    </w:p>
    <w:p w14:paraId="3851AB1D" w14:textId="3E08F01F" w:rsidR="0004198C" w:rsidRPr="0004198C" w:rsidRDefault="00ED7453" w:rsidP="0004198C">
      <w:pPr>
        <w:tabs>
          <w:tab w:val="left" w:pos="567"/>
        </w:tabs>
        <w:autoSpaceDE w:val="0"/>
        <w:autoSpaceDN w:val="0"/>
        <w:adjustRightInd w:val="0"/>
        <w:spacing w:after="120"/>
        <w:ind w:left="284"/>
        <w:jc w:val="both"/>
        <w:rPr>
          <w:rFonts w:ascii="Times New Roman" w:hAnsi="Times New Roman"/>
          <w:sz w:val="24"/>
        </w:rPr>
      </w:pPr>
      <w:r w:rsidRPr="0004198C">
        <w:rPr>
          <w:rFonts w:ascii="Times New Roman" w:hAnsi="Times New Roman"/>
          <w:sz w:val="24"/>
        </w:rPr>
        <w:t>Ponuka uchádzača predložená po uplynutí lehoty na predkladanie ponúk sa elektronicky neotvorí.</w:t>
      </w:r>
    </w:p>
    <w:p w14:paraId="1597C7E3" w14:textId="77F0A3DC" w:rsidR="0004198C" w:rsidRPr="0044782E" w:rsidRDefault="00ED7453" w:rsidP="0004198C">
      <w:pPr>
        <w:tabs>
          <w:tab w:val="left" w:pos="567"/>
        </w:tabs>
        <w:autoSpaceDE w:val="0"/>
        <w:autoSpaceDN w:val="0"/>
        <w:adjustRightInd w:val="0"/>
        <w:spacing w:after="120"/>
        <w:ind w:left="284"/>
        <w:jc w:val="both"/>
        <w:rPr>
          <w:rFonts w:ascii="Times New Roman" w:hAnsi="Times New Roman" w:cs="Times New Roman"/>
          <w:sz w:val="24"/>
          <w:szCs w:val="24"/>
        </w:rPr>
      </w:pPr>
      <w:r w:rsidRPr="0044782E">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ponuku“ a predložením novej ponuky).</w:t>
      </w:r>
    </w:p>
    <w:p w14:paraId="7804E644" w14:textId="77777777" w:rsidR="00ED7453" w:rsidRPr="0004198C" w:rsidRDefault="00ED7453" w:rsidP="0004198C">
      <w:pPr>
        <w:tabs>
          <w:tab w:val="left" w:pos="567"/>
        </w:tabs>
        <w:autoSpaceDE w:val="0"/>
        <w:autoSpaceDN w:val="0"/>
        <w:adjustRightInd w:val="0"/>
        <w:spacing w:after="120"/>
        <w:ind w:left="284"/>
        <w:jc w:val="both"/>
        <w:rPr>
          <w:rFonts w:ascii="Times New Roman" w:hAnsi="Times New Roman"/>
          <w:sz w:val="24"/>
        </w:rPr>
      </w:pPr>
      <w:r w:rsidRPr="0004198C">
        <w:rPr>
          <w:rFonts w:ascii="Times New Roman" w:eastAsia="Arial,Bold" w:hAnsi="Times New Roman"/>
          <w:sz w:val="24"/>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F02BA8F" w14:textId="77777777" w:rsidR="00ED7453" w:rsidRPr="0044782E" w:rsidRDefault="00ED7453" w:rsidP="00ED7453">
      <w:pPr>
        <w:spacing w:after="120"/>
        <w:ind w:left="3540" w:firstLine="708"/>
        <w:rPr>
          <w:rFonts w:ascii="Times New Roman" w:hAnsi="Times New Roman" w:cs="Times New Roman"/>
          <w:b/>
          <w:bCs/>
          <w:sz w:val="24"/>
          <w:szCs w:val="24"/>
        </w:rPr>
      </w:pPr>
    </w:p>
    <w:p w14:paraId="01149B52" w14:textId="3AA8DBA8" w:rsidR="00ED7453" w:rsidRPr="0004198C" w:rsidRDefault="0004198C" w:rsidP="0004198C">
      <w:pPr>
        <w:pStyle w:val="Nadpis5"/>
        <w:spacing w:after="120"/>
        <w:jc w:val="left"/>
        <w:rPr>
          <w:rFonts w:ascii="Times New Roman" w:hAnsi="Times New Roman"/>
          <w:noProof w:val="0"/>
          <w:sz w:val="24"/>
          <w:szCs w:val="24"/>
        </w:rPr>
      </w:pPr>
      <w:r w:rsidRPr="0004198C">
        <w:rPr>
          <w:rFonts w:ascii="Times New Roman" w:hAnsi="Times New Roman"/>
          <w:noProof w:val="0"/>
          <w:sz w:val="24"/>
          <w:szCs w:val="24"/>
        </w:rPr>
        <w:t xml:space="preserve">4. </w:t>
      </w:r>
      <w:r w:rsidR="00ED7453" w:rsidRPr="0004198C">
        <w:rPr>
          <w:rFonts w:ascii="Times New Roman" w:hAnsi="Times New Roman"/>
          <w:noProof w:val="0"/>
          <w:sz w:val="24"/>
          <w:szCs w:val="24"/>
        </w:rPr>
        <w:t>Otváranie ponúk (on-line sprístupnenie)</w:t>
      </w:r>
    </w:p>
    <w:p w14:paraId="7D589010" w14:textId="65CB1D84" w:rsidR="0004198C" w:rsidRPr="0004198C" w:rsidRDefault="00ED7453" w:rsidP="0004198C">
      <w:pPr>
        <w:autoSpaceDE w:val="0"/>
        <w:autoSpaceDN w:val="0"/>
        <w:adjustRightInd w:val="0"/>
        <w:spacing w:after="120"/>
        <w:ind w:left="284"/>
        <w:jc w:val="both"/>
        <w:rPr>
          <w:rFonts w:ascii="Times New Roman" w:hAnsi="Times New Roman" w:cs="Times New Roman"/>
          <w:sz w:val="24"/>
          <w:szCs w:val="24"/>
        </w:rPr>
      </w:pPr>
      <w:r w:rsidRPr="0004198C">
        <w:rPr>
          <w:rFonts w:ascii="Times New Roman" w:hAnsi="Times New Roman" w:cs="Times New Roman"/>
          <w:sz w:val="24"/>
          <w:szCs w:val="24"/>
        </w:rPr>
        <w:t>Otváranie ponúk sa uskutoční elektronicky.</w:t>
      </w:r>
    </w:p>
    <w:p w14:paraId="13704CAC" w14:textId="3C382EB0" w:rsidR="0004198C" w:rsidRPr="0004198C" w:rsidRDefault="00ED7453" w:rsidP="0004198C">
      <w:pPr>
        <w:autoSpaceDE w:val="0"/>
        <w:autoSpaceDN w:val="0"/>
        <w:adjustRightInd w:val="0"/>
        <w:spacing w:after="120"/>
        <w:ind w:left="284"/>
        <w:jc w:val="both"/>
        <w:rPr>
          <w:rFonts w:ascii="Times New Roman" w:eastAsia="Arial,Bold" w:hAnsi="Times New Roman" w:cs="Times New Roman"/>
          <w:sz w:val="24"/>
          <w:szCs w:val="24"/>
        </w:rPr>
      </w:pPr>
      <w:r w:rsidRPr="0004198C">
        <w:rPr>
          <w:rFonts w:ascii="Times New Roman" w:eastAsia="Arial,Bold" w:hAnsi="Times New Roman" w:cs="Times New Roman"/>
          <w:sz w:val="24"/>
          <w:szCs w:val="24"/>
        </w:rPr>
        <w:t xml:space="preserve">Miestom „on-line“ sprístupnenia ponúk je webová adresa </w:t>
      </w:r>
      <w:hyperlink r:id="rId16" w:history="1">
        <w:r w:rsidRPr="0004198C">
          <w:rPr>
            <w:rStyle w:val="Hypertextovprepojenie"/>
            <w:rFonts w:ascii="Times New Roman" w:hAnsi="Times New Roman" w:cs="Times New Roman"/>
            <w:sz w:val="24"/>
            <w:szCs w:val="24"/>
          </w:rPr>
          <w:t>https://josephine.proebiz.com/</w:t>
        </w:r>
      </w:hyperlink>
      <w:r w:rsidRPr="0004198C">
        <w:rPr>
          <w:rFonts w:ascii="Times New Roman" w:eastAsia="Arial,Bold" w:hAnsi="Times New Roman" w:cs="Times New Roman"/>
          <w:sz w:val="24"/>
          <w:szCs w:val="24"/>
        </w:rPr>
        <w:t xml:space="preserve"> a totožná záložka ako pri predkladaní ponúk. </w:t>
      </w:r>
    </w:p>
    <w:p w14:paraId="738B1C48" w14:textId="461AF686" w:rsidR="00ED7453" w:rsidRDefault="00ED7453" w:rsidP="0004198C">
      <w:pPr>
        <w:autoSpaceDE w:val="0"/>
        <w:autoSpaceDN w:val="0"/>
        <w:adjustRightInd w:val="0"/>
        <w:spacing w:after="120"/>
        <w:ind w:left="284"/>
        <w:jc w:val="both"/>
        <w:rPr>
          <w:rFonts w:ascii="Times New Roman" w:eastAsia="Arial,Bold" w:hAnsi="Times New Roman" w:cs="Times New Roman"/>
          <w:sz w:val="24"/>
          <w:szCs w:val="24"/>
        </w:rPr>
      </w:pPr>
      <w:r w:rsidRPr="0004198C">
        <w:rPr>
          <w:rFonts w:ascii="Times New Roman" w:eastAsia="Arial,Bold" w:hAnsi="Times New Roman" w:cs="Times New Roman"/>
          <w:sz w:val="24"/>
          <w:szCs w:val="24"/>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5ECFDA04" w14:textId="77777777" w:rsidR="0004198C" w:rsidRPr="0004198C" w:rsidRDefault="0004198C" w:rsidP="0004198C">
      <w:pPr>
        <w:autoSpaceDE w:val="0"/>
        <w:autoSpaceDN w:val="0"/>
        <w:adjustRightInd w:val="0"/>
        <w:spacing w:after="120"/>
        <w:ind w:left="284"/>
        <w:jc w:val="both"/>
        <w:rPr>
          <w:rFonts w:ascii="Times New Roman" w:hAnsi="Times New Roman" w:cs="Times New Roman"/>
          <w:sz w:val="24"/>
          <w:szCs w:val="24"/>
        </w:rPr>
      </w:pPr>
    </w:p>
    <w:p w14:paraId="3AC8FA55" w14:textId="77777777" w:rsidR="00ED7453" w:rsidRPr="007D53B2"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3</w:t>
      </w:r>
      <w:r w:rsidRPr="007D53B2">
        <w:rPr>
          <w:rFonts w:ascii="Times New Roman" w:hAnsi="Times New Roman" w:cs="Times New Roman"/>
          <w:b/>
          <w:bCs/>
          <w:iCs/>
          <w:sz w:val="24"/>
          <w:szCs w:val="24"/>
        </w:rPr>
        <w:t>.</w:t>
      </w:r>
    </w:p>
    <w:p w14:paraId="4B38523D" w14:textId="77777777" w:rsidR="00ED7453" w:rsidRPr="007D53B2"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14:paraId="4AB7D350" w14:textId="77777777" w:rsidR="00ED7453" w:rsidRPr="00E46D8F" w:rsidRDefault="00ED7453" w:rsidP="00ED7453">
      <w:pPr>
        <w:pStyle w:val="Zhlavie30"/>
        <w:keepNext/>
        <w:keepLines/>
        <w:numPr>
          <w:ilvl w:val="0"/>
          <w:numId w:val="18"/>
        </w:numPr>
        <w:shd w:val="clear" w:color="auto" w:fill="auto"/>
        <w:tabs>
          <w:tab w:val="left" w:pos="284"/>
        </w:tabs>
        <w:spacing w:after="0"/>
        <w:ind w:left="0" w:firstLine="0"/>
        <w:rPr>
          <w:rFonts w:ascii="Times New Roman" w:hAnsi="Times New Roman" w:cs="Times New Roman"/>
          <w:sz w:val="24"/>
          <w:szCs w:val="24"/>
        </w:rPr>
      </w:pPr>
      <w:bookmarkStart w:id="19" w:name="bookmark36"/>
      <w:bookmarkStart w:id="20" w:name="bookmark37"/>
      <w:r w:rsidRPr="00E46D8F">
        <w:rPr>
          <w:rFonts w:ascii="Times New Roman" w:hAnsi="Times New Roman" w:cs="Times New Roman"/>
          <w:sz w:val="24"/>
          <w:szCs w:val="24"/>
        </w:rPr>
        <w:t>Jazyk ponuky</w:t>
      </w:r>
      <w:bookmarkEnd w:id="19"/>
      <w:bookmarkEnd w:id="20"/>
    </w:p>
    <w:p w14:paraId="09328626" w14:textId="2FC22E1B" w:rsidR="00ED7453" w:rsidRPr="00E46D8F" w:rsidRDefault="00ED7453" w:rsidP="00ED7453">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w:t>
      </w:r>
      <w:r w:rsidR="0004198C">
        <w:rPr>
          <w:rFonts w:ascii="Times New Roman" w:hAnsi="Times New Roman" w:cs="Times New Roman"/>
          <w:sz w:val="24"/>
          <w:szCs w:val="24"/>
        </w:rPr>
        <w:t> </w:t>
      </w:r>
      <w:r w:rsidRPr="00E46D8F">
        <w:rPr>
          <w:rFonts w:ascii="Times New Roman" w:hAnsi="Times New Roman" w:cs="Times New Roman"/>
          <w:sz w:val="24"/>
          <w:szCs w:val="24"/>
        </w:rPr>
        <w:t>štátnom</w:t>
      </w:r>
      <w:r w:rsidR="0004198C">
        <w:rPr>
          <w:rFonts w:ascii="Times New Roman" w:hAnsi="Times New Roman" w:cs="Times New Roman"/>
          <w:sz w:val="24"/>
          <w:szCs w:val="24"/>
        </w:rPr>
        <w:t xml:space="preserve"> (slovenskom)</w:t>
      </w:r>
      <w:r w:rsidRPr="00E46D8F">
        <w:rPr>
          <w:rFonts w:ascii="Times New Roman" w:hAnsi="Times New Roman" w:cs="Times New Roman"/>
          <w:sz w:val="24"/>
          <w:szCs w:val="24"/>
        </w:rPr>
        <w:t xml:space="preserve"> jazyku.</w:t>
      </w:r>
    </w:p>
    <w:p w14:paraId="72510A5C" w14:textId="77777777" w:rsidR="00ED7453" w:rsidRDefault="00ED7453" w:rsidP="00ED7453">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2A077238" w14:textId="77777777" w:rsidR="00ED7453" w:rsidRPr="00E46D8F" w:rsidRDefault="00ED7453" w:rsidP="00ED7453">
      <w:pPr>
        <w:pStyle w:val="Zkladntext1"/>
        <w:shd w:val="clear" w:color="auto" w:fill="auto"/>
        <w:tabs>
          <w:tab w:val="left" w:pos="1230"/>
        </w:tabs>
        <w:spacing w:after="0"/>
        <w:ind w:left="284"/>
        <w:jc w:val="both"/>
        <w:rPr>
          <w:rFonts w:ascii="Times New Roman" w:hAnsi="Times New Roman" w:cs="Times New Roman"/>
          <w:sz w:val="24"/>
          <w:szCs w:val="24"/>
        </w:rPr>
      </w:pPr>
    </w:p>
    <w:p w14:paraId="7AB59F7D" w14:textId="77777777" w:rsidR="00ED7453" w:rsidRPr="00690DD3" w:rsidRDefault="00ED7453" w:rsidP="00ED7453">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21" w:name="bookmark38"/>
      <w:bookmarkStart w:id="22" w:name="bookmark39"/>
      <w:r w:rsidRPr="00690DD3">
        <w:rPr>
          <w:rFonts w:ascii="Times New Roman" w:hAnsi="Times New Roman" w:cs="Times New Roman"/>
          <w:sz w:val="24"/>
          <w:szCs w:val="24"/>
        </w:rPr>
        <w:lastRenderedPageBreak/>
        <w:t>Obsah ponuky</w:t>
      </w:r>
      <w:bookmarkEnd w:id="21"/>
      <w:bookmarkEnd w:id="22"/>
    </w:p>
    <w:p w14:paraId="24B473C0" w14:textId="77777777" w:rsidR="00ED7453" w:rsidRPr="00690DD3" w:rsidRDefault="00ED7453" w:rsidP="00ED7453">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 musí byť spracovaná spôsobom podľa časti 4 a musí obsahovať:</w:t>
      </w:r>
    </w:p>
    <w:p w14:paraId="39C9519C" w14:textId="551FA9D3" w:rsidR="00ED7453" w:rsidRPr="005361F1" w:rsidRDefault="00ED7453" w:rsidP="00ED7453">
      <w:pPr>
        <w:pStyle w:val="Zkladntext1"/>
        <w:numPr>
          <w:ilvl w:val="0"/>
          <w:numId w:val="19"/>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doklady a dokumenty podľa časti</w:t>
      </w:r>
      <w:r w:rsidR="00E90ECD">
        <w:rPr>
          <w:rFonts w:ascii="Times New Roman" w:hAnsi="Times New Roman" w:cs="Times New Roman"/>
          <w:b/>
          <w:i/>
          <w:iCs/>
          <w:sz w:val="24"/>
          <w:szCs w:val="24"/>
          <w:u w:val="single"/>
        </w:rPr>
        <w:t xml:space="preserve"> </w:t>
      </w:r>
      <w:r w:rsidRPr="005361F1">
        <w:rPr>
          <w:rFonts w:ascii="Times New Roman" w:hAnsi="Times New Roman" w:cs="Times New Roman"/>
          <w:b/>
          <w:i/>
          <w:iCs/>
          <w:sz w:val="24"/>
          <w:szCs w:val="24"/>
          <w:u w:val="single"/>
        </w:rPr>
        <w:t xml:space="preserve"> Podmienky účasti uchádzačov</w:t>
      </w:r>
      <w:r w:rsidRPr="005361F1">
        <w:rPr>
          <w:rFonts w:ascii="Times New Roman" w:hAnsi="Times New Roman" w:cs="Times New Roman"/>
          <w:b/>
          <w:sz w:val="24"/>
          <w:szCs w:val="24"/>
        </w:rPr>
        <w:t>,</w:t>
      </w:r>
    </w:p>
    <w:p w14:paraId="7B4CA4BC" w14:textId="412623BF" w:rsidR="00ED7453" w:rsidRPr="00690DD3" w:rsidRDefault="00ED7453" w:rsidP="00ED7453">
      <w:pPr>
        <w:pStyle w:val="Zkladntext1"/>
        <w:numPr>
          <w:ilvl w:val="0"/>
          <w:numId w:val="10"/>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v ktorom zohľadní časti</w:t>
      </w:r>
      <w:r w:rsidR="008F1921">
        <w:rPr>
          <w:rFonts w:ascii="Times New Roman" w:hAnsi="Times New Roman" w:cs="Times New Roman"/>
          <w:sz w:val="24"/>
          <w:szCs w:val="24"/>
        </w:rPr>
        <w:t xml:space="preserve">: </w:t>
      </w:r>
      <w:r w:rsidRPr="00690DD3">
        <w:rPr>
          <w:rFonts w:ascii="Times New Roman" w:hAnsi="Times New Roman" w:cs="Times New Roman"/>
          <w:sz w:val="24"/>
          <w:szCs w:val="24"/>
        </w:rPr>
        <w:t xml:space="preserve"> </w:t>
      </w:r>
      <w:r w:rsidRPr="00690DD3">
        <w:rPr>
          <w:rFonts w:ascii="Times New Roman" w:hAnsi="Times New Roman" w:cs="Times New Roman"/>
          <w:i/>
          <w:iCs/>
          <w:sz w:val="24"/>
          <w:szCs w:val="24"/>
          <w:u w:val="single"/>
        </w:rPr>
        <w:t>Obchodné podmienky dodania predmetu zákazky</w:t>
      </w:r>
      <w:r w:rsidRPr="00690DD3">
        <w:rPr>
          <w:rFonts w:ascii="Times New Roman" w:hAnsi="Times New Roman" w:cs="Times New Roman"/>
          <w:sz w:val="24"/>
          <w:szCs w:val="24"/>
        </w:rPr>
        <w:t xml:space="preserve">, </w:t>
      </w:r>
      <w:r w:rsidRPr="00690DD3">
        <w:rPr>
          <w:rFonts w:ascii="Times New Roman" w:hAnsi="Times New Roman" w:cs="Times New Roman"/>
          <w:i/>
          <w:iCs/>
          <w:sz w:val="24"/>
          <w:szCs w:val="24"/>
          <w:u w:val="single"/>
        </w:rPr>
        <w:t>Opis predmetu zákazky</w:t>
      </w:r>
      <w:r w:rsidRPr="00690DD3">
        <w:rPr>
          <w:rFonts w:ascii="Times New Roman" w:hAnsi="Times New Roman" w:cs="Times New Roman"/>
          <w:sz w:val="24"/>
          <w:szCs w:val="24"/>
        </w:rPr>
        <w:t xml:space="preserve"> a </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14:paraId="4658C30C" w14:textId="316E32BE" w:rsidR="00ED7453" w:rsidRPr="00690DD3" w:rsidRDefault="00ED7453" w:rsidP="00ED7453">
      <w:pPr>
        <w:pStyle w:val="Zkladntext1"/>
        <w:numPr>
          <w:ilvl w:val="0"/>
          <w:numId w:val="10"/>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xml:space="preserve">, bude súčasťou ponuky aj samostatný list podľa bodu </w:t>
      </w:r>
      <w:r w:rsidRPr="00690DD3">
        <w:rPr>
          <w:rFonts w:ascii="Times New Roman" w:hAnsi="Times New Roman" w:cs="Times New Roman"/>
          <w:i/>
          <w:sz w:val="24"/>
          <w:szCs w:val="24"/>
          <w:u w:val="single"/>
        </w:rPr>
        <w:t>č</w:t>
      </w:r>
      <w:r w:rsidR="008F1921">
        <w:rPr>
          <w:rFonts w:ascii="Times New Roman" w:hAnsi="Times New Roman" w:cs="Times New Roman"/>
          <w:i/>
          <w:sz w:val="24"/>
          <w:szCs w:val="24"/>
          <w:u w:val="single"/>
        </w:rPr>
        <w:t xml:space="preserve">asti 1 </w:t>
      </w:r>
      <w:r w:rsidRPr="00690DD3">
        <w:rPr>
          <w:rFonts w:ascii="Times New Roman" w:hAnsi="Times New Roman" w:cs="Times New Roman"/>
          <w:i/>
          <w:sz w:val="24"/>
          <w:szCs w:val="24"/>
          <w:u w:val="single"/>
        </w:rPr>
        <w:t>Pokyny pre uchádzačov</w:t>
      </w:r>
      <w:r w:rsidR="008F1921">
        <w:rPr>
          <w:rFonts w:ascii="Times New Roman" w:hAnsi="Times New Roman" w:cs="Times New Roman"/>
          <w:i/>
          <w:sz w:val="24"/>
          <w:szCs w:val="24"/>
          <w:u w:val="single"/>
        </w:rPr>
        <w:t>, bod 9</w:t>
      </w:r>
      <w:r w:rsidRPr="00690DD3">
        <w:rPr>
          <w:rFonts w:ascii="Times New Roman" w:hAnsi="Times New Roman" w:cs="Times New Roman"/>
          <w:sz w:val="24"/>
          <w:szCs w:val="24"/>
        </w:rPr>
        <w:t xml:space="preserve"> týchto súťažných podkladov,</w:t>
      </w:r>
    </w:p>
    <w:p w14:paraId="563F7BD9" w14:textId="77777777" w:rsidR="00ED7453" w:rsidRPr="00690DD3" w:rsidRDefault="00ED7453" w:rsidP="00ED7453">
      <w:pPr>
        <w:pStyle w:val="Zkladntext1"/>
        <w:numPr>
          <w:ilvl w:val="0"/>
          <w:numId w:val="10"/>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14:paraId="5C7F2187" w14:textId="77777777" w:rsidR="00ED7453" w:rsidRDefault="00ED7453" w:rsidP="00ED7453">
      <w:pPr>
        <w:pStyle w:val="Zkladntext1"/>
        <w:numPr>
          <w:ilvl w:val="0"/>
          <w:numId w:val="10"/>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v ktorom budú uvedené identifikačné údaje a ponukové ceny (v člen</w:t>
      </w:r>
      <w:r>
        <w:rPr>
          <w:rFonts w:ascii="Times New Roman" w:hAnsi="Times New Roman" w:cs="Times New Roman"/>
          <w:sz w:val="24"/>
          <w:szCs w:val="24"/>
        </w:rPr>
        <w:t xml:space="preserve">ení bez DPH, DPH a spolu s DPH) </w:t>
      </w:r>
      <w:r w:rsidRPr="005361F1">
        <w:rPr>
          <w:rFonts w:ascii="Times New Roman" w:hAnsi="Times New Roman" w:cs="Times New Roman"/>
          <w:b/>
          <w:sz w:val="24"/>
          <w:szCs w:val="24"/>
        </w:rPr>
        <w:t>s</w:t>
      </w:r>
      <w:r>
        <w:rPr>
          <w:rFonts w:ascii="Times New Roman" w:hAnsi="Times New Roman" w:cs="Times New Roman"/>
          <w:sz w:val="24"/>
          <w:szCs w:val="24"/>
        </w:rPr>
        <w:t> </w:t>
      </w:r>
      <w:r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14:paraId="3498A3B9" w14:textId="77777777" w:rsidR="008F1921" w:rsidRDefault="008F1921" w:rsidP="008F1921">
      <w:pPr>
        <w:pStyle w:val="Zkladntext1"/>
        <w:shd w:val="clear" w:color="auto" w:fill="auto"/>
        <w:tabs>
          <w:tab w:val="left" w:pos="2034"/>
        </w:tabs>
        <w:spacing w:after="0"/>
        <w:ind w:left="2000"/>
        <w:jc w:val="both"/>
        <w:rPr>
          <w:rFonts w:ascii="Times New Roman" w:hAnsi="Times New Roman" w:cs="Times New Roman"/>
          <w:sz w:val="24"/>
          <w:szCs w:val="24"/>
        </w:rPr>
      </w:pPr>
    </w:p>
    <w:p w14:paraId="0D19E140" w14:textId="6B3E2C28" w:rsidR="008F1921" w:rsidRPr="008F1921" w:rsidRDefault="008F1921" w:rsidP="008F1921">
      <w:pPr>
        <w:pStyle w:val="Zkladntext1"/>
        <w:shd w:val="clear" w:color="auto" w:fill="auto"/>
        <w:tabs>
          <w:tab w:val="left" w:pos="0"/>
        </w:tabs>
        <w:spacing w:after="0"/>
        <w:jc w:val="both"/>
        <w:rPr>
          <w:rFonts w:ascii="Times New Roman" w:hAnsi="Times New Roman" w:cs="Times New Roman"/>
          <w:i/>
          <w:color w:val="000000" w:themeColor="text1"/>
          <w:sz w:val="24"/>
          <w:szCs w:val="24"/>
          <w:u w:val="single"/>
        </w:rPr>
      </w:pPr>
      <w:r w:rsidRPr="008F1921">
        <w:rPr>
          <w:rFonts w:ascii="Times New Roman" w:hAnsi="Times New Roman" w:cs="Times New Roman"/>
          <w:i/>
          <w:color w:val="000000" w:themeColor="text1"/>
          <w:sz w:val="24"/>
          <w:szCs w:val="24"/>
          <w:u w:val="single"/>
        </w:rPr>
        <w:t xml:space="preserve">Uchádzač môže predbežne nahradiť doklady určené verejným obstarávateľom na preukázanie splnenia podmienok účasti jednotným európskym dokumentom podľa </w:t>
      </w:r>
      <w:hyperlink r:id="rId17" w:anchor="paragraf-39" w:tooltip="Odkaz na predpis alebo ustanovenie" w:history="1">
        <w:r w:rsidRPr="008F1921">
          <w:rPr>
            <w:rStyle w:val="Hypertextovprepojenie"/>
            <w:rFonts w:ascii="Times New Roman" w:hAnsi="Times New Roman" w:cs="Times New Roman"/>
            <w:i/>
            <w:color w:val="000000" w:themeColor="text1"/>
            <w:sz w:val="24"/>
            <w:szCs w:val="24"/>
          </w:rPr>
          <w:t>§ 39</w:t>
        </w:r>
      </w:hyperlink>
      <w:r w:rsidRPr="008F1921">
        <w:rPr>
          <w:rFonts w:ascii="Times New Roman" w:hAnsi="Times New Roman" w:cs="Times New Roman"/>
          <w:i/>
          <w:color w:val="000000" w:themeColor="text1"/>
          <w:sz w:val="24"/>
          <w:szCs w:val="24"/>
          <w:u w:val="single"/>
        </w:rPr>
        <w:t xml:space="preserve"> </w:t>
      </w:r>
      <w:proofErr w:type="spellStart"/>
      <w:r w:rsidRPr="008F1921">
        <w:rPr>
          <w:rFonts w:ascii="Times New Roman" w:hAnsi="Times New Roman" w:cs="Times New Roman"/>
          <w:i/>
          <w:color w:val="000000" w:themeColor="text1"/>
          <w:sz w:val="24"/>
          <w:szCs w:val="24"/>
          <w:u w:val="single"/>
        </w:rPr>
        <w:t>ZoVO</w:t>
      </w:r>
      <w:proofErr w:type="spellEnd"/>
      <w:r w:rsidRPr="008F1921">
        <w:rPr>
          <w:rFonts w:ascii="Times New Roman" w:hAnsi="Times New Roman" w:cs="Times New Roman"/>
          <w:i/>
          <w:color w:val="000000" w:themeColor="text1"/>
          <w:sz w:val="24"/>
          <w:szCs w:val="24"/>
          <w:u w:val="single"/>
        </w:rPr>
        <w:t xml:space="preserve">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14360EE3" w14:textId="77777777" w:rsidR="00ED7453" w:rsidRPr="009F024F" w:rsidRDefault="00ED7453" w:rsidP="00ED7453">
      <w:pPr>
        <w:pStyle w:val="Zkladntext1"/>
        <w:shd w:val="clear" w:color="auto" w:fill="auto"/>
        <w:tabs>
          <w:tab w:val="left" w:pos="2034"/>
        </w:tabs>
        <w:spacing w:after="0"/>
        <w:ind w:left="2000"/>
        <w:jc w:val="both"/>
        <w:rPr>
          <w:rFonts w:ascii="Times New Roman" w:hAnsi="Times New Roman" w:cs="Times New Roman"/>
          <w:sz w:val="24"/>
          <w:szCs w:val="24"/>
        </w:rPr>
      </w:pPr>
    </w:p>
    <w:p w14:paraId="36541FA3" w14:textId="77777777" w:rsidR="00ED7453" w:rsidRPr="00E46D8F" w:rsidRDefault="00ED7453" w:rsidP="00ED7453">
      <w:pPr>
        <w:pStyle w:val="Zhlavie30"/>
        <w:keepNext/>
        <w:keepLines/>
        <w:numPr>
          <w:ilvl w:val="0"/>
          <w:numId w:val="18"/>
        </w:numPr>
        <w:shd w:val="clear" w:color="auto" w:fill="auto"/>
        <w:tabs>
          <w:tab w:val="left" w:pos="284"/>
        </w:tabs>
        <w:spacing w:after="0"/>
        <w:ind w:left="0" w:firstLine="0"/>
        <w:rPr>
          <w:rFonts w:ascii="Times New Roman" w:hAnsi="Times New Roman" w:cs="Times New Roman"/>
          <w:sz w:val="24"/>
          <w:szCs w:val="24"/>
        </w:rPr>
      </w:pPr>
      <w:bookmarkStart w:id="23" w:name="bookmark44"/>
      <w:bookmarkStart w:id="24" w:name="bookmark45"/>
      <w:r w:rsidRPr="00E46D8F">
        <w:rPr>
          <w:rFonts w:ascii="Times New Roman" w:hAnsi="Times New Roman" w:cs="Times New Roman"/>
          <w:sz w:val="24"/>
          <w:szCs w:val="24"/>
        </w:rPr>
        <w:t>Mena a ceny uvádzané v ponuke</w:t>
      </w:r>
      <w:bookmarkEnd w:id="23"/>
      <w:bookmarkEnd w:id="24"/>
    </w:p>
    <w:p w14:paraId="544E8EB3" w14:textId="77777777" w:rsidR="00ED7453" w:rsidRPr="00E46D8F" w:rsidRDefault="00ED7453" w:rsidP="00ED745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14:paraId="64C544BD" w14:textId="77777777" w:rsidR="00ED7453" w:rsidRPr="00E46D8F" w:rsidRDefault="00ED7453" w:rsidP="00ED745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14:paraId="7EEAED15" w14:textId="77777777" w:rsidR="00ED7453" w:rsidRPr="00E46D8F" w:rsidRDefault="00ED7453" w:rsidP="00ED745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14:paraId="15964A73" w14:textId="77777777" w:rsidR="00ED7453" w:rsidRPr="00E46D8F" w:rsidRDefault="00ED7453" w:rsidP="00ED7453">
      <w:pPr>
        <w:pStyle w:val="Zkladntext1"/>
        <w:numPr>
          <w:ilvl w:val="0"/>
          <w:numId w:val="19"/>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14:paraId="41B2CF28" w14:textId="77777777" w:rsidR="00ED7453" w:rsidRPr="00E46D8F" w:rsidRDefault="00ED7453" w:rsidP="00ED7453">
      <w:pPr>
        <w:pStyle w:val="Zkladntext1"/>
        <w:numPr>
          <w:ilvl w:val="0"/>
          <w:numId w:val="19"/>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14:paraId="03C1FFE9" w14:textId="77777777" w:rsidR="00ED7453" w:rsidRPr="00E46D8F" w:rsidRDefault="00ED7453" w:rsidP="00ED7453">
      <w:pPr>
        <w:pStyle w:val="Zkladntext1"/>
        <w:numPr>
          <w:ilvl w:val="0"/>
          <w:numId w:val="19"/>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14:paraId="448340F8" w14:textId="77777777" w:rsidR="00ED7453" w:rsidRPr="00E46D8F" w:rsidRDefault="00ED7453" w:rsidP="00ED7453">
      <w:pPr>
        <w:pStyle w:val="Zkladntext1"/>
        <w:numPr>
          <w:ilvl w:val="0"/>
          <w:numId w:val="19"/>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Pr="00E46D8F">
        <w:rPr>
          <w:rFonts w:ascii="Times New Roman" w:hAnsi="Times New Roman" w:cs="Times New Roman"/>
          <w:sz w:val="24"/>
          <w:szCs w:val="24"/>
        </w:rPr>
        <w:t>k uchádzač nie je platcom DPH, uvedie navrhovanú zmluvnú cenu v ponuke celkom. Na skutočnosť, že nie je platcom DPH v ponuke upozorní.</w:t>
      </w:r>
    </w:p>
    <w:p w14:paraId="7A605430" w14:textId="77777777" w:rsidR="00ED7453" w:rsidRDefault="00ED7453" w:rsidP="00ED7453">
      <w:pPr>
        <w:pStyle w:val="Zhlavie30"/>
        <w:keepNext/>
        <w:keepLines/>
        <w:numPr>
          <w:ilvl w:val="0"/>
          <w:numId w:val="18"/>
        </w:numPr>
        <w:shd w:val="clear" w:color="auto" w:fill="auto"/>
        <w:tabs>
          <w:tab w:val="left" w:pos="284"/>
        </w:tabs>
        <w:spacing w:after="0"/>
        <w:ind w:left="0" w:firstLine="0"/>
        <w:rPr>
          <w:rFonts w:ascii="Times New Roman" w:hAnsi="Times New Roman" w:cs="Times New Roman"/>
          <w:sz w:val="24"/>
          <w:szCs w:val="24"/>
        </w:rPr>
      </w:pPr>
      <w:bookmarkStart w:id="25" w:name="bookmark46"/>
      <w:bookmarkStart w:id="26" w:name="bookmark47"/>
      <w:r w:rsidRPr="00E46D8F">
        <w:rPr>
          <w:rFonts w:ascii="Times New Roman" w:hAnsi="Times New Roman" w:cs="Times New Roman"/>
          <w:sz w:val="24"/>
          <w:szCs w:val="24"/>
        </w:rPr>
        <w:lastRenderedPageBreak/>
        <w:t>Vyhotovenie ponuky</w:t>
      </w:r>
      <w:bookmarkEnd w:id="25"/>
      <w:bookmarkEnd w:id="26"/>
    </w:p>
    <w:p w14:paraId="5C8ABD6E" w14:textId="77777777" w:rsidR="00ED7453" w:rsidRPr="00312FC3" w:rsidRDefault="00ED7453" w:rsidP="00ED7453">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14:paraId="519218E0" w14:textId="77777777" w:rsidR="00ED7453" w:rsidRDefault="00ED7453" w:rsidP="00ED7453">
      <w:pPr>
        <w:pStyle w:val="Default"/>
        <w:ind w:left="284"/>
        <w:jc w:val="both"/>
        <w:rPr>
          <w:rFonts w:eastAsiaTheme="minorHAnsi"/>
          <w:color w:val="auto"/>
        </w:rPr>
      </w:pPr>
    </w:p>
    <w:p w14:paraId="6CD12323" w14:textId="77777777" w:rsidR="00ED7453" w:rsidRPr="00312FC3" w:rsidRDefault="00ED7453" w:rsidP="00ED7453">
      <w:pPr>
        <w:pStyle w:val="Default"/>
        <w:ind w:left="284"/>
        <w:jc w:val="both"/>
      </w:pPr>
      <w:r w:rsidRPr="00312FC3">
        <w:t>Doklady a dokumenty tvoriace obsah ponuky, požadované vo Výzve na predkladanie ponúk a v týchto súťažných podkladoch, musia byť v ponuke pred</w:t>
      </w:r>
      <w:r>
        <w:t xml:space="preserve">ložené v elektronickej podobe. </w:t>
      </w:r>
      <w:proofErr w:type="spellStart"/>
      <w:r>
        <w:t>t</w:t>
      </w:r>
      <w:r w:rsidRPr="00312FC3">
        <w:t>.z</w:t>
      </w:r>
      <w:proofErr w:type="spellEnd"/>
      <w:r w:rsidRPr="00312FC3">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t>Z.z</w:t>
      </w:r>
      <w:proofErr w:type="spellEnd"/>
      <w:r w:rsidRPr="00312FC3">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14:paraId="2E3DE6C8" w14:textId="77777777" w:rsidR="00ED7453" w:rsidRPr="00E46D8F" w:rsidRDefault="00ED7453" w:rsidP="00ED7453">
      <w:pPr>
        <w:pStyle w:val="Zhlavie30"/>
        <w:keepNext/>
        <w:keepLines/>
        <w:shd w:val="clear" w:color="auto" w:fill="auto"/>
        <w:tabs>
          <w:tab w:val="left" w:pos="284"/>
        </w:tabs>
        <w:ind w:left="284"/>
        <w:rPr>
          <w:rFonts w:ascii="Times New Roman" w:hAnsi="Times New Roman" w:cs="Times New Roman"/>
          <w:sz w:val="24"/>
          <w:szCs w:val="24"/>
        </w:rPr>
      </w:pPr>
    </w:p>
    <w:p w14:paraId="17CB643F" w14:textId="77777777" w:rsidR="00ED7453" w:rsidRPr="00312FC3"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Pr="00312FC3">
        <w:rPr>
          <w:rFonts w:ascii="Times New Roman" w:hAnsi="Times New Roman" w:cs="Times New Roman"/>
          <w:b/>
          <w:bCs/>
          <w:iCs/>
          <w:sz w:val="24"/>
          <w:szCs w:val="24"/>
        </w:rPr>
        <w:t>.</w:t>
      </w:r>
    </w:p>
    <w:p w14:paraId="70D17357" w14:textId="77777777" w:rsidR="00ED7453" w:rsidRPr="00312FC3"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14:paraId="2E42C220" w14:textId="77777777" w:rsidR="00ED7453" w:rsidRPr="00E46D8F" w:rsidRDefault="00ED7453" w:rsidP="00ED7453">
      <w:pPr>
        <w:pStyle w:val="Zhlavie30"/>
        <w:keepNext/>
        <w:keepLines/>
        <w:numPr>
          <w:ilvl w:val="0"/>
          <w:numId w:val="22"/>
        </w:numPr>
        <w:shd w:val="clear" w:color="auto" w:fill="auto"/>
        <w:tabs>
          <w:tab w:val="left" w:pos="466"/>
        </w:tabs>
        <w:spacing w:after="0"/>
        <w:ind w:left="284" w:hanging="284"/>
        <w:rPr>
          <w:rFonts w:ascii="Times New Roman" w:hAnsi="Times New Roman" w:cs="Times New Roman"/>
          <w:sz w:val="24"/>
          <w:szCs w:val="24"/>
        </w:rPr>
      </w:pPr>
      <w:bookmarkStart w:id="27" w:name="bookmark48"/>
      <w:bookmarkStart w:id="28" w:name="bookmark49"/>
      <w:r>
        <w:rPr>
          <w:rFonts w:ascii="Times New Roman" w:hAnsi="Times New Roman" w:cs="Times New Roman"/>
          <w:sz w:val="24"/>
          <w:szCs w:val="24"/>
        </w:rPr>
        <w:t>Spôsob predloženia ponuky a o</w:t>
      </w:r>
      <w:r w:rsidRPr="00E46D8F">
        <w:rPr>
          <w:rFonts w:ascii="Times New Roman" w:hAnsi="Times New Roman" w:cs="Times New Roman"/>
          <w:sz w:val="24"/>
          <w:szCs w:val="24"/>
        </w:rPr>
        <w:t>značenie ponúk</w:t>
      </w:r>
      <w:bookmarkEnd w:id="27"/>
      <w:bookmarkEnd w:id="28"/>
    </w:p>
    <w:p w14:paraId="521E004B" w14:textId="77777777" w:rsidR="00ED7453" w:rsidRDefault="00ED7453" w:rsidP="00ED7453">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Pr>
          <w:rFonts w:ascii="Times New Roman" w:hAnsi="Times New Roman" w:cs="Times New Roman"/>
          <w:sz w:val="24"/>
          <w:szCs w:val="24"/>
        </w:rPr>
        <w:t xml:space="preserve">systému JOSEPHINE umiestnenom na webovej adrese </w:t>
      </w:r>
      <w:hyperlink r:id="rId18"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Pr="00E46D8F">
        <w:rPr>
          <w:rFonts w:ascii="Times New Roman" w:hAnsi="Times New Roman" w:cs="Times New Roman"/>
          <w:sz w:val="24"/>
          <w:szCs w:val="24"/>
        </w:rPr>
        <w:t>.</w:t>
      </w:r>
    </w:p>
    <w:p w14:paraId="63FE1FB3" w14:textId="77777777" w:rsidR="00ED7453" w:rsidRPr="00E46D8F" w:rsidRDefault="00ED7453" w:rsidP="00ED7453">
      <w:pPr>
        <w:pStyle w:val="Zkladntext1"/>
        <w:shd w:val="clear" w:color="auto" w:fill="auto"/>
        <w:tabs>
          <w:tab w:val="left" w:pos="1226"/>
        </w:tabs>
        <w:spacing w:after="0"/>
        <w:ind w:left="284"/>
        <w:jc w:val="both"/>
        <w:rPr>
          <w:rFonts w:ascii="Times New Roman" w:hAnsi="Times New Roman" w:cs="Times New Roman"/>
          <w:sz w:val="24"/>
          <w:szCs w:val="24"/>
        </w:rPr>
      </w:pPr>
    </w:p>
    <w:p w14:paraId="271309CB" w14:textId="77777777" w:rsidR="00ED7453" w:rsidRPr="00E46D8F" w:rsidRDefault="00ED7453" w:rsidP="00ED7453">
      <w:pPr>
        <w:pStyle w:val="Zhlavie30"/>
        <w:keepNext/>
        <w:keepLines/>
        <w:numPr>
          <w:ilvl w:val="0"/>
          <w:numId w:val="22"/>
        </w:numPr>
        <w:shd w:val="clear" w:color="auto" w:fill="auto"/>
        <w:tabs>
          <w:tab w:val="left" w:pos="284"/>
        </w:tabs>
        <w:spacing w:after="0"/>
        <w:ind w:left="0" w:firstLine="0"/>
        <w:rPr>
          <w:rFonts w:ascii="Times New Roman" w:hAnsi="Times New Roman" w:cs="Times New Roman"/>
          <w:sz w:val="24"/>
          <w:szCs w:val="24"/>
        </w:rPr>
      </w:pPr>
      <w:bookmarkStart w:id="29" w:name="bookmark50"/>
      <w:bookmarkStart w:id="30" w:name="bookmark51"/>
      <w:r w:rsidRPr="00E46D8F">
        <w:rPr>
          <w:rFonts w:ascii="Times New Roman" w:hAnsi="Times New Roman" w:cs="Times New Roman"/>
          <w:sz w:val="24"/>
          <w:szCs w:val="24"/>
        </w:rPr>
        <w:t>Miesto a lehota na predkladanie ponúk, doplnenie, odvolanie a zmeny ponuky</w:t>
      </w:r>
      <w:bookmarkEnd w:id="29"/>
      <w:bookmarkEnd w:id="30"/>
    </w:p>
    <w:p w14:paraId="206B7C93" w14:textId="77777777" w:rsidR="00ED7453" w:rsidRPr="00E46D8F" w:rsidRDefault="00ED7453" w:rsidP="00ED7453">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Pr>
          <w:rFonts w:ascii="Times New Roman" w:hAnsi="Times New Roman" w:cs="Times New Roman"/>
          <w:sz w:val="24"/>
          <w:szCs w:val="24"/>
        </w:rPr>
        <w:t xml:space="preserve">systému JOSEPHINE umiestnenom na webovej adrese </w:t>
      </w:r>
      <w:hyperlink r:id="rId19"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Pr="00E46D8F">
        <w:rPr>
          <w:rFonts w:ascii="Times New Roman" w:hAnsi="Times New Roman" w:cs="Times New Roman"/>
          <w:sz w:val="24"/>
          <w:szCs w:val="24"/>
        </w:rPr>
        <w:t>.</w:t>
      </w:r>
    </w:p>
    <w:p w14:paraId="5696E659" w14:textId="1A89401E" w:rsidR="00ED7453" w:rsidRPr="00E46D8F" w:rsidRDefault="00ED7453" w:rsidP="00ED7453">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473E09">
        <w:rPr>
          <w:rFonts w:ascii="Times New Roman" w:hAnsi="Times New Roman" w:cs="Times New Roman"/>
          <w:b/>
          <w:bCs/>
          <w:sz w:val="24"/>
          <w:szCs w:val="24"/>
        </w:rPr>
        <w:t>28</w:t>
      </w:r>
      <w:r>
        <w:rPr>
          <w:rFonts w:ascii="Times New Roman" w:hAnsi="Times New Roman" w:cs="Times New Roman"/>
          <w:b/>
          <w:bCs/>
          <w:sz w:val="24"/>
          <w:szCs w:val="24"/>
        </w:rPr>
        <w:t>.06.2022</w:t>
      </w:r>
      <w:r w:rsidRPr="00E46D8F">
        <w:rPr>
          <w:rFonts w:ascii="Times New Roman" w:hAnsi="Times New Roman" w:cs="Times New Roman"/>
          <w:b/>
          <w:bCs/>
          <w:sz w:val="24"/>
          <w:szCs w:val="24"/>
        </w:rPr>
        <w:t xml:space="preserve">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14:paraId="760FC117" w14:textId="77777777" w:rsidR="00ED7453" w:rsidRPr="00E46D8F" w:rsidRDefault="00ED7453" w:rsidP="00ED7453">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sa vráti uchádzačovi neotvorená.</w:t>
      </w:r>
    </w:p>
    <w:p w14:paraId="556F8A9D" w14:textId="77777777" w:rsidR="00ED7453" w:rsidRPr="00E46D8F" w:rsidRDefault="00ED7453" w:rsidP="00ED7453">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Pr>
          <w:rFonts w:ascii="Times New Roman" w:hAnsi="Times New Roman" w:cs="Times New Roman"/>
          <w:sz w:val="24"/>
          <w:szCs w:val="24"/>
        </w:rPr>
        <w:t>ia lehoty na predkladanie ponúk.</w:t>
      </w:r>
    </w:p>
    <w:p w14:paraId="3FF56A3D" w14:textId="77777777" w:rsidR="00ED7453" w:rsidRPr="004E6705"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Pr="004E6705">
        <w:rPr>
          <w:rFonts w:ascii="Times New Roman" w:hAnsi="Times New Roman" w:cs="Times New Roman"/>
          <w:b/>
          <w:bCs/>
          <w:iCs/>
          <w:sz w:val="24"/>
          <w:szCs w:val="24"/>
        </w:rPr>
        <w:t>.</w:t>
      </w:r>
    </w:p>
    <w:p w14:paraId="44F97DE7" w14:textId="77777777" w:rsidR="00ED7453" w:rsidRPr="004E6705" w:rsidRDefault="00ED7453" w:rsidP="00ED7453">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14:paraId="325FD54B" w14:textId="77777777" w:rsidR="00ED7453" w:rsidRPr="00E46D8F" w:rsidRDefault="00ED7453" w:rsidP="00ED7453">
      <w:pPr>
        <w:pStyle w:val="Zhlavie30"/>
        <w:keepNext/>
        <w:keepLines/>
        <w:numPr>
          <w:ilvl w:val="0"/>
          <w:numId w:val="25"/>
        </w:numPr>
        <w:shd w:val="clear" w:color="auto" w:fill="auto"/>
        <w:tabs>
          <w:tab w:val="left" w:pos="284"/>
        </w:tabs>
        <w:spacing w:after="0"/>
        <w:ind w:left="284" w:hanging="284"/>
        <w:jc w:val="both"/>
        <w:rPr>
          <w:rFonts w:ascii="Times New Roman" w:hAnsi="Times New Roman" w:cs="Times New Roman"/>
          <w:sz w:val="24"/>
          <w:szCs w:val="24"/>
        </w:rPr>
      </w:pPr>
      <w:bookmarkStart w:id="31" w:name="bookmark52"/>
      <w:bookmarkStart w:id="32" w:name="bookmark53"/>
      <w:r w:rsidRPr="00E46D8F">
        <w:rPr>
          <w:rFonts w:ascii="Times New Roman" w:hAnsi="Times New Roman" w:cs="Times New Roman"/>
          <w:sz w:val="24"/>
          <w:szCs w:val="24"/>
        </w:rPr>
        <w:t>Otváranie ponúk</w:t>
      </w:r>
      <w:bookmarkEnd w:id="31"/>
      <w:bookmarkEnd w:id="32"/>
    </w:p>
    <w:p w14:paraId="218677F0" w14:textId="69A10956" w:rsidR="00ED7453" w:rsidRDefault="00ED7453" w:rsidP="00ED7453">
      <w:pPr>
        <w:pStyle w:val="Zkladntext1"/>
        <w:shd w:val="clear" w:color="auto" w:fill="auto"/>
        <w:tabs>
          <w:tab w:val="left" w:pos="1226"/>
        </w:tabs>
        <w:spacing w:after="0"/>
        <w:ind w:left="284"/>
        <w:jc w:val="both"/>
        <w:rPr>
          <w:rFonts w:ascii="Times New Roman" w:hAnsi="Times New Roman" w:cs="Times New Roman"/>
          <w:b/>
          <w:bCs/>
          <w:sz w:val="24"/>
          <w:szCs w:val="24"/>
        </w:rPr>
      </w:pPr>
      <w:r w:rsidRPr="00E46D8F">
        <w:rPr>
          <w:rFonts w:ascii="Times New Roman" w:hAnsi="Times New Roman" w:cs="Times New Roman"/>
          <w:sz w:val="24"/>
          <w:szCs w:val="24"/>
        </w:rPr>
        <w:t xml:space="preserve">Otváranie ponúk sa uskutoční dňa </w:t>
      </w:r>
      <w:r w:rsidR="00473E09">
        <w:rPr>
          <w:rFonts w:ascii="Times New Roman" w:hAnsi="Times New Roman" w:cs="Times New Roman"/>
          <w:b/>
          <w:bCs/>
          <w:sz w:val="24"/>
          <w:szCs w:val="24"/>
        </w:rPr>
        <w:t>28</w:t>
      </w:r>
      <w:r>
        <w:rPr>
          <w:rFonts w:ascii="Times New Roman" w:hAnsi="Times New Roman" w:cs="Times New Roman"/>
          <w:b/>
          <w:bCs/>
          <w:sz w:val="24"/>
          <w:szCs w:val="24"/>
        </w:rPr>
        <w:t>.06.2022</w:t>
      </w:r>
      <w:r w:rsidRPr="00E46D8F">
        <w:rPr>
          <w:rFonts w:ascii="Times New Roman" w:hAnsi="Times New Roman" w:cs="Times New Roman"/>
          <w:b/>
          <w:bCs/>
          <w:sz w:val="24"/>
          <w:szCs w:val="24"/>
        </w:rPr>
        <w:t xml:space="preserve"> o 10</w:t>
      </w:r>
      <w:r w:rsidRPr="00E46D8F">
        <w:rPr>
          <w:rFonts w:ascii="Times New Roman" w:hAnsi="Times New Roman" w:cs="Times New Roman"/>
          <w:b/>
          <w:bCs/>
          <w:sz w:val="24"/>
          <w:szCs w:val="24"/>
          <w:vertAlign w:val="superscript"/>
        </w:rPr>
        <w:t>00</w:t>
      </w:r>
      <w:r w:rsidR="00D85412">
        <w:rPr>
          <w:rFonts w:ascii="Times New Roman" w:hAnsi="Times New Roman" w:cs="Times New Roman"/>
          <w:b/>
          <w:bCs/>
          <w:sz w:val="24"/>
          <w:szCs w:val="24"/>
        </w:rPr>
        <w:t xml:space="preserve"> hod..</w:t>
      </w:r>
    </w:p>
    <w:p w14:paraId="1D4254FF" w14:textId="1DB7BE56" w:rsidR="00D85412" w:rsidRPr="00D85412" w:rsidRDefault="00D85412" w:rsidP="00ED7453">
      <w:pPr>
        <w:pStyle w:val="Zkladntext1"/>
        <w:shd w:val="clear" w:color="auto" w:fill="auto"/>
        <w:tabs>
          <w:tab w:val="left" w:pos="1226"/>
        </w:tabs>
        <w:spacing w:after="0"/>
        <w:ind w:left="284"/>
        <w:jc w:val="both"/>
        <w:rPr>
          <w:rFonts w:ascii="Times New Roman" w:hAnsi="Times New Roman" w:cs="Times New Roman"/>
          <w:sz w:val="24"/>
          <w:szCs w:val="24"/>
        </w:rPr>
      </w:pPr>
      <w:r w:rsidRPr="00D85412">
        <w:rPr>
          <w:rFonts w:ascii="Times New Roman" w:hAnsi="Times New Roman" w:cs="Times New Roman"/>
          <w:bCs/>
          <w:sz w:val="24"/>
          <w:szCs w:val="24"/>
        </w:rPr>
        <w:t>Otváranie sa uskutoční elektronicky  v online priestore systému JOSEPHINE.</w:t>
      </w:r>
    </w:p>
    <w:p w14:paraId="072823A1" w14:textId="77777777" w:rsidR="00ED7453" w:rsidRPr="00E46D8F" w:rsidRDefault="00ED7453" w:rsidP="00ED7453">
      <w:pPr>
        <w:pStyle w:val="Zkladntext1"/>
        <w:shd w:val="clear" w:color="auto" w:fill="auto"/>
        <w:tabs>
          <w:tab w:val="left" w:pos="1167"/>
        </w:tabs>
        <w:spacing w:after="0"/>
        <w:ind w:left="284"/>
        <w:jc w:val="both"/>
        <w:rPr>
          <w:rFonts w:ascii="Times New Roman" w:hAnsi="Times New Roman" w:cs="Times New Roman"/>
          <w:sz w:val="24"/>
          <w:szCs w:val="24"/>
        </w:rPr>
      </w:pPr>
    </w:p>
    <w:p w14:paraId="36F56DBF" w14:textId="16AA0053" w:rsidR="00ED7453" w:rsidRPr="00E46D8F" w:rsidRDefault="00ED7453" w:rsidP="00D85412">
      <w:pPr>
        <w:pStyle w:val="Zhlavie30"/>
        <w:keepNext/>
        <w:keepLines/>
        <w:numPr>
          <w:ilvl w:val="0"/>
          <w:numId w:val="25"/>
        </w:numPr>
        <w:shd w:val="clear" w:color="auto" w:fill="auto"/>
        <w:tabs>
          <w:tab w:val="left" w:pos="426"/>
        </w:tabs>
        <w:spacing w:after="0"/>
        <w:ind w:left="284" w:hanging="284"/>
        <w:jc w:val="both"/>
        <w:rPr>
          <w:rFonts w:ascii="Times New Roman" w:hAnsi="Times New Roman" w:cs="Times New Roman"/>
          <w:sz w:val="24"/>
          <w:szCs w:val="24"/>
        </w:rPr>
      </w:pPr>
      <w:bookmarkStart w:id="33" w:name="bookmark66"/>
      <w:bookmarkStart w:id="34" w:name="bookmark67"/>
      <w:r w:rsidRPr="00E46D8F">
        <w:rPr>
          <w:rFonts w:ascii="Times New Roman" w:hAnsi="Times New Roman" w:cs="Times New Roman"/>
          <w:sz w:val="24"/>
          <w:szCs w:val="24"/>
        </w:rPr>
        <w:t>Vyhodnocovanie ponúk</w:t>
      </w:r>
      <w:bookmarkEnd w:id="33"/>
      <w:bookmarkEnd w:id="34"/>
    </w:p>
    <w:p w14:paraId="00800D96" w14:textId="57C16FA5" w:rsidR="00ED7453" w:rsidRPr="00E46D8F" w:rsidRDefault="00ED7453" w:rsidP="00ED7453">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w:t>
      </w:r>
      <w:r w:rsidR="00D85412">
        <w:rPr>
          <w:rFonts w:ascii="Times New Roman" w:hAnsi="Times New Roman" w:cs="Times New Roman"/>
          <w:sz w:val="24"/>
          <w:szCs w:val="24"/>
        </w:rPr>
        <w:t xml:space="preserve"> komisia na vyhodnotenie ponúk </w:t>
      </w:r>
      <w:r w:rsidRPr="00E46D8F">
        <w:rPr>
          <w:rFonts w:ascii="Times New Roman" w:hAnsi="Times New Roman" w:cs="Times New Roman"/>
          <w:sz w:val="24"/>
          <w:szCs w:val="24"/>
        </w:rPr>
        <w:t>podľa § 51 zákona č. 343/2015 Z. z. o verejnom obstarávaní a o zmene a doplnení niektorých zákonov v znení neskorších predpisov (ďalej len „zákon“), postupujú pri vyhodnocovaní ponúk podľa § 53 zákona.</w:t>
      </w:r>
    </w:p>
    <w:p w14:paraId="4B95D4C3" w14:textId="32E4FF6F" w:rsidR="00ED7453" w:rsidRDefault="00ED7453" w:rsidP="00ED7453">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Pr="004E6705">
        <w:rPr>
          <w:rFonts w:ascii="Times New Roman" w:hAnsi="Times New Roman" w:cs="Times New Roman"/>
          <w:i/>
          <w:iCs/>
          <w:sz w:val="24"/>
          <w:szCs w:val="24"/>
          <w:u w:val="single"/>
        </w:rPr>
        <w:t>Kritériá na hodnotenie ponúk a pravidlá ich uplatnenia</w:t>
      </w:r>
      <w:r w:rsidRPr="004E6705">
        <w:rPr>
          <w:rFonts w:ascii="Times New Roman" w:hAnsi="Times New Roman" w:cs="Times New Roman"/>
          <w:sz w:val="24"/>
          <w:szCs w:val="24"/>
          <w:u w:val="single"/>
        </w:rPr>
        <w:t>.</w:t>
      </w:r>
    </w:p>
    <w:p w14:paraId="4E100931" w14:textId="77777777" w:rsidR="00ED7453" w:rsidRDefault="00ED7453" w:rsidP="00473E09">
      <w:pPr>
        <w:pStyle w:val="Zkladntext1"/>
        <w:shd w:val="clear" w:color="auto" w:fill="auto"/>
        <w:spacing w:after="0"/>
        <w:ind w:left="426"/>
        <w:jc w:val="both"/>
        <w:rPr>
          <w:rFonts w:ascii="Times New Roman" w:hAnsi="Times New Roman" w:cs="Times New Roman"/>
          <w:sz w:val="24"/>
          <w:szCs w:val="24"/>
        </w:rPr>
      </w:pPr>
      <w:r w:rsidRPr="00CB5064">
        <w:rPr>
          <w:rFonts w:ascii="Times New Roman" w:hAnsi="Times New Roman" w:cs="Times New Roman"/>
          <w:sz w:val="24"/>
          <w:szCs w:val="24"/>
        </w:rPr>
        <w:lastRenderedPageBreak/>
        <w:t>Verejný obstarávateľ rozhodol, že vyhodnotenie splnenia podmienok účasti a vyhodnotenie ponúk z hľadiska splnenia požiadaviek na predmet zákazky sa uskutoční po vyhodnotení ponúk na základe kritérií na vyhodnotenie ponúk</w:t>
      </w:r>
    </w:p>
    <w:p w14:paraId="7ACC2F5B" w14:textId="77777777" w:rsidR="00473E09" w:rsidRDefault="00473E09" w:rsidP="00473E09">
      <w:pPr>
        <w:pStyle w:val="Zkladntext1"/>
        <w:shd w:val="clear" w:color="auto" w:fill="auto"/>
        <w:spacing w:after="0"/>
        <w:ind w:left="426"/>
        <w:jc w:val="both"/>
        <w:rPr>
          <w:rFonts w:ascii="Times New Roman" w:hAnsi="Times New Roman" w:cs="Times New Roman"/>
          <w:sz w:val="24"/>
          <w:szCs w:val="24"/>
        </w:rPr>
      </w:pPr>
    </w:p>
    <w:p w14:paraId="4540F6AB" w14:textId="77777777" w:rsidR="00473E09" w:rsidRPr="00D85412" w:rsidRDefault="00473E09" w:rsidP="00473E09">
      <w:pPr>
        <w:pStyle w:val="Zkladntext1"/>
        <w:numPr>
          <w:ilvl w:val="0"/>
          <w:numId w:val="25"/>
        </w:numPr>
        <w:shd w:val="clear" w:color="auto" w:fill="auto"/>
        <w:tabs>
          <w:tab w:val="left" w:pos="1226"/>
        </w:tabs>
        <w:spacing w:after="0"/>
        <w:ind w:left="284" w:hanging="284"/>
        <w:jc w:val="both"/>
        <w:rPr>
          <w:rFonts w:ascii="Times New Roman" w:hAnsi="Times New Roman" w:cs="Times New Roman"/>
          <w:b/>
          <w:sz w:val="24"/>
          <w:szCs w:val="24"/>
        </w:rPr>
      </w:pPr>
      <w:r w:rsidRPr="00D85412">
        <w:rPr>
          <w:rFonts w:ascii="Times New Roman" w:hAnsi="Times New Roman" w:cs="Times New Roman"/>
          <w:b/>
          <w:sz w:val="24"/>
          <w:szCs w:val="24"/>
        </w:rPr>
        <w:t>Mena na vyhodnotenie ponúk</w:t>
      </w:r>
    </w:p>
    <w:p w14:paraId="569C4CF3" w14:textId="10672B85" w:rsidR="00473E09" w:rsidRDefault="00473E09" w:rsidP="00473E09">
      <w:pPr>
        <w:pStyle w:val="Zkladntext1"/>
        <w:shd w:val="clear" w:color="auto" w:fill="auto"/>
        <w:spacing w:after="0"/>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14:paraId="338334D9" w14:textId="77777777" w:rsidR="00473E09" w:rsidRDefault="00473E09" w:rsidP="00473E09">
      <w:pPr>
        <w:pStyle w:val="Zkladntext1"/>
        <w:shd w:val="clear" w:color="auto" w:fill="auto"/>
        <w:spacing w:after="0"/>
        <w:ind w:firstLine="284"/>
        <w:jc w:val="both"/>
        <w:rPr>
          <w:rFonts w:ascii="Times New Roman" w:hAnsi="Times New Roman" w:cs="Times New Roman"/>
          <w:sz w:val="24"/>
          <w:szCs w:val="24"/>
        </w:rPr>
      </w:pPr>
    </w:p>
    <w:p w14:paraId="4E87565B" w14:textId="77777777" w:rsidR="00473E09" w:rsidRPr="00E46D8F" w:rsidRDefault="00473E09" w:rsidP="00473E09">
      <w:pPr>
        <w:pStyle w:val="Zhlavie30"/>
        <w:keepNext/>
        <w:keepLines/>
        <w:numPr>
          <w:ilvl w:val="0"/>
          <w:numId w:val="25"/>
        </w:numPr>
        <w:shd w:val="clear" w:color="auto" w:fill="auto"/>
        <w:tabs>
          <w:tab w:val="left" w:pos="567"/>
        </w:tabs>
        <w:spacing w:after="0"/>
        <w:ind w:left="284" w:hanging="284"/>
        <w:jc w:val="both"/>
        <w:rPr>
          <w:rFonts w:ascii="Times New Roman" w:hAnsi="Times New Roman" w:cs="Times New Roman"/>
          <w:sz w:val="24"/>
          <w:szCs w:val="24"/>
        </w:rPr>
      </w:pPr>
      <w:r w:rsidRPr="00E46D8F">
        <w:rPr>
          <w:rFonts w:ascii="Times New Roman" w:hAnsi="Times New Roman" w:cs="Times New Roman"/>
          <w:sz w:val="24"/>
          <w:szCs w:val="24"/>
        </w:rPr>
        <w:t>Oprava chýb</w:t>
      </w:r>
    </w:p>
    <w:p w14:paraId="3908CA2F" w14:textId="77777777" w:rsidR="00473E09" w:rsidRPr="00E46D8F" w:rsidRDefault="00473E09" w:rsidP="00473E09">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14:paraId="214140D9" w14:textId="77777777" w:rsidR="00473E09" w:rsidRPr="00E46D8F" w:rsidRDefault="00473E09" w:rsidP="00473E09">
      <w:pPr>
        <w:pStyle w:val="Zkladntext1"/>
        <w:numPr>
          <w:ilvl w:val="0"/>
          <w:numId w:val="24"/>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14:paraId="5F617B27" w14:textId="77777777" w:rsidR="00473E09" w:rsidRPr="00E46D8F" w:rsidRDefault="00473E09" w:rsidP="00473E09">
      <w:pPr>
        <w:pStyle w:val="Zkladntext1"/>
        <w:numPr>
          <w:ilvl w:val="0"/>
          <w:numId w:val="24"/>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14:paraId="39BE7B75" w14:textId="77777777" w:rsidR="00473E09" w:rsidRPr="00E46D8F" w:rsidRDefault="00473E09" w:rsidP="00473E09">
      <w:pPr>
        <w:pStyle w:val="Zkladntext1"/>
        <w:numPr>
          <w:ilvl w:val="0"/>
          <w:numId w:val="24"/>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14:paraId="5B930DBF" w14:textId="77777777" w:rsidR="00473E09" w:rsidRDefault="00473E09" w:rsidP="00473E09">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w:t>
      </w:r>
      <w:r>
        <w:rPr>
          <w:rFonts w:ascii="Times New Roman" w:hAnsi="Times New Roman" w:cs="Times New Roman"/>
          <w:sz w:val="24"/>
          <w:szCs w:val="24"/>
        </w:rPr>
        <w:t>umenty už uchádzač nepredkladá.</w:t>
      </w:r>
    </w:p>
    <w:p w14:paraId="60FD5938" w14:textId="77777777" w:rsidR="00473E09" w:rsidRPr="00CB5064" w:rsidRDefault="00473E09" w:rsidP="00473E09">
      <w:pPr>
        <w:pStyle w:val="Zkladntext1"/>
        <w:shd w:val="clear" w:color="auto" w:fill="auto"/>
        <w:spacing w:after="0"/>
        <w:ind w:firstLine="284"/>
        <w:jc w:val="both"/>
        <w:rPr>
          <w:rFonts w:ascii="Times New Roman" w:hAnsi="Times New Roman" w:cs="Times New Roman"/>
          <w:sz w:val="24"/>
          <w:szCs w:val="24"/>
        </w:rPr>
      </w:pPr>
    </w:p>
    <w:p w14:paraId="16280DC8" w14:textId="47C3F861" w:rsidR="00D85412" w:rsidRPr="00D85412" w:rsidRDefault="00D85412" w:rsidP="00D85412">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left="567" w:hanging="567"/>
        <w:jc w:val="center"/>
        <w:rPr>
          <w:rStyle w:val="markedcontent"/>
          <w:rFonts w:ascii="Times New Roman" w:hAnsi="Times New Roman" w:cs="Times New Roman"/>
          <w:b/>
          <w:sz w:val="24"/>
          <w:szCs w:val="24"/>
        </w:rPr>
      </w:pPr>
      <w:r w:rsidRPr="00D85412">
        <w:rPr>
          <w:rStyle w:val="markedcontent"/>
          <w:rFonts w:ascii="Times New Roman" w:hAnsi="Times New Roman" w:cs="Times New Roman"/>
          <w:b/>
          <w:sz w:val="24"/>
          <w:szCs w:val="24"/>
        </w:rPr>
        <w:t>Časť 6</w:t>
      </w:r>
    </w:p>
    <w:p w14:paraId="441C7861" w14:textId="77777777" w:rsidR="00D85412" w:rsidRPr="00D85412" w:rsidRDefault="00ED7453" w:rsidP="00D85412">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left="567" w:hanging="567"/>
        <w:jc w:val="center"/>
        <w:rPr>
          <w:rStyle w:val="markedcontent"/>
          <w:rFonts w:ascii="Times New Roman" w:hAnsi="Times New Roman" w:cs="Times New Roman"/>
          <w:b/>
          <w:sz w:val="24"/>
          <w:szCs w:val="24"/>
        </w:rPr>
      </w:pPr>
      <w:r w:rsidRPr="00D85412">
        <w:rPr>
          <w:rStyle w:val="markedcontent"/>
          <w:rFonts w:ascii="Times New Roman" w:hAnsi="Times New Roman" w:cs="Times New Roman"/>
          <w:b/>
          <w:sz w:val="24"/>
          <w:szCs w:val="24"/>
        </w:rPr>
        <w:t>Ukončenie súťaže</w:t>
      </w:r>
    </w:p>
    <w:p w14:paraId="29DDB535" w14:textId="77777777" w:rsidR="00F2257D" w:rsidRDefault="00F2257D" w:rsidP="00F2257D">
      <w:pPr>
        <w:spacing w:after="120"/>
        <w:ind w:left="284" w:hanging="284"/>
        <w:rPr>
          <w:b/>
        </w:rPr>
      </w:pPr>
    </w:p>
    <w:p w14:paraId="3A57D679" w14:textId="77777777" w:rsidR="00473E09" w:rsidRPr="00473E09" w:rsidRDefault="00ED7453" w:rsidP="00473E09">
      <w:pPr>
        <w:pStyle w:val="Odsekzoznamu"/>
        <w:numPr>
          <w:ilvl w:val="0"/>
          <w:numId w:val="48"/>
        </w:numPr>
        <w:jc w:val="both"/>
        <w:rPr>
          <w:rStyle w:val="markedcontent"/>
          <w:rFonts w:ascii="Times New Roman" w:hAnsi="Times New Roman"/>
          <w:sz w:val="24"/>
        </w:rPr>
      </w:pPr>
      <w:r w:rsidRPr="00F2257D">
        <w:rPr>
          <w:rStyle w:val="markedcontent"/>
          <w:rFonts w:ascii="Times New Roman" w:hAnsi="Times New Roman"/>
          <w:b/>
          <w:sz w:val="24"/>
        </w:rPr>
        <w:t>Informácia o výsledku vyhodnotenia ponúk</w:t>
      </w:r>
    </w:p>
    <w:p w14:paraId="15F7BF09" w14:textId="56CBB5E6" w:rsidR="00F2257D" w:rsidRPr="00473E09" w:rsidRDefault="00ED7453" w:rsidP="00473E09">
      <w:pPr>
        <w:ind w:left="851"/>
        <w:jc w:val="both"/>
        <w:rPr>
          <w:rStyle w:val="markedcontent"/>
          <w:rFonts w:ascii="Times New Roman" w:hAnsi="Times New Roman"/>
          <w:sz w:val="24"/>
        </w:rPr>
      </w:pPr>
      <w:r w:rsidRPr="00473E09">
        <w:rPr>
          <w:rFonts w:ascii="Times New Roman" w:hAnsi="Times New Roman"/>
          <w:sz w:val="24"/>
        </w:rPr>
        <w:br/>
      </w:r>
      <w:r w:rsidRPr="00473E09">
        <w:rPr>
          <w:rStyle w:val="markedcontent"/>
          <w:rFonts w:ascii="Times New Roman" w:hAnsi="Times New Roman"/>
          <w:sz w:val="24"/>
        </w:rPr>
        <w:t>Verejný obstarávateľ po vyhodnotení ponúk, a po skončení postupu podľa § 55 ods. 1 ZVO a</w:t>
      </w:r>
      <w:r w:rsidR="00A00B8A" w:rsidRPr="00473E09">
        <w:rPr>
          <w:rFonts w:ascii="Times New Roman" w:hAnsi="Times New Roman"/>
          <w:sz w:val="24"/>
        </w:rPr>
        <w:t xml:space="preserve"> </w:t>
      </w:r>
      <w:r w:rsidRPr="00473E09">
        <w:rPr>
          <w:rStyle w:val="markedcontent"/>
          <w:rFonts w:ascii="Times New Roman" w:hAnsi="Times New Roman"/>
          <w:sz w:val="24"/>
        </w:rPr>
        <w:t>po odoslaní všetkých oznámení o vylúčení uchádzača, bezodkladne písomne oznámi všetkým</w:t>
      </w:r>
      <w:r w:rsidR="00A00B8A" w:rsidRPr="00473E09">
        <w:rPr>
          <w:rFonts w:ascii="Times New Roman" w:hAnsi="Times New Roman"/>
          <w:sz w:val="24"/>
        </w:rPr>
        <w:t xml:space="preserve"> </w:t>
      </w:r>
      <w:r w:rsidRPr="00473E09">
        <w:rPr>
          <w:rStyle w:val="markedcontent"/>
          <w:rFonts w:ascii="Times New Roman" w:hAnsi="Times New Roman"/>
          <w:sz w:val="24"/>
        </w:rPr>
        <w:t>uchádzačom, ktorých ponuky sa vyhodnocovali, výsledok vyhodnotenia ponúk, vrátane</w:t>
      </w:r>
      <w:r w:rsidRPr="00473E09">
        <w:rPr>
          <w:rFonts w:ascii="Times New Roman" w:hAnsi="Times New Roman"/>
          <w:sz w:val="24"/>
        </w:rPr>
        <w:br/>
      </w:r>
      <w:r w:rsidRPr="00473E09">
        <w:rPr>
          <w:rStyle w:val="markedcontent"/>
          <w:rFonts w:ascii="Times New Roman" w:hAnsi="Times New Roman"/>
          <w:sz w:val="24"/>
        </w:rPr>
        <w:t>poradia uchádzačov a súčasne uverejní informáciu o výsledku vyhodnotenia ponúk a</w:t>
      </w:r>
      <w:r w:rsidR="00A00B8A" w:rsidRPr="00473E09">
        <w:rPr>
          <w:rStyle w:val="markedcontent"/>
          <w:rFonts w:ascii="Times New Roman" w:hAnsi="Times New Roman"/>
          <w:sz w:val="24"/>
        </w:rPr>
        <w:t> </w:t>
      </w:r>
      <w:r w:rsidRPr="00473E09">
        <w:rPr>
          <w:rStyle w:val="markedcontent"/>
          <w:rFonts w:ascii="Times New Roman" w:hAnsi="Times New Roman"/>
          <w:sz w:val="24"/>
        </w:rPr>
        <w:t>poradie</w:t>
      </w:r>
      <w:r w:rsidR="00A00B8A" w:rsidRPr="00473E09">
        <w:rPr>
          <w:rFonts w:ascii="Times New Roman" w:hAnsi="Times New Roman"/>
          <w:sz w:val="24"/>
        </w:rPr>
        <w:t xml:space="preserve"> </w:t>
      </w:r>
      <w:r w:rsidRPr="00473E09">
        <w:rPr>
          <w:rStyle w:val="markedcontent"/>
          <w:rFonts w:ascii="Times New Roman" w:hAnsi="Times New Roman"/>
          <w:sz w:val="24"/>
        </w:rPr>
        <w:t>uchádzačov v</w:t>
      </w:r>
      <w:r w:rsidR="00A00B8A" w:rsidRPr="00473E09">
        <w:rPr>
          <w:rStyle w:val="markedcontent"/>
          <w:rFonts w:ascii="Times New Roman" w:hAnsi="Times New Roman"/>
          <w:sz w:val="24"/>
        </w:rPr>
        <w:t xml:space="preserve"> profile. Úspešnému uchádzačovi </w:t>
      </w:r>
      <w:r w:rsidRPr="00473E09">
        <w:rPr>
          <w:rStyle w:val="markedcontent"/>
          <w:rFonts w:ascii="Times New Roman" w:hAnsi="Times New Roman"/>
          <w:sz w:val="24"/>
        </w:rPr>
        <w:t>umiestnenému na prvom mieste v</w:t>
      </w:r>
      <w:r w:rsidR="00A00B8A" w:rsidRPr="00473E09">
        <w:rPr>
          <w:rStyle w:val="markedcontent"/>
          <w:rFonts w:ascii="Times New Roman" w:hAnsi="Times New Roman"/>
          <w:sz w:val="24"/>
        </w:rPr>
        <w:t> </w:t>
      </w:r>
      <w:r w:rsidRPr="00473E09">
        <w:rPr>
          <w:rStyle w:val="markedcontent"/>
          <w:rFonts w:ascii="Times New Roman" w:hAnsi="Times New Roman"/>
          <w:sz w:val="24"/>
        </w:rPr>
        <w:t>poradí</w:t>
      </w:r>
      <w:r w:rsidR="00A00B8A" w:rsidRPr="00473E09">
        <w:rPr>
          <w:rFonts w:ascii="Times New Roman" w:hAnsi="Times New Roman"/>
          <w:sz w:val="24"/>
        </w:rPr>
        <w:t xml:space="preserve"> </w:t>
      </w:r>
      <w:r w:rsidRPr="00473E09">
        <w:rPr>
          <w:rStyle w:val="markedcontent"/>
          <w:rFonts w:ascii="Times New Roman" w:hAnsi="Times New Roman"/>
          <w:sz w:val="24"/>
        </w:rPr>
        <w:t>oznámi, že jeho ponuku prijíma. Neúspešnému uchádzačovi oznámi, že neuspel a</w:t>
      </w:r>
      <w:r w:rsidR="00A00B8A" w:rsidRPr="00473E09">
        <w:rPr>
          <w:rStyle w:val="markedcontent"/>
          <w:rFonts w:ascii="Times New Roman" w:hAnsi="Times New Roman"/>
          <w:sz w:val="24"/>
        </w:rPr>
        <w:t> </w:t>
      </w:r>
      <w:r w:rsidRPr="00473E09">
        <w:rPr>
          <w:rStyle w:val="markedcontent"/>
          <w:rFonts w:ascii="Times New Roman" w:hAnsi="Times New Roman"/>
          <w:sz w:val="24"/>
        </w:rPr>
        <w:t>dôvody</w:t>
      </w:r>
      <w:r w:rsidR="00A00B8A" w:rsidRPr="00473E09">
        <w:rPr>
          <w:rFonts w:ascii="Times New Roman" w:hAnsi="Times New Roman"/>
          <w:sz w:val="24"/>
        </w:rPr>
        <w:t xml:space="preserve"> </w:t>
      </w:r>
      <w:r w:rsidRPr="00473E09">
        <w:rPr>
          <w:rStyle w:val="markedcontent"/>
          <w:rFonts w:ascii="Times New Roman" w:hAnsi="Times New Roman"/>
          <w:sz w:val="24"/>
        </w:rPr>
        <w:t>neprijatia jeho ponuky.</w:t>
      </w:r>
      <w:r w:rsidRPr="00473E09">
        <w:rPr>
          <w:rFonts w:ascii="Times New Roman" w:hAnsi="Times New Roman"/>
          <w:sz w:val="24"/>
        </w:rPr>
        <w:br/>
      </w:r>
    </w:p>
    <w:p w14:paraId="2C993268" w14:textId="39959822" w:rsidR="00F2257D" w:rsidRDefault="00ED7453" w:rsidP="00F2257D">
      <w:pPr>
        <w:pStyle w:val="Odsekzoznamu"/>
        <w:numPr>
          <w:ilvl w:val="0"/>
          <w:numId w:val="48"/>
        </w:numPr>
        <w:spacing w:after="120"/>
        <w:rPr>
          <w:rStyle w:val="markedcontent"/>
          <w:rFonts w:ascii="Times New Roman" w:hAnsi="Times New Roman"/>
          <w:sz w:val="24"/>
        </w:rPr>
      </w:pPr>
      <w:r w:rsidRPr="00F2257D">
        <w:rPr>
          <w:rStyle w:val="markedcontent"/>
          <w:rFonts w:ascii="Times New Roman" w:hAnsi="Times New Roman"/>
          <w:b/>
          <w:sz w:val="24"/>
        </w:rPr>
        <w:t>Súčinnosť úspešného uchádzača potrebná na uzavretie zmluvy</w:t>
      </w:r>
    </w:p>
    <w:p w14:paraId="5A43FAAE" w14:textId="6A1FBB5E" w:rsidR="00F2257D" w:rsidRDefault="00ED7453" w:rsidP="00F2257D">
      <w:pPr>
        <w:pStyle w:val="Odsekzoznamu"/>
        <w:spacing w:after="120"/>
        <w:jc w:val="both"/>
        <w:rPr>
          <w:rStyle w:val="markedcontent"/>
          <w:rFonts w:ascii="Times New Roman" w:hAnsi="Times New Roman"/>
          <w:sz w:val="24"/>
        </w:rPr>
      </w:pPr>
      <w:r w:rsidRPr="00F2257D">
        <w:rPr>
          <w:rStyle w:val="markedcontent"/>
          <w:rFonts w:ascii="Times New Roman" w:hAnsi="Times New Roman"/>
          <w:sz w:val="24"/>
        </w:rPr>
        <w:t>Uchádzač je povinný poskytnúť verejnému obstarávateľovi riadnu súčinnosť potrebnú na</w:t>
      </w:r>
      <w:r w:rsidR="00A00B8A" w:rsidRPr="00F2257D">
        <w:rPr>
          <w:rFonts w:ascii="Times New Roman" w:hAnsi="Times New Roman"/>
          <w:sz w:val="24"/>
        </w:rPr>
        <w:t xml:space="preserve"> </w:t>
      </w:r>
      <w:r w:rsidRPr="00F2257D">
        <w:rPr>
          <w:rStyle w:val="markedcontent"/>
          <w:rFonts w:ascii="Times New Roman" w:hAnsi="Times New Roman"/>
          <w:sz w:val="24"/>
        </w:rPr>
        <w:t>uzavretie zmluvy</w:t>
      </w:r>
      <w:r w:rsidR="00425027">
        <w:rPr>
          <w:rStyle w:val="markedcontent"/>
          <w:rFonts w:ascii="Times New Roman" w:hAnsi="Times New Roman"/>
          <w:sz w:val="24"/>
        </w:rPr>
        <w:t xml:space="preserve"> v zmysle § 56 ods . 8 ZVO</w:t>
      </w:r>
      <w:r w:rsidRPr="00F2257D">
        <w:rPr>
          <w:rStyle w:val="markedcontent"/>
          <w:rFonts w:ascii="Times New Roman" w:hAnsi="Times New Roman"/>
          <w:sz w:val="24"/>
        </w:rPr>
        <w:t>.</w:t>
      </w:r>
    </w:p>
    <w:p w14:paraId="3AAA67D9" w14:textId="77777777" w:rsidR="00425027" w:rsidRDefault="00425027" w:rsidP="00F2257D">
      <w:pPr>
        <w:pStyle w:val="Odsekzoznamu"/>
        <w:spacing w:after="120"/>
        <w:jc w:val="both"/>
        <w:rPr>
          <w:rStyle w:val="markedcontent"/>
          <w:rFonts w:ascii="Times New Roman" w:hAnsi="Times New Roman"/>
          <w:sz w:val="24"/>
        </w:rPr>
      </w:pPr>
    </w:p>
    <w:p w14:paraId="7C2D80B5" w14:textId="3E2C34B8" w:rsidR="00F2257D" w:rsidRDefault="00ED7453" w:rsidP="00F2257D">
      <w:pPr>
        <w:pStyle w:val="Odsekzoznamu"/>
        <w:spacing w:after="120"/>
        <w:jc w:val="both"/>
        <w:rPr>
          <w:rStyle w:val="markedcontent"/>
          <w:rFonts w:ascii="Times New Roman" w:hAnsi="Times New Roman"/>
          <w:sz w:val="24"/>
        </w:rPr>
      </w:pPr>
      <w:r w:rsidRPr="00F2257D">
        <w:rPr>
          <w:rStyle w:val="markedcontent"/>
          <w:rFonts w:ascii="Times New Roman" w:hAnsi="Times New Roman"/>
          <w:sz w:val="24"/>
        </w:rPr>
        <w:t>Verejný obstarávateľ neuzavrie zmluvu s uchádzačom, ktorý nespĺňa podmienky podľa § 11</w:t>
      </w:r>
      <w:r w:rsidR="00F2257D">
        <w:rPr>
          <w:rStyle w:val="markedcontent"/>
          <w:rFonts w:ascii="Times New Roman" w:hAnsi="Times New Roman"/>
          <w:sz w:val="24"/>
        </w:rPr>
        <w:t xml:space="preserve"> </w:t>
      </w:r>
      <w:r w:rsidRPr="00F2257D">
        <w:rPr>
          <w:rStyle w:val="markedcontent"/>
          <w:rFonts w:ascii="Times New Roman" w:hAnsi="Times New Roman"/>
          <w:sz w:val="24"/>
        </w:rPr>
        <w:t>ZVO.</w:t>
      </w:r>
    </w:p>
    <w:p w14:paraId="5E63EDE6" w14:textId="77777777" w:rsidR="00425027" w:rsidRDefault="00425027" w:rsidP="00F2257D">
      <w:pPr>
        <w:pStyle w:val="Odsekzoznamu"/>
        <w:spacing w:after="120"/>
        <w:jc w:val="both"/>
        <w:rPr>
          <w:rStyle w:val="markedcontent"/>
          <w:rFonts w:ascii="Times New Roman" w:hAnsi="Times New Roman"/>
          <w:sz w:val="24"/>
        </w:rPr>
      </w:pPr>
    </w:p>
    <w:p w14:paraId="0641B118" w14:textId="706A5550" w:rsidR="00473E09" w:rsidRPr="00473E09" w:rsidRDefault="00F2257D" w:rsidP="00473E09">
      <w:pPr>
        <w:pStyle w:val="Odsekzoznamu"/>
        <w:spacing w:after="120"/>
        <w:jc w:val="both"/>
        <w:rPr>
          <w:rStyle w:val="markedcontent"/>
          <w:rFonts w:ascii="Times New Roman" w:hAnsi="Times New Roman"/>
          <w:b/>
          <w:sz w:val="24"/>
        </w:rPr>
      </w:pPr>
      <w:r>
        <w:rPr>
          <w:rStyle w:val="markedcontent"/>
          <w:rFonts w:ascii="Times New Roman" w:hAnsi="Times New Roman"/>
          <w:sz w:val="24"/>
        </w:rPr>
        <w:t>Verejný</w:t>
      </w:r>
      <w:r w:rsidR="00ED7453" w:rsidRPr="00F2257D">
        <w:rPr>
          <w:rStyle w:val="markedcontent"/>
          <w:rFonts w:ascii="Times New Roman" w:hAnsi="Times New Roman"/>
          <w:sz w:val="24"/>
        </w:rPr>
        <w:t>ný obstarávateľ vyžaduje, aby úspešný uchádzač najneskôr v čase uzavretia zmluvy</w:t>
      </w:r>
      <w:r w:rsidR="00A00B8A" w:rsidRPr="00F2257D">
        <w:rPr>
          <w:rFonts w:ascii="Times New Roman" w:hAnsi="Times New Roman"/>
          <w:sz w:val="24"/>
        </w:rPr>
        <w:t xml:space="preserve"> </w:t>
      </w:r>
      <w:r w:rsidR="00ED7453" w:rsidRPr="00F2257D">
        <w:rPr>
          <w:rStyle w:val="markedcontent"/>
          <w:rFonts w:ascii="Times New Roman" w:hAnsi="Times New Roman"/>
          <w:sz w:val="24"/>
        </w:rPr>
        <w:t>poskytol verejnému obstarávateľovi zoznam subdodávateľov tak, aby tento obsahoval</w:t>
      </w:r>
      <w:r w:rsidR="00A00B8A" w:rsidRPr="00F2257D">
        <w:rPr>
          <w:rFonts w:ascii="Times New Roman" w:hAnsi="Times New Roman"/>
          <w:sz w:val="24"/>
        </w:rPr>
        <w:t xml:space="preserve"> </w:t>
      </w:r>
      <w:r w:rsidR="00ED7453" w:rsidRPr="00F2257D">
        <w:rPr>
          <w:rStyle w:val="markedcontent"/>
          <w:rFonts w:ascii="Times New Roman" w:hAnsi="Times New Roman"/>
          <w:sz w:val="24"/>
        </w:rPr>
        <w:t xml:space="preserve">všetkých známych subdodávateľov v čase uzatvárania zmluvy, predmet </w:t>
      </w:r>
      <w:r w:rsidR="00ED7453" w:rsidRPr="00F2257D">
        <w:rPr>
          <w:rStyle w:val="markedcontent"/>
          <w:rFonts w:ascii="Times New Roman" w:hAnsi="Times New Roman"/>
          <w:sz w:val="24"/>
        </w:rPr>
        <w:lastRenderedPageBreak/>
        <w:t>subdodávky, finančný</w:t>
      </w:r>
      <w:r w:rsidR="00A00B8A" w:rsidRPr="00F2257D">
        <w:rPr>
          <w:rFonts w:ascii="Times New Roman" w:hAnsi="Times New Roman"/>
          <w:sz w:val="24"/>
        </w:rPr>
        <w:t xml:space="preserve"> </w:t>
      </w:r>
      <w:r w:rsidR="00ED7453" w:rsidRPr="00F2257D">
        <w:rPr>
          <w:rStyle w:val="markedcontent"/>
          <w:rFonts w:ascii="Times New Roman" w:hAnsi="Times New Roman"/>
          <w:sz w:val="24"/>
        </w:rPr>
        <w:t>podiel subdodávky a údaje o osobe oprávnenej konať za subdodávateľa, v rozsahu meno a</w:t>
      </w:r>
      <w:r w:rsidR="00A00B8A" w:rsidRPr="00F2257D">
        <w:rPr>
          <w:rFonts w:ascii="Times New Roman" w:hAnsi="Times New Roman"/>
          <w:sz w:val="24"/>
        </w:rPr>
        <w:t xml:space="preserve"> </w:t>
      </w:r>
      <w:r w:rsidR="00ED7453" w:rsidRPr="00F2257D">
        <w:rPr>
          <w:rStyle w:val="markedcontent"/>
          <w:rFonts w:ascii="Times New Roman" w:hAnsi="Times New Roman"/>
          <w:sz w:val="24"/>
        </w:rPr>
        <w:t>priezvisko, adresa pobytu, dátum narodenia.</w:t>
      </w:r>
      <w:r w:rsidR="00ED7453" w:rsidRPr="00F2257D">
        <w:rPr>
          <w:rFonts w:ascii="Times New Roman" w:hAnsi="Times New Roman"/>
          <w:sz w:val="24"/>
        </w:rPr>
        <w:br/>
      </w:r>
      <w:r w:rsidR="00ED7453" w:rsidRPr="00F2257D">
        <w:rPr>
          <w:rFonts w:ascii="Times New Roman" w:hAnsi="Times New Roman"/>
          <w:sz w:val="24"/>
        </w:rPr>
        <w:br/>
      </w:r>
    </w:p>
    <w:p w14:paraId="56138FD2" w14:textId="420A561E" w:rsidR="00F2257D" w:rsidRPr="00F2257D" w:rsidRDefault="00ED7453" w:rsidP="00F2257D">
      <w:pPr>
        <w:pStyle w:val="Odsekzoznamu"/>
        <w:numPr>
          <w:ilvl w:val="0"/>
          <w:numId w:val="48"/>
        </w:numPr>
        <w:spacing w:after="120"/>
        <w:rPr>
          <w:rStyle w:val="markedcontent"/>
          <w:rFonts w:ascii="Times New Roman" w:hAnsi="Times New Roman"/>
          <w:sz w:val="24"/>
        </w:rPr>
      </w:pPr>
      <w:r w:rsidRPr="00F2257D">
        <w:rPr>
          <w:rStyle w:val="markedcontent"/>
          <w:rFonts w:ascii="Times New Roman" w:hAnsi="Times New Roman"/>
          <w:b/>
          <w:sz w:val="24"/>
        </w:rPr>
        <w:t>Uzavretie zmluvy</w:t>
      </w:r>
    </w:p>
    <w:p w14:paraId="365EBAC3" w14:textId="77777777" w:rsidR="00425027" w:rsidRDefault="00ED7453" w:rsidP="00F2257D">
      <w:pPr>
        <w:pStyle w:val="Odsekzoznamu"/>
        <w:spacing w:after="120"/>
        <w:rPr>
          <w:rStyle w:val="markedcontent"/>
          <w:rFonts w:ascii="Times New Roman" w:hAnsi="Times New Roman"/>
          <w:sz w:val="24"/>
        </w:rPr>
      </w:pPr>
      <w:r w:rsidRPr="00F2257D">
        <w:rPr>
          <w:rStyle w:val="markedcontent"/>
          <w:rFonts w:ascii="Times New Roman" w:hAnsi="Times New Roman"/>
          <w:sz w:val="24"/>
        </w:rPr>
        <w:t>Výsledkom postupu verejného obstarávania bude uzavretie zmluvy o dielo s</w:t>
      </w:r>
      <w:r w:rsidR="00A00B8A" w:rsidRPr="00F2257D">
        <w:rPr>
          <w:rStyle w:val="markedcontent"/>
          <w:rFonts w:ascii="Times New Roman" w:hAnsi="Times New Roman"/>
          <w:sz w:val="24"/>
        </w:rPr>
        <w:t> </w:t>
      </w:r>
      <w:r w:rsidRPr="00F2257D">
        <w:rPr>
          <w:rStyle w:val="markedcontent"/>
          <w:rFonts w:ascii="Times New Roman" w:hAnsi="Times New Roman"/>
          <w:sz w:val="24"/>
        </w:rPr>
        <w:t>úspešným</w:t>
      </w:r>
      <w:r w:rsidR="00A00B8A" w:rsidRPr="00F2257D">
        <w:rPr>
          <w:rFonts w:ascii="Times New Roman" w:hAnsi="Times New Roman"/>
          <w:sz w:val="24"/>
        </w:rPr>
        <w:t xml:space="preserve"> </w:t>
      </w:r>
      <w:r w:rsidRPr="00F2257D">
        <w:rPr>
          <w:rStyle w:val="markedcontent"/>
          <w:rFonts w:ascii="Times New Roman" w:hAnsi="Times New Roman"/>
          <w:sz w:val="24"/>
        </w:rPr>
        <w:t>uchádzačom, a to v súlade s týmito súťažnými podkladmi a s ponukou predloženou úspešným</w:t>
      </w:r>
      <w:r w:rsidR="00A00B8A" w:rsidRPr="00F2257D">
        <w:rPr>
          <w:rFonts w:ascii="Times New Roman" w:hAnsi="Times New Roman"/>
          <w:sz w:val="24"/>
        </w:rPr>
        <w:t xml:space="preserve"> </w:t>
      </w:r>
      <w:r w:rsidRPr="00F2257D">
        <w:rPr>
          <w:rStyle w:val="markedcontent"/>
          <w:rFonts w:ascii="Times New Roman" w:hAnsi="Times New Roman"/>
          <w:sz w:val="24"/>
        </w:rPr>
        <w:t>uchádzačom.</w:t>
      </w:r>
      <w:r w:rsidRPr="00F2257D">
        <w:rPr>
          <w:rFonts w:ascii="Times New Roman" w:hAnsi="Times New Roman"/>
          <w:sz w:val="24"/>
        </w:rPr>
        <w:br/>
      </w:r>
    </w:p>
    <w:p w14:paraId="1BBC90AE" w14:textId="77777777" w:rsidR="00425027" w:rsidRDefault="00ED7453" w:rsidP="00F2257D">
      <w:pPr>
        <w:pStyle w:val="Odsekzoznamu"/>
        <w:spacing w:after="120"/>
        <w:rPr>
          <w:rStyle w:val="markedcontent"/>
          <w:rFonts w:ascii="Times New Roman" w:hAnsi="Times New Roman"/>
          <w:sz w:val="24"/>
        </w:rPr>
      </w:pPr>
      <w:r w:rsidRPr="00F2257D">
        <w:rPr>
          <w:rStyle w:val="markedcontent"/>
          <w:rFonts w:ascii="Times New Roman" w:hAnsi="Times New Roman"/>
          <w:sz w:val="24"/>
        </w:rPr>
        <w:t>Podrobné vymedzenie zmluvných podmienok dodania požadovaného predmetu zákazky je</w:t>
      </w:r>
      <w:r w:rsidR="00A00B8A" w:rsidRPr="00F2257D">
        <w:rPr>
          <w:rFonts w:ascii="Times New Roman" w:hAnsi="Times New Roman"/>
          <w:sz w:val="24"/>
        </w:rPr>
        <w:t xml:space="preserve"> </w:t>
      </w:r>
      <w:r w:rsidRPr="00F2257D">
        <w:rPr>
          <w:rStyle w:val="markedcontent"/>
          <w:rFonts w:ascii="Times New Roman" w:hAnsi="Times New Roman"/>
          <w:sz w:val="24"/>
        </w:rPr>
        <w:t xml:space="preserve">vyjadrené vo forme návrhu zmluvy o dielo, ktorý je uvedený v časti </w:t>
      </w:r>
      <w:r w:rsidR="00F2257D">
        <w:rPr>
          <w:rStyle w:val="markedcontent"/>
          <w:rFonts w:ascii="Times New Roman" w:hAnsi="Times New Roman"/>
          <w:sz w:val="24"/>
        </w:rPr>
        <w:t>F</w:t>
      </w:r>
      <w:r w:rsidRPr="00F2257D">
        <w:rPr>
          <w:rStyle w:val="markedcontent"/>
          <w:rFonts w:ascii="Times New Roman" w:hAnsi="Times New Roman"/>
          <w:sz w:val="24"/>
        </w:rPr>
        <w:t>. týchto súťažných</w:t>
      </w:r>
      <w:r w:rsidR="00A00B8A" w:rsidRPr="00F2257D">
        <w:rPr>
          <w:rFonts w:ascii="Times New Roman" w:hAnsi="Times New Roman"/>
          <w:sz w:val="24"/>
        </w:rPr>
        <w:t xml:space="preserve"> </w:t>
      </w:r>
      <w:r w:rsidRPr="00F2257D">
        <w:rPr>
          <w:rStyle w:val="markedcontent"/>
          <w:rFonts w:ascii="Times New Roman" w:hAnsi="Times New Roman"/>
          <w:sz w:val="24"/>
        </w:rPr>
        <w:t>podkladov.</w:t>
      </w:r>
      <w:r w:rsidRPr="00F2257D">
        <w:rPr>
          <w:rFonts w:ascii="Times New Roman" w:hAnsi="Times New Roman"/>
          <w:sz w:val="24"/>
        </w:rPr>
        <w:br/>
      </w:r>
    </w:p>
    <w:p w14:paraId="583D85A0" w14:textId="2C0733C3" w:rsidR="00ED7453" w:rsidRPr="00F2257D" w:rsidRDefault="00ED7453" w:rsidP="00F2257D">
      <w:pPr>
        <w:pStyle w:val="Odsekzoznamu"/>
        <w:spacing w:after="120"/>
        <w:rPr>
          <w:rFonts w:ascii="Times New Roman" w:hAnsi="Times New Roman"/>
          <w:sz w:val="24"/>
        </w:rPr>
      </w:pPr>
      <w:r w:rsidRPr="00F2257D">
        <w:rPr>
          <w:rStyle w:val="markedcontent"/>
          <w:rFonts w:ascii="Times New Roman" w:hAnsi="Times New Roman"/>
          <w:sz w:val="24"/>
        </w:rPr>
        <w:t>Verejný obstarávateľ môže uzavrieť zmluvu o dielo s úspešným uchádzačom najskôr jedenásty</w:t>
      </w:r>
      <w:r w:rsidR="00A00B8A" w:rsidRPr="00F2257D">
        <w:rPr>
          <w:rFonts w:ascii="Times New Roman" w:hAnsi="Times New Roman"/>
          <w:sz w:val="24"/>
        </w:rPr>
        <w:t xml:space="preserve"> </w:t>
      </w:r>
      <w:r w:rsidRPr="00F2257D">
        <w:rPr>
          <w:rStyle w:val="markedcontent"/>
          <w:rFonts w:ascii="Times New Roman" w:hAnsi="Times New Roman"/>
          <w:sz w:val="24"/>
        </w:rPr>
        <w:t>deň odo dňa odoslania informácie o výsledku vyhodnotenia ponúk podľa ZVO, ak nenastali</w:t>
      </w:r>
      <w:r w:rsidR="00A00B8A" w:rsidRPr="00F2257D">
        <w:rPr>
          <w:rFonts w:ascii="Times New Roman" w:hAnsi="Times New Roman"/>
          <w:sz w:val="24"/>
        </w:rPr>
        <w:t xml:space="preserve"> </w:t>
      </w:r>
      <w:r w:rsidRPr="00F2257D">
        <w:rPr>
          <w:rStyle w:val="markedcontent"/>
          <w:rFonts w:ascii="Times New Roman" w:hAnsi="Times New Roman"/>
          <w:sz w:val="24"/>
        </w:rPr>
        <w:t>skutočnosti, ktoré majú vplyv na uzavretie zmluvy podľa § 56 ZVO</w:t>
      </w:r>
    </w:p>
    <w:p w14:paraId="5E0C81C5" w14:textId="77777777" w:rsidR="00ED7453" w:rsidRPr="00EE18B4" w:rsidRDefault="00ED7453" w:rsidP="00ED7453">
      <w:pPr>
        <w:rPr>
          <w:rFonts w:ascii="Calibri" w:hAnsi="Calibri" w:cs="Calibri"/>
        </w:rPr>
      </w:pPr>
    </w:p>
    <w:p w14:paraId="20DB555C" w14:textId="4FB25E69" w:rsidR="00ED7453" w:rsidRPr="008373FC"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t>Podmienky účasti</w:t>
      </w:r>
      <w:r w:rsidRPr="00E46D8F">
        <w:rPr>
          <w:rFonts w:ascii="Times New Roman" w:hAnsi="Times New Roman" w:cs="Times New Roman"/>
          <w:b/>
          <w:sz w:val="28"/>
          <w:szCs w:val="28"/>
        </w:rPr>
        <w:t xml:space="preserve"> uchádzačov</w:t>
      </w:r>
    </w:p>
    <w:p w14:paraId="19666864" w14:textId="77777777" w:rsidR="00ED7453" w:rsidRDefault="00ED7453" w:rsidP="00ED7453">
      <w:pPr>
        <w:pStyle w:val="Zkladntext1"/>
        <w:shd w:val="clear" w:color="auto" w:fill="auto"/>
        <w:ind w:left="284"/>
        <w:jc w:val="both"/>
        <w:rPr>
          <w:rFonts w:ascii="Times New Roman" w:hAnsi="Times New Roman" w:cs="Times New Roman"/>
          <w:color w:val="000000"/>
          <w:sz w:val="24"/>
          <w:szCs w:val="24"/>
          <w:u w:val="single"/>
          <w:lang w:eastAsia="sk-SK" w:bidi="sk-SK"/>
        </w:rPr>
      </w:pPr>
    </w:p>
    <w:p w14:paraId="08BF8020" w14:textId="77777777" w:rsidR="00ED7453" w:rsidRPr="009544B8" w:rsidRDefault="00ED7453" w:rsidP="00ED7453">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14:paraId="35A2FD27" w14:textId="77777777" w:rsidR="00ED7453" w:rsidRPr="00425027" w:rsidRDefault="00ED7453" w:rsidP="00ED7453">
      <w:pPr>
        <w:pStyle w:val="Zhlavie30"/>
        <w:keepNext/>
        <w:keepLines/>
        <w:numPr>
          <w:ilvl w:val="0"/>
          <w:numId w:val="26"/>
        </w:numPr>
        <w:shd w:val="clear" w:color="auto" w:fill="auto"/>
        <w:tabs>
          <w:tab w:val="left" w:pos="360"/>
        </w:tabs>
        <w:ind w:left="380" w:hanging="380"/>
        <w:jc w:val="both"/>
        <w:rPr>
          <w:rFonts w:ascii="Times New Roman" w:hAnsi="Times New Roman" w:cs="Times New Roman"/>
        </w:rPr>
      </w:pPr>
      <w:bookmarkStart w:id="35" w:name="bookmark74"/>
      <w:bookmarkStart w:id="36"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35"/>
      <w:bookmarkEnd w:id="36"/>
    </w:p>
    <w:p w14:paraId="3136A111" w14:textId="1D5C9EA3" w:rsidR="00425027" w:rsidRDefault="00425027" w:rsidP="00425027">
      <w:pPr>
        <w:ind w:left="284"/>
        <w:rPr>
          <w:rFonts w:ascii="Times New Roman" w:hAnsi="Times New Roman"/>
          <w:sz w:val="24"/>
        </w:rPr>
      </w:pPr>
      <w:r w:rsidRPr="00425027">
        <w:rPr>
          <w:rFonts w:ascii="Times New Roman" w:hAnsi="Times New Roman"/>
          <w:sz w:val="24"/>
        </w:rPr>
        <w:t>Vyžaduje sa splnenie podmienok účasti uvedených v § 32 ods. 1 písm. e), f) ZVO.</w:t>
      </w:r>
      <w:r w:rsidRPr="00425027">
        <w:rPr>
          <w:rFonts w:ascii="Times New Roman" w:hAnsi="Times New Roman"/>
          <w:sz w:val="24"/>
        </w:rPr>
        <w:br/>
        <w:t>Uchádzač preukazuje splnenie podmienok účasti spôsobom podľa § 32 ods. 2 písm. e), f) ZVO.</w:t>
      </w:r>
      <w:r w:rsidRPr="00425027">
        <w:rPr>
          <w:rFonts w:ascii="Times New Roman" w:hAnsi="Times New Roman"/>
          <w:sz w:val="24"/>
        </w:rPr>
        <w:br/>
      </w:r>
    </w:p>
    <w:p w14:paraId="728FB816" w14:textId="17CDDB9A" w:rsidR="00425027" w:rsidRDefault="00425027" w:rsidP="00425027">
      <w:pPr>
        <w:ind w:left="284"/>
        <w:rPr>
          <w:rFonts w:ascii="Times New Roman" w:hAnsi="Times New Roman"/>
          <w:sz w:val="24"/>
        </w:rPr>
      </w:pPr>
      <w:r w:rsidRPr="00425027">
        <w:rPr>
          <w:rFonts w:ascii="Times New Roman" w:hAnsi="Times New Roman"/>
          <w:sz w:val="24"/>
        </w:rPr>
        <w:t xml:space="preserve">Uchádzač nepredkladá doklad podľa písm. e), ak je takýto doklad k dispozícii prostredníctvom internetového portálu </w:t>
      </w:r>
      <w:proofErr w:type="spellStart"/>
      <w:r w:rsidRPr="00425027">
        <w:rPr>
          <w:rFonts w:ascii="Times New Roman" w:hAnsi="Times New Roman"/>
          <w:sz w:val="24"/>
        </w:rPr>
        <w:t>OverSi</w:t>
      </w:r>
      <w:proofErr w:type="spellEnd"/>
      <w:r w:rsidRPr="00425027">
        <w:rPr>
          <w:rFonts w:ascii="Times New Roman" w:hAnsi="Times New Roman"/>
          <w:sz w:val="24"/>
        </w:rPr>
        <w:t>. Uchádzač nepredkladá doklady podľa písm. e) a f), ak má platný zápis v zozname hospodárskych subjektov vedeným Úradom pre verejné obstarávanie.</w:t>
      </w:r>
      <w:r w:rsidRPr="00425027">
        <w:rPr>
          <w:rFonts w:ascii="Times New Roman" w:hAnsi="Times New Roman"/>
          <w:sz w:val="24"/>
        </w:rPr>
        <w:br/>
      </w:r>
    </w:p>
    <w:p w14:paraId="2B597D6F" w14:textId="408EBC13" w:rsidR="00425027" w:rsidRPr="00425027" w:rsidRDefault="00425027" w:rsidP="00425027">
      <w:pPr>
        <w:ind w:left="284"/>
        <w:rPr>
          <w:rFonts w:ascii="Times New Roman" w:hAnsi="Times New Roman"/>
          <w:sz w:val="24"/>
        </w:rPr>
      </w:pPr>
      <w:r w:rsidRPr="00425027">
        <w:rPr>
          <w:rFonts w:ascii="Times New Roman" w:hAnsi="Times New Roman"/>
          <w:sz w:val="24"/>
        </w:rPr>
        <w:t xml:space="preserve">Uchádzač môže predbežne nahradiť doklady určené verejným obstarávateľom na preukázanie splnenia podmienok účasti podľa § 114 ods. 1 ZVO. </w:t>
      </w:r>
    </w:p>
    <w:p w14:paraId="2F2A3566" w14:textId="77777777" w:rsidR="00987A87" w:rsidRPr="00E46D8F" w:rsidRDefault="00987A87" w:rsidP="00987A87">
      <w:pPr>
        <w:pStyle w:val="Zkladntext1"/>
        <w:shd w:val="clear" w:color="auto" w:fill="auto"/>
        <w:spacing w:after="0"/>
        <w:ind w:firstLine="284"/>
        <w:jc w:val="both"/>
        <w:rPr>
          <w:rFonts w:ascii="Times New Roman" w:hAnsi="Times New Roman" w:cs="Times New Roman"/>
          <w:sz w:val="24"/>
          <w:szCs w:val="24"/>
        </w:rPr>
      </w:pPr>
      <w:bookmarkStart w:id="37" w:name="bookmark78"/>
      <w:bookmarkStart w:id="38" w:name="bookmark79"/>
    </w:p>
    <w:p w14:paraId="5BE82C3F" w14:textId="492C99A4" w:rsidR="00ED7453" w:rsidRPr="009544B8" w:rsidRDefault="00ED7453" w:rsidP="001B32D8">
      <w:pPr>
        <w:pStyle w:val="Zhlavie30"/>
        <w:keepNext/>
        <w:keepLines/>
        <w:numPr>
          <w:ilvl w:val="0"/>
          <w:numId w:val="26"/>
        </w:numPr>
        <w:shd w:val="clear" w:color="auto" w:fill="auto"/>
        <w:tabs>
          <w:tab w:val="left" w:pos="337"/>
        </w:tabs>
        <w:ind w:left="380" w:hanging="380"/>
        <w:jc w:val="both"/>
        <w:rPr>
          <w:rFonts w:ascii="Times New Roman" w:hAnsi="Times New Roman" w:cs="Times New Roman"/>
        </w:rPr>
      </w:pPr>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37"/>
      <w:bookmarkEnd w:id="38"/>
    </w:p>
    <w:p w14:paraId="74F6618C" w14:textId="49EBA22B" w:rsidR="00ED7453" w:rsidRPr="009544B8" w:rsidRDefault="00ED7453" w:rsidP="00473E09">
      <w:pPr>
        <w:pStyle w:val="Zkladntext1"/>
        <w:shd w:val="clear" w:color="auto" w:fill="auto"/>
        <w:tabs>
          <w:tab w:val="left" w:pos="918"/>
        </w:tabs>
        <w:ind w:left="86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V zmysle § 34 ods. 1 písm. b) zákona - </w:t>
      </w:r>
      <w:r w:rsidR="004077CC" w:rsidRPr="004077CC">
        <w:rPr>
          <w:rFonts w:ascii="Times New Roman" w:hAnsi="Times New Roman" w:cs="Times New Roman"/>
          <w:sz w:val="24"/>
          <w:szCs w:val="24"/>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w:t>
      </w:r>
      <w:r w:rsidR="004077CC">
        <w:t xml:space="preserve"> </w:t>
      </w:r>
      <w:r w:rsidRPr="009544B8">
        <w:rPr>
          <w:rFonts w:ascii="Times New Roman" w:hAnsi="Times New Roman" w:cs="Times New Roman"/>
          <w:color w:val="000000"/>
          <w:sz w:val="24"/>
          <w:szCs w:val="24"/>
          <w:lang w:eastAsia="sk-SK" w:bidi="sk-SK"/>
        </w:rPr>
        <w:t xml:space="preserve">v zmysle § 34 ods. 1 písm. b) </w:t>
      </w:r>
      <w:r w:rsidR="00473E09">
        <w:rPr>
          <w:rFonts w:ascii="Times New Roman" w:hAnsi="Times New Roman" w:cs="Times New Roman"/>
          <w:color w:val="000000"/>
          <w:sz w:val="24"/>
          <w:szCs w:val="24"/>
          <w:lang w:eastAsia="sk-SK" w:bidi="sk-SK"/>
        </w:rPr>
        <w:t>ZVO.</w:t>
      </w:r>
    </w:p>
    <w:p w14:paraId="2B0930F2" w14:textId="053E9A7A" w:rsidR="00ED7453" w:rsidRPr="009544B8" w:rsidRDefault="00473E09" w:rsidP="00473E09">
      <w:pPr>
        <w:pStyle w:val="Zkladntext1"/>
        <w:shd w:val="clear" w:color="auto" w:fill="auto"/>
        <w:tabs>
          <w:tab w:val="left" w:pos="918"/>
        </w:tabs>
        <w:spacing w:after="0"/>
        <w:ind w:left="380"/>
        <w:rPr>
          <w:rFonts w:ascii="Times New Roman" w:hAnsi="Times New Roman" w:cs="Times New Roman"/>
        </w:rPr>
      </w:pPr>
      <w:r>
        <w:rPr>
          <w:rFonts w:ascii="Times New Roman" w:hAnsi="Times New Roman" w:cs="Times New Roman"/>
          <w:color w:val="000000"/>
          <w:sz w:val="24"/>
          <w:szCs w:val="24"/>
          <w:lang w:eastAsia="sk-SK" w:bidi="sk-SK"/>
        </w:rPr>
        <w:lastRenderedPageBreak/>
        <w:tab/>
      </w:r>
      <w:r w:rsidR="00ED7453" w:rsidRPr="009544B8">
        <w:rPr>
          <w:rFonts w:ascii="Times New Roman" w:hAnsi="Times New Roman" w:cs="Times New Roman"/>
          <w:color w:val="000000"/>
          <w:sz w:val="24"/>
          <w:szCs w:val="24"/>
          <w:lang w:eastAsia="sk-SK" w:bidi="sk-SK"/>
        </w:rPr>
        <w:t>Minimálna požadovaná úroveň štandardov:</w:t>
      </w:r>
    </w:p>
    <w:p w14:paraId="1AA77BC6" w14:textId="4DB8E3D5" w:rsidR="00ED7453" w:rsidRPr="009544B8" w:rsidRDefault="00ED7453" w:rsidP="00ED7453">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Verejný obstarávateľ určil minimálny štandard (úroveň) na preukázanie splnenia tejto podmienky skutočnosť, aby zmluvná cena (hodnota referencie) bola min. </w:t>
      </w:r>
      <w:r w:rsidR="004077CC">
        <w:rPr>
          <w:rFonts w:ascii="Times New Roman" w:hAnsi="Times New Roman" w:cs="Times New Roman"/>
          <w:color w:val="000000"/>
          <w:sz w:val="24"/>
          <w:szCs w:val="24"/>
          <w:lang w:eastAsia="sk-SK" w:bidi="sk-SK"/>
        </w:rPr>
        <w:t>8</w:t>
      </w:r>
      <w:r>
        <w:rPr>
          <w:rFonts w:ascii="Times New Roman" w:hAnsi="Times New Roman" w:cs="Times New Roman"/>
          <w:color w:val="000000"/>
          <w:sz w:val="24"/>
          <w:szCs w:val="24"/>
          <w:lang w:eastAsia="sk-SK" w:bidi="sk-SK"/>
        </w:rPr>
        <w:t>0</w:t>
      </w:r>
      <w:r w:rsidRPr="009544B8">
        <w:rPr>
          <w:rFonts w:ascii="Times New Roman" w:hAnsi="Times New Roman" w:cs="Times New Roman"/>
          <w:color w:val="000000"/>
          <w:sz w:val="24"/>
          <w:szCs w:val="24"/>
          <w:lang w:eastAsia="sk-SK" w:bidi="sk-SK"/>
        </w:rPr>
        <w:t xml:space="preserve"> 000,- € bez DPH (t. z. minimálny objem je </w:t>
      </w:r>
      <w:r w:rsidR="004077CC">
        <w:rPr>
          <w:rFonts w:ascii="Times New Roman" w:hAnsi="Times New Roman" w:cs="Times New Roman"/>
          <w:color w:val="000000"/>
          <w:sz w:val="24"/>
          <w:szCs w:val="24"/>
          <w:lang w:eastAsia="sk-SK" w:bidi="sk-SK"/>
        </w:rPr>
        <w:t>8</w:t>
      </w:r>
      <w:r w:rsidRPr="009544B8">
        <w:rPr>
          <w:rFonts w:ascii="Times New Roman" w:hAnsi="Times New Roman" w:cs="Times New Roman"/>
          <w:color w:val="000000"/>
          <w:sz w:val="24"/>
          <w:szCs w:val="24"/>
          <w:lang w:eastAsia="sk-SK" w:bidi="sk-SK"/>
        </w:rPr>
        <w:t>0 000,-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posledný v príslušnom kalendárnom roku (p</w:t>
      </w:r>
      <w:r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w:t>
      </w:r>
      <w:r>
        <w:rPr>
          <w:rFonts w:ascii="Times New Roman" w:hAnsi="Times New Roman" w:cs="Times New Roman"/>
          <w:sz w:val="24"/>
          <w:szCs w:val="24"/>
        </w:rPr>
        <w:t>, križovatiek a chodníkov</w:t>
      </w:r>
      <w:r w:rsidRPr="009544B8">
        <w:rPr>
          <w:rFonts w:ascii="Times New Roman" w:hAnsi="Times New Roman" w:cs="Times New Roman"/>
          <w:sz w:val="24"/>
          <w:szCs w:val="24"/>
        </w:rPr>
        <w:t xml:space="preserve"> podobného rozsahu a technickej zložitosti ako je predmet zákazky</w:t>
      </w:r>
      <w:r>
        <w:rPr>
          <w:rFonts w:ascii="Times New Roman" w:hAnsi="Times New Roman" w:cs="Times New Roman"/>
          <w:sz w:val="24"/>
          <w:szCs w:val="24"/>
        </w:rPr>
        <w:t>)</w:t>
      </w:r>
      <w:r w:rsidRPr="009544B8">
        <w:rPr>
          <w:rFonts w:ascii="Times New Roman" w:hAnsi="Times New Roman" w:cs="Times New Roman"/>
          <w:sz w:val="24"/>
          <w:szCs w:val="24"/>
        </w:rPr>
        <w:t>.</w:t>
      </w:r>
    </w:p>
    <w:p w14:paraId="24AF4AB3" w14:textId="4456019A" w:rsidR="004077CC" w:rsidRPr="004077CC" w:rsidRDefault="004077CC" w:rsidP="004077CC">
      <w:pPr>
        <w:autoSpaceDE w:val="0"/>
        <w:autoSpaceDN w:val="0"/>
        <w:adjustRightInd w:val="0"/>
        <w:spacing w:after="0" w:line="240" w:lineRule="auto"/>
        <w:ind w:left="709"/>
        <w:rPr>
          <w:rFonts w:ascii="Times New Roman" w:hAnsi="Times New Roman" w:cs="Times New Roman"/>
          <w:sz w:val="24"/>
          <w:szCs w:val="24"/>
        </w:rPr>
      </w:pPr>
      <w:r w:rsidRPr="004077CC">
        <w:rPr>
          <w:rFonts w:ascii="Times New Roman" w:hAnsi="Times New Roman" w:cs="Times New Roman"/>
          <w:sz w:val="24"/>
          <w:szCs w:val="24"/>
        </w:rPr>
        <w:t xml:space="preserve">Uchádzač preukazuje splnenie podmienky účasti spôsobom </w:t>
      </w:r>
      <w:r>
        <w:rPr>
          <w:rFonts w:ascii="Times New Roman" w:hAnsi="Times New Roman" w:cs="Times New Roman"/>
          <w:sz w:val="24"/>
          <w:szCs w:val="24"/>
        </w:rPr>
        <w:t>podľa § 34 ods. 1 písm. b) ZVO.</w:t>
      </w:r>
    </w:p>
    <w:p w14:paraId="73D189C5" w14:textId="77777777" w:rsidR="004077CC" w:rsidRPr="004077CC" w:rsidRDefault="004077CC" w:rsidP="004077CC">
      <w:pPr>
        <w:autoSpaceDE w:val="0"/>
        <w:autoSpaceDN w:val="0"/>
        <w:adjustRightInd w:val="0"/>
        <w:spacing w:after="0" w:line="240" w:lineRule="auto"/>
        <w:ind w:left="709"/>
        <w:rPr>
          <w:rFonts w:ascii="Times New Roman" w:hAnsi="Times New Roman" w:cs="Times New Roman"/>
          <w:sz w:val="24"/>
          <w:szCs w:val="24"/>
        </w:rPr>
      </w:pPr>
    </w:p>
    <w:p w14:paraId="25E43FF2" w14:textId="0DF96CE7" w:rsidR="001B32D8" w:rsidRPr="004077CC" w:rsidRDefault="001B32D8" w:rsidP="004077CC">
      <w:pPr>
        <w:autoSpaceDE w:val="0"/>
        <w:autoSpaceDN w:val="0"/>
        <w:adjustRightInd w:val="0"/>
        <w:spacing w:after="0" w:line="240" w:lineRule="auto"/>
        <w:ind w:left="709"/>
        <w:rPr>
          <w:rFonts w:ascii="Times New Roman" w:hAnsi="Times New Roman" w:cs="Times New Roman"/>
          <w:sz w:val="24"/>
          <w:szCs w:val="24"/>
        </w:rPr>
      </w:pPr>
      <w:r w:rsidRPr="004077CC">
        <w:rPr>
          <w:rFonts w:ascii="Times New Roman" w:hAnsi="Times New Roman" w:cs="Times New Roman"/>
          <w:sz w:val="24"/>
          <w:szCs w:val="24"/>
        </w:rPr>
        <w:t>Podľa § 34 ods. 1 písm. b) ZVO uchádzač preukáže svoju technickú alebo</w:t>
      </w:r>
      <w:r w:rsidR="004077CC">
        <w:rPr>
          <w:rFonts w:ascii="Times New Roman" w:hAnsi="Times New Roman" w:cs="Times New Roman"/>
          <w:sz w:val="24"/>
          <w:szCs w:val="24"/>
        </w:rPr>
        <w:t xml:space="preserve"> </w:t>
      </w:r>
      <w:r w:rsidRPr="004077CC">
        <w:rPr>
          <w:rFonts w:ascii="Times New Roman" w:hAnsi="Times New Roman" w:cs="Times New Roman"/>
          <w:sz w:val="24"/>
          <w:szCs w:val="24"/>
        </w:rPr>
        <w:t>odbornú spôsobilosť zoznamom stavebných prác uskutočnených za predchádzajúcich pä</w:t>
      </w:r>
      <w:r w:rsidR="004077CC">
        <w:rPr>
          <w:rFonts w:ascii="Times New Roman" w:hAnsi="Times New Roman" w:cs="Times New Roman"/>
          <w:sz w:val="24"/>
          <w:szCs w:val="24"/>
        </w:rPr>
        <w:t xml:space="preserve">ť rokov od vyhlásenia verejného </w:t>
      </w:r>
      <w:r w:rsidRPr="004077CC">
        <w:rPr>
          <w:rFonts w:ascii="Times New Roman" w:hAnsi="Times New Roman" w:cs="Times New Roman"/>
          <w:sz w:val="24"/>
          <w:szCs w:val="24"/>
        </w:rPr>
        <w:t>obstarávania s uvedením cien, miest a lehôt uskutočnenia stavebných prác; zoznam</w:t>
      </w:r>
      <w:r w:rsidR="004077CC">
        <w:rPr>
          <w:rFonts w:ascii="Times New Roman" w:hAnsi="Times New Roman" w:cs="Times New Roman"/>
          <w:sz w:val="24"/>
          <w:szCs w:val="24"/>
        </w:rPr>
        <w:t xml:space="preserve"> musí byť doplnený potvrdením o </w:t>
      </w:r>
      <w:r w:rsidRPr="004077CC">
        <w:rPr>
          <w:rFonts w:ascii="Times New Roman" w:hAnsi="Times New Roman" w:cs="Times New Roman"/>
          <w:sz w:val="24"/>
          <w:szCs w:val="24"/>
        </w:rPr>
        <w:t>uspokojivom vykonaní stavebných prác a zhodnotení uskutočnených stavebných prác</w:t>
      </w:r>
      <w:r w:rsidR="004077CC">
        <w:rPr>
          <w:rFonts w:ascii="Times New Roman" w:hAnsi="Times New Roman" w:cs="Times New Roman"/>
          <w:sz w:val="24"/>
          <w:szCs w:val="24"/>
        </w:rPr>
        <w:t xml:space="preserve"> podľa obchodných podmienok, ak </w:t>
      </w:r>
      <w:r w:rsidRPr="004077CC">
        <w:rPr>
          <w:rFonts w:ascii="Times New Roman" w:hAnsi="Times New Roman" w:cs="Times New Roman"/>
          <w:sz w:val="24"/>
          <w:szCs w:val="24"/>
        </w:rPr>
        <w:t>odberateľom</w:t>
      </w:r>
    </w:p>
    <w:p w14:paraId="73D55248" w14:textId="62A853BD" w:rsidR="001B32D8" w:rsidRPr="004077CC" w:rsidRDefault="001B32D8" w:rsidP="004077CC">
      <w:pPr>
        <w:autoSpaceDE w:val="0"/>
        <w:autoSpaceDN w:val="0"/>
        <w:adjustRightInd w:val="0"/>
        <w:spacing w:after="0" w:line="240" w:lineRule="auto"/>
        <w:ind w:left="709"/>
        <w:rPr>
          <w:rFonts w:ascii="Times New Roman" w:hAnsi="Times New Roman" w:cs="Times New Roman"/>
          <w:sz w:val="24"/>
          <w:szCs w:val="24"/>
        </w:rPr>
      </w:pPr>
      <w:r w:rsidRPr="004077CC">
        <w:rPr>
          <w:rFonts w:ascii="Times New Roman" w:hAnsi="Times New Roman" w:cs="Times New Roman"/>
          <w:sz w:val="24"/>
          <w:szCs w:val="24"/>
        </w:rPr>
        <w:t>i. bol verejný obstarávateľ alebo obstarávateľ podľa tohto zákona, dokladom je r</w:t>
      </w:r>
      <w:r w:rsidR="004077CC">
        <w:rPr>
          <w:rFonts w:ascii="Times New Roman" w:hAnsi="Times New Roman" w:cs="Times New Roman"/>
          <w:sz w:val="24"/>
          <w:szCs w:val="24"/>
        </w:rPr>
        <w:t xml:space="preserve">eferencia, ak referencia nebola </w:t>
      </w:r>
      <w:r w:rsidRPr="004077CC">
        <w:rPr>
          <w:rFonts w:ascii="Times New Roman" w:hAnsi="Times New Roman" w:cs="Times New Roman"/>
          <w:sz w:val="24"/>
          <w:szCs w:val="24"/>
        </w:rPr>
        <w:t>vyhotovená podľa § 12, dokladom môže byť aj vyhlásenie uchádzača alebo záuje</w:t>
      </w:r>
      <w:r w:rsidR="004077CC">
        <w:rPr>
          <w:rFonts w:ascii="Times New Roman" w:hAnsi="Times New Roman" w:cs="Times New Roman"/>
          <w:sz w:val="24"/>
          <w:szCs w:val="24"/>
        </w:rPr>
        <w:t xml:space="preserve">mcu o ich uskutočnení, doplnené </w:t>
      </w:r>
      <w:r w:rsidRPr="004077CC">
        <w:rPr>
          <w:rFonts w:ascii="Times New Roman" w:hAnsi="Times New Roman" w:cs="Times New Roman"/>
          <w:sz w:val="24"/>
          <w:szCs w:val="24"/>
        </w:rPr>
        <w:t>dokladom, preukazujúcim ich uskutočnenie,</w:t>
      </w:r>
    </w:p>
    <w:p w14:paraId="42AE1EDF" w14:textId="77777777" w:rsidR="004077CC" w:rsidRDefault="004077CC" w:rsidP="004077CC">
      <w:pPr>
        <w:autoSpaceDE w:val="0"/>
        <w:autoSpaceDN w:val="0"/>
        <w:adjustRightInd w:val="0"/>
        <w:spacing w:after="0" w:line="240" w:lineRule="auto"/>
        <w:ind w:left="709"/>
        <w:rPr>
          <w:rFonts w:ascii="Times New Roman" w:hAnsi="Times New Roman" w:cs="Times New Roman"/>
          <w:sz w:val="24"/>
          <w:szCs w:val="24"/>
        </w:rPr>
      </w:pPr>
    </w:p>
    <w:p w14:paraId="4F0F0663" w14:textId="6EA16CBF" w:rsidR="001B32D8" w:rsidRPr="004077CC" w:rsidRDefault="001B32D8" w:rsidP="004077CC">
      <w:pPr>
        <w:autoSpaceDE w:val="0"/>
        <w:autoSpaceDN w:val="0"/>
        <w:adjustRightInd w:val="0"/>
        <w:spacing w:after="0" w:line="240" w:lineRule="auto"/>
        <w:ind w:left="709"/>
        <w:rPr>
          <w:rFonts w:ascii="Times New Roman" w:hAnsi="Times New Roman" w:cs="Times New Roman"/>
          <w:sz w:val="24"/>
          <w:szCs w:val="24"/>
        </w:rPr>
      </w:pPr>
      <w:proofErr w:type="spellStart"/>
      <w:r w:rsidRPr="004077CC">
        <w:rPr>
          <w:rFonts w:ascii="Times New Roman" w:hAnsi="Times New Roman" w:cs="Times New Roman"/>
          <w:sz w:val="24"/>
          <w:szCs w:val="24"/>
        </w:rPr>
        <w:t>ii.</w:t>
      </w:r>
      <w:proofErr w:type="spellEnd"/>
      <w:r w:rsidRPr="004077CC">
        <w:rPr>
          <w:rFonts w:ascii="Times New Roman" w:hAnsi="Times New Roman" w:cs="Times New Roman"/>
          <w:sz w:val="24"/>
          <w:szCs w:val="24"/>
        </w:rPr>
        <w:t xml:space="preserve"> bola iná osoba ako verejný obstarávateľ alebo obstarávateľ podľa tohto zákona, dôkaz</w:t>
      </w:r>
      <w:r w:rsidR="004077CC">
        <w:rPr>
          <w:rFonts w:ascii="Times New Roman" w:hAnsi="Times New Roman" w:cs="Times New Roman"/>
          <w:sz w:val="24"/>
          <w:szCs w:val="24"/>
        </w:rPr>
        <w:t xml:space="preserve"> o plnení potvrdí odberateľ; ak </w:t>
      </w:r>
      <w:r w:rsidRPr="004077CC">
        <w:rPr>
          <w:rFonts w:ascii="Times New Roman" w:hAnsi="Times New Roman" w:cs="Times New Roman"/>
          <w:sz w:val="24"/>
          <w:szCs w:val="24"/>
        </w:rPr>
        <w:t>také potvrdenie uchádzač alebo záujemca nemá k dispozícii, vyhlásením uchádzača al</w:t>
      </w:r>
      <w:r w:rsidR="004077CC">
        <w:rPr>
          <w:rFonts w:ascii="Times New Roman" w:hAnsi="Times New Roman" w:cs="Times New Roman"/>
          <w:sz w:val="24"/>
          <w:szCs w:val="24"/>
        </w:rPr>
        <w:t xml:space="preserve">ebo záujemcu o ich uskutočnení, </w:t>
      </w:r>
      <w:r w:rsidRPr="004077CC">
        <w:rPr>
          <w:rFonts w:ascii="Times New Roman" w:hAnsi="Times New Roman" w:cs="Times New Roman"/>
          <w:sz w:val="24"/>
          <w:szCs w:val="24"/>
        </w:rPr>
        <w:t>doplneným dokladom, preukazujúcim ich uskutočnenie alebo zmluvný vzťah, na základe ktorého boli uskutočnené.</w:t>
      </w:r>
    </w:p>
    <w:p w14:paraId="10E33323" w14:textId="77777777" w:rsidR="00ED7453" w:rsidRDefault="00ED7453" w:rsidP="004077CC">
      <w:pPr>
        <w:pStyle w:val="Zkladntext1"/>
        <w:shd w:val="clear" w:color="auto" w:fill="auto"/>
        <w:tabs>
          <w:tab w:val="left" w:pos="284"/>
        </w:tabs>
        <w:spacing w:after="0"/>
        <w:ind w:left="709"/>
        <w:jc w:val="both"/>
        <w:rPr>
          <w:rFonts w:ascii="Times New Roman" w:hAnsi="Times New Roman" w:cs="Times New Roman"/>
          <w:color w:val="000000"/>
          <w:sz w:val="24"/>
          <w:szCs w:val="24"/>
          <w:lang w:eastAsia="sk-SK" w:bidi="sk-SK"/>
        </w:rPr>
      </w:pPr>
    </w:p>
    <w:p w14:paraId="3C05422E" w14:textId="49092DFB" w:rsidR="004077CC" w:rsidRDefault="004077CC" w:rsidP="00473E09">
      <w:pPr>
        <w:pStyle w:val="Zkladntext1"/>
        <w:shd w:val="clear" w:color="auto" w:fill="auto"/>
        <w:tabs>
          <w:tab w:val="left" w:pos="284"/>
        </w:tabs>
        <w:spacing w:after="0"/>
        <w:ind w:left="709"/>
        <w:jc w:val="both"/>
        <w:rPr>
          <w:rFonts w:ascii="Times New Roman" w:hAnsi="Times New Roman" w:cs="Times New Roman"/>
          <w:sz w:val="24"/>
        </w:rPr>
      </w:pPr>
      <w:r w:rsidRPr="004077CC">
        <w:rPr>
          <w:rFonts w:ascii="Times New Roman" w:hAnsi="Times New Roman" w:cs="Times New Roman"/>
          <w:sz w:val="24"/>
        </w:rPr>
        <w:t>Uchádzač môže predbežne nahradiť doklady určené verejným obstarávateľom na preukázanie splnenia podmienok účasti podľa § 114 ods. 1 ZVO.</w:t>
      </w:r>
    </w:p>
    <w:p w14:paraId="42CFDCE7" w14:textId="77777777" w:rsidR="00473E09" w:rsidRPr="004077CC" w:rsidRDefault="00473E09" w:rsidP="004077CC">
      <w:pPr>
        <w:pStyle w:val="Zkladntext1"/>
        <w:shd w:val="clear" w:color="auto" w:fill="auto"/>
        <w:tabs>
          <w:tab w:val="left" w:pos="284"/>
        </w:tabs>
        <w:spacing w:after="0"/>
        <w:ind w:left="709"/>
        <w:jc w:val="both"/>
        <w:rPr>
          <w:rFonts w:ascii="Times New Roman" w:hAnsi="Times New Roman" w:cs="Times New Roman"/>
          <w:color w:val="000000"/>
          <w:sz w:val="28"/>
          <w:szCs w:val="24"/>
          <w:lang w:eastAsia="sk-SK" w:bidi="sk-SK"/>
        </w:rPr>
      </w:pPr>
    </w:p>
    <w:p w14:paraId="772D8B05" w14:textId="77777777" w:rsidR="00ED7453" w:rsidRDefault="00ED7453" w:rsidP="00ED7453">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14:paraId="293B3FB2" w14:textId="77777777" w:rsidR="00ED7453" w:rsidRPr="00E46D8F"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Kritériá na vyhodnotenie ponúk a pravidlá ich uplatnenia</w:t>
      </w:r>
    </w:p>
    <w:p w14:paraId="61075353" w14:textId="77777777" w:rsidR="00ED7453" w:rsidRPr="009544B8" w:rsidRDefault="00ED7453" w:rsidP="00ED7453">
      <w:pPr>
        <w:pStyle w:val="Zkladntext1"/>
        <w:shd w:val="clear" w:color="auto" w:fill="auto"/>
        <w:tabs>
          <w:tab w:val="left" w:pos="1166"/>
        </w:tabs>
        <w:ind w:left="284"/>
        <w:jc w:val="both"/>
        <w:rPr>
          <w:rFonts w:ascii="Times New Roman" w:hAnsi="Times New Roman" w:cs="Times New Roman"/>
          <w:sz w:val="24"/>
          <w:szCs w:val="24"/>
        </w:rPr>
      </w:pPr>
    </w:p>
    <w:p w14:paraId="711471D0" w14:textId="77777777" w:rsidR="00ED7453" w:rsidRPr="009544B8" w:rsidRDefault="00ED7453" w:rsidP="00ED7453">
      <w:pPr>
        <w:pStyle w:val="Zkladntext1"/>
        <w:numPr>
          <w:ilvl w:val="0"/>
          <w:numId w:val="28"/>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14:paraId="385F3086" w14:textId="14BE8CD4" w:rsidR="00ED7453" w:rsidRPr="00B904D6" w:rsidRDefault="00ED7453" w:rsidP="00ED7453">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Pr="00B904D6">
        <w:rPr>
          <w:rFonts w:ascii="Times New Roman" w:hAnsi="Times New Roman" w:cs="Times New Roman"/>
          <w:b/>
          <w:color w:val="000000"/>
          <w:sz w:val="24"/>
          <w:szCs w:val="24"/>
          <w:lang w:eastAsia="sk-SK" w:bidi="sk-SK"/>
        </w:rPr>
        <w:t xml:space="preserve">najnižšia cena </w:t>
      </w:r>
      <w:r w:rsidR="004077CC">
        <w:rPr>
          <w:rFonts w:ascii="Times New Roman" w:hAnsi="Times New Roman" w:cs="Times New Roman"/>
          <w:b/>
          <w:color w:val="000000"/>
          <w:sz w:val="24"/>
          <w:szCs w:val="24"/>
          <w:lang w:eastAsia="sk-SK" w:bidi="sk-SK"/>
        </w:rPr>
        <w:t xml:space="preserve"> celkom v eur s DPH - 100 % </w:t>
      </w:r>
    </w:p>
    <w:p w14:paraId="36D5572D" w14:textId="77777777" w:rsidR="00ED7453" w:rsidRPr="00404BA0" w:rsidRDefault="00ED7453" w:rsidP="00ED7453">
      <w:pPr>
        <w:pStyle w:val="Zkladntext1"/>
        <w:numPr>
          <w:ilvl w:val="0"/>
          <w:numId w:val="27"/>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14:paraId="317E32AA" w14:textId="77777777" w:rsidR="00ED7453" w:rsidRPr="009544B8" w:rsidRDefault="00ED7453" w:rsidP="00ED7453">
      <w:pPr>
        <w:pStyle w:val="Zkladntext1"/>
        <w:shd w:val="clear" w:color="auto" w:fill="auto"/>
        <w:tabs>
          <w:tab w:val="left" w:pos="813"/>
        </w:tabs>
        <w:spacing w:after="0"/>
        <w:ind w:left="284" w:hanging="284"/>
        <w:jc w:val="both"/>
        <w:rPr>
          <w:rFonts w:ascii="Times New Roman" w:hAnsi="Times New Roman" w:cs="Times New Roman"/>
        </w:rPr>
      </w:pPr>
    </w:p>
    <w:p w14:paraId="516A6B04" w14:textId="77777777" w:rsidR="00ED7453" w:rsidRPr="009544B8" w:rsidRDefault="00ED7453" w:rsidP="00ED7453">
      <w:pPr>
        <w:pStyle w:val="Zkladntext1"/>
        <w:numPr>
          <w:ilvl w:val="0"/>
          <w:numId w:val="28"/>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14:paraId="7A984853" w14:textId="77777777" w:rsidR="00ED7453" w:rsidRPr="009544B8" w:rsidRDefault="00ED7453" w:rsidP="00ED7453">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lastRenderedPageBreak/>
        <w:t>Kritérium: Hodnotí sa výška ponukovej ceny uchádzača s DPH za uskutočnenie stavebných prác, pričom najlepšou je čo najnižšia cena.</w:t>
      </w:r>
    </w:p>
    <w:p w14:paraId="3F1B8A1E" w14:textId="3B5A67BB" w:rsidR="00473E09" w:rsidRPr="00473E09" w:rsidRDefault="00ED7453" w:rsidP="00ED7453">
      <w:pPr>
        <w:pStyle w:val="Zkladntext1"/>
        <w:numPr>
          <w:ilvl w:val="0"/>
          <w:numId w:val="28"/>
        </w:numPr>
        <w:shd w:val="clear" w:color="auto" w:fill="auto"/>
        <w:tabs>
          <w:tab w:val="left" w:pos="397"/>
        </w:tabs>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14:paraId="30C23F46" w14:textId="77777777" w:rsidR="00473E09" w:rsidRDefault="00473E09" w:rsidP="00473E09">
      <w:pPr>
        <w:pStyle w:val="Zkladntext1"/>
        <w:shd w:val="clear" w:color="auto" w:fill="auto"/>
        <w:tabs>
          <w:tab w:val="left" w:pos="397"/>
        </w:tabs>
        <w:ind w:left="284"/>
        <w:jc w:val="both"/>
        <w:rPr>
          <w:rFonts w:ascii="Times New Roman" w:hAnsi="Times New Roman" w:cs="Times New Roman"/>
        </w:rPr>
      </w:pPr>
    </w:p>
    <w:p w14:paraId="1E8E8561"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Opis predmetu zákazky</w:t>
      </w:r>
    </w:p>
    <w:p w14:paraId="5C9FA3F7" w14:textId="77777777" w:rsidR="00ED7453" w:rsidRDefault="00ED7453" w:rsidP="00ED7453">
      <w:pPr>
        <w:pStyle w:val="Zkladntext1"/>
        <w:shd w:val="clear" w:color="auto" w:fill="auto"/>
        <w:tabs>
          <w:tab w:val="left" w:pos="864"/>
        </w:tabs>
        <w:spacing w:after="0"/>
        <w:jc w:val="both"/>
        <w:rPr>
          <w:rFonts w:ascii="Times New Roman" w:hAnsi="Times New Roman" w:cs="Times New Roman"/>
          <w:sz w:val="24"/>
          <w:szCs w:val="24"/>
        </w:rPr>
      </w:pPr>
    </w:p>
    <w:p w14:paraId="0160048D" w14:textId="070EDD5A" w:rsidR="00ED7453" w:rsidRDefault="00987A87" w:rsidP="00987A87">
      <w:pPr>
        <w:pStyle w:val="Zkladntext1"/>
        <w:numPr>
          <w:ilvl w:val="0"/>
          <w:numId w:val="30"/>
        </w:numPr>
        <w:shd w:val="clear" w:color="auto" w:fill="auto"/>
        <w:tabs>
          <w:tab w:val="left" w:pos="86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Predmet zákazky je definovaný najmä </w:t>
      </w:r>
      <w:r w:rsidR="00ED7453" w:rsidRPr="00987A87">
        <w:rPr>
          <w:rFonts w:ascii="Times New Roman" w:hAnsi="Times New Roman" w:cs="Times New Roman"/>
          <w:sz w:val="24"/>
          <w:szCs w:val="24"/>
        </w:rPr>
        <w:t>projektom stavby „</w:t>
      </w:r>
      <w:r w:rsidRPr="00987A87">
        <w:rPr>
          <w:rFonts w:ascii="Times New Roman" w:hAnsi="Times New Roman" w:cs="Times New Roman"/>
          <w:b/>
          <w:sz w:val="24"/>
          <w:szCs w:val="24"/>
        </w:rPr>
        <w:t>Rekonštrukcia miestnej komunikácie ulica Školská, Horné</w:t>
      </w:r>
      <w:r>
        <w:rPr>
          <w:rFonts w:ascii="Times New Roman" w:hAnsi="Times New Roman" w:cs="Times New Roman"/>
          <w:b/>
          <w:sz w:val="24"/>
          <w:szCs w:val="24"/>
        </w:rPr>
        <w:t xml:space="preserve"> </w:t>
      </w:r>
      <w:r w:rsidRPr="00987A87">
        <w:rPr>
          <w:rFonts w:ascii="Times New Roman" w:hAnsi="Times New Roman" w:cs="Times New Roman"/>
          <w:b/>
          <w:sz w:val="24"/>
          <w:szCs w:val="24"/>
        </w:rPr>
        <w:t xml:space="preserve">Kočkovce </w:t>
      </w:r>
      <w:r w:rsidR="00ED7453" w:rsidRPr="00987A87">
        <w:rPr>
          <w:rFonts w:ascii="Times New Roman" w:hAnsi="Times New Roman" w:cs="Times New Roman"/>
          <w:sz w:val="24"/>
          <w:szCs w:val="24"/>
        </w:rPr>
        <w:t>“, ktorý vypracovala spoločnosť</w:t>
      </w:r>
      <w:r w:rsidRPr="00987A87">
        <w:rPr>
          <w:rFonts w:ascii="Times New Roman" w:eastAsia="Times New Roman" w:hAnsi="Times New Roman" w:cs="Times New Roman"/>
          <w:sz w:val="28"/>
          <w:szCs w:val="28"/>
          <w:lang w:eastAsia="sk-SK"/>
        </w:rPr>
        <w:t xml:space="preserve"> </w:t>
      </w:r>
      <w:r w:rsidRPr="00987A87">
        <w:rPr>
          <w:rFonts w:ascii="Times New Roman" w:eastAsia="Times New Roman" w:hAnsi="Times New Roman" w:cs="Times New Roman"/>
          <w:sz w:val="24"/>
          <w:szCs w:val="24"/>
          <w:lang w:eastAsia="sk-SK"/>
        </w:rPr>
        <w:t>PROJART spol. s.r.o.</w:t>
      </w:r>
      <w:r>
        <w:rPr>
          <w:rFonts w:ascii="Times New Roman" w:eastAsia="Times New Roman" w:hAnsi="Times New Roman" w:cs="Times New Roman"/>
          <w:sz w:val="24"/>
          <w:szCs w:val="24"/>
          <w:lang w:eastAsia="sk-SK"/>
        </w:rPr>
        <w:t xml:space="preserve">, </w:t>
      </w:r>
      <w:r>
        <w:rPr>
          <w:rFonts w:ascii="Times New Roman" w:hAnsi="Times New Roman" w:cs="Times New Roman"/>
          <w:sz w:val="24"/>
          <w:szCs w:val="24"/>
        </w:rPr>
        <w:t>Centrum  2</w:t>
      </w:r>
      <w:r w:rsidRPr="00987A87">
        <w:rPr>
          <w:rFonts w:ascii="Times New Roman" w:hAnsi="Times New Roman" w:cs="Times New Roman"/>
          <w:sz w:val="24"/>
          <w:szCs w:val="24"/>
        </w:rPr>
        <w:t>8/33</w:t>
      </w:r>
      <w:r w:rsidR="00ED7453" w:rsidRPr="00987A87">
        <w:rPr>
          <w:rFonts w:ascii="Times New Roman" w:hAnsi="Times New Roman" w:cs="Times New Roman"/>
          <w:sz w:val="24"/>
          <w:szCs w:val="24"/>
        </w:rPr>
        <w:t>, 017 01 Považská Bystrica.</w:t>
      </w:r>
    </w:p>
    <w:p w14:paraId="4B1E4AB6" w14:textId="77777777" w:rsidR="00987A87" w:rsidRPr="00987A87" w:rsidRDefault="00987A87" w:rsidP="00987A87">
      <w:pPr>
        <w:pStyle w:val="Zkladntext1"/>
        <w:shd w:val="clear" w:color="auto" w:fill="auto"/>
        <w:tabs>
          <w:tab w:val="left" w:pos="864"/>
        </w:tabs>
        <w:spacing w:after="0"/>
        <w:ind w:left="284"/>
        <w:jc w:val="both"/>
        <w:rPr>
          <w:rFonts w:ascii="Times New Roman" w:hAnsi="Times New Roman" w:cs="Times New Roman"/>
          <w:sz w:val="24"/>
          <w:szCs w:val="24"/>
        </w:rPr>
      </w:pPr>
    </w:p>
    <w:p w14:paraId="5B9B3E6F" w14:textId="77777777" w:rsidR="00ED7453" w:rsidRPr="00096916" w:rsidRDefault="00ED7453" w:rsidP="00ED7453">
      <w:pPr>
        <w:pStyle w:val="Zkladntext1"/>
        <w:numPr>
          <w:ilvl w:val="0"/>
          <w:numId w:val="30"/>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14:paraId="77AF1CF1" w14:textId="44D2FD0A" w:rsidR="00B54211" w:rsidRPr="004077CC" w:rsidRDefault="00987A87" w:rsidP="00987A87">
      <w:pPr>
        <w:ind w:left="284"/>
        <w:jc w:val="both"/>
        <w:rPr>
          <w:rFonts w:ascii="Times New Roman" w:hAnsi="Times New Roman" w:cs="Times New Roman"/>
          <w:sz w:val="24"/>
          <w:szCs w:val="24"/>
        </w:rPr>
      </w:pPr>
      <w:r>
        <w:rPr>
          <w:rFonts w:ascii="Times New Roman" w:hAnsi="Times New Roman" w:cs="Times New Roman"/>
          <w:sz w:val="24"/>
          <w:szCs w:val="24"/>
        </w:rPr>
        <w:t>Predmetom zákazky je</w:t>
      </w:r>
      <w:r w:rsidR="00B54211" w:rsidRPr="004077CC">
        <w:rPr>
          <w:rFonts w:ascii="Times New Roman" w:hAnsi="Times New Roman" w:cs="Times New Roman"/>
          <w:sz w:val="24"/>
          <w:szCs w:val="24"/>
        </w:rPr>
        <w:t xml:space="preserve"> </w:t>
      </w:r>
      <w:r>
        <w:rPr>
          <w:rFonts w:ascii="Times New Roman" w:hAnsi="Times New Roman" w:cs="Times New Roman"/>
          <w:sz w:val="24"/>
          <w:szCs w:val="24"/>
        </w:rPr>
        <w:t>rekonštrukcia</w:t>
      </w:r>
      <w:r w:rsidR="00B54211" w:rsidRPr="004077CC">
        <w:rPr>
          <w:rFonts w:ascii="Times New Roman" w:hAnsi="Times New Roman" w:cs="Times New Roman"/>
          <w:sz w:val="24"/>
          <w:szCs w:val="24"/>
        </w:rPr>
        <w:t xml:space="preserve"> krytu vozov</w:t>
      </w:r>
      <w:r>
        <w:rPr>
          <w:rFonts w:ascii="Times New Roman" w:hAnsi="Times New Roman" w:cs="Times New Roman"/>
          <w:sz w:val="24"/>
          <w:szCs w:val="24"/>
        </w:rPr>
        <w:t xml:space="preserve">ky na </w:t>
      </w:r>
      <w:r w:rsidR="00B54211" w:rsidRPr="004077CC">
        <w:rPr>
          <w:rFonts w:ascii="Times New Roman" w:hAnsi="Times New Roman" w:cs="Times New Roman"/>
          <w:sz w:val="24"/>
          <w:szCs w:val="24"/>
        </w:rPr>
        <w:t>ulici Školská. Rekonštrukcia vozovky rešpektuje pôvodnú trasu vozovky, ktorá je vybudovaná od oplotenia po oplotenie rod. domov. Vozovka je šírky od 4,00m po 5,00m. Dĺžka  komunikácie je 246,70m, kryt asfaltový betón, celková plocha vozovky je 1 215,00m</w:t>
      </w:r>
      <w:r w:rsidR="00B54211" w:rsidRPr="004077CC">
        <w:rPr>
          <w:rFonts w:ascii="Times New Roman" w:hAnsi="Times New Roman" w:cs="Times New Roman"/>
          <w:sz w:val="24"/>
          <w:szCs w:val="24"/>
          <w:vertAlign w:val="superscript"/>
        </w:rPr>
        <w:t xml:space="preserve">2  </w:t>
      </w:r>
      <w:r w:rsidR="00B54211" w:rsidRPr="004077CC">
        <w:rPr>
          <w:rFonts w:ascii="Times New Roman" w:hAnsi="Times New Roman" w:cs="Times New Roman"/>
          <w:sz w:val="24"/>
          <w:szCs w:val="24"/>
        </w:rPr>
        <w:t xml:space="preserve">. Napojenie na miestne  komunikácie </w:t>
      </w:r>
      <w:proofErr w:type="spellStart"/>
      <w:r w:rsidR="00B54211" w:rsidRPr="004077CC">
        <w:rPr>
          <w:rFonts w:ascii="Times New Roman" w:hAnsi="Times New Roman" w:cs="Times New Roman"/>
          <w:sz w:val="24"/>
          <w:szCs w:val="24"/>
        </w:rPr>
        <w:t>preplátkovaním</w:t>
      </w:r>
      <w:proofErr w:type="spellEnd"/>
      <w:r w:rsidR="00B54211" w:rsidRPr="004077CC">
        <w:rPr>
          <w:rFonts w:ascii="Times New Roman" w:hAnsi="Times New Roman" w:cs="Times New Roman"/>
          <w:sz w:val="24"/>
          <w:szCs w:val="24"/>
        </w:rPr>
        <w:t>. Začiatok komunikácie je na krajnici ulice Slovanská, koniec trasy na ulici Vajanského. Vjazdy do dvorov rešpektujú pôvodné vjazdy cez nábehové obrubníky. Komunikácia je výlučne navrhnutá v pôvodnej trase. Zrušia sa jestvujúce uličné vpuste.</w:t>
      </w:r>
    </w:p>
    <w:p w14:paraId="68533B7C" w14:textId="42B27CC9" w:rsidR="00B54211" w:rsidRPr="004077CC" w:rsidRDefault="00B54211" w:rsidP="00987A87">
      <w:pPr>
        <w:ind w:left="284"/>
        <w:jc w:val="both"/>
        <w:rPr>
          <w:rFonts w:ascii="Times New Roman" w:hAnsi="Times New Roman" w:cs="Times New Roman"/>
          <w:sz w:val="24"/>
          <w:szCs w:val="24"/>
        </w:rPr>
      </w:pPr>
      <w:r w:rsidRPr="004077CC">
        <w:rPr>
          <w:rFonts w:ascii="Times New Roman" w:hAnsi="Times New Roman" w:cs="Times New Roman"/>
          <w:sz w:val="24"/>
          <w:szCs w:val="24"/>
        </w:rPr>
        <w:t xml:space="preserve">Z dôvodu zmeny priečneho sklonu vozovky (strechovitý) navrhujeme betónový kryt v strede vozovky v šírke 2,30m odstrániť v hr.200mm a asfaltový kryt v hrúbke 100 -150mm z dôvodu vytvorenia strechovitého sklonu vozovky. </w:t>
      </w:r>
    </w:p>
    <w:p w14:paraId="6FD63DC3" w14:textId="77777777" w:rsidR="00527D63" w:rsidRPr="004077CC" w:rsidRDefault="00527D63" w:rsidP="00987A87">
      <w:pPr>
        <w:ind w:left="284"/>
        <w:jc w:val="both"/>
        <w:rPr>
          <w:rFonts w:ascii="Times New Roman" w:hAnsi="Times New Roman" w:cs="Times New Roman"/>
          <w:sz w:val="24"/>
          <w:szCs w:val="24"/>
        </w:rPr>
      </w:pPr>
      <w:proofErr w:type="spellStart"/>
      <w:r w:rsidRPr="004077CC">
        <w:rPr>
          <w:rFonts w:ascii="Times New Roman" w:hAnsi="Times New Roman" w:cs="Times New Roman"/>
          <w:sz w:val="24"/>
          <w:szCs w:val="24"/>
        </w:rPr>
        <w:t>Splachové</w:t>
      </w:r>
      <w:proofErr w:type="spellEnd"/>
      <w:r w:rsidRPr="004077CC">
        <w:rPr>
          <w:rFonts w:ascii="Times New Roman" w:hAnsi="Times New Roman" w:cs="Times New Roman"/>
          <w:sz w:val="24"/>
          <w:szCs w:val="24"/>
        </w:rPr>
        <w:t xml:space="preserve"> vody z vozovky sú odvedené cez päť uličných vpustí do troch </w:t>
      </w:r>
      <w:proofErr w:type="spellStart"/>
      <w:r w:rsidRPr="004077CC">
        <w:rPr>
          <w:rFonts w:ascii="Times New Roman" w:hAnsi="Times New Roman" w:cs="Times New Roman"/>
          <w:sz w:val="24"/>
          <w:szCs w:val="24"/>
        </w:rPr>
        <w:t>vsakovacích</w:t>
      </w:r>
      <w:proofErr w:type="spellEnd"/>
      <w:r w:rsidRPr="004077CC">
        <w:rPr>
          <w:rFonts w:ascii="Times New Roman" w:hAnsi="Times New Roman" w:cs="Times New Roman"/>
          <w:sz w:val="24"/>
          <w:szCs w:val="24"/>
        </w:rPr>
        <w:t xml:space="preserve"> šachiet. Hĺbka </w:t>
      </w:r>
      <w:proofErr w:type="spellStart"/>
      <w:r w:rsidRPr="004077CC">
        <w:rPr>
          <w:rFonts w:ascii="Times New Roman" w:hAnsi="Times New Roman" w:cs="Times New Roman"/>
          <w:sz w:val="24"/>
          <w:szCs w:val="24"/>
        </w:rPr>
        <w:t>vsakovacej</w:t>
      </w:r>
      <w:proofErr w:type="spellEnd"/>
      <w:r w:rsidRPr="004077CC">
        <w:rPr>
          <w:rFonts w:ascii="Times New Roman" w:hAnsi="Times New Roman" w:cs="Times New Roman"/>
          <w:sz w:val="24"/>
          <w:szCs w:val="24"/>
        </w:rPr>
        <w:t xml:space="preserve"> šachty musí byť do priepustnej vrstvy. Uličné vpuste a </w:t>
      </w:r>
      <w:proofErr w:type="spellStart"/>
      <w:r w:rsidRPr="004077CC">
        <w:rPr>
          <w:rFonts w:ascii="Times New Roman" w:hAnsi="Times New Roman" w:cs="Times New Roman"/>
          <w:sz w:val="24"/>
          <w:szCs w:val="24"/>
        </w:rPr>
        <w:t>vsakovacie</w:t>
      </w:r>
      <w:proofErr w:type="spellEnd"/>
      <w:r w:rsidRPr="004077CC">
        <w:rPr>
          <w:rFonts w:ascii="Times New Roman" w:hAnsi="Times New Roman" w:cs="Times New Roman"/>
          <w:sz w:val="24"/>
          <w:szCs w:val="24"/>
        </w:rPr>
        <w:t xml:space="preserve"> šachty sú osadené vo výkresovej dokumentácii. Osadenie vpustí a </w:t>
      </w:r>
      <w:proofErr w:type="spellStart"/>
      <w:r w:rsidRPr="004077CC">
        <w:rPr>
          <w:rFonts w:ascii="Times New Roman" w:hAnsi="Times New Roman" w:cs="Times New Roman"/>
          <w:sz w:val="24"/>
          <w:szCs w:val="24"/>
        </w:rPr>
        <w:t>vsakovacích</w:t>
      </w:r>
      <w:proofErr w:type="spellEnd"/>
      <w:r w:rsidRPr="004077CC">
        <w:rPr>
          <w:rFonts w:ascii="Times New Roman" w:hAnsi="Times New Roman" w:cs="Times New Roman"/>
          <w:sz w:val="24"/>
          <w:szCs w:val="24"/>
        </w:rPr>
        <w:t xml:space="preserve"> šácht bude spresnené po osadení nivelety vozovky.</w:t>
      </w:r>
    </w:p>
    <w:p w14:paraId="090C46EC" w14:textId="77777777" w:rsidR="00527D63" w:rsidRPr="004077CC" w:rsidRDefault="00527D63" w:rsidP="00987A87">
      <w:pPr>
        <w:ind w:left="284"/>
        <w:jc w:val="both"/>
        <w:rPr>
          <w:rFonts w:ascii="Times New Roman" w:hAnsi="Times New Roman" w:cs="Times New Roman"/>
          <w:sz w:val="24"/>
          <w:szCs w:val="24"/>
        </w:rPr>
      </w:pPr>
      <w:proofErr w:type="spellStart"/>
      <w:r w:rsidRPr="004077CC">
        <w:rPr>
          <w:rFonts w:ascii="Times New Roman" w:hAnsi="Times New Roman" w:cs="Times New Roman"/>
          <w:sz w:val="24"/>
          <w:szCs w:val="24"/>
        </w:rPr>
        <w:t>Vsakovacie</w:t>
      </w:r>
      <w:proofErr w:type="spellEnd"/>
      <w:r w:rsidRPr="004077CC">
        <w:rPr>
          <w:rFonts w:ascii="Times New Roman" w:hAnsi="Times New Roman" w:cs="Times New Roman"/>
          <w:sz w:val="24"/>
          <w:szCs w:val="24"/>
        </w:rPr>
        <w:t xml:space="preserve"> vpuste budú napojené na uličné vpuste PVC potrubím KG 160 – SN8. </w:t>
      </w:r>
    </w:p>
    <w:p w14:paraId="3709808F" w14:textId="77777777" w:rsidR="00527D63" w:rsidRPr="004077CC" w:rsidRDefault="00527D63" w:rsidP="00987A87">
      <w:pPr>
        <w:ind w:left="284"/>
        <w:jc w:val="both"/>
        <w:rPr>
          <w:rFonts w:ascii="Times New Roman" w:hAnsi="Times New Roman" w:cs="Times New Roman"/>
          <w:sz w:val="24"/>
          <w:szCs w:val="24"/>
        </w:rPr>
      </w:pPr>
      <w:r w:rsidRPr="004077CC">
        <w:rPr>
          <w:rFonts w:ascii="Times New Roman" w:hAnsi="Times New Roman" w:cs="Times New Roman"/>
          <w:sz w:val="24"/>
          <w:szCs w:val="24"/>
        </w:rPr>
        <w:t>Na konci trasy  v stykovej križovatke je navrhnutý odvodňovací žľab NW 150 dl.8,00m ukončený líniovým vtokom. Nové uličné vpuste budú ukončené liatinovou mrežou s nosnosťou 40t.</w:t>
      </w:r>
    </w:p>
    <w:p w14:paraId="0295C9F7" w14:textId="22456DBF" w:rsidR="00527D63" w:rsidRPr="004077CC" w:rsidRDefault="00527D63" w:rsidP="00987A87">
      <w:pPr>
        <w:ind w:left="284"/>
        <w:jc w:val="both"/>
        <w:rPr>
          <w:rFonts w:ascii="Times New Roman" w:hAnsi="Times New Roman" w:cs="Times New Roman"/>
          <w:sz w:val="24"/>
          <w:szCs w:val="24"/>
        </w:rPr>
      </w:pPr>
      <w:proofErr w:type="spellStart"/>
      <w:r w:rsidRPr="004077CC">
        <w:rPr>
          <w:rFonts w:ascii="Times New Roman" w:hAnsi="Times New Roman" w:cs="Times New Roman"/>
          <w:sz w:val="24"/>
          <w:szCs w:val="24"/>
        </w:rPr>
        <w:t>Vsakovacie</w:t>
      </w:r>
      <w:proofErr w:type="spellEnd"/>
      <w:r w:rsidRPr="004077CC">
        <w:rPr>
          <w:rFonts w:ascii="Times New Roman" w:hAnsi="Times New Roman" w:cs="Times New Roman"/>
          <w:sz w:val="24"/>
          <w:szCs w:val="24"/>
        </w:rPr>
        <w:t xml:space="preserve"> šachty – studne budú vykopané drapákom o priemere o 800mm. Perforovaná časť studne bude v dĺžke cca 4,00m.</w:t>
      </w:r>
      <w:r w:rsidR="00987A87">
        <w:rPr>
          <w:rFonts w:ascii="Times New Roman" w:hAnsi="Times New Roman" w:cs="Times New Roman"/>
          <w:sz w:val="24"/>
          <w:szCs w:val="24"/>
        </w:rPr>
        <w:t xml:space="preserve"> </w:t>
      </w:r>
      <w:r w:rsidRPr="004077CC">
        <w:rPr>
          <w:rFonts w:ascii="Times New Roman" w:hAnsi="Times New Roman" w:cs="Times New Roman"/>
          <w:sz w:val="24"/>
          <w:szCs w:val="24"/>
        </w:rPr>
        <w:t xml:space="preserve">Medzikružie medzi stenou vrtu DN 800 a definitívnou </w:t>
      </w:r>
      <w:proofErr w:type="spellStart"/>
      <w:r w:rsidRPr="004077CC">
        <w:rPr>
          <w:rFonts w:ascii="Times New Roman" w:hAnsi="Times New Roman" w:cs="Times New Roman"/>
          <w:sz w:val="24"/>
          <w:szCs w:val="24"/>
        </w:rPr>
        <w:t>výstrojou</w:t>
      </w:r>
      <w:proofErr w:type="spellEnd"/>
      <w:r w:rsidRPr="004077CC">
        <w:rPr>
          <w:rFonts w:ascii="Times New Roman" w:hAnsi="Times New Roman" w:cs="Times New Roman"/>
          <w:sz w:val="24"/>
          <w:szCs w:val="24"/>
        </w:rPr>
        <w:t xml:space="preserve"> studne DN 500 bude vyplnená triedenou štrkovou frakciou 8/16 mm. Po vyplnení medzikružia do úrovne približne 2,00m bude horná časť dosypaná ílovou zeminou. Liatinový poklop DN 500 bude osadený na upravený koniec </w:t>
      </w:r>
      <w:proofErr w:type="spellStart"/>
      <w:r w:rsidRPr="004077CC">
        <w:rPr>
          <w:rFonts w:ascii="Times New Roman" w:hAnsi="Times New Roman" w:cs="Times New Roman"/>
          <w:sz w:val="24"/>
          <w:szCs w:val="24"/>
        </w:rPr>
        <w:t>vsakovacej</w:t>
      </w:r>
      <w:proofErr w:type="spellEnd"/>
      <w:r w:rsidRPr="004077CC">
        <w:rPr>
          <w:rFonts w:ascii="Times New Roman" w:hAnsi="Times New Roman" w:cs="Times New Roman"/>
          <w:sz w:val="24"/>
          <w:szCs w:val="24"/>
        </w:rPr>
        <w:t xml:space="preserve"> šachty v úrovni upraveného terénu. Poklop a betónový prstenec je navrhnutý na zaťaženie min.40t. Celková hĺbka šachtovej studne sa predpokladá 6,00m.</w:t>
      </w:r>
    </w:p>
    <w:p w14:paraId="5C1DF14A" w14:textId="147E2042" w:rsidR="00B54211" w:rsidRPr="004077CC" w:rsidRDefault="00527D63" w:rsidP="00987A87">
      <w:pPr>
        <w:ind w:left="284"/>
        <w:jc w:val="both"/>
        <w:rPr>
          <w:rFonts w:ascii="Times New Roman" w:hAnsi="Times New Roman" w:cs="Times New Roman"/>
          <w:sz w:val="24"/>
          <w:szCs w:val="24"/>
        </w:rPr>
      </w:pPr>
      <w:r w:rsidRPr="004077CC">
        <w:rPr>
          <w:rFonts w:ascii="Times New Roman" w:hAnsi="Times New Roman" w:cs="Times New Roman"/>
          <w:sz w:val="24"/>
          <w:szCs w:val="24"/>
        </w:rPr>
        <w:t xml:space="preserve">Jestvujúce odvodňovacie žľaby a uličné vpuste sa odstránia. Nové uličné vpuste – 5 kusov sú navrhnuté plástové o 425 s liatinovou mrežou D400. Na betónový </w:t>
      </w:r>
      <w:proofErr w:type="spellStart"/>
      <w:r w:rsidRPr="004077CC">
        <w:rPr>
          <w:rFonts w:ascii="Times New Roman" w:hAnsi="Times New Roman" w:cs="Times New Roman"/>
          <w:sz w:val="24"/>
          <w:szCs w:val="24"/>
        </w:rPr>
        <w:t>konus</w:t>
      </w:r>
      <w:proofErr w:type="spellEnd"/>
      <w:r w:rsidRPr="004077CC">
        <w:rPr>
          <w:rFonts w:ascii="Times New Roman" w:hAnsi="Times New Roman" w:cs="Times New Roman"/>
          <w:sz w:val="24"/>
          <w:szCs w:val="24"/>
        </w:rPr>
        <w:t xml:space="preserve"> sa osadí centrický betónový prstenec. Liatinová mreža je </w:t>
      </w:r>
      <w:r w:rsidR="004077CC">
        <w:rPr>
          <w:rFonts w:ascii="Times New Roman" w:hAnsi="Times New Roman" w:cs="Times New Roman"/>
          <w:sz w:val="24"/>
          <w:szCs w:val="24"/>
        </w:rPr>
        <w:t>navrhnutá na zaťaženie min.40t.</w:t>
      </w:r>
    </w:p>
    <w:p w14:paraId="4EED44BA" w14:textId="77777777" w:rsidR="00ED7453" w:rsidRPr="00096916" w:rsidRDefault="00ED7453" w:rsidP="00ED7453">
      <w:pPr>
        <w:autoSpaceDE w:val="0"/>
        <w:autoSpaceDN w:val="0"/>
        <w:adjustRightInd w:val="0"/>
        <w:spacing w:after="0" w:line="240" w:lineRule="auto"/>
        <w:jc w:val="both"/>
        <w:rPr>
          <w:rFonts w:ascii="Times New Roman" w:hAnsi="Times New Roman" w:cs="Times New Roman"/>
          <w:sz w:val="24"/>
          <w:szCs w:val="24"/>
        </w:rPr>
      </w:pPr>
    </w:p>
    <w:p w14:paraId="643DE26B" w14:textId="762C42BB" w:rsidR="00ED7453" w:rsidRPr="00096916" w:rsidRDefault="00ED7453" w:rsidP="00ED7453">
      <w:pPr>
        <w:pStyle w:val="Zkladntext1"/>
        <w:numPr>
          <w:ilvl w:val="0"/>
          <w:numId w:val="30"/>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V súvislosti s označením niektorých materiálov obchodným názvom v súťažných podkladoch, resp. v projekte stavby a výkaze výmer, verejný obstarávateľ umožňuje predloženie ponuky podľa § 42 odsek 9</w:t>
      </w:r>
      <w:r w:rsidR="00473E09">
        <w:rPr>
          <w:rFonts w:ascii="Times New Roman" w:hAnsi="Times New Roman" w:cs="Times New Roman"/>
          <w:sz w:val="24"/>
          <w:szCs w:val="24"/>
        </w:rPr>
        <w:t xml:space="preserve"> ZVO</w:t>
      </w:r>
      <w:r w:rsidRPr="00096916">
        <w:rPr>
          <w:rFonts w:ascii="Times New Roman" w:hAnsi="Times New Roman" w:cs="Times New Roman"/>
          <w:sz w:val="24"/>
          <w:szCs w:val="24"/>
        </w:rPr>
        <w:t>.</w:t>
      </w:r>
    </w:p>
    <w:p w14:paraId="35240999" w14:textId="77777777" w:rsidR="00ED7453" w:rsidRDefault="00ED7453" w:rsidP="00ED7453">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42910D8C" w14:textId="77777777" w:rsidR="00ED7453" w:rsidRPr="00096916" w:rsidRDefault="00ED7453" w:rsidP="00ED7453">
      <w:pPr>
        <w:pStyle w:val="Zkladntext1"/>
        <w:shd w:val="clear" w:color="auto" w:fill="auto"/>
        <w:spacing w:after="0"/>
        <w:ind w:left="360"/>
        <w:jc w:val="both"/>
        <w:rPr>
          <w:rFonts w:ascii="Times New Roman" w:hAnsi="Times New Roman" w:cs="Times New Roman"/>
          <w:sz w:val="24"/>
          <w:szCs w:val="24"/>
        </w:rPr>
      </w:pPr>
    </w:p>
    <w:p w14:paraId="06973E09" w14:textId="77777777" w:rsidR="00ED7453" w:rsidRDefault="00ED7453" w:rsidP="00ED7453">
      <w:pPr>
        <w:pStyle w:val="Zkladntext1"/>
        <w:numPr>
          <w:ilvl w:val="0"/>
          <w:numId w:val="30"/>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Pr>
          <w:rFonts w:ascii="Times New Roman" w:hAnsi="Times New Roman" w:cs="Times New Roman"/>
          <w:sz w:val="24"/>
          <w:szCs w:val="24"/>
        </w:rPr>
        <w:t>zťahujúce sa na predmet zákazky.</w:t>
      </w:r>
    </w:p>
    <w:p w14:paraId="73338CC0" w14:textId="77777777" w:rsidR="00ED7453" w:rsidRDefault="00ED7453" w:rsidP="00ED7453">
      <w:pPr>
        <w:pStyle w:val="Zkladntext1"/>
        <w:shd w:val="clear" w:color="auto" w:fill="auto"/>
        <w:tabs>
          <w:tab w:val="left" w:pos="655"/>
        </w:tabs>
        <w:spacing w:after="0"/>
        <w:jc w:val="both"/>
        <w:rPr>
          <w:rFonts w:ascii="Times New Roman" w:hAnsi="Times New Roman" w:cs="Times New Roman"/>
          <w:sz w:val="24"/>
          <w:szCs w:val="24"/>
        </w:rPr>
      </w:pPr>
    </w:p>
    <w:p w14:paraId="1E29B0BD" w14:textId="77777777" w:rsidR="00ED7453" w:rsidRPr="00096916" w:rsidRDefault="00ED7453" w:rsidP="00ED7453">
      <w:pPr>
        <w:pStyle w:val="Zkladntext1"/>
        <w:shd w:val="clear" w:color="auto" w:fill="auto"/>
        <w:tabs>
          <w:tab w:val="left" w:pos="655"/>
        </w:tabs>
        <w:spacing w:after="0"/>
        <w:jc w:val="both"/>
        <w:rPr>
          <w:rFonts w:ascii="Times New Roman" w:hAnsi="Times New Roman" w:cs="Times New Roman"/>
          <w:sz w:val="24"/>
          <w:szCs w:val="24"/>
        </w:rPr>
      </w:pPr>
    </w:p>
    <w:p w14:paraId="406E00DA"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t>Spôsob určenia ceny</w:t>
      </w:r>
    </w:p>
    <w:p w14:paraId="57237BE4" w14:textId="77777777" w:rsidR="00ED7453" w:rsidRPr="00840199" w:rsidRDefault="00ED7453" w:rsidP="00ED7453">
      <w:pPr>
        <w:rPr>
          <w:rFonts w:ascii="Times New Roman" w:hAnsi="Times New Roman" w:cs="Times New Roman"/>
          <w:sz w:val="24"/>
          <w:szCs w:val="24"/>
        </w:rPr>
      </w:pPr>
    </w:p>
    <w:p w14:paraId="0754CBB9" w14:textId="77777777" w:rsidR="00ED7453" w:rsidRPr="00840199" w:rsidRDefault="00ED7453" w:rsidP="00ED7453">
      <w:pPr>
        <w:pStyle w:val="Zkladntext1"/>
        <w:numPr>
          <w:ilvl w:val="0"/>
          <w:numId w:val="29"/>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14:paraId="5B182F47" w14:textId="77777777"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14:paraId="49DAA40A" w14:textId="77777777"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14:paraId="63D3E707" w14:textId="77777777"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14:paraId="5352D7C0" w14:textId="77777777" w:rsidR="00ED7453" w:rsidRPr="00840199" w:rsidRDefault="00ED7453" w:rsidP="00ED7453">
      <w:pPr>
        <w:pStyle w:val="Zkladntext1"/>
        <w:numPr>
          <w:ilvl w:val="0"/>
          <w:numId w:val="29"/>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14:paraId="25EF7587" w14:textId="6D97C9F9" w:rsidR="00ED7453" w:rsidRDefault="00ED7453" w:rsidP="00473E09">
      <w:pPr>
        <w:pStyle w:val="Zkladntext1"/>
        <w:numPr>
          <w:ilvl w:val="0"/>
          <w:numId w:val="29"/>
        </w:numPr>
        <w:shd w:val="clear" w:color="auto" w:fill="auto"/>
        <w:tabs>
          <w:tab w:val="left" w:pos="338"/>
        </w:tabs>
        <w:ind w:left="380" w:hanging="380"/>
        <w:jc w:val="both"/>
      </w:pPr>
      <w:r w:rsidRPr="00840199">
        <w:rPr>
          <w:rFonts w:ascii="Times New Roman" w:hAnsi="Times New Roman" w:cs="Times New Roman"/>
          <w:sz w:val="24"/>
          <w:szCs w:val="24"/>
        </w:rPr>
        <w:t xml:space="preserve">Výkaz výmer je potrebné </w:t>
      </w:r>
      <w:proofErr w:type="spellStart"/>
      <w:r w:rsidRPr="00840199">
        <w:rPr>
          <w:rFonts w:ascii="Times New Roman" w:hAnsi="Times New Roman" w:cs="Times New Roman"/>
          <w:sz w:val="24"/>
          <w:szCs w:val="24"/>
        </w:rPr>
        <w:t>naceniť</w:t>
      </w:r>
      <w:proofErr w:type="spellEnd"/>
      <w:r w:rsidRPr="00840199">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w:t>
      </w:r>
      <w:r w:rsidRPr="00987A87">
        <w:rPr>
          <w:rFonts w:ascii="Times New Roman" w:hAnsi="Times New Roman" w:cs="Times New Roman"/>
          <w:sz w:val="24"/>
          <w:szCs w:val="24"/>
        </w:rPr>
        <w:t>Podrobnosti výkazu výmer sú súčasťou projektovej do</w:t>
      </w:r>
      <w:r w:rsidR="00987A87">
        <w:rPr>
          <w:rFonts w:ascii="Times New Roman" w:hAnsi="Times New Roman" w:cs="Times New Roman"/>
          <w:sz w:val="24"/>
          <w:szCs w:val="24"/>
        </w:rPr>
        <w:t>kumentácií.</w:t>
      </w:r>
      <w:r w:rsidR="00473E09">
        <w:t xml:space="preserve"> </w:t>
      </w:r>
    </w:p>
    <w:p w14:paraId="6E7C83BF"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lastRenderedPageBreak/>
        <w:t>Obchodné podmienky dodania predmetu zákazky</w:t>
      </w:r>
    </w:p>
    <w:p w14:paraId="39D73012" w14:textId="77777777" w:rsidR="00ED7453" w:rsidRPr="00840199" w:rsidRDefault="00ED7453" w:rsidP="00ED7453">
      <w:pPr>
        <w:ind w:left="284" w:hanging="284"/>
        <w:jc w:val="both"/>
        <w:rPr>
          <w:rFonts w:ascii="Times New Roman" w:hAnsi="Times New Roman" w:cs="Times New Roman"/>
          <w:sz w:val="24"/>
          <w:szCs w:val="24"/>
        </w:rPr>
      </w:pPr>
    </w:p>
    <w:p w14:paraId="0F5BFBC8" w14:textId="77777777" w:rsidR="00ED7453" w:rsidRDefault="00ED7453" w:rsidP="00C2111E">
      <w:pPr>
        <w:pStyle w:val="Zkladntext1"/>
        <w:numPr>
          <w:ilvl w:val="0"/>
          <w:numId w:val="32"/>
        </w:numPr>
        <w:shd w:val="clear" w:color="auto" w:fill="auto"/>
        <w:tabs>
          <w:tab w:val="left" w:pos="598"/>
        </w:tabs>
        <w:spacing w:after="0"/>
        <w:ind w:left="0" w:hanging="710"/>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14:paraId="288E607F" w14:textId="77777777" w:rsidR="00C2111E" w:rsidRPr="00840199" w:rsidRDefault="00C2111E" w:rsidP="00C2111E">
      <w:pPr>
        <w:pStyle w:val="Zkladntext1"/>
        <w:shd w:val="clear" w:color="auto" w:fill="auto"/>
        <w:tabs>
          <w:tab w:val="left" w:pos="598"/>
        </w:tabs>
        <w:spacing w:after="0"/>
        <w:jc w:val="both"/>
        <w:rPr>
          <w:rFonts w:ascii="Times New Roman" w:hAnsi="Times New Roman" w:cs="Times New Roman"/>
          <w:sz w:val="24"/>
          <w:szCs w:val="24"/>
        </w:rPr>
      </w:pPr>
    </w:p>
    <w:p w14:paraId="0D8D02E9" w14:textId="77777777" w:rsidR="00ED7453" w:rsidRDefault="00ED7453" w:rsidP="00C2111E">
      <w:pPr>
        <w:pStyle w:val="Zkladntext1"/>
        <w:numPr>
          <w:ilvl w:val="0"/>
          <w:numId w:val="32"/>
        </w:numPr>
        <w:shd w:val="clear" w:color="auto" w:fill="auto"/>
        <w:ind w:left="0" w:hanging="710"/>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14:paraId="75B56FDF" w14:textId="77777777" w:rsidR="00ED7453" w:rsidRPr="00840199" w:rsidRDefault="00ED7453" w:rsidP="00ED7453">
      <w:pPr>
        <w:pStyle w:val="Zkladntext1"/>
        <w:shd w:val="clear" w:color="auto" w:fill="auto"/>
        <w:ind w:left="284"/>
        <w:jc w:val="both"/>
        <w:rPr>
          <w:rFonts w:ascii="Times New Roman" w:hAnsi="Times New Roman" w:cs="Times New Roman"/>
          <w:sz w:val="24"/>
          <w:szCs w:val="24"/>
        </w:rPr>
      </w:pPr>
    </w:p>
    <w:p w14:paraId="4C91A5F0" w14:textId="06488E79" w:rsidR="00ED7453" w:rsidRPr="00840199" w:rsidRDefault="00ED7453" w:rsidP="00ED7453">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č. ....... /......</w:t>
      </w:r>
      <w:r w:rsidR="00C2111E">
        <w:rPr>
          <w:rFonts w:ascii="Times New Roman" w:hAnsi="Times New Roman" w:cs="Times New Roman"/>
          <w:b/>
          <w:bCs/>
          <w:iCs/>
          <w:sz w:val="28"/>
          <w:szCs w:val="28"/>
        </w:rPr>
        <w:t>.</w:t>
      </w:r>
    </w:p>
    <w:p w14:paraId="0A97BFA2" w14:textId="77777777" w:rsidR="00ED7453" w:rsidRPr="00840199" w:rsidRDefault="00ED7453" w:rsidP="00ED7453">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niektorých zákonov (ďalej len „Zmluva“)</w:t>
      </w:r>
    </w:p>
    <w:p w14:paraId="7A9F5C5A" w14:textId="77777777" w:rsidR="00ED7453" w:rsidRPr="00840199" w:rsidRDefault="00ED7453" w:rsidP="00ED7453">
      <w:pPr>
        <w:pStyle w:val="Zkladntext3"/>
        <w:rPr>
          <w:sz w:val="22"/>
          <w:szCs w:val="22"/>
        </w:rPr>
      </w:pPr>
    </w:p>
    <w:p w14:paraId="4EA6D2DE" w14:textId="77777777" w:rsidR="00ED7453" w:rsidRPr="00B87E7F" w:rsidRDefault="00ED7453" w:rsidP="00ED7453">
      <w:pPr>
        <w:jc w:val="center"/>
        <w:rPr>
          <w:rFonts w:ascii="Times New Roman" w:hAnsi="Times New Roman" w:cs="Times New Roman"/>
          <w:b/>
          <w:bCs/>
        </w:rPr>
      </w:pPr>
      <w:r w:rsidRPr="00B87E7F">
        <w:rPr>
          <w:rFonts w:ascii="Times New Roman" w:hAnsi="Times New Roman" w:cs="Times New Roman"/>
          <w:b/>
          <w:bCs/>
        </w:rPr>
        <w:t>čl. I.</w:t>
      </w:r>
    </w:p>
    <w:p w14:paraId="70F47752" w14:textId="77777777" w:rsidR="00ED7453" w:rsidRPr="00B87E7F" w:rsidRDefault="00ED7453" w:rsidP="00ED7453">
      <w:pPr>
        <w:jc w:val="center"/>
        <w:rPr>
          <w:rFonts w:ascii="Times New Roman" w:hAnsi="Times New Roman" w:cs="Times New Roman"/>
          <w:b/>
          <w:bCs/>
        </w:rPr>
      </w:pPr>
      <w:r w:rsidRPr="00B87E7F">
        <w:rPr>
          <w:rFonts w:ascii="Times New Roman" w:hAnsi="Times New Roman" w:cs="Times New Roman"/>
          <w:b/>
          <w:bCs/>
        </w:rPr>
        <w:t>Zmluvné strany</w:t>
      </w:r>
    </w:p>
    <w:p w14:paraId="6D927B79" w14:textId="77777777" w:rsidR="00ED7453" w:rsidRPr="00B87E7F" w:rsidRDefault="00ED7453" w:rsidP="00ED7453">
      <w:pPr>
        <w:jc w:val="center"/>
        <w:rPr>
          <w:rFonts w:ascii="Times New Roman" w:hAnsi="Times New Roman" w:cs="Times New Roman"/>
          <w:b/>
          <w:bCs/>
        </w:rPr>
      </w:pPr>
    </w:p>
    <w:p w14:paraId="2797C65F" w14:textId="77777777" w:rsidR="00ED7453" w:rsidRPr="00B87E7F" w:rsidRDefault="00ED7453" w:rsidP="00ED7453">
      <w:pPr>
        <w:tabs>
          <w:tab w:val="left" w:pos="3686"/>
        </w:tabs>
        <w:autoSpaceDE w:val="0"/>
        <w:autoSpaceDN w:val="0"/>
        <w:adjustRightInd w:val="0"/>
        <w:rPr>
          <w:rFonts w:ascii="Times New Roman" w:hAnsi="Times New Roman" w:cs="Times New Roman"/>
          <w:b/>
        </w:rPr>
      </w:pPr>
      <w:r w:rsidRPr="00B87E7F">
        <w:rPr>
          <w:rFonts w:ascii="Times New Roman" w:hAnsi="Times New Roman" w:cs="Times New Roman"/>
          <w:b/>
        </w:rPr>
        <w:t>Objednávateľ:</w:t>
      </w:r>
      <w:r w:rsidRPr="00B87E7F">
        <w:rPr>
          <w:rFonts w:ascii="Times New Roman" w:hAnsi="Times New Roman" w:cs="Times New Roman"/>
          <w:b/>
        </w:rPr>
        <w:tab/>
        <w:t>Mesto Púchov</w:t>
      </w:r>
    </w:p>
    <w:p w14:paraId="04A1F645"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 xml:space="preserve">Sídlo: </w:t>
      </w:r>
      <w:r w:rsidRPr="00B87E7F">
        <w:rPr>
          <w:rFonts w:ascii="Times New Roman" w:hAnsi="Times New Roman" w:cs="Times New Roman"/>
        </w:rPr>
        <w:tab/>
        <w:t>Štefánikova 821/21, 020 18 Púchov</w:t>
      </w:r>
    </w:p>
    <w:p w14:paraId="54715AAE"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 xml:space="preserve">V mene mesta koná: </w:t>
      </w:r>
      <w:r w:rsidRPr="00B87E7F">
        <w:rPr>
          <w:rFonts w:ascii="Times New Roman" w:hAnsi="Times New Roman" w:cs="Times New Roman"/>
        </w:rPr>
        <w:tab/>
        <w:t xml:space="preserve">JUDr. Katarína </w:t>
      </w:r>
      <w:proofErr w:type="spellStart"/>
      <w:r w:rsidRPr="00B87E7F">
        <w:rPr>
          <w:rFonts w:ascii="Times New Roman" w:hAnsi="Times New Roman" w:cs="Times New Roman"/>
        </w:rPr>
        <w:t>Heneková</w:t>
      </w:r>
      <w:proofErr w:type="spellEnd"/>
      <w:r w:rsidRPr="00B87E7F">
        <w:rPr>
          <w:rFonts w:ascii="Times New Roman" w:hAnsi="Times New Roman" w:cs="Times New Roman"/>
        </w:rPr>
        <w:t>, primátorka mesta</w:t>
      </w:r>
    </w:p>
    <w:p w14:paraId="1BB0A619"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 xml:space="preserve">IČO: </w:t>
      </w:r>
      <w:r w:rsidRPr="00B87E7F">
        <w:rPr>
          <w:rFonts w:ascii="Times New Roman" w:hAnsi="Times New Roman" w:cs="Times New Roman"/>
        </w:rPr>
        <w:tab/>
        <w:t>00 317 748</w:t>
      </w:r>
    </w:p>
    <w:p w14:paraId="62E0BB3C"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DIČ:</w:t>
      </w:r>
      <w:r w:rsidRPr="00B87E7F">
        <w:rPr>
          <w:rFonts w:ascii="Times New Roman" w:hAnsi="Times New Roman" w:cs="Times New Roman"/>
        </w:rPr>
        <w:tab/>
        <w:t>2020615630</w:t>
      </w:r>
    </w:p>
    <w:p w14:paraId="627BE8CD" w14:textId="77777777" w:rsidR="00ED7453" w:rsidRPr="00B87E7F" w:rsidRDefault="00ED7453" w:rsidP="00ED7453">
      <w:pPr>
        <w:tabs>
          <w:tab w:val="left" w:pos="3686"/>
        </w:tabs>
        <w:rPr>
          <w:rFonts w:ascii="Times New Roman" w:hAnsi="Times New Roman" w:cs="Times New Roman"/>
        </w:rPr>
      </w:pPr>
      <w:r w:rsidRPr="00B87E7F">
        <w:rPr>
          <w:rFonts w:ascii="Times New Roman" w:hAnsi="Times New Roman" w:cs="Times New Roman"/>
        </w:rPr>
        <w:t>http://</w:t>
      </w:r>
      <w:r w:rsidRPr="00B87E7F">
        <w:rPr>
          <w:rFonts w:ascii="Times New Roman" w:hAnsi="Times New Roman" w:cs="Times New Roman"/>
        </w:rPr>
        <w:tab/>
        <w:t>www.puchov.sk</w:t>
      </w:r>
    </w:p>
    <w:p w14:paraId="469EF1EA" w14:textId="77777777" w:rsidR="00ED7453" w:rsidRPr="00B87E7F" w:rsidRDefault="00ED7453" w:rsidP="00ED7453">
      <w:pPr>
        <w:pStyle w:val="Nadpis6"/>
        <w:rPr>
          <w:rFonts w:ascii="Times New Roman" w:hAnsi="Times New Roman"/>
          <w:b w:val="0"/>
          <w:szCs w:val="22"/>
        </w:rPr>
      </w:pPr>
      <w:r w:rsidRPr="00B87E7F">
        <w:rPr>
          <w:rFonts w:ascii="Times New Roman" w:hAnsi="Times New Roman"/>
          <w:b w:val="0"/>
          <w:szCs w:val="22"/>
        </w:rPr>
        <w:t xml:space="preserve">IČ DPH: </w:t>
      </w:r>
      <w:r w:rsidRPr="00B87E7F">
        <w:rPr>
          <w:rFonts w:ascii="Times New Roman" w:hAnsi="Times New Roman"/>
          <w:b w:val="0"/>
          <w:szCs w:val="22"/>
        </w:rPr>
        <w:tab/>
      </w:r>
      <w:r w:rsidRPr="00B87E7F">
        <w:rPr>
          <w:rFonts w:ascii="Times New Roman" w:hAnsi="Times New Roman"/>
          <w:b w:val="0"/>
          <w:szCs w:val="22"/>
        </w:rPr>
        <w:tab/>
      </w:r>
      <w:r w:rsidRPr="00B87E7F">
        <w:rPr>
          <w:rFonts w:ascii="Times New Roman" w:hAnsi="Times New Roman"/>
          <w:b w:val="0"/>
          <w:szCs w:val="22"/>
        </w:rPr>
        <w:tab/>
      </w:r>
      <w:r w:rsidRPr="00B87E7F">
        <w:rPr>
          <w:rFonts w:ascii="Times New Roman" w:hAnsi="Times New Roman"/>
          <w:b w:val="0"/>
          <w:szCs w:val="22"/>
        </w:rPr>
        <w:tab/>
        <w:t xml:space="preserve">   nie je platcom DPH</w:t>
      </w:r>
    </w:p>
    <w:p w14:paraId="5AB377FF" w14:textId="77777777" w:rsidR="00ED7453" w:rsidRPr="00B87E7F" w:rsidRDefault="00ED7453" w:rsidP="00ED7453">
      <w:pPr>
        <w:pStyle w:val="Nadpis6"/>
        <w:rPr>
          <w:rFonts w:ascii="Times New Roman" w:hAnsi="Times New Roman"/>
          <w:b w:val="0"/>
          <w:szCs w:val="22"/>
        </w:rPr>
      </w:pPr>
      <w:r w:rsidRPr="00B87E7F">
        <w:rPr>
          <w:rFonts w:ascii="Times New Roman" w:hAnsi="Times New Roman"/>
          <w:b w:val="0"/>
          <w:szCs w:val="22"/>
        </w:rPr>
        <w:t>(ďalej len: „Objednávateľ“)</w:t>
      </w:r>
    </w:p>
    <w:p w14:paraId="320F513F" w14:textId="77777777" w:rsidR="00ED7453" w:rsidRPr="00B87E7F" w:rsidRDefault="00ED7453" w:rsidP="00ED7453">
      <w:pPr>
        <w:jc w:val="both"/>
        <w:rPr>
          <w:rFonts w:ascii="Times New Roman" w:hAnsi="Times New Roman" w:cs="Times New Roman"/>
        </w:rPr>
      </w:pPr>
    </w:p>
    <w:p w14:paraId="10ACAF0A"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b/>
          <w:bCs/>
          <w:highlight w:val="yellow"/>
        </w:rPr>
        <w:t>Zhotoviteľ</w:t>
      </w:r>
      <w:r w:rsidRPr="00C2111E">
        <w:rPr>
          <w:rFonts w:ascii="Times New Roman" w:hAnsi="Times New Roman" w:cs="Times New Roman"/>
          <w:highlight w:val="yellow"/>
        </w:rPr>
        <w:t>:</w:t>
      </w:r>
      <w:r w:rsidRPr="00C2111E">
        <w:rPr>
          <w:rFonts w:ascii="Times New Roman" w:hAnsi="Times New Roman" w:cs="Times New Roman"/>
          <w:highlight w:val="yellow"/>
        </w:rPr>
        <w:tab/>
      </w:r>
    </w:p>
    <w:p w14:paraId="4BC3BB3E"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Sídlo:</w:t>
      </w:r>
      <w:r w:rsidRPr="00C2111E">
        <w:rPr>
          <w:rFonts w:ascii="Times New Roman" w:hAnsi="Times New Roman" w:cs="Times New Roman"/>
          <w:highlight w:val="yellow"/>
        </w:rPr>
        <w:tab/>
      </w:r>
    </w:p>
    <w:p w14:paraId="2EF32499"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V mene spoločnosti koná:</w:t>
      </w:r>
    </w:p>
    <w:p w14:paraId="40CFCAB6"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V realizačných veciach:</w:t>
      </w:r>
      <w:r w:rsidRPr="00C2111E">
        <w:rPr>
          <w:rFonts w:ascii="Times New Roman" w:hAnsi="Times New Roman" w:cs="Times New Roman"/>
          <w:highlight w:val="yellow"/>
        </w:rPr>
        <w:tab/>
      </w:r>
    </w:p>
    <w:p w14:paraId="7EA08CBE"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Bankové spojenie:</w:t>
      </w:r>
      <w:r w:rsidRPr="00C2111E">
        <w:rPr>
          <w:rFonts w:ascii="Times New Roman" w:hAnsi="Times New Roman" w:cs="Times New Roman"/>
          <w:highlight w:val="yellow"/>
        </w:rPr>
        <w:tab/>
      </w:r>
    </w:p>
    <w:p w14:paraId="7044530D" w14:textId="7F12DC8D" w:rsidR="00ED7453" w:rsidRPr="00C2111E" w:rsidRDefault="00C2111E" w:rsidP="00ED7453">
      <w:pPr>
        <w:tabs>
          <w:tab w:val="left" w:pos="3686"/>
        </w:tabs>
        <w:jc w:val="both"/>
        <w:rPr>
          <w:rFonts w:ascii="Times New Roman" w:hAnsi="Times New Roman" w:cs="Times New Roman"/>
          <w:highlight w:val="yellow"/>
        </w:rPr>
      </w:pPr>
      <w:r>
        <w:rPr>
          <w:rFonts w:ascii="Times New Roman" w:hAnsi="Times New Roman" w:cs="Times New Roman"/>
          <w:highlight w:val="yellow"/>
        </w:rPr>
        <w:t>IBAN</w:t>
      </w:r>
      <w:r w:rsidR="00ED7453" w:rsidRPr="00C2111E">
        <w:rPr>
          <w:rFonts w:ascii="Times New Roman" w:hAnsi="Times New Roman" w:cs="Times New Roman"/>
          <w:highlight w:val="yellow"/>
        </w:rPr>
        <w:t>:</w:t>
      </w:r>
      <w:r w:rsidR="00ED7453" w:rsidRPr="00C2111E">
        <w:rPr>
          <w:rFonts w:ascii="Times New Roman" w:hAnsi="Times New Roman" w:cs="Times New Roman"/>
          <w:highlight w:val="yellow"/>
        </w:rPr>
        <w:tab/>
      </w:r>
    </w:p>
    <w:p w14:paraId="083307A5"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IČO:</w:t>
      </w:r>
      <w:r w:rsidRPr="00C2111E">
        <w:rPr>
          <w:rFonts w:ascii="Times New Roman" w:hAnsi="Times New Roman" w:cs="Times New Roman"/>
          <w:highlight w:val="yellow"/>
        </w:rPr>
        <w:tab/>
      </w:r>
    </w:p>
    <w:p w14:paraId="28B90A67"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IČO DPH:</w:t>
      </w:r>
      <w:r w:rsidRPr="00C2111E">
        <w:rPr>
          <w:rFonts w:ascii="Times New Roman" w:hAnsi="Times New Roman" w:cs="Times New Roman"/>
          <w:highlight w:val="yellow"/>
        </w:rPr>
        <w:tab/>
      </w:r>
    </w:p>
    <w:p w14:paraId="5DD0D381"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Označenie registra:</w:t>
      </w:r>
      <w:r w:rsidRPr="00C2111E">
        <w:rPr>
          <w:rFonts w:ascii="Times New Roman" w:hAnsi="Times New Roman" w:cs="Times New Roman"/>
          <w:highlight w:val="yellow"/>
        </w:rPr>
        <w:tab/>
      </w:r>
    </w:p>
    <w:p w14:paraId="2F4EDDA5"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t>Číslo zápisu:</w:t>
      </w:r>
      <w:r w:rsidRPr="00C2111E">
        <w:rPr>
          <w:rFonts w:ascii="Times New Roman" w:hAnsi="Times New Roman" w:cs="Times New Roman"/>
          <w:highlight w:val="yellow"/>
        </w:rPr>
        <w:tab/>
      </w:r>
    </w:p>
    <w:p w14:paraId="7F99DE5A" w14:textId="77777777" w:rsidR="00ED7453" w:rsidRPr="00C2111E" w:rsidRDefault="00ED7453" w:rsidP="00ED7453">
      <w:pPr>
        <w:tabs>
          <w:tab w:val="left" w:pos="3686"/>
        </w:tabs>
        <w:jc w:val="both"/>
        <w:rPr>
          <w:rFonts w:ascii="Times New Roman" w:hAnsi="Times New Roman" w:cs="Times New Roman"/>
          <w:highlight w:val="yellow"/>
        </w:rPr>
      </w:pPr>
      <w:r w:rsidRPr="00C2111E">
        <w:rPr>
          <w:rFonts w:ascii="Times New Roman" w:hAnsi="Times New Roman" w:cs="Times New Roman"/>
          <w:highlight w:val="yellow"/>
        </w:rPr>
        <w:lastRenderedPageBreak/>
        <w:t>Tel.:</w:t>
      </w:r>
      <w:r w:rsidRPr="00C2111E">
        <w:rPr>
          <w:rFonts w:ascii="Times New Roman" w:hAnsi="Times New Roman" w:cs="Times New Roman"/>
          <w:highlight w:val="yellow"/>
        </w:rPr>
        <w:tab/>
      </w:r>
    </w:p>
    <w:p w14:paraId="4AA13DAF" w14:textId="77777777" w:rsidR="00ED7453" w:rsidRPr="00840199" w:rsidRDefault="00ED7453" w:rsidP="00ED7453">
      <w:pPr>
        <w:tabs>
          <w:tab w:val="left" w:pos="3686"/>
        </w:tabs>
        <w:jc w:val="both"/>
        <w:rPr>
          <w:rFonts w:ascii="Times New Roman" w:hAnsi="Times New Roman" w:cs="Times New Roman"/>
        </w:rPr>
      </w:pPr>
      <w:r w:rsidRPr="00C2111E">
        <w:rPr>
          <w:rFonts w:ascii="Times New Roman" w:hAnsi="Times New Roman" w:cs="Times New Roman"/>
          <w:highlight w:val="yellow"/>
        </w:rPr>
        <w:t>E-mail:</w:t>
      </w:r>
      <w:r w:rsidRPr="00840199">
        <w:rPr>
          <w:rFonts w:ascii="Times New Roman" w:hAnsi="Times New Roman" w:cs="Times New Roman"/>
        </w:rPr>
        <w:tab/>
      </w:r>
    </w:p>
    <w:p w14:paraId="26C83FA3" w14:textId="77777777" w:rsidR="00ED7453" w:rsidRPr="00840199" w:rsidRDefault="00ED7453" w:rsidP="00ED7453">
      <w:pPr>
        <w:tabs>
          <w:tab w:val="left" w:pos="3686"/>
        </w:tabs>
        <w:jc w:val="both"/>
        <w:rPr>
          <w:rFonts w:ascii="Times New Roman" w:hAnsi="Times New Roman" w:cs="Times New Roman"/>
        </w:rPr>
      </w:pPr>
      <w:r w:rsidRPr="00840199">
        <w:rPr>
          <w:rFonts w:ascii="Times New Roman" w:hAnsi="Times New Roman" w:cs="Times New Roman"/>
        </w:rPr>
        <w:tab/>
      </w:r>
    </w:p>
    <w:p w14:paraId="6B3E1A9E" w14:textId="77777777" w:rsidR="00ED7453" w:rsidRPr="00840199" w:rsidRDefault="00ED7453" w:rsidP="00ED7453">
      <w:pPr>
        <w:tabs>
          <w:tab w:val="left" w:pos="3686"/>
        </w:tabs>
        <w:jc w:val="both"/>
        <w:rPr>
          <w:rFonts w:ascii="Times New Roman" w:hAnsi="Times New Roman" w:cs="Times New Roman"/>
        </w:rPr>
      </w:pPr>
      <w:r w:rsidRPr="00840199">
        <w:rPr>
          <w:rFonts w:ascii="Times New Roman" w:hAnsi="Times New Roman" w:cs="Times New Roman"/>
        </w:rPr>
        <w:t>(ďalej len: „Zhotoviteľ“)</w:t>
      </w:r>
    </w:p>
    <w:p w14:paraId="48900766" w14:textId="77777777" w:rsidR="00ED7453" w:rsidRPr="00840199" w:rsidRDefault="00ED7453" w:rsidP="00ED7453">
      <w:pPr>
        <w:rPr>
          <w:rFonts w:ascii="Times New Roman" w:hAnsi="Times New Roman" w:cs="Times New Roman"/>
          <w:b/>
        </w:rPr>
      </w:pPr>
    </w:p>
    <w:p w14:paraId="5878B263" w14:textId="77777777" w:rsidR="00ED7453" w:rsidRPr="00840199" w:rsidRDefault="00ED7453" w:rsidP="00ED7453">
      <w:pPr>
        <w:spacing w:after="0"/>
        <w:jc w:val="center"/>
        <w:rPr>
          <w:rFonts w:ascii="Times New Roman" w:hAnsi="Times New Roman" w:cs="Times New Roman"/>
          <w:b/>
        </w:rPr>
      </w:pPr>
    </w:p>
    <w:p w14:paraId="2960741B"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14:paraId="7452F81D" w14:textId="77777777" w:rsidR="00ED7453" w:rsidRPr="00DB6360" w:rsidRDefault="00ED7453" w:rsidP="00ED7453">
      <w:pPr>
        <w:spacing w:after="0"/>
        <w:jc w:val="center"/>
        <w:rPr>
          <w:rFonts w:ascii="Times New Roman" w:hAnsi="Times New Roman" w:cs="Times New Roman"/>
          <w:b/>
        </w:rPr>
      </w:pPr>
      <w:r>
        <w:rPr>
          <w:rFonts w:ascii="Times New Roman" w:hAnsi="Times New Roman" w:cs="Times New Roman"/>
          <w:b/>
        </w:rPr>
        <w:t>Predmet zmluvy</w:t>
      </w:r>
    </w:p>
    <w:p w14:paraId="2E05553D" w14:textId="2F409227" w:rsidR="00ED7453" w:rsidRPr="00C2111E" w:rsidRDefault="00ED7453" w:rsidP="00473E09">
      <w:pPr>
        <w:pStyle w:val="Zkladntext1"/>
        <w:numPr>
          <w:ilvl w:val="0"/>
          <w:numId w:val="44"/>
        </w:numPr>
        <w:shd w:val="clear" w:color="auto" w:fill="auto"/>
        <w:tabs>
          <w:tab w:val="left" w:pos="864"/>
        </w:tabs>
        <w:spacing w:after="0"/>
        <w:ind w:left="284" w:hanging="284"/>
        <w:jc w:val="both"/>
        <w:rPr>
          <w:rFonts w:ascii="Times New Roman" w:hAnsi="Times New Roman" w:cs="Times New Roman"/>
          <w:b/>
        </w:rPr>
      </w:pPr>
      <w:r w:rsidRPr="00C2111E">
        <w:rPr>
          <w:rFonts w:ascii="Times New Roman" w:hAnsi="Times New Roman" w:cs="Times New Roman"/>
        </w:rPr>
        <w:t xml:space="preserve">Zhotoviteľ sa zaväzuje zhotoviť pre Objednávateľa dielo: </w:t>
      </w:r>
      <w:r w:rsidR="00C2111E">
        <w:rPr>
          <w:rFonts w:ascii="Times New Roman" w:hAnsi="Times New Roman" w:cs="Times New Roman"/>
        </w:rPr>
        <w:t xml:space="preserve">„ </w:t>
      </w:r>
      <w:r w:rsidR="00C2111E" w:rsidRPr="00C2111E">
        <w:rPr>
          <w:rFonts w:ascii="Times New Roman" w:hAnsi="Times New Roman" w:cs="Times New Roman"/>
          <w:b/>
          <w:sz w:val="24"/>
          <w:szCs w:val="24"/>
        </w:rPr>
        <w:t xml:space="preserve">Rekonštrukcia miestnej komunikácie ulica Školská, Horné Kočkovce </w:t>
      </w:r>
      <w:r w:rsidR="00C2111E" w:rsidRPr="00C2111E">
        <w:rPr>
          <w:rFonts w:ascii="Times New Roman" w:hAnsi="Times New Roman" w:cs="Times New Roman"/>
          <w:sz w:val="24"/>
          <w:szCs w:val="24"/>
        </w:rPr>
        <w:t>“</w:t>
      </w:r>
      <w:r w:rsidR="00C2111E" w:rsidRPr="00C2111E">
        <w:rPr>
          <w:rFonts w:ascii="Times New Roman" w:hAnsi="Times New Roman" w:cs="Times New Roman"/>
          <w:b/>
        </w:rPr>
        <w:t xml:space="preserve"> </w:t>
      </w:r>
      <w:r w:rsidRPr="00C2111E">
        <w:rPr>
          <w:rFonts w:ascii="Times New Roman" w:hAnsi="Times New Roman" w:cs="Times New Roman"/>
          <w:b/>
        </w:rPr>
        <w:t xml:space="preserve">(ďalej len </w:t>
      </w:r>
      <w:r w:rsidRPr="00C2111E">
        <w:rPr>
          <w:rFonts w:ascii="Times New Roman" w:hAnsi="Times New Roman" w:cs="Times New Roman"/>
          <w:b/>
          <w:i/>
        </w:rPr>
        <w:t>„dielo“</w:t>
      </w:r>
      <w:r w:rsidRPr="00C2111E">
        <w:rPr>
          <w:rFonts w:ascii="Times New Roman" w:hAnsi="Times New Roman" w:cs="Times New Roman"/>
          <w:b/>
        </w:rPr>
        <w:t xml:space="preserve"> v príslušnom tvare).</w:t>
      </w:r>
    </w:p>
    <w:p w14:paraId="1DA3E3CC" w14:textId="77777777" w:rsidR="00ED7453" w:rsidRPr="00AC703C" w:rsidRDefault="00ED7453" w:rsidP="00ED7453">
      <w:pPr>
        <w:pStyle w:val="Zkladntext90"/>
        <w:shd w:val="clear" w:color="auto" w:fill="auto"/>
        <w:spacing w:line="240" w:lineRule="auto"/>
        <w:ind w:left="284"/>
        <w:rPr>
          <w:rFonts w:ascii="Times New Roman" w:hAnsi="Times New Roman" w:cs="Times New Roman"/>
          <w:b/>
          <w:sz w:val="22"/>
          <w:szCs w:val="22"/>
        </w:rPr>
      </w:pPr>
    </w:p>
    <w:p w14:paraId="3366CC65" w14:textId="77777777" w:rsidR="00ED7453" w:rsidRPr="00AC703C" w:rsidRDefault="00ED7453" w:rsidP="00C2111E">
      <w:pPr>
        <w:pStyle w:val="Zkladntext90"/>
        <w:numPr>
          <w:ilvl w:val="0"/>
          <w:numId w:val="44"/>
        </w:numPr>
        <w:shd w:val="clear" w:color="auto" w:fill="auto"/>
        <w:spacing w:line="240" w:lineRule="auto"/>
        <w:ind w:left="284" w:hanging="284"/>
        <w:jc w:val="both"/>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Všetky veci potrebné na zhotovenie diela obstará Zhotoviteľ diela.</w:t>
      </w:r>
    </w:p>
    <w:p w14:paraId="09BC1CE1" w14:textId="77777777" w:rsidR="00ED7453" w:rsidRPr="00AC703C" w:rsidRDefault="00ED7453" w:rsidP="00ED7453">
      <w:pPr>
        <w:pStyle w:val="Odsekzoznamu"/>
        <w:widowControl w:val="0"/>
        <w:suppressAutoHyphens/>
        <w:jc w:val="both"/>
        <w:rPr>
          <w:rFonts w:ascii="Times New Roman" w:hAnsi="Times New Roman"/>
          <w:bCs/>
        </w:rPr>
      </w:pPr>
    </w:p>
    <w:p w14:paraId="10ACA395" w14:textId="77777777" w:rsidR="00ED7453" w:rsidRPr="00AC703C" w:rsidRDefault="00ED7453" w:rsidP="00ED7453">
      <w:pPr>
        <w:pStyle w:val="Odsekzoznamu"/>
        <w:widowControl w:val="0"/>
        <w:numPr>
          <w:ilvl w:val="0"/>
          <w:numId w:val="32"/>
        </w:numPr>
        <w:suppressAutoHyphens/>
        <w:spacing w:after="160" w:line="259" w:lineRule="auto"/>
        <w:ind w:left="284" w:hanging="284"/>
        <w:jc w:val="both"/>
        <w:rPr>
          <w:rFonts w:ascii="Times New Roman" w:hAnsi="Times New Roman"/>
        </w:rPr>
      </w:pPr>
      <w:r w:rsidRPr="00AC703C">
        <w:rPr>
          <w:rFonts w:ascii="Times New Roman" w:hAnsi="Times New Roman"/>
        </w:rPr>
        <w:t>Zhotoviteľ je povinný vykonať vyššie uvedené dielo v súlade a podľa:</w:t>
      </w:r>
    </w:p>
    <w:p w14:paraId="4A0C3550" w14:textId="0CC25DD9" w:rsidR="00ED7453" w:rsidRPr="00C2111E" w:rsidRDefault="00C2111E" w:rsidP="00C2111E">
      <w:pPr>
        <w:pStyle w:val="Zkladntext1"/>
        <w:numPr>
          <w:ilvl w:val="0"/>
          <w:numId w:val="27"/>
        </w:numPr>
        <w:shd w:val="clear" w:color="auto" w:fill="auto"/>
        <w:tabs>
          <w:tab w:val="left" w:pos="864"/>
        </w:tabs>
        <w:spacing w:after="0"/>
        <w:ind w:left="1418" w:hanging="709"/>
        <w:jc w:val="both"/>
        <w:rPr>
          <w:rFonts w:ascii="Times New Roman" w:hAnsi="Times New Roman" w:cs="Times New Roman"/>
          <w:sz w:val="24"/>
          <w:szCs w:val="24"/>
        </w:rPr>
      </w:pPr>
      <w:r>
        <w:rPr>
          <w:rFonts w:ascii="Times New Roman" w:hAnsi="Times New Roman" w:cs="Times New Roman"/>
        </w:rPr>
        <w:t xml:space="preserve">          </w:t>
      </w:r>
      <w:r w:rsidR="00ED7453" w:rsidRPr="00AC703C">
        <w:rPr>
          <w:rFonts w:ascii="Times New Roman" w:hAnsi="Times New Roman" w:cs="Times New Roman"/>
        </w:rPr>
        <w:t xml:space="preserve">projektovej dokumentácie: </w:t>
      </w:r>
      <w:r w:rsidR="00ED7453" w:rsidRPr="00A9787E">
        <w:rPr>
          <w:rFonts w:ascii="Times New Roman" w:hAnsi="Times New Roman" w:cs="Times New Roman"/>
        </w:rPr>
        <w:t>„</w:t>
      </w:r>
      <w:r w:rsidRPr="00987A87">
        <w:rPr>
          <w:rFonts w:ascii="Times New Roman" w:hAnsi="Times New Roman" w:cs="Times New Roman"/>
          <w:b/>
          <w:sz w:val="24"/>
          <w:szCs w:val="24"/>
        </w:rPr>
        <w:t>Rekonštrukcia miestnej komunikácie ulica Školská, Horné</w:t>
      </w:r>
      <w:r>
        <w:rPr>
          <w:rFonts w:ascii="Times New Roman" w:hAnsi="Times New Roman" w:cs="Times New Roman"/>
          <w:b/>
          <w:sz w:val="24"/>
          <w:szCs w:val="24"/>
        </w:rPr>
        <w:t xml:space="preserve"> </w:t>
      </w:r>
      <w:r w:rsidRPr="00987A87">
        <w:rPr>
          <w:rFonts w:ascii="Times New Roman" w:hAnsi="Times New Roman" w:cs="Times New Roman"/>
          <w:b/>
          <w:sz w:val="24"/>
          <w:szCs w:val="24"/>
        </w:rPr>
        <w:t xml:space="preserve">Kočkovce </w:t>
      </w:r>
      <w:r w:rsidRPr="00987A87">
        <w:rPr>
          <w:rFonts w:ascii="Times New Roman" w:hAnsi="Times New Roman" w:cs="Times New Roman"/>
          <w:sz w:val="24"/>
          <w:szCs w:val="24"/>
        </w:rPr>
        <w:t>“, ktorý vypracovala spoločnosť</w:t>
      </w:r>
      <w:r w:rsidRPr="00987A87">
        <w:rPr>
          <w:rFonts w:ascii="Times New Roman" w:eastAsia="Times New Roman" w:hAnsi="Times New Roman" w:cs="Times New Roman"/>
          <w:sz w:val="28"/>
          <w:szCs w:val="28"/>
          <w:lang w:eastAsia="sk-SK"/>
        </w:rPr>
        <w:t xml:space="preserve"> </w:t>
      </w:r>
      <w:r w:rsidRPr="00987A87">
        <w:rPr>
          <w:rFonts w:ascii="Times New Roman" w:eastAsia="Times New Roman" w:hAnsi="Times New Roman" w:cs="Times New Roman"/>
          <w:sz w:val="24"/>
          <w:szCs w:val="24"/>
          <w:lang w:eastAsia="sk-SK"/>
        </w:rPr>
        <w:t>PROJART spol. s.r.o.</w:t>
      </w:r>
      <w:r>
        <w:rPr>
          <w:rFonts w:ascii="Times New Roman" w:eastAsia="Times New Roman" w:hAnsi="Times New Roman" w:cs="Times New Roman"/>
          <w:sz w:val="24"/>
          <w:szCs w:val="24"/>
          <w:lang w:eastAsia="sk-SK"/>
        </w:rPr>
        <w:t xml:space="preserve">, </w:t>
      </w:r>
      <w:r>
        <w:rPr>
          <w:rFonts w:ascii="Times New Roman" w:hAnsi="Times New Roman" w:cs="Times New Roman"/>
          <w:sz w:val="24"/>
          <w:szCs w:val="24"/>
        </w:rPr>
        <w:t>Centrum  2</w:t>
      </w:r>
      <w:r w:rsidRPr="00987A87">
        <w:rPr>
          <w:rFonts w:ascii="Times New Roman" w:hAnsi="Times New Roman" w:cs="Times New Roman"/>
          <w:sz w:val="24"/>
          <w:szCs w:val="24"/>
        </w:rPr>
        <w:t>8/33, 017 01 Považská Bystrica.</w:t>
      </w:r>
    </w:p>
    <w:p w14:paraId="51662204" w14:textId="77777777" w:rsidR="00ED7453" w:rsidRPr="00AC703C" w:rsidRDefault="00ED7453" w:rsidP="00ED7453">
      <w:pPr>
        <w:pStyle w:val="Odsekzoznamu"/>
        <w:widowControl w:val="0"/>
        <w:numPr>
          <w:ilvl w:val="0"/>
          <w:numId w:val="27"/>
        </w:numPr>
        <w:suppressAutoHyphens/>
        <w:spacing w:line="259" w:lineRule="auto"/>
        <w:jc w:val="both"/>
        <w:rPr>
          <w:rFonts w:ascii="Times New Roman" w:hAnsi="Times New Roman"/>
        </w:rPr>
      </w:pPr>
      <w:r w:rsidRPr="00AC703C">
        <w:rPr>
          <w:rFonts w:ascii="Times New Roman" w:hAnsi="Times New Roman"/>
        </w:rPr>
        <w:t xml:space="preserve">cenovej ponuky (rozpočet) zo </w:t>
      </w:r>
      <w:r w:rsidRPr="00AC703C">
        <w:rPr>
          <w:rFonts w:ascii="Times New Roman" w:hAnsi="Times New Roman"/>
          <w:highlight w:val="yellow"/>
        </w:rPr>
        <w:t>dňa</w:t>
      </w:r>
      <w:r w:rsidRPr="00AC703C">
        <w:rPr>
          <w:rFonts w:ascii="Times New Roman" w:hAnsi="Times New Roman"/>
        </w:rPr>
        <w:t xml:space="preserve">    (Príloha č. 1)</w:t>
      </w:r>
    </w:p>
    <w:p w14:paraId="5633D921" w14:textId="7896D140" w:rsidR="00ED7453" w:rsidRDefault="00ED7453" w:rsidP="00ED7453">
      <w:pPr>
        <w:pStyle w:val="Odsekzoznamu"/>
        <w:widowControl w:val="0"/>
        <w:numPr>
          <w:ilvl w:val="0"/>
          <w:numId w:val="27"/>
        </w:numPr>
        <w:suppressAutoHyphens/>
        <w:spacing w:line="259" w:lineRule="auto"/>
        <w:ind w:left="1418" w:hanging="698"/>
        <w:jc w:val="both"/>
        <w:rPr>
          <w:rFonts w:ascii="Times New Roman" w:hAnsi="Times New Roman"/>
        </w:rPr>
      </w:pPr>
      <w:r w:rsidRPr="00AC703C">
        <w:rPr>
          <w:rFonts w:ascii="Times New Roman" w:hAnsi="Times New Roman"/>
        </w:rPr>
        <w:t xml:space="preserve">súťažných podkladov z procesu verejného obstarávania a ich zmien, ktoré vyplynuli z procesu </w:t>
      </w:r>
      <w:r>
        <w:rPr>
          <w:rFonts w:ascii="Times New Roman" w:hAnsi="Times New Roman"/>
        </w:rPr>
        <w:t>verejného obstarávania</w:t>
      </w:r>
      <w:r w:rsidR="00C2111E">
        <w:rPr>
          <w:rFonts w:ascii="Times New Roman" w:hAnsi="Times New Roman"/>
        </w:rPr>
        <w:t>,</w:t>
      </w:r>
    </w:p>
    <w:p w14:paraId="1E1DB37D" w14:textId="5BF793B0" w:rsidR="00ED7453" w:rsidRDefault="00ED7453" w:rsidP="00ED7453">
      <w:pPr>
        <w:pStyle w:val="Odsekzoznamu"/>
        <w:widowControl w:val="0"/>
        <w:numPr>
          <w:ilvl w:val="0"/>
          <w:numId w:val="27"/>
        </w:numPr>
        <w:suppressAutoHyphens/>
        <w:spacing w:after="160" w:line="259" w:lineRule="auto"/>
        <w:jc w:val="both"/>
        <w:rPr>
          <w:rFonts w:ascii="Times New Roman" w:hAnsi="Times New Roman"/>
        </w:rPr>
      </w:pPr>
      <w:r>
        <w:rPr>
          <w:rFonts w:ascii="Times New Roman" w:hAnsi="Times New Roman"/>
        </w:rPr>
        <w:t>informácií získaných obhliadkou lokality umiestnenia diela</w:t>
      </w:r>
      <w:r w:rsidR="00C2111E">
        <w:rPr>
          <w:rFonts w:ascii="Times New Roman" w:hAnsi="Times New Roman"/>
        </w:rPr>
        <w:t>,</w:t>
      </w:r>
    </w:p>
    <w:p w14:paraId="747B767C" w14:textId="11A40244" w:rsidR="00ED7453" w:rsidRPr="009664A3" w:rsidRDefault="00ED7453" w:rsidP="00ED7453">
      <w:pPr>
        <w:pStyle w:val="Odsekzoznamu"/>
        <w:widowControl w:val="0"/>
        <w:numPr>
          <w:ilvl w:val="0"/>
          <w:numId w:val="27"/>
        </w:numPr>
        <w:suppressAutoHyphens/>
        <w:spacing w:after="160" w:line="259" w:lineRule="auto"/>
        <w:ind w:left="1418" w:hanging="698"/>
        <w:jc w:val="both"/>
        <w:rPr>
          <w:rFonts w:ascii="Times New Roman" w:hAnsi="Times New Roman"/>
        </w:rPr>
      </w:pPr>
      <w:r>
        <w:rPr>
          <w:rFonts w:ascii="Times New Roman" w:hAnsi="Times New Roman"/>
        </w:rPr>
        <w:t>ostatných neodkladných požiadaviek, resp. zmien Objednávateľa, zapísaných v stavebnom denníku</w:t>
      </w:r>
      <w:r w:rsidR="00C2111E">
        <w:rPr>
          <w:rFonts w:ascii="Times New Roman" w:hAnsi="Times New Roman"/>
        </w:rPr>
        <w:t>,</w:t>
      </w:r>
    </w:p>
    <w:p w14:paraId="3F7D561A" w14:textId="77777777" w:rsidR="00ED7453" w:rsidRPr="00840199" w:rsidRDefault="00ED7453" w:rsidP="00ED7453">
      <w:pPr>
        <w:ind w:left="426" w:hanging="426"/>
        <w:jc w:val="both"/>
        <w:rPr>
          <w:rFonts w:ascii="Times New Roman" w:hAnsi="Times New Roman" w:cs="Times New Roman"/>
        </w:rPr>
      </w:pPr>
      <w:r>
        <w:rPr>
          <w:rFonts w:ascii="Times New Roman" w:hAnsi="Times New Roman" w:cs="Times New Roman"/>
        </w:rPr>
        <w:t>4</w:t>
      </w:r>
      <w:r w:rsidRPr="00840199">
        <w:rPr>
          <w:rFonts w:ascii="Times New Roman" w:hAnsi="Times New Roman" w:cs="Times New Roman"/>
        </w:rPr>
        <w:t>.</w:t>
      </w:r>
      <w:r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Pr>
          <w:rFonts w:ascii="Times New Roman" w:hAnsi="Times New Roman" w:cs="Times New Roman"/>
        </w:rPr>
        <w:t xml:space="preserve"> zápisu do stavebného denníka.</w:t>
      </w:r>
    </w:p>
    <w:p w14:paraId="465D0261" w14:textId="77777777" w:rsidR="00ED7453" w:rsidRPr="00840199" w:rsidRDefault="00ED7453" w:rsidP="00ED7453">
      <w:pPr>
        <w:ind w:left="426" w:hanging="426"/>
        <w:jc w:val="both"/>
        <w:rPr>
          <w:rFonts w:ascii="Times New Roman" w:hAnsi="Times New Roman" w:cs="Times New Roman"/>
        </w:rPr>
      </w:pPr>
      <w:r>
        <w:rPr>
          <w:rFonts w:ascii="Times New Roman" w:hAnsi="Times New Roman" w:cs="Times New Roman"/>
        </w:rPr>
        <w:t>5</w:t>
      </w:r>
      <w:r w:rsidRPr="00840199">
        <w:rPr>
          <w:rFonts w:ascii="Times New Roman" w:hAnsi="Times New Roman" w:cs="Times New Roman"/>
        </w:rPr>
        <w:t xml:space="preserve">. </w:t>
      </w:r>
      <w:r>
        <w:rPr>
          <w:rFonts w:ascii="Times New Roman" w:hAnsi="Times New Roman" w:cs="Times New Roman"/>
        </w:rPr>
        <w:t xml:space="preserve"> </w:t>
      </w:r>
      <w:r w:rsidRPr="00840199">
        <w:rPr>
          <w:rFonts w:ascii="Times New Roman" w:hAnsi="Times New Roman" w:cs="Times New Roman"/>
          <w:color w:val="000000" w:themeColor="text1"/>
        </w:rPr>
        <w:t>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p>
    <w:p w14:paraId="79312265" w14:textId="77777777" w:rsidR="00ED7453" w:rsidRPr="009664A3" w:rsidRDefault="00ED7453" w:rsidP="00ED7453">
      <w:pPr>
        <w:ind w:left="426" w:hanging="426"/>
        <w:jc w:val="both"/>
        <w:rPr>
          <w:rFonts w:ascii="Times New Roman" w:hAnsi="Times New Roman" w:cs="Times New Roman"/>
          <w:bCs/>
        </w:rPr>
      </w:pPr>
      <w:r>
        <w:rPr>
          <w:rFonts w:ascii="Times New Roman" w:hAnsi="Times New Roman" w:cs="Times New Roman"/>
        </w:rPr>
        <w:t>6</w:t>
      </w:r>
      <w:r w:rsidRPr="00840199">
        <w:rPr>
          <w:rFonts w:ascii="Times New Roman" w:hAnsi="Times New Roman" w:cs="Times New Roman"/>
        </w:rPr>
        <w:t xml:space="preserve">. </w:t>
      </w:r>
      <w:r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14:paraId="6D0170C1" w14:textId="77777777" w:rsidR="00ED7453" w:rsidRPr="009664A3" w:rsidRDefault="00ED7453" w:rsidP="00ED7453">
      <w:pPr>
        <w:ind w:left="426" w:hanging="426"/>
        <w:jc w:val="both"/>
        <w:rPr>
          <w:rFonts w:ascii="Times New Roman" w:hAnsi="Times New Roman" w:cs="Times New Roman"/>
          <w:bCs/>
        </w:rPr>
      </w:pPr>
      <w:r>
        <w:rPr>
          <w:rFonts w:ascii="Times New Roman" w:hAnsi="Times New Roman" w:cs="Times New Roman"/>
        </w:rPr>
        <w:t>7</w:t>
      </w:r>
      <w:r w:rsidRPr="00840199">
        <w:rPr>
          <w:rFonts w:ascii="Times New Roman" w:hAnsi="Times New Roman" w:cs="Times New Roman"/>
        </w:rPr>
        <w:t>.</w:t>
      </w:r>
      <w:r w:rsidRPr="00840199">
        <w:rPr>
          <w:rFonts w:ascii="Times New Roman" w:hAnsi="Times New Roman" w:cs="Times New Roman"/>
        </w:rPr>
        <w:tab/>
        <w:t>Objednávateľ sa zaväzuje, že riadne dokončené dielo prevezme a zaplatí za jeho zhotovenie dohodnutú cenu podľa platobných podmienok.</w:t>
      </w:r>
    </w:p>
    <w:p w14:paraId="6B4F83E3" w14:textId="77777777" w:rsidR="00ED7453" w:rsidRPr="00DB6360" w:rsidRDefault="00ED7453" w:rsidP="00ED7453">
      <w:pPr>
        <w:ind w:left="426" w:hanging="426"/>
        <w:jc w:val="both"/>
        <w:rPr>
          <w:rFonts w:ascii="Times New Roman" w:hAnsi="Times New Roman" w:cs="Times New Roman"/>
          <w:bCs/>
        </w:rPr>
      </w:pPr>
      <w:r>
        <w:rPr>
          <w:rFonts w:ascii="Times New Roman" w:hAnsi="Times New Roman" w:cs="Times New Roman"/>
          <w:bCs/>
        </w:rPr>
        <w:t>8</w:t>
      </w:r>
      <w:r w:rsidRPr="00840199">
        <w:rPr>
          <w:rFonts w:ascii="Times New Roman" w:hAnsi="Times New Roman" w:cs="Times New Roman"/>
          <w:bCs/>
        </w:rPr>
        <w:t>.</w:t>
      </w:r>
      <w:r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14:paraId="64838B55"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14:paraId="25851D10"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Termín plnenia</w:t>
      </w:r>
    </w:p>
    <w:p w14:paraId="7EB8B8D7" w14:textId="77777777" w:rsidR="00ED7453" w:rsidRPr="00840199" w:rsidRDefault="00ED7453" w:rsidP="00ED7453">
      <w:pPr>
        <w:numPr>
          <w:ilvl w:val="0"/>
          <w:numId w:val="34"/>
        </w:numPr>
        <w:spacing w:after="0" w:line="240" w:lineRule="auto"/>
        <w:ind w:left="426" w:hanging="426"/>
        <w:jc w:val="both"/>
        <w:rPr>
          <w:rFonts w:ascii="Times New Roman" w:hAnsi="Times New Roman" w:cs="Times New Roman"/>
        </w:rPr>
      </w:pPr>
      <w:r w:rsidRPr="00840199">
        <w:rPr>
          <w:rFonts w:ascii="Times New Roman" w:hAnsi="Times New Roman" w:cs="Times New Roman"/>
        </w:rPr>
        <w:lastRenderedPageBreak/>
        <w:t>Zhotoviteľ sa zaväzuje, že zhotoví a dodá dielo uvedené v čl. II tejto zmluvy v nasledovných termínoch:</w:t>
      </w:r>
    </w:p>
    <w:p w14:paraId="0F97FBA1" w14:textId="77777777" w:rsidR="00ED7453" w:rsidRPr="00840199" w:rsidRDefault="00ED7453" w:rsidP="00ED7453">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ED7453" w:rsidRPr="00840199" w14:paraId="76003711" w14:textId="77777777" w:rsidTr="00B54211">
        <w:trPr>
          <w:trHeight w:val="236"/>
        </w:trPr>
        <w:tc>
          <w:tcPr>
            <w:tcW w:w="3070" w:type="dxa"/>
            <w:tcBorders>
              <w:top w:val="single" w:sz="18" w:space="0" w:color="auto"/>
              <w:left w:val="single" w:sz="18" w:space="0" w:color="auto"/>
              <w:bottom w:val="single" w:sz="18" w:space="0" w:color="auto"/>
              <w:right w:val="single" w:sz="4" w:space="0" w:color="auto"/>
            </w:tcBorders>
            <w:hideMark/>
          </w:tcPr>
          <w:p w14:paraId="549D1C24" w14:textId="77777777" w:rsidR="00ED7453" w:rsidRPr="00840199" w:rsidRDefault="00ED7453" w:rsidP="00B54211">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14:paraId="2A4D63F3" w14:textId="77777777" w:rsidR="00ED7453" w:rsidRPr="00840199" w:rsidRDefault="00ED7453" w:rsidP="00B54211">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ED7453" w:rsidRPr="00840199" w14:paraId="41FEE83D" w14:textId="77777777" w:rsidTr="00B54211">
        <w:trPr>
          <w:trHeight w:val="459"/>
        </w:trPr>
        <w:tc>
          <w:tcPr>
            <w:tcW w:w="3070" w:type="dxa"/>
            <w:tcBorders>
              <w:top w:val="single" w:sz="18" w:space="0" w:color="auto"/>
              <w:left w:val="single" w:sz="4" w:space="0" w:color="auto"/>
              <w:bottom w:val="single" w:sz="4" w:space="0" w:color="auto"/>
              <w:right w:val="single" w:sz="4" w:space="0" w:color="auto"/>
            </w:tcBorders>
            <w:hideMark/>
          </w:tcPr>
          <w:p w14:paraId="014D868F" w14:textId="77777777" w:rsidR="00ED7453" w:rsidRPr="00840199" w:rsidRDefault="00ED7453" w:rsidP="00B54211">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14:paraId="162FC756" w14:textId="77777777" w:rsidR="00ED7453" w:rsidRPr="00312A7B" w:rsidRDefault="00ED7453" w:rsidP="00B54211">
            <w:pPr>
              <w:jc w:val="both"/>
              <w:rPr>
                <w:rFonts w:ascii="Times New Roman" w:hAnsi="Times New Roman" w:cs="Times New Roman"/>
                <w:sz w:val="24"/>
                <w:szCs w:val="24"/>
              </w:rPr>
            </w:pPr>
            <w:r w:rsidRPr="00F41F87">
              <w:rPr>
                <w:rFonts w:ascii="Times New Roman" w:hAnsi="Times New Roman" w:cs="Times New Roman"/>
                <w:sz w:val="24"/>
                <w:szCs w:val="24"/>
              </w:rPr>
              <w:t xml:space="preserve">Do 7 pracovných dní odo dňa nadobudnutia </w:t>
            </w:r>
            <w:r>
              <w:rPr>
                <w:rFonts w:ascii="Times New Roman" w:hAnsi="Times New Roman" w:cs="Times New Roman"/>
                <w:sz w:val="24"/>
                <w:szCs w:val="24"/>
              </w:rPr>
              <w:t>účinnosti tejto Zmluvy</w:t>
            </w:r>
          </w:p>
        </w:tc>
      </w:tr>
      <w:tr w:rsidR="00ED7453" w:rsidRPr="00840199" w14:paraId="295093FD" w14:textId="77777777" w:rsidTr="00B54211">
        <w:trPr>
          <w:trHeight w:val="223"/>
        </w:trPr>
        <w:tc>
          <w:tcPr>
            <w:tcW w:w="3070" w:type="dxa"/>
            <w:tcBorders>
              <w:top w:val="single" w:sz="4" w:space="0" w:color="auto"/>
              <w:left w:val="single" w:sz="4" w:space="0" w:color="auto"/>
              <w:bottom w:val="single" w:sz="4" w:space="0" w:color="auto"/>
              <w:right w:val="single" w:sz="4" w:space="0" w:color="auto"/>
            </w:tcBorders>
            <w:hideMark/>
          </w:tcPr>
          <w:p w14:paraId="6B2041C3" w14:textId="77777777" w:rsidR="00ED7453" w:rsidRPr="00840199" w:rsidRDefault="00ED7453" w:rsidP="00B54211">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14:paraId="4F87D704" w14:textId="77777777" w:rsidR="00ED7453" w:rsidRPr="00840199" w:rsidRDefault="00ED7453" w:rsidP="00B54211">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ED7453" w:rsidRPr="00840199" w14:paraId="5A636A79" w14:textId="77777777" w:rsidTr="00B54211">
        <w:trPr>
          <w:trHeight w:val="223"/>
        </w:trPr>
        <w:tc>
          <w:tcPr>
            <w:tcW w:w="3070" w:type="dxa"/>
            <w:tcBorders>
              <w:top w:val="single" w:sz="4" w:space="0" w:color="auto"/>
              <w:left w:val="single" w:sz="4" w:space="0" w:color="auto"/>
              <w:bottom w:val="single" w:sz="4" w:space="0" w:color="auto"/>
              <w:right w:val="single" w:sz="4" w:space="0" w:color="auto"/>
            </w:tcBorders>
            <w:hideMark/>
          </w:tcPr>
          <w:p w14:paraId="134A1B18" w14:textId="77777777" w:rsidR="00ED7453" w:rsidRPr="00840199" w:rsidRDefault="00ED7453" w:rsidP="00B54211">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14:paraId="1CFE1474" w14:textId="4FC5661C" w:rsidR="00ED7453" w:rsidRPr="00840199" w:rsidRDefault="00C2111E" w:rsidP="00B54211">
            <w:pPr>
              <w:jc w:val="both"/>
              <w:rPr>
                <w:rFonts w:ascii="Times New Roman" w:hAnsi="Times New Roman" w:cs="Times New Roman"/>
              </w:rPr>
            </w:pPr>
            <w:r>
              <w:rPr>
                <w:rFonts w:ascii="Times New Roman" w:hAnsi="Times New Roman" w:cs="Times New Roman"/>
              </w:rPr>
              <w:t>Do 2</w:t>
            </w:r>
            <w:r w:rsidR="00ED7453" w:rsidRPr="00840199">
              <w:rPr>
                <w:rFonts w:ascii="Times New Roman" w:hAnsi="Times New Roman" w:cs="Times New Roman"/>
              </w:rPr>
              <w:t xml:space="preserve"> mesiacov odo dňa odovzdania staveniska</w:t>
            </w:r>
          </w:p>
        </w:tc>
      </w:tr>
    </w:tbl>
    <w:p w14:paraId="32F896F9" w14:textId="77777777" w:rsidR="00ED7453" w:rsidRDefault="00ED7453" w:rsidP="00ED7453">
      <w:pPr>
        <w:spacing w:after="0" w:line="240" w:lineRule="auto"/>
        <w:jc w:val="both"/>
        <w:rPr>
          <w:rFonts w:ascii="Times New Roman" w:hAnsi="Times New Roman" w:cs="Times New Roman"/>
        </w:rPr>
      </w:pPr>
    </w:p>
    <w:p w14:paraId="05C4A155" w14:textId="77777777" w:rsidR="00ED7453" w:rsidRPr="00840199" w:rsidRDefault="00ED7453" w:rsidP="00ED7453">
      <w:pPr>
        <w:numPr>
          <w:ilvl w:val="0"/>
          <w:numId w:val="34"/>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14:paraId="636DE94F" w14:textId="77777777" w:rsidR="00ED7453" w:rsidRPr="00840199" w:rsidRDefault="00ED7453" w:rsidP="00ED7453">
      <w:pPr>
        <w:ind w:left="426" w:hanging="426"/>
        <w:jc w:val="both"/>
        <w:rPr>
          <w:rFonts w:ascii="Times New Roman" w:hAnsi="Times New Roman" w:cs="Times New Roman"/>
        </w:rPr>
      </w:pPr>
    </w:p>
    <w:p w14:paraId="0A9C54B8" w14:textId="377DC805" w:rsidR="00ED7453" w:rsidRPr="00840199" w:rsidRDefault="00ED7453" w:rsidP="00ED7453">
      <w:pPr>
        <w:numPr>
          <w:ilvl w:val="0"/>
          <w:numId w:val="34"/>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w:t>
      </w:r>
      <w:r>
        <w:rPr>
          <w:rFonts w:ascii="Times New Roman" w:hAnsi="Times New Roman" w:cs="Times New Roman"/>
        </w:rPr>
        <w:t xml:space="preserve"> stavebný dozor Objednávateľa a následne sú zmluvné strany povinné postupovať v súlade s  § 18 zákona o verejnom </w:t>
      </w:r>
      <w:r w:rsidR="00C2111E">
        <w:rPr>
          <w:rFonts w:ascii="Times New Roman" w:hAnsi="Times New Roman" w:cs="Times New Roman"/>
        </w:rPr>
        <w:t>obstarávaní</w:t>
      </w:r>
      <w:r>
        <w:rPr>
          <w:rFonts w:ascii="Times New Roman" w:hAnsi="Times New Roman" w:cs="Times New Roman"/>
        </w:rPr>
        <w:t>.</w:t>
      </w:r>
      <w:r w:rsidRPr="00840199">
        <w:rPr>
          <w:rFonts w:ascii="Times New Roman" w:hAnsi="Times New Roman" w:cs="Times New Roman"/>
        </w:rPr>
        <w:t xml:space="preserve"> Následne Objednávateľ začne rokovanie o riešení vzniknutej situácie so Zhotoviteľom. Všetky prípadné naviac práce musia byť pred ich vykonaním vopred ods</w:t>
      </w:r>
      <w:r>
        <w:rPr>
          <w:rFonts w:ascii="Times New Roman" w:hAnsi="Times New Roman" w:cs="Times New Roman"/>
        </w:rPr>
        <w:t>úhlasené v stavebnom denníku a </w:t>
      </w:r>
      <w:r w:rsidRPr="00840199">
        <w:rPr>
          <w:rFonts w:ascii="Times New Roman" w:hAnsi="Times New Roman" w:cs="Times New Roman"/>
        </w:rPr>
        <w:t>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14:paraId="2A6AC23B" w14:textId="77777777" w:rsidR="00ED7453" w:rsidRPr="00840199" w:rsidRDefault="00ED7453" w:rsidP="00ED7453">
      <w:pPr>
        <w:ind w:left="426" w:hanging="426"/>
        <w:jc w:val="both"/>
        <w:rPr>
          <w:rFonts w:ascii="Times New Roman" w:hAnsi="Times New Roman" w:cs="Times New Roman"/>
        </w:rPr>
      </w:pPr>
    </w:p>
    <w:p w14:paraId="5CAA0B6D" w14:textId="77777777" w:rsidR="00ED7453" w:rsidRPr="001700AB" w:rsidRDefault="00ED7453" w:rsidP="00ED7453">
      <w:pPr>
        <w:numPr>
          <w:ilvl w:val="0"/>
          <w:numId w:val="34"/>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14:paraId="104F9DCC" w14:textId="77777777" w:rsidR="00ED7453" w:rsidRPr="00840199" w:rsidRDefault="00ED7453" w:rsidP="00ED7453">
      <w:pPr>
        <w:rPr>
          <w:rFonts w:ascii="Times New Roman" w:hAnsi="Times New Roman" w:cs="Times New Roman"/>
          <w:b/>
        </w:rPr>
      </w:pPr>
    </w:p>
    <w:p w14:paraId="5965580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IV.</w:t>
      </w:r>
    </w:p>
    <w:p w14:paraId="1FEED1DF" w14:textId="77777777" w:rsidR="00ED7453" w:rsidRDefault="00ED7453" w:rsidP="00ED7453">
      <w:pPr>
        <w:spacing w:after="0"/>
        <w:jc w:val="center"/>
        <w:rPr>
          <w:rFonts w:ascii="Times New Roman" w:hAnsi="Times New Roman" w:cs="Times New Roman"/>
          <w:b/>
        </w:rPr>
      </w:pPr>
      <w:r>
        <w:rPr>
          <w:rFonts w:ascii="Times New Roman" w:hAnsi="Times New Roman" w:cs="Times New Roman"/>
          <w:b/>
        </w:rPr>
        <w:t>Cena predmetu zmluvy</w:t>
      </w:r>
    </w:p>
    <w:p w14:paraId="27F61CDF" w14:textId="77777777" w:rsidR="00ED7453" w:rsidRPr="009664A3" w:rsidRDefault="00ED7453" w:rsidP="00ED7453">
      <w:pPr>
        <w:spacing w:after="0"/>
        <w:jc w:val="center"/>
        <w:rPr>
          <w:rFonts w:ascii="Times New Roman" w:hAnsi="Times New Roman" w:cs="Times New Roman"/>
          <w:b/>
        </w:rPr>
      </w:pPr>
    </w:p>
    <w:p w14:paraId="27BE6E15" w14:textId="3A8EF2F9" w:rsidR="00ED7453" w:rsidRPr="00840199" w:rsidRDefault="00ED7453" w:rsidP="00ED7453">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preds</w:t>
      </w:r>
      <w:r>
        <w:rPr>
          <w:rFonts w:ascii="Times New Roman" w:hAnsi="Times New Roman" w:cs="Times New Roman"/>
        </w:rPr>
        <w:t>tavuje</w:t>
      </w:r>
      <w:r w:rsidR="00C2111E">
        <w:rPr>
          <w:rFonts w:ascii="Times New Roman" w:hAnsi="Times New Roman" w:cs="Times New Roman"/>
        </w:rPr>
        <w:t xml:space="preserve"> sumu</w:t>
      </w:r>
      <w:r>
        <w:rPr>
          <w:rFonts w:ascii="Times New Roman" w:hAnsi="Times New Roman" w:cs="Times New Roman"/>
        </w:rPr>
        <w:t>:</w:t>
      </w:r>
    </w:p>
    <w:p w14:paraId="4F91D1A7" w14:textId="77777777" w:rsidR="00ED7453" w:rsidRPr="00AC703C" w:rsidRDefault="00ED7453" w:rsidP="00ED7453">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t xml:space="preserve">Cena bez DPH:  </w:t>
      </w:r>
      <w:r w:rsidRPr="00AC703C">
        <w:rPr>
          <w:color w:val="auto"/>
          <w:sz w:val="22"/>
          <w:szCs w:val="22"/>
          <w:highlight w:val="yellow"/>
          <w:lang w:val="sk-SK"/>
        </w:rPr>
        <w:tab/>
      </w:r>
    </w:p>
    <w:p w14:paraId="2824CC16" w14:textId="77777777" w:rsidR="00ED7453" w:rsidRPr="00AC703C" w:rsidRDefault="00ED7453" w:rsidP="00ED7453">
      <w:pPr>
        <w:pStyle w:val="BodyText1"/>
        <w:widowControl/>
        <w:shd w:val="clear" w:color="auto" w:fill="FFFFFF"/>
        <w:tabs>
          <w:tab w:val="left" w:pos="2694"/>
        </w:tabs>
        <w:spacing w:before="0"/>
        <w:ind w:left="284" w:firstLine="16"/>
        <w:jc w:val="left"/>
        <w:rPr>
          <w:color w:val="auto"/>
          <w:sz w:val="22"/>
          <w:szCs w:val="22"/>
          <w:highlight w:val="yellow"/>
          <w:lang w:val="sk-SK"/>
        </w:rPr>
      </w:pPr>
    </w:p>
    <w:p w14:paraId="26B6285C" w14:textId="77777777" w:rsidR="00ED7453" w:rsidRPr="00AC703C" w:rsidRDefault="00ED7453" w:rsidP="00ED7453">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14:paraId="35370606" w14:textId="77777777" w:rsidR="00ED7453" w:rsidRPr="00AC703C" w:rsidRDefault="00ED7453" w:rsidP="00ED7453">
      <w:pPr>
        <w:pStyle w:val="BodyText1"/>
        <w:widowControl/>
        <w:shd w:val="clear" w:color="auto" w:fill="FFFFFF"/>
        <w:tabs>
          <w:tab w:val="left" w:pos="2694"/>
        </w:tabs>
        <w:spacing w:before="0"/>
        <w:ind w:left="284" w:firstLine="0"/>
        <w:jc w:val="left"/>
        <w:rPr>
          <w:color w:val="auto"/>
          <w:sz w:val="22"/>
          <w:szCs w:val="22"/>
          <w:highlight w:val="yellow"/>
        </w:rPr>
      </w:pPr>
    </w:p>
    <w:p w14:paraId="1AEEDB4A" w14:textId="77777777" w:rsidR="00ED7453" w:rsidRPr="00840199" w:rsidRDefault="00ED7453" w:rsidP="00ED7453">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14:paraId="585F67D2" w14:textId="77777777" w:rsidR="00ED7453" w:rsidRPr="00840199" w:rsidRDefault="00ED7453" w:rsidP="00ED7453">
      <w:pPr>
        <w:ind w:left="720"/>
        <w:rPr>
          <w:rFonts w:ascii="Times New Roman" w:hAnsi="Times New Roman" w:cs="Times New Roman"/>
          <w:b/>
        </w:rPr>
      </w:pPr>
    </w:p>
    <w:p w14:paraId="5F1EB722" w14:textId="190C01DE" w:rsidR="00ED7453" w:rsidRPr="00840199" w:rsidRDefault="00ED7453" w:rsidP="00ED7453">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Pr>
          <w:rFonts w:ascii="Times New Roman" w:hAnsi="Times New Roman" w:cs="Times New Roman"/>
        </w:rPr>
        <w:t xml:space="preserve">u tejto zmluvy. (Príloha č.1). </w:t>
      </w:r>
    </w:p>
    <w:p w14:paraId="38647702" w14:textId="77777777" w:rsidR="00ED7453" w:rsidRPr="00840199" w:rsidRDefault="00ED7453" w:rsidP="00ED7453">
      <w:pPr>
        <w:ind w:left="300" w:hanging="300"/>
        <w:jc w:val="both"/>
        <w:rPr>
          <w:rFonts w:ascii="Times New Roman" w:hAnsi="Times New Roman" w:cs="Times New Roman"/>
        </w:rPr>
      </w:pPr>
      <w:r>
        <w:rPr>
          <w:rFonts w:ascii="Times New Roman" w:hAnsi="Times New Roman" w:cs="Times New Roman"/>
        </w:rPr>
        <w:t>3</w:t>
      </w:r>
      <w:r w:rsidRPr="00840199">
        <w:rPr>
          <w:rFonts w:ascii="Times New Roman" w:hAnsi="Times New Roman" w:cs="Times New Roman"/>
        </w:rPr>
        <w:t>. V cene uvedenej v ods. 1 tohto článku sú zahrnuté aj náklady na:</w:t>
      </w:r>
    </w:p>
    <w:p w14:paraId="01365189" w14:textId="77777777" w:rsidR="00ED7453" w:rsidRPr="00840199" w:rsidRDefault="00ED7453" w:rsidP="00ED7453">
      <w:pPr>
        <w:ind w:left="300"/>
        <w:jc w:val="both"/>
        <w:rPr>
          <w:rFonts w:ascii="Times New Roman" w:hAnsi="Times New Roman" w:cs="Times New Roman"/>
        </w:rPr>
      </w:pPr>
      <w:r w:rsidRPr="00840199">
        <w:rPr>
          <w:rFonts w:ascii="Times New Roman" w:hAnsi="Times New Roman" w:cs="Times New Roman"/>
        </w:rPr>
        <w:lastRenderedPageBreak/>
        <w:t xml:space="preserve">a) </w:t>
      </w:r>
      <w:r w:rsidRPr="00840199">
        <w:rPr>
          <w:rFonts w:ascii="Times New Roman" w:hAnsi="Times New Roman" w:cs="Times New Roman"/>
        </w:rPr>
        <w:tab/>
        <w:t>vybudovanie, prevádzku, údržbu a vypratanie staveniska,</w:t>
      </w:r>
    </w:p>
    <w:p w14:paraId="1BE2A507" w14:textId="77777777" w:rsidR="00ED7453" w:rsidRPr="00840199" w:rsidRDefault="00ED7453" w:rsidP="00ED7453">
      <w:pPr>
        <w:ind w:left="709" w:hanging="425"/>
        <w:jc w:val="both"/>
        <w:rPr>
          <w:rFonts w:ascii="Times New Roman" w:hAnsi="Times New Roman" w:cs="Times New Roman"/>
        </w:rPr>
      </w:pPr>
      <w:r w:rsidRPr="00840199">
        <w:rPr>
          <w:rFonts w:ascii="Times New Roman" w:hAnsi="Times New Roman" w:cs="Times New Roman"/>
        </w:rPr>
        <w:t xml:space="preserve">b)  </w:t>
      </w:r>
      <w:r>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14:paraId="60E1B01E" w14:textId="77777777" w:rsidR="00ED7453" w:rsidRPr="00840199" w:rsidRDefault="00ED7453" w:rsidP="00ED7453">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14:paraId="4D2E6B8B" w14:textId="77777777" w:rsidR="00ED7453" w:rsidRPr="00840199" w:rsidRDefault="00ED7453" w:rsidP="00ED7453">
      <w:pPr>
        <w:ind w:left="708" w:hanging="424"/>
        <w:jc w:val="both"/>
        <w:rPr>
          <w:rFonts w:ascii="Times New Roman" w:hAnsi="Times New Roman" w:cs="Times New Roman"/>
        </w:rPr>
      </w:pPr>
      <w:r w:rsidRPr="00840199">
        <w:rPr>
          <w:rFonts w:ascii="Times New Roman" w:hAnsi="Times New Roman" w:cs="Times New Roman"/>
        </w:rPr>
        <w:t xml:space="preserve">d) </w:t>
      </w:r>
      <w:r>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14:paraId="08E0803A" w14:textId="77777777" w:rsidR="00ED7453" w:rsidRPr="00840199" w:rsidRDefault="00ED7453" w:rsidP="00ED7453">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14:paraId="27A3E48C" w14:textId="77777777" w:rsidR="00ED7453" w:rsidRPr="00840199" w:rsidRDefault="00ED7453" w:rsidP="00ED745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Pr>
          <w:rFonts w:ascii="Times New Roman" w:hAnsi="Times New Roman" w:cs="Times New Roman"/>
        </w:rPr>
        <w:t>, odvozom a likvidáciou odpadu.</w:t>
      </w:r>
    </w:p>
    <w:p w14:paraId="5583A088" w14:textId="77777777" w:rsidR="00ED7453" w:rsidRDefault="00ED7453" w:rsidP="00ED7453">
      <w:pPr>
        <w:jc w:val="both"/>
        <w:rPr>
          <w:rFonts w:ascii="Times New Roman" w:hAnsi="Times New Roman" w:cs="Times New Roman"/>
        </w:rPr>
      </w:pPr>
      <w:r>
        <w:rPr>
          <w:rFonts w:ascii="Times New Roman" w:hAnsi="Times New Roman" w:cs="Times New Roman"/>
        </w:rPr>
        <w:t>4</w:t>
      </w:r>
      <w:r w:rsidRPr="00840199">
        <w:rPr>
          <w:rFonts w:ascii="Times New Roman" w:hAnsi="Times New Roman" w:cs="Times New Roman"/>
        </w:rPr>
        <w:t>. Objednávateľ neposkytne Zh</w:t>
      </w:r>
      <w:r>
        <w:rPr>
          <w:rFonts w:ascii="Times New Roman" w:hAnsi="Times New Roman" w:cs="Times New Roman"/>
        </w:rPr>
        <w:t>otoviteľovi finančný preddavok.</w:t>
      </w:r>
    </w:p>
    <w:p w14:paraId="35B25ACC" w14:textId="77777777" w:rsidR="00ED7453" w:rsidRDefault="00ED7453" w:rsidP="00ED7453">
      <w:pPr>
        <w:spacing w:after="0"/>
        <w:jc w:val="center"/>
        <w:rPr>
          <w:rFonts w:ascii="Times New Roman" w:hAnsi="Times New Roman" w:cs="Times New Roman"/>
          <w:b/>
        </w:rPr>
      </w:pPr>
    </w:p>
    <w:p w14:paraId="1652125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V.</w:t>
      </w:r>
    </w:p>
    <w:p w14:paraId="659638FE" w14:textId="77777777" w:rsidR="00ED7453" w:rsidRDefault="00ED7453" w:rsidP="00ED7453">
      <w:pPr>
        <w:spacing w:after="0"/>
        <w:jc w:val="center"/>
        <w:rPr>
          <w:rFonts w:ascii="Times New Roman" w:hAnsi="Times New Roman" w:cs="Times New Roman"/>
          <w:b/>
        </w:rPr>
      </w:pPr>
      <w:r>
        <w:rPr>
          <w:rFonts w:ascii="Times New Roman" w:hAnsi="Times New Roman" w:cs="Times New Roman"/>
          <w:b/>
        </w:rPr>
        <w:t>Platobné podmienky</w:t>
      </w:r>
    </w:p>
    <w:p w14:paraId="4F155A9D" w14:textId="77777777" w:rsidR="00ED7453" w:rsidRPr="00690DD3" w:rsidRDefault="00ED7453" w:rsidP="00ED7453">
      <w:pPr>
        <w:spacing w:after="0"/>
        <w:jc w:val="both"/>
        <w:rPr>
          <w:rFonts w:ascii="Times New Roman" w:hAnsi="Times New Roman" w:cs="Times New Roman"/>
          <w:b/>
        </w:rPr>
      </w:pPr>
    </w:p>
    <w:p w14:paraId="014219EC" w14:textId="77777777" w:rsidR="00ED7453" w:rsidRDefault="00ED7453" w:rsidP="00ED7453">
      <w:pPr>
        <w:pStyle w:val="Default"/>
        <w:numPr>
          <w:ilvl w:val="0"/>
          <w:numId w:val="33"/>
        </w:numPr>
        <w:ind w:left="426" w:hanging="426"/>
        <w:jc w:val="both"/>
        <w:rPr>
          <w:color w:val="auto"/>
          <w:sz w:val="22"/>
          <w:szCs w:val="22"/>
        </w:rPr>
      </w:pPr>
      <w:r w:rsidRPr="00EA3F9E">
        <w:rPr>
          <w:rFonts w:eastAsia="Calibri"/>
          <w:color w:val="auto"/>
          <w:sz w:val="22"/>
          <w:szCs w:val="22"/>
        </w:rPr>
        <w:t>Dielo bude financované z rozpočtových prostriedkov Objednávateľa.</w:t>
      </w:r>
      <w:r w:rsidRPr="00EA3F9E">
        <w:rPr>
          <w:color w:val="auto"/>
          <w:sz w:val="22"/>
          <w:szCs w:val="22"/>
        </w:rPr>
        <w:t xml:space="preserve"> </w:t>
      </w:r>
    </w:p>
    <w:p w14:paraId="4AD30D82" w14:textId="77777777" w:rsidR="00D93C41" w:rsidRPr="00EA3F9E" w:rsidRDefault="00D93C41" w:rsidP="00D93C41">
      <w:pPr>
        <w:pStyle w:val="Default"/>
        <w:ind w:left="426"/>
        <w:jc w:val="both"/>
        <w:rPr>
          <w:color w:val="auto"/>
          <w:sz w:val="22"/>
          <w:szCs w:val="22"/>
        </w:rPr>
      </w:pPr>
    </w:p>
    <w:p w14:paraId="6094E736" w14:textId="77777777" w:rsidR="00D93C41" w:rsidRPr="00D93C41" w:rsidRDefault="00D93C41" w:rsidP="00D93C41">
      <w:pPr>
        <w:pStyle w:val="Default"/>
        <w:numPr>
          <w:ilvl w:val="0"/>
          <w:numId w:val="33"/>
        </w:numPr>
        <w:ind w:left="426" w:hanging="426"/>
        <w:jc w:val="both"/>
        <w:rPr>
          <w:color w:val="auto"/>
          <w:sz w:val="22"/>
          <w:szCs w:val="22"/>
        </w:rPr>
      </w:pPr>
      <w:r w:rsidRPr="00D93C41">
        <w:rPr>
          <w:color w:val="auto"/>
          <w:sz w:val="22"/>
          <w:szCs w:val="22"/>
        </w:rPr>
        <w:t xml:space="preserve">Cena za Dielo sa bude uhrádzať na základe čiastkovej faktúry vystavenej podľa odseku 4 tohto článku zmluvy a na základe konečnej faktúry vystavenej podľa odseku 5 tohto článku zmluvy. </w:t>
      </w:r>
    </w:p>
    <w:p w14:paraId="4B76F867" w14:textId="77777777" w:rsidR="00D93C41" w:rsidRPr="00D93C41" w:rsidRDefault="00D93C41" w:rsidP="00D93C41">
      <w:pPr>
        <w:pStyle w:val="Default"/>
        <w:jc w:val="both"/>
        <w:rPr>
          <w:color w:val="auto"/>
          <w:sz w:val="22"/>
          <w:szCs w:val="22"/>
        </w:rPr>
      </w:pPr>
      <w:r w:rsidRPr="00D93C41">
        <w:rPr>
          <w:color w:val="auto"/>
          <w:sz w:val="22"/>
          <w:szCs w:val="22"/>
        </w:rPr>
        <w:t xml:space="preserve">  </w:t>
      </w:r>
    </w:p>
    <w:p w14:paraId="2E2475F0" w14:textId="6F8C0D57" w:rsidR="00D93C41" w:rsidRPr="00D93C41" w:rsidRDefault="00D93C41" w:rsidP="00D93C41">
      <w:pPr>
        <w:pStyle w:val="Default"/>
        <w:numPr>
          <w:ilvl w:val="0"/>
          <w:numId w:val="33"/>
        </w:numPr>
        <w:ind w:left="426" w:hanging="426"/>
        <w:jc w:val="both"/>
        <w:rPr>
          <w:color w:val="auto"/>
          <w:sz w:val="22"/>
          <w:szCs w:val="22"/>
        </w:rPr>
      </w:pPr>
      <w:r w:rsidRPr="00D93C41">
        <w:rPr>
          <w:color w:val="auto"/>
          <w:sz w:val="22"/>
          <w:szCs w:val="22"/>
        </w:rPr>
        <w:t>Zhotoviteľ je oprávnený v priebehu vykonávania Diela vystaviť čiastkovú fa</w:t>
      </w:r>
      <w:r>
        <w:rPr>
          <w:color w:val="auto"/>
          <w:sz w:val="22"/>
          <w:szCs w:val="22"/>
        </w:rPr>
        <w:t>ktúru po prestavaní minimálne 25</w:t>
      </w:r>
      <w:r w:rsidRPr="00D93C41">
        <w:rPr>
          <w:color w:val="auto"/>
          <w:sz w:val="22"/>
          <w:szCs w:val="22"/>
        </w:rPr>
        <w:t xml:space="preserve"> % z ceny Diela s DPH na základe odsúhlasených súpisov skutočne vykonaných prác a dodávok. </w:t>
      </w:r>
    </w:p>
    <w:p w14:paraId="47CD4EF4" w14:textId="77777777" w:rsidR="00D93C41" w:rsidRPr="00D93C41" w:rsidRDefault="00D93C41" w:rsidP="00D93C41">
      <w:pPr>
        <w:pStyle w:val="Default"/>
        <w:jc w:val="both"/>
        <w:rPr>
          <w:color w:val="auto"/>
          <w:sz w:val="22"/>
          <w:szCs w:val="22"/>
        </w:rPr>
      </w:pPr>
    </w:p>
    <w:p w14:paraId="2A5ACD85" w14:textId="77777777" w:rsidR="00D93C41" w:rsidRPr="00D93C41" w:rsidRDefault="00D93C41" w:rsidP="00D93C41">
      <w:pPr>
        <w:pStyle w:val="Default"/>
        <w:numPr>
          <w:ilvl w:val="0"/>
          <w:numId w:val="33"/>
        </w:numPr>
        <w:ind w:left="426" w:hanging="426"/>
        <w:jc w:val="both"/>
        <w:rPr>
          <w:color w:val="auto"/>
          <w:sz w:val="22"/>
          <w:szCs w:val="22"/>
        </w:rPr>
      </w:pPr>
      <w:r w:rsidRPr="00D93C41">
        <w:rPr>
          <w:color w:val="auto"/>
          <w:sz w:val="22"/>
          <w:szCs w:val="22"/>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oprávnenej osoby a prílohou čiastkovej faktúry musí byť: </w:t>
      </w:r>
    </w:p>
    <w:p w14:paraId="788B29D9" w14:textId="77777777" w:rsidR="00D93C41" w:rsidRPr="00D93C41" w:rsidRDefault="00D93C41" w:rsidP="00D93C41">
      <w:pPr>
        <w:pStyle w:val="Podtitul"/>
        <w:numPr>
          <w:ilvl w:val="0"/>
          <w:numId w:val="49"/>
        </w:numPr>
        <w:spacing w:after="240"/>
        <w:ind w:left="709" w:hanging="283"/>
        <w:jc w:val="both"/>
        <w:rPr>
          <w:b w:val="0"/>
          <w:sz w:val="22"/>
          <w:szCs w:val="22"/>
        </w:rPr>
      </w:pPr>
      <w:r w:rsidRPr="00D93C41">
        <w:rPr>
          <w:b w:val="0"/>
          <w:sz w:val="22"/>
          <w:szCs w:val="22"/>
        </w:rPr>
        <w:t xml:space="preserve">súpis skutočne vykonaných prác a dodávok vystavený Zhotoviteľom a odsúhlasený a podpísaný osobou oprávnenou jednať v realizačných veciach /stavebným dozorom za Objednávateľa; </w:t>
      </w:r>
    </w:p>
    <w:p w14:paraId="0DD1756D" w14:textId="77777777" w:rsidR="00D93C41" w:rsidRPr="00D93C41" w:rsidRDefault="00D93C41" w:rsidP="00D93C41">
      <w:pPr>
        <w:pStyle w:val="Podtitul"/>
        <w:numPr>
          <w:ilvl w:val="0"/>
          <w:numId w:val="49"/>
        </w:numPr>
        <w:spacing w:after="240"/>
        <w:ind w:left="567" w:hanging="141"/>
        <w:jc w:val="both"/>
        <w:rPr>
          <w:b w:val="0"/>
          <w:sz w:val="22"/>
          <w:szCs w:val="22"/>
        </w:rPr>
      </w:pPr>
      <w:proofErr w:type="spellStart"/>
      <w:r w:rsidRPr="00D93C41">
        <w:rPr>
          <w:b w:val="0"/>
          <w:sz w:val="22"/>
          <w:szCs w:val="22"/>
        </w:rPr>
        <w:t>položkový</w:t>
      </w:r>
      <w:proofErr w:type="spellEnd"/>
      <w:r w:rsidRPr="00D93C41">
        <w:rPr>
          <w:b w:val="0"/>
          <w:sz w:val="22"/>
          <w:szCs w:val="22"/>
        </w:rPr>
        <w:t xml:space="preserve"> rozpočet Diela s prehľadom priebežnej fakturácie;</w:t>
      </w:r>
    </w:p>
    <w:p w14:paraId="3792995C" w14:textId="77777777" w:rsidR="00D93C41" w:rsidRPr="00D93C41" w:rsidRDefault="00D93C41" w:rsidP="00D93C41">
      <w:pPr>
        <w:pStyle w:val="Podtitul"/>
        <w:numPr>
          <w:ilvl w:val="0"/>
          <w:numId w:val="49"/>
        </w:numPr>
        <w:spacing w:after="240"/>
        <w:ind w:left="426" w:firstLine="0"/>
        <w:jc w:val="both"/>
        <w:rPr>
          <w:b w:val="0"/>
          <w:sz w:val="22"/>
          <w:szCs w:val="22"/>
        </w:rPr>
      </w:pPr>
      <w:r w:rsidRPr="00D93C41">
        <w:rPr>
          <w:b w:val="0"/>
          <w:sz w:val="22"/>
          <w:szCs w:val="22"/>
        </w:rPr>
        <w:t>krycí list súpisu skutočne vykonaných prác a dodávok;</w:t>
      </w:r>
    </w:p>
    <w:p w14:paraId="0E123232" w14:textId="77777777" w:rsidR="00D93C41" w:rsidRPr="00D93C41" w:rsidRDefault="00D93C41" w:rsidP="00D93C41">
      <w:pPr>
        <w:pStyle w:val="Podtitul"/>
        <w:numPr>
          <w:ilvl w:val="0"/>
          <w:numId w:val="49"/>
        </w:numPr>
        <w:spacing w:after="240"/>
        <w:ind w:left="709" w:hanging="283"/>
        <w:jc w:val="both"/>
        <w:rPr>
          <w:b w:val="0"/>
          <w:sz w:val="22"/>
          <w:szCs w:val="22"/>
        </w:rPr>
      </w:pPr>
      <w:r w:rsidRPr="00D93C41">
        <w:rPr>
          <w:b w:val="0"/>
          <w:sz w:val="22"/>
          <w:szCs w:val="22"/>
        </w:rPr>
        <w:t xml:space="preserve">doklady potvrdzujúce odvoz a uskladnenie stavebného odpadu na skládkach zodpovedajúcich legislatíve SR obsahujúce presné množstvo odvezeného a uskladneného stavebného odpadu, </w:t>
      </w:r>
      <w:proofErr w:type="spellStart"/>
      <w:r w:rsidRPr="00D93C41">
        <w:rPr>
          <w:b w:val="0"/>
          <w:sz w:val="22"/>
          <w:szCs w:val="22"/>
        </w:rPr>
        <w:t>t.j</w:t>
      </w:r>
      <w:proofErr w:type="spellEnd"/>
      <w:r w:rsidRPr="00D93C41">
        <w:rPr>
          <w:b w:val="0"/>
          <w:sz w:val="22"/>
          <w:szCs w:val="22"/>
        </w:rPr>
        <w:t>. tzv. vážne lístky, príp. doklad o uhradení faktúry – v prípade, že takýto náklad Zhotoviteľa je súčasťou čiastkovej faktúry predloženej Objednávateľovi.</w:t>
      </w:r>
    </w:p>
    <w:p w14:paraId="6B1C5E7C" w14:textId="77777777" w:rsidR="00D93C41" w:rsidRPr="00D93C41" w:rsidRDefault="00D93C41" w:rsidP="00D93C41">
      <w:pPr>
        <w:pStyle w:val="Podtitul"/>
        <w:numPr>
          <w:ilvl w:val="0"/>
          <w:numId w:val="33"/>
        </w:numPr>
        <w:spacing w:after="240"/>
        <w:ind w:left="284" w:hanging="284"/>
        <w:jc w:val="both"/>
        <w:rPr>
          <w:sz w:val="22"/>
          <w:szCs w:val="22"/>
        </w:rPr>
      </w:pPr>
      <w:r w:rsidRPr="00D93C41">
        <w:rPr>
          <w:b w:val="0"/>
          <w:sz w:val="22"/>
          <w:szCs w:val="22"/>
        </w:rPr>
        <w:t xml:space="preserve">Konečná faktúra sa považuje za platobný doklad, ktorým bude vykonané celkové finančné vysporiadanie Diela po jeho riadnom vykonaní. Súčet čiastkových faktúr a konečnej faktúry nemôže byť väčší ako cena Diela uvedená v čl. IV. ods.1 tejto zmluvy. V tejto faktúre budú zohľadnené platby za časť Diela zaplatenej Objednávateľom formou čiastkových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14:paraId="3A61AF56" w14:textId="77777777" w:rsidR="00D93C41" w:rsidRPr="00D93C41" w:rsidRDefault="00D93C41" w:rsidP="00D93C41">
      <w:pPr>
        <w:pStyle w:val="Podtitul"/>
        <w:numPr>
          <w:ilvl w:val="0"/>
          <w:numId w:val="33"/>
        </w:numPr>
        <w:spacing w:after="240"/>
        <w:ind w:left="284" w:hanging="284"/>
        <w:jc w:val="both"/>
        <w:rPr>
          <w:sz w:val="22"/>
          <w:szCs w:val="22"/>
        </w:rPr>
      </w:pPr>
      <w:r w:rsidRPr="00D93C41">
        <w:rPr>
          <w:b w:val="0"/>
          <w:sz w:val="22"/>
          <w:szCs w:val="22"/>
        </w:rPr>
        <w:lastRenderedPageBreak/>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14:paraId="7CB05918" w14:textId="5C0B73A0" w:rsidR="00C2111E" w:rsidRPr="004F01B8" w:rsidRDefault="00D93C41" w:rsidP="00D93C41">
      <w:pPr>
        <w:pStyle w:val="Podtitul"/>
        <w:numPr>
          <w:ilvl w:val="0"/>
          <w:numId w:val="33"/>
        </w:numPr>
        <w:spacing w:after="240"/>
        <w:ind w:left="284" w:hanging="284"/>
        <w:jc w:val="both"/>
        <w:rPr>
          <w:sz w:val="22"/>
          <w:szCs w:val="22"/>
        </w:rPr>
      </w:pPr>
      <w:r w:rsidRPr="00D93C41">
        <w:rPr>
          <w:b w:val="0"/>
          <w:sz w:val="22"/>
          <w:szCs w:val="22"/>
        </w:rPr>
        <w:t>Každá faktúra musí byť riadne doručená Objednávateľovi. Faktúra musí byť potvrdená vo forme podpisu oprávnenou osobou za Zhotoviteľa a schválená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709B5D21" w14:textId="77D17D9D" w:rsidR="004F01B8" w:rsidRPr="00690DD3" w:rsidRDefault="004F01B8" w:rsidP="004F01B8">
      <w:pPr>
        <w:pStyle w:val="Podtitul"/>
        <w:numPr>
          <w:ilvl w:val="0"/>
          <w:numId w:val="33"/>
        </w:numPr>
        <w:spacing w:after="240"/>
        <w:ind w:left="284" w:hanging="284"/>
        <w:jc w:val="both"/>
        <w:rPr>
          <w:sz w:val="22"/>
          <w:szCs w:val="22"/>
        </w:rPr>
      </w:pPr>
      <w:r w:rsidRPr="00690DD3">
        <w:rPr>
          <w:b w:val="0"/>
          <w:sz w:val="22"/>
          <w:szCs w:val="22"/>
        </w:rPr>
        <w:t>Zmluvné  strany sa dohodli, že časť ceny za  Di</w:t>
      </w:r>
      <w:r>
        <w:rPr>
          <w:b w:val="0"/>
          <w:sz w:val="22"/>
          <w:szCs w:val="22"/>
        </w:rPr>
        <w:t>elo vo výške 10</w:t>
      </w:r>
      <w:r w:rsidRPr="00690DD3">
        <w:rPr>
          <w:b w:val="0"/>
          <w:sz w:val="22"/>
          <w:szCs w:val="22"/>
        </w:rPr>
        <w:t xml:space="preserve"> % z celkovej ceny s DPH za Dielo podľa tejto </w:t>
      </w:r>
      <w:r>
        <w:rPr>
          <w:b w:val="0"/>
          <w:sz w:val="22"/>
          <w:szCs w:val="22"/>
        </w:rPr>
        <w:t>Z</w:t>
      </w:r>
      <w:r w:rsidRPr="00690DD3">
        <w:rPr>
          <w:b w:val="0"/>
          <w:sz w:val="22"/>
          <w:szCs w:val="22"/>
        </w:rPr>
        <w:t>mluvy, je Objednávateľ oprávnený zadržať do úplného odstránenia vád a nedorobkov zistených pri</w:t>
      </w:r>
      <w:r>
        <w:rPr>
          <w:b w:val="0"/>
          <w:sz w:val="22"/>
          <w:szCs w:val="22"/>
        </w:rPr>
        <w:t xml:space="preserve"> preberacom konaní podľa tejto Z</w:t>
      </w:r>
      <w:r w:rsidRPr="00690DD3">
        <w:rPr>
          <w:b w:val="0"/>
          <w:sz w:val="22"/>
          <w:szCs w:val="22"/>
        </w:rPr>
        <w:t xml:space="preserve">mluvy. </w:t>
      </w:r>
      <w:r>
        <w:rPr>
          <w:b w:val="0"/>
          <w:sz w:val="22"/>
          <w:szCs w:val="22"/>
        </w:rPr>
        <w:t>Zadržanú sumu vo výške 10</w:t>
      </w:r>
      <w:r w:rsidRPr="00690DD3">
        <w:rPr>
          <w:b w:val="0"/>
          <w:sz w:val="22"/>
          <w:szCs w:val="22"/>
        </w:rPr>
        <w:t xml:space="preserve">% z celkovej ceny s DPH za Dielo podľa </w:t>
      </w:r>
      <w:r>
        <w:rPr>
          <w:b w:val="0"/>
          <w:sz w:val="22"/>
          <w:szCs w:val="22"/>
        </w:rPr>
        <w:t>tejto Z</w:t>
      </w:r>
      <w:r w:rsidRPr="00690DD3">
        <w:rPr>
          <w:b w:val="0"/>
          <w:sz w:val="22"/>
          <w:szCs w:val="22"/>
        </w:rPr>
        <w:t xml:space="preserve">mluvy Objednávateľ uvoľní  do 30 dní od úplného odstránenia vád a nedorobkov  uvedených v protokole o odovzdaní a prevzatí diela a to na základe písomného potvrdenia Objednávateľa, že tieto vady a nedorobky boli odstránené. </w:t>
      </w:r>
    </w:p>
    <w:p w14:paraId="3100391A" w14:textId="4535805E" w:rsidR="004F01B8" w:rsidRPr="004F01B8" w:rsidRDefault="004F01B8" w:rsidP="004F01B8">
      <w:pPr>
        <w:pStyle w:val="Podtitul"/>
        <w:numPr>
          <w:ilvl w:val="0"/>
          <w:numId w:val="33"/>
        </w:numPr>
        <w:spacing w:after="240"/>
        <w:ind w:left="284" w:hanging="284"/>
        <w:jc w:val="both"/>
        <w:rPr>
          <w:sz w:val="22"/>
          <w:szCs w:val="22"/>
        </w:rPr>
      </w:pPr>
      <w:r w:rsidRPr="00690DD3">
        <w:rPr>
          <w:b w:val="0"/>
          <w:sz w:val="22"/>
          <w:szCs w:val="22"/>
        </w:rPr>
        <w:t>Akékoľvek nároky Objednávateľa voči Zhotoviteľovi, ktoré budú spočívať v povinnosti Zhotoviteľa uhradiť finančné plnenie Objedn</w:t>
      </w:r>
      <w:r>
        <w:rPr>
          <w:b w:val="0"/>
          <w:sz w:val="22"/>
          <w:szCs w:val="22"/>
        </w:rPr>
        <w:t>ávateľovi v súvislosti s touto Z</w:t>
      </w:r>
      <w:r w:rsidRPr="00690DD3">
        <w:rPr>
          <w:b w:val="0"/>
          <w:sz w:val="22"/>
          <w:szCs w:val="22"/>
        </w:rPr>
        <w:t>mluvou (napr. zmluvná pokuta, náhrada škody, náklady na odstránenie vád diela a pod. ) je Objednávateľ oprávnený započítať  s nárokom Zhotoviteľa na zaplatenie ceny za Dielo.</w:t>
      </w:r>
    </w:p>
    <w:p w14:paraId="4547238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14:paraId="552AA285" w14:textId="77777777" w:rsidR="00ED7453" w:rsidRPr="00840199" w:rsidRDefault="00ED7453" w:rsidP="00ED7453">
      <w:pPr>
        <w:spacing w:after="0"/>
        <w:jc w:val="center"/>
        <w:rPr>
          <w:rFonts w:ascii="Times New Roman" w:hAnsi="Times New Roman" w:cs="Times New Roman"/>
          <w:b/>
        </w:rPr>
      </w:pPr>
      <w:r>
        <w:rPr>
          <w:rFonts w:ascii="Times New Roman" w:hAnsi="Times New Roman" w:cs="Times New Roman"/>
          <w:b/>
        </w:rPr>
        <w:t>Odovzdanie a prevzatie diela</w:t>
      </w:r>
    </w:p>
    <w:p w14:paraId="5FA9B629"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14:paraId="0CBE27AD" w14:textId="77777777" w:rsidR="00ED7453" w:rsidRPr="00840199" w:rsidRDefault="00ED7453" w:rsidP="00ED7453">
      <w:pPr>
        <w:ind w:left="426" w:hanging="300"/>
        <w:jc w:val="both"/>
        <w:rPr>
          <w:rFonts w:ascii="Times New Roman" w:hAnsi="Times New Roman" w:cs="Times New Roman"/>
        </w:rPr>
      </w:pPr>
    </w:p>
    <w:p w14:paraId="7604D716"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14:paraId="32BC4C85" w14:textId="77777777" w:rsidR="00ED7453" w:rsidRPr="00840199" w:rsidRDefault="00ED7453" w:rsidP="00ED7453">
      <w:pPr>
        <w:ind w:left="426" w:hanging="300"/>
        <w:jc w:val="both"/>
        <w:rPr>
          <w:rFonts w:ascii="Times New Roman" w:hAnsi="Times New Roman" w:cs="Times New Roman"/>
        </w:rPr>
      </w:pPr>
    </w:p>
    <w:p w14:paraId="7CD068F3"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14:paraId="62571BED" w14:textId="77777777" w:rsidR="00ED7453" w:rsidRPr="00840199" w:rsidRDefault="00ED7453" w:rsidP="00ED7453">
      <w:pPr>
        <w:ind w:left="426" w:hanging="300"/>
        <w:jc w:val="both"/>
        <w:rPr>
          <w:rFonts w:ascii="Times New Roman" w:hAnsi="Times New Roman" w:cs="Times New Roman"/>
        </w:rPr>
      </w:pPr>
    </w:p>
    <w:p w14:paraId="42D7316F" w14:textId="77777777" w:rsidR="00ED7453" w:rsidRPr="00840199"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Pr>
          <w:rFonts w:ascii="Times New Roman" w:hAnsi="Times New Roman" w:cs="Times New Roman"/>
        </w:rPr>
        <w:t xml:space="preserve"> </w:t>
      </w:r>
    </w:p>
    <w:p w14:paraId="54903D19" w14:textId="77777777" w:rsidR="00ED7453" w:rsidRPr="00840199" w:rsidRDefault="00ED7453" w:rsidP="00ED7453">
      <w:pPr>
        <w:ind w:left="426" w:hanging="300"/>
        <w:jc w:val="both"/>
        <w:rPr>
          <w:rFonts w:ascii="Times New Roman" w:hAnsi="Times New Roman" w:cs="Times New Roman"/>
        </w:rPr>
      </w:pPr>
    </w:p>
    <w:p w14:paraId="3C84D6C0" w14:textId="77777777" w:rsidR="00ED7453" w:rsidRPr="00EA3F9E" w:rsidRDefault="00ED7453" w:rsidP="00ED7453">
      <w:pPr>
        <w:numPr>
          <w:ilvl w:val="0"/>
          <w:numId w:val="4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14:paraId="4F2F6874"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14:paraId="68C708C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Subdodávatelia</w:t>
      </w:r>
    </w:p>
    <w:p w14:paraId="36A87D94" w14:textId="77777777" w:rsidR="00ED7453" w:rsidRPr="00840199" w:rsidRDefault="00ED7453" w:rsidP="00ED7453">
      <w:pPr>
        <w:pStyle w:val="Zkladntext0"/>
        <w:numPr>
          <w:ilvl w:val="1"/>
          <w:numId w:val="42"/>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14:paraId="78E674F3" w14:textId="77777777" w:rsidR="00ED7453" w:rsidRPr="00840199" w:rsidRDefault="00ED7453" w:rsidP="00ED7453">
      <w:pPr>
        <w:pStyle w:val="Zkladntext0"/>
        <w:numPr>
          <w:ilvl w:val="1"/>
          <w:numId w:val="42"/>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14:paraId="3C21747B" w14:textId="77777777" w:rsidR="00ED7453" w:rsidRPr="00840199" w:rsidRDefault="00ED7453" w:rsidP="00ED7453">
      <w:pPr>
        <w:pStyle w:val="Zkladntext0"/>
        <w:numPr>
          <w:ilvl w:val="1"/>
          <w:numId w:val="42"/>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14:paraId="6A7E633B" w14:textId="77777777" w:rsidR="00ED7453" w:rsidRPr="00840199" w:rsidRDefault="00ED7453" w:rsidP="00ED7453">
      <w:pPr>
        <w:pStyle w:val="Zkladntext0"/>
        <w:numPr>
          <w:ilvl w:val="1"/>
          <w:numId w:val="42"/>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14:paraId="0DB1B264" w14:textId="77777777" w:rsidR="00ED7453" w:rsidRPr="00840199" w:rsidRDefault="00ED7453" w:rsidP="00ED7453">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751565A4" w14:textId="77777777" w:rsidR="00ED7453" w:rsidRPr="00840199" w:rsidRDefault="00ED7453" w:rsidP="00ED7453">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w:t>
      </w:r>
      <w:r>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14:paraId="50E93113" w14:textId="77777777" w:rsidR="00ED7453" w:rsidRPr="00EA3F9E" w:rsidRDefault="00ED7453" w:rsidP="00ED7453">
      <w:pPr>
        <w:pStyle w:val="Zkladntext0"/>
        <w:numPr>
          <w:ilvl w:val="1"/>
          <w:numId w:val="42"/>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14:paraId="1D0C8058"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VIII.</w:t>
      </w:r>
    </w:p>
    <w:p w14:paraId="03A46CAA"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Záručná doba a vady diela</w:t>
      </w:r>
    </w:p>
    <w:p w14:paraId="55E96E2E" w14:textId="77777777" w:rsidR="00ED7453" w:rsidRPr="00840199" w:rsidRDefault="00ED7453" w:rsidP="00ED7453">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14:paraId="7734ABEE" w14:textId="77777777" w:rsidR="00ED7453" w:rsidRPr="00840199" w:rsidRDefault="00ED7453" w:rsidP="00ED7453">
      <w:pPr>
        <w:ind w:left="426" w:hanging="300"/>
        <w:jc w:val="both"/>
        <w:rPr>
          <w:rFonts w:ascii="Times New Roman" w:hAnsi="Times New Roman" w:cs="Times New Roman"/>
        </w:rPr>
      </w:pPr>
    </w:p>
    <w:p w14:paraId="3AB4C5C5" w14:textId="77777777" w:rsidR="00ED7453" w:rsidRPr="00840199" w:rsidRDefault="00ED7453" w:rsidP="00ED7453">
      <w:pPr>
        <w:numPr>
          <w:ilvl w:val="0"/>
          <w:numId w:val="35"/>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14:paraId="4413D73B" w14:textId="77777777" w:rsidR="00ED7453" w:rsidRPr="00840199" w:rsidRDefault="00ED7453" w:rsidP="00ED7453">
      <w:pPr>
        <w:ind w:left="426" w:hanging="300"/>
        <w:jc w:val="both"/>
        <w:rPr>
          <w:rFonts w:ascii="Times New Roman" w:hAnsi="Times New Roman" w:cs="Times New Roman"/>
        </w:rPr>
      </w:pPr>
    </w:p>
    <w:p w14:paraId="4834C2E8" w14:textId="77777777" w:rsidR="00ED7453" w:rsidRPr="00840199" w:rsidRDefault="00ED7453" w:rsidP="00ED7453">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14:paraId="2B261B45" w14:textId="77777777" w:rsidR="00ED7453" w:rsidRPr="00840199" w:rsidRDefault="00ED7453" w:rsidP="00ED7453">
      <w:pPr>
        <w:ind w:left="426" w:hanging="300"/>
        <w:jc w:val="both"/>
        <w:rPr>
          <w:rFonts w:ascii="Times New Roman" w:hAnsi="Times New Roman" w:cs="Times New Roman"/>
        </w:rPr>
      </w:pPr>
    </w:p>
    <w:p w14:paraId="6FF0E980" w14:textId="77777777" w:rsidR="00ED7453" w:rsidRPr="00840199" w:rsidRDefault="00ED7453" w:rsidP="00ED7453">
      <w:pPr>
        <w:numPr>
          <w:ilvl w:val="0"/>
          <w:numId w:val="35"/>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14:paraId="083ABFA0" w14:textId="77777777" w:rsidR="00ED7453" w:rsidRPr="00840199" w:rsidRDefault="00ED7453" w:rsidP="00ED7453">
      <w:pPr>
        <w:pStyle w:val="Odsekzoznamu"/>
        <w:ind w:hanging="284"/>
        <w:rPr>
          <w:rFonts w:ascii="Times New Roman" w:hAnsi="Times New Roman"/>
        </w:rPr>
      </w:pPr>
    </w:p>
    <w:p w14:paraId="50D614CC" w14:textId="77777777" w:rsidR="00ED7453" w:rsidRPr="009664A3" w:rsidRDefault="00ED7453" w:rsidP="00ED7453">
      <w:pPr>
        <w:numPr>
          <w:ilvl w:val="0"/>
          <w:numId w:val="35"/>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14:paraId="3FE8AE60" w14:textId="77777777" w:rsidR="00ED7453" w:rsidRPr="00840199" w:rsidRDefault="00ED7453" w:rsidP="00ED7453">
      <w:pPr>
        <w:jc w:val="center"/>
        <w:rPr>
          <w:rFonts w:ascii="Times New Roman" w:hAnsi="Times New Roman" w:cs="Times New Roman"/>
          <w:b/>
        </w:rPr>
      </w:pPr>
    </w:p>
    <w:p w14:paraId="5C7671AA"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IX.</w:t>
      </w:r>
    </w:p>
    <w:p w14:paraId="46F369F6" w14:textId="77777777" w:rsidR="00ED7453" w:rsidRPr="00C12EF2" w:rsidRDefault="00ED7453" w:rsidP="00ED7453">
      <w:pPr>
        <w:spacing w:after="0"/>
        <w:jc w:val="center"/>
        <w:rPr>
          <w:rFonts w:ascii="Times New Roman" w:hAnsi="Times New Roman" w:cs="Times New Roman"/>
          <w:b/>
        </w:rPr>
      </w:pPr>
      <w:r>
        <w:rPr>
          <w:rFonts w:ascii="Times New Roman" w:hAnsi="Times New Roman" w:cs="Times New Roman"/>
          <w:b/>
        </w:rPr>
        <w:t>Zmluvné pokuty a náhrada škody</w:t>
      </w:r>
    </w:p>
    <w:p w14:paraId="0334EF18" w14:textId="32B77DF2"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 xml:space="preserve">V prípade, </w:t>
      </w:r>
      <w:r w:rsidR="004F01B8">
        <w:rPr>
          <w:rFonts w:ascii="Times New Roman" w:hAnsi="Times New Roman" w:cs="Times New Roman"/>
        </w:rPr>
        <w:t>ak sa</w:t>
      </w:r>
      <w:r w:rsidRPr="00840199">
        <w:rPr>
          <w:rFonts w:ascii="Times New Roman" w:hAnsi="Times New Roman" w:cs="Times New Roman"/>
        </w:rPr>
        <w:t xml:space="preserve"> </w:t>
      </w:r>
      <w:r w:rsidR="004F01B8" w:rsidRPr="00840199">
        <w:rPr>
          <w:rFonts w:ascii="Times New Roman" w:hAnsi="Times New Roman" w:cs="Times New Roman"/>
        </w:rPr>
        <w:t xml:space="preserve">Zhotoviteľ z dôvodov na jeho strane ocitne </w:t>
      </w:r>
      <w:r w:rsidR="004F01B8">
        <w:rPr>
          <w:rFonts w:ascii="Times New Roman" w:hAnsi="Times New Roman" w:cs="Times New Roman"/>
        </w:rPr>
        <w:t xml:space="preserve">v </w:t>
      </w:r>
      <w:r w:rsidR="004F01B8" w:rsidRPr="00840199">
        <w:rPr>
          <w:rFonts w:ascii="Times New Roman" w:hAnsi="Times New Roman" w:cs="Times New Roman"/>
        </w:rPr>
        <w:t>omeškaní s prevzatím staveniska, začatím stavebných prác alebo odovzdaním diela</w:t>
      </w:r>
      <w:r w:rsidRPr="00840199">
        <w:rPr>
          <w:rFonts w:ascii="Times New Roman" w:hAnsi="Times New Roman" w:cs="Times New Roman"/>
        </w:rPr>
        <w:t xml:space="preserve"> Objednávateľ má práv</w:t>
      </w:r>
      <w:r w:rsidR="00D93C41">
        <w:rPr>
          <w:rFonts w:ascii="Times New Roman" w:hAnsi="Times New Roman" w:cs="Times New Roman"/>
        </w:rPr>
        <w:t>o na zmluvnú pokutu vo výške 0,05</w:t>
      </w:r>
      <w:r w:rsidRPr="00840199">
        <w:rPr>
          <w:rFonts w:ascii="Times New Roman" w:hAnsi="Times New Roman" w:cs="Times New Roman"/>
        </w:rPr>
        <w:t xml:space="preserve"> % z ceny diela za každý, aj začatý deň omeškania.</w:t>
      </w:r>
    </w:p>
    <w:p w14:paraId="20C50E56" w14:textId="77777777" w:rsidR="00ED7453" w:rsidRPr="00840199" w:rsidRDefault="00ED7453" w:rsidP="00ED7453">
      <w:pPr>
        <w:ind w:left="426"/>
        <w:jc w:val="both"/>
        <w:rPr>
          <w:rFonts w:ascii="Times New Roman" w:hAnsi="Times New Roman" w:cs="Times New Roman"/>
        </w:rPr>
      </w:pPr>
    </w:p>
    <w:p w14:paraId="42C3CFF0" w14:textId="77777777"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Pr>
          <w:rFonts w:ascii="Times New Roman" w:hAnsi="Times New Roman" w:cs="Times New Roman"/>
        </w:rPr>
        <w:t xml:space="preserve">ok na zmluvnú pokutu vo výške 10% z celkovej ceny Diela </w:t>
      </w:r>
      <w:r w:rsidRPr="00840199">
        <w:rPr>
          <w:rFonts w:ascii="Times New Roman" w:hAnsi="Times New Roman" w:cs="Times New Roman"/>
        </w:rPr>
        <w:t>.</w:t>
      </w:r>
    </w:p>
    <w:p w14:paraId="6D0CFABC" w14:textId="77777777" w:rsidR="00ED7453" w:rsidRPr="00840199" w:rsidRDefault="00ED7453" w:rsidP="00ED7453">
      <w:pPr>
        <w:ind w:left="426" w:hanging="436"/>
        <w:jc w:val="both"/>
        <w:rPr>
          <w:rFonts w:ascii="Times New Roman" w:hAnsi="Times New Roman" w:cs="Times New Roman"/>
        </w:rPr>
      </w:pPr>
    </w:p>
    <w:p w14:paraId="25FBE241" w14:textId="111E55F4"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nedodržania lehoty uvedenej v čl. VIII. bod 5 Zhotoviteľom má Objednávateľ nár</w:t>
      </w:r>
      <w:r w:rsidR="00D93C41">
        <w:rPr>
          <w:rFonts w:ascii="Times New Roman" w:hAnsi="Times New Roman" w:cs="Times New Roman"/>
        </w:rPr>
        <w:t>ok na zmluvnú pokutu vo výške 3</w:t>
      </w:r>
      <w:r w:rsidRPr="00840199">
        <w:rPr>
          <w:rFonts w:ascii="Times New Roman" w:hAnsi="Times New Roman" w:cs="Times New Roman"/>
        </w:rPr>
        <w:t xml:space="preserve">0,- € za každý aj začatý deň omeškania. </w:t>
      </w:r>
    </w:p>
    <w:p w14:paraId="4B239714" w14:textId="77777777" w:rsidR="00ED7453" w:rsidRPr="00840199" w:rsidRDefault="00ED7453" w:rsidP="00ED7453">
      <w:pPr>
        <w:ind w:left="426" w:hanging="436"/>
        <w:jc w:val="both"/>
        <w:rPr>
          <w:rFonts w:ascii="Times New Roman" w:hAnsi="Times New Roman" w:cs="Times New Roman"/>
        </w:rPr>
      </w:pPr>
    </w:p>
    <w:p w14:paraId="2F67AE56" w14:textId="77777777"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14:paraId="3797EB70" w14:textId="77777777" w:rsidR="00ED7453" w:rsidRPr="00840199" w:rsidRDefault="00ED7453" w:rsidP="00ED7453">
      <w:pPr>
        <w:ind w:left="426" w:hanging="436"/>
        <w:jc w:val="both"/>
        <w:rPr>
          <w:rFonts w:ascii="Times New Roman" w:hAnsi="Times New Roman" w:cs="Times New Roman"/>
        </w:rPr>
      </w:pPr>
    </w:p>
    <w:p w14:paraId="5A300B7E" w14:textId="77777777" w:rsidR="00ED7453" w:rsidRPr="00840199" w:rsidRDefault="00ED7453" w:rsidP="00ED7453">
      <w:pPr>
        <w:numPr>
          <w:ilvl w:val="0"/>
          <w:numId w:val="36"/>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14:paraId="0035B885" w14:textId="77777777" w:rsidR="00ED7453" w:rsidRPr="00840199" w:rsidRDefault="00ED7453" w:rsidP="00ED7453">
      <w:pPr>
        <w:rPr>
          <w:rFonts w:ascii="Times New Roman" w:hAnsi="Times New Roman" w:cs="Times New Roman"/>
          <w:b/>
        </w:rPr>
      </w:pPr>
    </w:p>
    <w:p w14:paraId="27F46E54"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w:t>
      </w:r>
    </w:p>
    <w:p w14:paraId="67396634" w14:textId="77777777" w:rsidR="00ED7453" w:rsidRPr="009664A3" w:rsidRDefault="00ED7453" w:rsidP="00ED7453">
      <w:pPr>
        <w:spacing w:after="0"/>
        <w:jc w:val="center"/>
        <w:rPr>
          <w:rFonts w:ascii="Times New Roman" w:hAnsi="Times New Roman" w:cs="Times New Roman"/>
          <w:b/>
        </w:rPr>
      </w:pPr>
      <w:r w:rsidRPr="00840199">
        <w:rPr>
          <w:rFonts w:ascii="Times New Roman" w:hAnsi="Times New Roman" w:cs="Times New Roman"/>
          <w:b/>
        </w:rPr>
        <w:t>Spolupôsobenie O</w:t>
      </w:r>
      <w:r>
        <w:rPr>
          <w:rFonts w:ascii="Times New Roman" w:hAnsi="Times New Roman" w:cs="Times New Roman"/>
          <w:b/>
        </w:rPr>
        <w:t>bjednávateľa</w:t>
      </w:r>
    </w:p>
    <w:p w14:paraId="2012D161" w14:textId="77777777" w:rsidR="00ED7453" w:rsidRPr="00840199" w:rsidRDefault="00ED7453" w:rsidP="00ED7453">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0CF72CB7" w14:textId="77777777" w:rsidR="00ED7453" w:rsidRPr="00840199" w:rsidRDefault="00ED7453" w:rsidP="00ED7453">
      <w:pPr>
        <w:spacing w:after="0"/>
        <w:rPr>
          <w:rFonts w:ascii="Times New Roman" w:hAnsi="Times New Roman" w:cs="Times New Roman"/>
          <w:b/>
        </w:rPr>
      </w:pPr>
    </w:p>
    <w:p w14:paraId="017B1DFC"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w:t>
      </w:r>
    </w:p>
    <w:p w14:paraId="6B39F42E"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Stavebný denník</w:t>
      </w:r>
    </w:p>
    <w:p w14:paraId="29598C4A" w14:textId="77777777" w:rsidR="00ED7453" w:rsidRPr="00840199"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14:paraId="6B67B066" w14:textId="77777777" w:rsidR="00ED7453" w:rsidRPr="00840199" w:rsidRDefault="00ED7453" w:rsidP="00ED7453">
      <w:pPr>
        <w:ind w:left="426" w:hanging="300"/>
        <w:jc w:val="both"/>
        <w:rPr>
          <w:rFonts w:ascii="Times New Roman" w:hAnsi="Times New Roman" w:cs="Times New Roman"/>
        </w:rPr>
      </w:pPr>
    </w:p>
    <w:p w14:paraId="03E717C5" w14:textId="77777777" w:rsidR="00ED7453" w:rsidRPr="00840199"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14:paraId="53878475" w14:textId="77777777" w:rsidR="00ED7453" w:rsidRPr="00840199" w:rsidRDefault="00ED7453" w:rsidP="00ED7453">
      <w:pPr>
        <w:ind w:left="426" w:hanging="300"/>
        <w:jc w:val="both"/>
        <w:rPr>
          <w:rFonts w:ascii="Times New Roman" w:hAnsi="Times New Roman" w:cs="Times New Roman"/>
        </w:rPr>
      </w:pPr>
    </w:p>
    <w:p w14:paraId="10F15692" w14:textId="77777777" w:rsidR="00ED7453" w:rsidRPr="00840199"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14:paraId="1592DF41" w14:textId="77777777" w:rsidR="00ED7453" w:rsidRPr="00840199" w:rsidRDefault="00ED7453" w:rsidP="00ED7453">
      <w:pPr>
        <w:ind w:left="426" w:hanging="300"/>
        <w:jc w:val="both"/>
        <w:rPr>
          <w:rFonts w:ascii="Times New Roman" w:hAnsi="Times New Roman" w:cs="Times New Roman"/>
        </w:rPr>
      </w:pPr>
    </w:p>
    <w:p w14:paraId="3E8B8DA4" w14:textId="77777777" w:rsidR="00ED7453" w:rsidRPr="009664A3" w:rsidRDefault="00ED7453" w:rsidP="00ED7453">
      <w:pPr>
        <w:numPr>
          <w:ilvl w:val="0"/>
          <w:numId w:val="37"/>
        </w:numPr>
        <w:spacing w:after="0" w:line="240" w:lineRule="auto"/>
        <w:ind w:left="426"/>
        <w:jc w:val="both"/>
        <w:rPr>
          <w:rFonts w:ascii="Times New Roman" w:hAnsi="Times New Roman" w:cs="Times New Roman"/>
        </w:rPr>
      </w:pPr>
      <w:r w:rsidRPr="00840199">
        <w:rPr>
          <w:rFonts w:ascii="Times New Roman" w:hAnsi="Times New Roman" w:cs="Times New Roman"/>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AC59BEE" w14:textId="77777777" w:rsidR="00ED7453" w:rsidRPr="00840199" w:rsidRDefault="00ED7453" w:rsidP="00ED7453">
      <w:pPr>
        <w:rPr>
          <w:rFonts w:ascii="Times New Roman" w:hAnsi="Times New Roman" w:cs="Times New Roman"/>
          <w:b/>
        </w:rPr>
      </w:pPr>
    </w:p>
    <w:p w14:paraId="59FBBAA6"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XII</w:t>
      </w:r>
    </w:p>
    <w:p w14:paraId="29344D32" w14:textId="77777777" w:rsidR="00ED7453" w:rsidRPr="009664A3" w:rsidRDefault="00ED7453" w:rsidP="00ED7453">
      <w:pPr>
        <w:spacing w:after="0"/>
        <w:jc w:val="center"/>
        <w:rPr>
          <w:rFonts w:ascii="Times New Roman" w:hAnsi="Times New Roman" w:cs="Times New Roman"/>
          <w:b/>
        </w:rPr>
      </w:pPr>
      <w:r>
        <w:rPr>
          <w:rFonts w:ascii="Times New Roman" w:hAnsi="Times New Roman" w:cs="Times New Roman"/>
          <w:b/>
        </w:rPr>
        <w:t>Osobitné ustanovenia</w:t>
      </w:r>
    </w:p>
    <w:p w14:paraId="5682374D" w14:textId="204C0D6F" w:rsidR="00ED7453" w:rsidRDefault="00ED7453" w:rsidP="00DB015B">
      <w:pPr>
        <w:pStyle w:val="Odsekzoznamu"/>
        <w:numPr>
          <w:ilvl w:val="3"/>
          <w:numId w:val="49"/>
        </w:numPr>
        <w:ind w:left="284" w:hanging="284"/>
        <w:jc w:val="both"/>
        <w:rPr>
          <w:rFonts w:ascii="Times New Roman" w:hAnsi="Times New Roman"/>
        </w:rPr>
      </w:pPr>
      <w:r w:rsidRPr="00840199">
        <w:rPr>
          <w:rFonts w:ascii="Times New Roman" w:hAnsi="Times New Roman"/>
        </w:rPr>
        <w:t>Zhotoviteľ je povinný počas zhotovenia predmetu zmluvy udržiavať na stavenisku poriadok a čistotu. Zároveň je Zhotoviteľ povinný dodržiavať podmienky platných a účinných všeobecne záväzných nariadení Mesta Púchov a aj iné právne</w:t>
      </w:r>
      <w:r>
        <w:rPr>
          <w:rFonts w:ascii="Times New Roman" w:hAnsi="Times New Roman"/>
        </w:rPr>
        <w:t xml:space="preserve"> predpisy Slovenskej republiky.</w:t>
      </w:r>
    </w:p>
    <w:p w14:paraId="65284968" w14:textId="77777777" w:rsidR="00DB015B" w:rsidRDefault="00DB015B" w:rsidP="00DB015B">
      <w:pPr>
        <w:pStyle w:val="Odsekzoznamu"/>
        <w:ind w:left="284"/>
        <w:jc w:val="both"/>
        <w:rPr>
          <w:rFonts w:ascii="Times New Roman" w:hAnsi="Times New Roman"/>
        </w:rPr>
      </w:pPr>
    </w:p>
    <w:p w14:paraId="4EA32DFE" w14:textId="2C25EF2A" w:rsidR="00DB015B" w:rsidRDefault="00DB015B" w:rsidP="00DB015B">
      <w:pPr>
        <w:pStyle w:val="Odsekzoznamu"/>
        <w:numPr>
          <w:ilvl w:val="3"/>
          <w:numId w:val="49"/>
        </w:numPr>
        <w:ind w:left="284" w:hanging="284"/>
        <w:jc w:val="both"/>
        <w:rPr>
          <w:rFonts w:ascii="Times New Roman" w:hAnsi="Times New Roman"/>
        </w:rPr>
      </w:pPr>
      <w:r>
        <w:rPr>
          <w:rFonts w:ascii="Times New Roman" w:hAnsi="Times New Roman"/>
        </w:rPr>
        <w:t xml:space="preserve">Zhotoviteľ je povinný pri realizácií diela postupovať tak, aby bol zabezpečení prístup obyvateľov k  rodinným domom, ktoré sú priamo dotknuté </w:t>
      </w:r>
      <w:r w:rsidR="004F01B8">
        <w:rPr>
          <w:rFonts w:ascii="Times New Roman" w:hAnsi="Times New Roman"/>
        </w:rPr>
        <w:t xml:space="preserve">realizáciou diela - </w:t>
      </w:r>
      <w:r>
        <w:rPr>
          <w:rFonts w:ascii="Times New Roman" w:hAnsi="Times New Roman"/>
        </w:rPr>
        <w:t>rekonštrukciou</w:t>
      </w:r>
      <w:r w:rsidR="004F01B8">
        <w:rPr>
          <w:rFonts w:ascii="Times New Roman" w:hAnsi="Times New Roman"/>
        </w:rPr>
        <w:t xml:space="preserve"> ul. Školská</w:t>
      </w:r>
      <w:r>
        <w:rPr>
          <w:rFonts w:ascii="Times New Roman" w:hAnsi="Times New Roman"/>
        </w:rPr>
        <w:t>.</w:t>
      </w:r>
    </w:p>
    <w:p w14:paraId="5C907164" w14:textId="77777777" w:rsidR="00ED7453" w:rsidRPr="001700AB" w:rsidRDefault="00ED7453" w:rsidP="00ED7453">
      <w:pPr>
        <w:pStyle w:val="Odsekzoznamu"/>
        <w:ind w:left="0"/>
        <w:jc w:val="both"/>
        <w:rPr>
          <w:rFonts w:ascii="Times New Roman" w:hAnsi="Times New Roman"/>
        </w:rPr>
      </w:pPr>
    </w:p>
    <w:p w14:paraId="2C5B032A"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XIII.</w:t>
      </w:r>
    </w:p>
    <w:p w14:paraId="3A952312" w14:textId="77777777" w:rsidR="00ED7453" w:rsidRPr="00840199" w:rsidRDefault="00ED7453" w:rsidP="00ED7453">
      <w:pPr>
        <w:spacing w:after="0"/>
        <w:jc w:val="center"/>
        <w:rPr>
          <w:rFonts w:ascii="Times New Roman" w:hAnsi="Times New Roman" w:cs="Times New Roman"/>
          <w:b/>
        </w:rPr>
      </w:pPr>
      <w:r>
        <w:rPr>
          <w:rFonts w:ascii="Times New Roman" w:hAnsi="Times New Roman" w:cs="Times New Roman"/>
          <w:b/>
        </w:rPr>
        <w:t>Odstúpenie od zmluvy</w:t>
      </w:r>
    </w:p>
    <w:p w14:paraId="066F47F4" w14:textId="77777777" w:rsidR="00ED7453" w:rsidRPr="00840199" w:rsidRDefault="00ED7453" w:rsidP="00ED7453">
      <w:pPr>
        <w:numPr>
          <w:ilvl w:val="0"/>
          <w:numId w:val="38"/>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14:paraId="76280A05" w14:textId="77777777" w:rsidR="00ED7453" w:rsidRPr="00840199" w:rsidRDefault="00ED7453" w:rsidP="00ED7453">
      <w:pPr>
        <w:pStyle w:val="Odsekzoznamu"/>
        <w:numPr>
          <w:ilvl w:val="0"/>
          <w:numId w:val="41"/>
        </w:numPr>
        <w:contextualSpacing w:val="0"/>
        <w:jc w:val="both"/>
        <w:rPr>
          <w:rFonts w:ascii="Times New Roman" w:hAnsi="Times New Roman"/>
        </w:rPr>
      </w:pPr>
      <w:r w:rsidRPr="00840199">
        <w:rPr>
          <w:rFonts w:ascii="Times New Roman" w:hAnsi="Times New Roman"/>
        </w:rPr>
        <w:t>bude v omeškaní s plnením zmluvy v termíne plnenia podľa tejto zmluvy  o viac ako 10 dní,</w:t>
      </w:r>
    </w:p>
    <w:p w14:paraId="79154C5C" w14:textId="77777777" w:rsidR="00ED7453" w:rsidRPr="00840199" w:rsidRDefault="00ED7453" w:rsidP="00ED7453">
      <w:pPr>
        <w:pStyle w:val="Odsekzoznamu"/>
        <w:numPr>
          <w:ilvl w:val="0"/>
          <w:numId w:val="41"/>
        </w:numPr>
        <w:contextualSpacing w:val="0"/>
        <w:jc w:val="both"/>
        <w:rPr>
          <w:rFonts w:ascii="Times New Roman" w:hAnsi="Times New Roman"/>
        </w:rPr>
      </w:pPr>
      <w:r w:rsidRPr="00840199">
        <w:rPr>
          <w:rFonts w:ascii="Times New Roman" w:hAnsi="Times New Roman"/>
        </w:rPr>
        <w:t>ak Zhotoviteľ bude preukázateľne vykonávať práce vadné, t.j.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411F7103" w14:textId="77777777" w:rsidR="00ED7453" w:rsidRPr="00840199" w:rsidRDefault="00ED7453" w:rsidP="00ED7453">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14:paraId="6E3F6936" w14:textId="77777777" w:rsidR="00ED7453" w:rsidRPr="00840199" w:rsidRDefault="00ED7453" w:rsidP="00ED7453">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14:paraId="11B436C1" w14:textId="77777777" w:rsidR="00ED7453" w:rsidRPr="00840199" w:rsidRDefault="00ED7453" w:rsidP="00ED7453">
      <w:pPr>
        <w:jc w:val="both"/>
        <w:rPr>
          <w:rFonts w:ascii="Times New Roman" w:hAnsi="Times New Roman" w:cs="Times New Roman"/>
        </w:rPr>
      </w:pPr>
      <w:r>
        <w:rPr>
          <w:rFonts w:ascii="Times New Roman" w:hAnsi="Times New Roman" w:cs="Times New Roman"/>
        </w:rPr>
        <w:tab/>
        <w:t xml:space="preserve">  e)   poruší povinnosti podľa </w:t>
      </w:r>
      <w:r w:rsidRPr="00840199">
        <w:rPr>
          <w:rFonts w:ascii="Times New Roman" w:hAnsi="Times New Roman" w:cs="Times New Roman"/>
        </w:rPr>
        <w:t>čl. 3 ods. III. alebo čl. VII ods. 4 tejto z</w:t>
      </w:r>
      <w:r>
        <w:rPr>
          <w:rFonts w:ascii="Times New Roman" w:hAnsi="Times New Roman" w:cs="Times New Roman"/>
        </w:rPr>
        <w:t>mluvy.</w:t>
      </w:r>
    </w:p>
    <w:p w14:paraId="49A54096" w14:textId="77777777" w:rsidR="00ED7453" w:rsidRPr="00840199" w:rsidRDefault="00ED7453" w:rsidP="00ED7453">
      <w:pPr>
        <w:numPr>
          <w:ilvl w:val="0"/>
          <w:numId w:val="38"/>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14:paraId="63AB965A" w14:textId="77777777" w:rsidR="00ED7453" w:rsidRPr="00840199" w:rsidRDefault="00ED7453" w:rsidP="00ED7453">
      <w:pPr>
        <w:spacing w:after="0"/>
        <w:rPr>
          <w:rFonts w:ascii="Times New Roman" w:hAnsi="Times New Roman" w:cs="Times New Roman"/>
          <w:b/>
        </w:rPr>
      </w:pPr>
    </w:p>
    <w:p w14:paraId="48B3EF0F" w14:textId="77777777" w:rsidR="00ED7453" w:rsidRPr="00840199" w:rsidRDefault="00ED7453" w:rsidP="00ED7453">
      <w:pPr>
        <w:spacing w:after="0"/>
        <w:jc w:val="center"/>
        <w:rPr>
          <w:rFonts w:ascii="Times New Roman" w:hAnsi="Times New Roman" w:cs="Times New Roman"/>
          <w:b/>
        </w:rPr>
      </w:pPr>
      <w:r w:rsidRPr="00840199">
        <w:rPr>
          <w:rFonts w:ascii="Times New Roman" w:hAnsi="Times New Roman" w:cs="Times New Roman"/>
          <w:b/>
        </w:rPr>
        <w:t>čl. XIV.</w:t>
      </w:r>
    </w:p>
    <w:p w14:paraId="39E6EFA9" w14:textId="77777777" w:rsidR="00ED7453" w:rsidRPr="00C12EF2" w:rsidRDefault="00ED7453" w:rsidP="00ED7453">
      <w:pPr>
        <w:spacing w:after="0"/>
        <w:jc w:val="center"/>
        <w:rPr>
          <w:rFonts w:ascii="Times New Roman" w:hAnsi="Times New Roman" w:cs="Times New Roman"/>
          <w:b/>
        </w:rPr>
      </w:pPr>
      <w:r>
        <w:rPr>
          <w:rFonts w:ascii="Times New Roman" w:hAnsi="Times New Roman" w:cs="Times New Roman"/>
          <w:b/>
        </w:rPr>
        <w:t>Záverečné ustanovenia</w:t>
      </w:r>
    </w:p>
    <w:p w14:paraId="6B84FEBC"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14:paraId="682D520E" w14:textId="77777777" w:rsidR="00ED7453" w:rsidRPr="00840199" w:rsidRDefault="00ED7453" w:rsidP="00ED7453">
      <w:pPr>
        <w:ind w:left="426" w:hanging="567"/>
        <w:jc w:val="both"/>
        <w:rPr>
          <w:rFonts w:ascii="Times New Roman" w:hAnsi="Times New Roman" w:cs="Times New Roman"/>
        </w:rPr>
      </w:pPr>
    </w:p>
    <w:p w14:paraId="2DB1C252"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14:paraId="17789876" w14:textId="77777777" w:rsidR="00ED7453" w:rsidRPr="00840199" w:rsidRDefault="00ED7453" w:rsidP="00ED7453">
      <w:pPr>
        <w:ind w:left="426" w:hanging="567"/>
        <w:jc w:val="both"/>
        <w:rPr>
          <w:rFonts w:ascii="Times New Roman" w:hAnsi="Times New Roman" w:cs="Times New Roman"/>
        </w:rPr>
      </w:pPr>
    </w:p>
    <w:p w14:paraId="087DA416"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lastRenderedPageBreak/>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14:paraId="570CA2D4" w14:textId="77777777" w:rsidR="00ED7453" w:rsidRPr="00840199" w:rsidRDefault="00ED7453" w:rsidP="00ED7453">
      <w:pPr>
        <w:ind w:left="426" w:hanging="567"/>
        <w:jc w:val="both"/>
        <w:rPr>
          <w:rFonts w:ascii="Times New Roman" w:hAnsi="Times New Roman" w:cs="Times New Roman"/>
        </w:rPr>
      </w:pPr>
    </w:p>
    <w:p w14:paraId="1ACF79C2"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14:paraId="247EB9AE" w14:textId="77777777" w:rsidR="00ED7453" w:rsidRPr="00840199" w:rsidRDefault="00ED7453" w:rsidP="00ED7453">
      <w:pPr>
        <w:ind w:left="426" w:hanging="567"/>
        <w:jc w:val="both"/>
        <w:rPr>
          <w:rFonts w:ascii="Times New Roman" w:hAnsi="Times New Roman" w:cs="Times New Roman"/>
        </w:rPr>
      </w:pPr>
    </w:p>
    <w:p w14:paraId="2CA61683" w14:textId="77777777" w:rsidR="00ED7453" w:rsidRPr="00840199" w:rsidRDefault="00ED7453" w:rsidP="00ED7453">
      <w:pPr>
        <w:numPr>
          <w:ilvl w:val="0"/>
          <w:numId w:val="39"/>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Pr="00840199">
        <w:rPr>
          <w:rFonts w:ascii="Times New Roman" w:hAnsi="Times New Roman" w:cs="Times New Roman"/>
        </w:rPr>
        <w:t xml:space="preserve">bjednávateľa </w:t>
      </w:r>
      <w:r>
        <w:rPr>
          <w:rFonts w:ascii="Times New Roman" w:hAnsi="Times New Roman" w:cs="Times New Roman"/>
        </w:rPr>
        <w:t>a Z</w:t>
      </w:r>
      <w:r w:rsidRPr="00840199">
        <w:rPr>
          <w:rFonts w:ascii="Times New Roman" w:hAnsi="Times New Roman" w:cs="Times New Roman"/>
        </w:rPr>
        <w:t xml:space="preserve">hotoviteľa bude prebiehať v slovenskom jazyku a pre prípad sporu bude rozhodné právo Slovenskej republiky. </w:t>
      </w:r>
    </w:p>
    <w:p w14:paraId="7ABA724F" w14:textId="77777777" w:rsidR="00ED7453" w:rsidRPr="00840199" w:rsidRDefault="00ED7453" w:rsidP="00ED7453">
      <w:pPr>
        <w:jc w:val="both"/>
        <w:rPr>
          <w:rFonts w:ascii="Times New Roman" w:hAnsi="Times New Roman" w:cs="Times New Roman"/>
        </w:rPr>
      </w:pPr>
    </w:p>
    <w:p w14:paraId="5DC02EEB" w14:textId="77777777" w:rsidR="00ED7453" w:rsidRPr="00840199" w:rsidRDefault="00ED7453" w:rsidP="00ED7453">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Pr>
          <w:rFonts w:ascii="Times New Roman" w:hAnsi="Times New Roman" w:cs="Times New Roman"/>
        </w:rPr>
        <w:t>.........., dňa................</w:t>
      </w:r>
    </w:p>
    <w:p w14:paraId="30D4CEB4" w14:textId="77777777" w:rsidR="00ED7453" w:rsidRPr="00840199" w:rsidRDefault="00ED7453" w:rsidP="00ED7453">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14:paraId="6F0AA75B" w14:textId="77777777" w:rsidR="00ED7453" w:rsidRPr="00840199" w:rsidRDefault="00ED7453" w:rsidP="00ED7453">
      <w:pPr>
        <w:tabs>
          <w:tab w:val="center" w:pos="1985"/>
          <w:tab w:val="center" w:pos="7088"/>
        </w:tabs>
        <w:jc w:val="both"/>
        <w:rPr>
          <w:rFonts w:ascii="Times New Roman" w:hAnsi="Times New Roman" w:cs="Times New Roman"/>
        </w:rPr>
      </w:pPr>
    </w:p>
    <w:p w14:paraId="06C33158" w14:textId="77777777" w:rsidR="00ED7453" w:rsidRPr="00840199" w:rsidRDefault="00ED7453" w:rsidP="00ED7453">
      <w:pPr>
        <w:tabs>
          <w:tab w:val="center" w:pos="1985"/>
          <w:tab w:val="center" w:pos="7088"/>
        </w:tabs>
        <w:jc w:val="both"/>
        <w:rPr>
          <w:rFonts w:ascii="Times New Roman" w:hAnsi="Times New Roman" w:cs="Times New Roman"/>
        </w:rPr>
      </w:pPr>
    </w:p>
    <w:p w14:paraId="0948A403" w14:textId="77777777" w:rsidR="00ED7453" w:rsidRDefault="00ED7453" w:rsidP="00ED745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p>
    <w:p w14:paraId="42C8AC8E" w14:textId="77777777" w:rsidR="00ED7453" w:rsidRPr="009664A3" w:rsidRDefault="00ED7453" w:rsidP="00ED745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Pr="00840199">
        <w:t xml:space="preserve">JUDr. Katarína </w:t>
      </w:r>
      <w:proofErr w:type="spellStart"/>
      <w:r w:rsidRPr="00840199">
        <w:t>Heneková</w:t>
      </w:r>
      <w:proofErr w:type="spellEnd"/>
    </w:p>
    <w:p w14:paraId="27909689" w14:textId="77777777" w:rsidR="00ED7453" w:rsidRDefault="00ED7453" w:rsidP="00ED7453">
      <w:pPr>
        <w:jc w:val="both"/>
        <w:rPr>
          <w:rFonts w:ascii="Times New Roman" w:hAnsi="Times New Roman" w:cs="Times New Roman"/>
        </w:rPr>
      </w:pPr>
      <w:r w:rsidRPr="00840199">
        <w:rPr>
          <w:rFonts w:ascii="Times New Roman" w:hAnsi="Times New Roman" w:cs="Times New Roman"/>
        </w:rPr>
        <w:tab/>
      </w:r>
      <w:r>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14:paraId="70EBBC2A" w14:textId="77777777" w:rsidR="00ED7453" w:rsidRDefault="00ED7453" w:rsidP="00ED7453">
      <w:pPr>
        <w:jc w:val="right"/>
        <w:rPr>
          <w:rFonts w:ascii="Times New Roman" w:hAnsi="Times New Roman" w:cs="Times New Roman"/>
          <w:b/>
          <w:sz w:val="24"/>
          <w:szCs w:val="24"/>
        </w:rPr>
      </w:pPr>
    </w:p>
    <w:p w14:paraId="3A4397CA" w14:textId="2A0E999B" w:rsidR="00D93C41" w:rsidRDefault="00ED7453" w:rsidP="00D93C41">
      <w:pPr>
        <w:spacing w:after="0"/>
        <w:ind w:hanging="426"/>
        <w:rPr>
          <w:rFonts w:ascii="Times New Roman" w:hAnsi="Times New Roman" w:cs="Times New Roman"/>
          <w:b/>
          <w:sz w:val="24"/>
          <w:szCs w:val="24"/>
        </w:rPr>
      </w:pPr>
      <w:r w:rsidRPr="00E16002">
        <w:rPr>
          <w:rFonts w:ascii="Times New Roman" w:hAnsi="Times New Roman" w:cs="Times New Roman"/>
          <w:b/>
          <w:sz w:val="24"/>
          <w:szCs w:val="24"/>
          <w:highlight w:val="yellow"/>
        </w:rPr>
        <w:t xml:space="preserve">Príloha </w:t>
      </w:r>
      <w:r w:rsidRPr="00E16002">
        <w:rPr>
          <w:rFonts w:ascii="Times New Roman" w:hAnsi="Times New Roman" w:cs="Times New Roman"/>
          <w:b/>
          <w:smallCaps/>
          <w:sz w:val="24"/>
          <w:szCs w:val="24"/>
          <w:highlight w:val="yellow"/>
        </w:rPr>
        <w:t>č.</w:t>
      </w:r>
      <w:r w:rsidR="00D93C41">
        <w:rPr>
          <w:rFonts w:ascii="Times New Roman" w:hAnsi="Times New Roman" w:cs="Times New Roman"/>
          <w:b/>
          <w:sz w:val="24"/>
          <w:szCs w:val="24"/>
          <w:highlight w:val="yellow"/>
        </w:rPr>
        <w:t xml:space="preserve"> 1 - Cenová ponuka (Rozpoče</w:t>
      </w:r>
      <w:r w:rsidR="00D93C41" w:rsidRPr="00D93C41">
        <w:rPr>
          <w:rFonts w:ascii="Times New Roman" w:hAnsi="Times New Roman" w:cs="Times New Roman"/>
          <w:b/>
          <w:sz w:val="24"/>
          <w:szCs w:val="24"/>
          <w:highlight w:val="yellow"/>
        </w:rPr>
        <w:t>t)</w:t>
      </w:r>
    </w:p>
    <w:p w14:paraId="44C9D2E2" w14:textId="041FD5B3" w:rsidR="00D93C41" w:rsidRDefault="00D93C41" w:rsidP="00D93C41">
      <w:pPr>
        <w:pStyle w:val="Zkladntext20"/>
        <w:shd w:val="clear" w:color="auto" w:fill="auto"/>
        <w:spacing w:after="0"/>
        <w:ind w:hanging="567"/>
        <w:rPr>
          <w:rFonts w:ascii="Times New Roman" w:hAnsi="Times New Roman" w:cs="Times New Roman"/>
          <w:sz w:val="24"/>
          <w:szCs w:val="24"/>
        </w:rPr>
      </w:pPr>
      <w:r w:rsidRPr="00D93C41">
        <w:rPr>
          <w:rFonts w:ascii="Times New Roman" w:hAnsi="Times New Roman" w:cs="Times New Roman"/>
          <w:sz w:val="24"/>
          <w:szCs w:val="24"/>
        </w:rPr>
        <w:t xml:space="preserve">  </w:t>
      </w:r>
      <w:r w:rsidRPr="00E16002">
        <w:rPr>
          <w:rFonts w:ascii="Times New Roman" w:hAnsi="Times New Roman" w:cs="Times New Roman"/>
          <w:sz w:val="24"/>
          <w:szCs w:val="24"/>
          <w:highlight w:val="yellow"/>
        </w:rPr>
        <w:t xml:space="preserve">Príloha </w:t>
      </w:r>
      <w:r w:rsidRPr="00E16002">
        <w:rPr>
          <w:rFonts w:ascii="Times New Roman" w:hAnsi="Times New Roman" w:cs="Times New Roman"/>
          <w:smallCaps/>
          <w:sz w:val="24"/>
          <w:szCs w:val="24"/>
          <w:highlight w:val="yellow"/>
        </w:rPr>
        <w:t>č.</w:t>
      </w:r>
      <w:r w:rsidRPr="00E16002">
        <w:rPr>
          <w:rFonts w:ascii="Times New Roman" w:hAnsi="Times New Roman" w:cs="Times New Roman"/>
          <w:sz w:val="24"/>
          <w:szCs w:val="24"/>
          <w:highlight w:val="yellow"/>
        </w:rPr>
        <w:t xml:space="preserve"> 2 - Harmonogram prác</w:t>
      </w:r>
    </w:p>
    <w:p w14:paraId="37CB3887" w14:textId="5455F6B6" w:rsidR="00ED7453" w:rsidRDefault="00D93C41" w:rsidP="00D93C41">
      <w:pPr>
        <w:pStyle w:val="Zkladntext20"/>
        <w:shd w:val="clear" w:color="auto" w:fill="auto"/>
        <w:spacing w:after="0"/>
        <w:ind w:hanging="567"/>
        <w:rPr>
          <w:rFonts w:ascii="Times New Roman" w:hAnsi="Times New Roman" w:cs="Times New Roman"/>
          <w:sz w:val="24"/>
          <w:szCs w:val="24"/>
        </w:rPr>
      </w:pPr>
      <w:r>
        <w:rPr>
          <w:rFonts w:ascii="Times New Roman" w:hAnsi="Times New Roman" w:cs="Times New Roman"/>
          <w:sz w:val="24"/>
          <w:szCs w:val="24"/>
        </w:rPr>
        <w:t xml:space="preserve">  </w:t>
      </w:r>
      <w:r w:rsidRPr="00D93C41">
        <w:rPr>
          <w:rFonts w:ascii="Times New Roman" w:hAnsi="Times New Roman" w:cs="Times New Roman"/>
          <w:sz w:val="24"/>
          <w:szCs w:val="24"/>
          <w:highlight w:val="yellow"/>
        </w:rPr>
        <w:t>P</w:t>
      </w:r>
      <w:r w:rsidR="00ED7453" w:rsidRPr="00D93C41">
        <w:rPr>
          <w:rFonts w:ascii="Times New Roman" w:hAnsi="Times New Roman" w:cs="Times New Roman"/>
          <w:sz w:val="24"/>
          <w:szCs w:val="24"/>
          <w:highlight w:val="yellow"/>
        </w:rPr>
        <w:t xml:space="preserve">ríloha </w:t>
      </w:r>
      <w:r w:rsidR="00ED7453" w:rsidRPr="00D93C41">
        <w:rPr>
          <w:rFonts w:ascii="Times New Roman" w:hAnsi="Times New Roman" w:cs="Times New Roman"/>
          <w:smallCaps/>
          <w:sz w:val="24"/>
          <w:szCs w:val="24"/>
          <w:highlight w:val="yellow"/>
        </w:rPr>
        <w:t>č</w:t>
      </w:r>
      <w:r w:rsidR="00ED7453" w:rsidRPr="00E16002">
        <w:rPr>
          <w:rFonts w:ascii="Times New Roman" w:hAnsi="Times New Roman" w:cs="Times New Roman"/>
          <w:smallCaps/>
          <w:sz w:val="24"/>
          <w:szCs w:val="24"/>
          <w:highlight w:val="yellow"/>
        </w:rPr>
        <w:t>.</w:t>
      </w:r>
      <w:r w:rsidR="00ED7453" w:rsidRPr="00E16002">
        <w:rPr>
          <w:rFonts w:ascii="Times New Roman" w:hAnsi="Times New Roman" w:cs="Times New Roman"/>
          <w:sz w:val="24"/>
          <w:szCs w:val="24"/>
          <w:highlight w:val="yellow"/>
        </w:rPr>
        <w:t xml:space="preserve"> 3 - Zoznam subdodávateľov </w:t>
      </w:r>
      <w:r w:rsidR="00ED7453" w:rsidRPr="00E16002">
        <w:rPr>
          <w:rFonts w:ascii="Times New Roman" w:hAnsi="Times New Roman" w:cs="Times New Roman"/>
          <w:smallCaps/>
          <w:sz w:val="24"/>
          <w:szCs w:val="24"/>
          <w:highlight w:val="yellow"/>
        </w:rPr>
        <w:t>vo</w:t>
      </w:r>
      <w:r w:rsidR="00ED7453" w:rsidRPr="00E16002">
        <w:rPr>
          <w:rFonts w:ascii="Times New Roman" w:hAnsi="Times New Roman" w:cs="Times New Roman"/>
          <w:sz w:val="24"/>
          <w:szCs w:val="24"/>
          <w:highlight w:val="yellow"/>
        </w:rPr>
        <w:t xml:space="preserve"> všetkých radoch a „iných osôb“</w:t>
      </w:r>
    </w:p>
    <w:p w14:paraId="58D32811" w14:textId="77777777" w:rsidR="00606B94" w:rsidRPr="00840199" w:rsidRDefault="00606B94" w:rsidP="00D93C41">
      <w:pPr>
        <w:pStyle w:val="Zkladntext20"/>
        <w:shd w:val="clear" w:color="auto" w:fill="auto"/>
        <w:spacing w:after="0"/>
        <w:ind w:hanging="567"/>
        <w:rPr>
          <w:rFonts w:ascii="Times New Roman" w:hAnsi="Times New Roman" w:cs="Times New Roman"/>
          <w:sz w:val="24"/>
          <w:szCs w:val="24"/>
        </w:rPr>
      </w:pPr>
    </w:p>
    <w:p w14:paraId="0A446BB0" w14:textId="77777777" w:rsidR="00ED7453" w:rsidRPr="00840199" w:rsidRDefault="00ED7453" w:rsidP="00ED7453">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ED7453" w:rsidRPr="00840199" w14:paraId="4063980C" w14:textId="77777777" w:rsidTr="00B54211">
        <w:trPr>
          <w:trHeight w:hRule="exact" w:val="566"/>
          <w:jc w:val="center"/>
        </w:trPr>
        <w:tc>
          <w:tcPr>
            <w:tcW w:w="2741" w:type="dxa"/>
            <w:tcBorders>
              <w:top w:val="single" w:sz="4" w:space="0" w:color="auto"/>
              <w:left w:val="single" w:sz="4" w:space="0" w:color="auto"/>
            </w:tcBorders>
            <w:shd w:val="clear" w:color="auto" w:fill="FFFFFF"/>
          </w:tcPr>
          <w:p w14:paraId="7DE3EDD7"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14:paraId="2C284612"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14:paraId="2014E8D9"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14:paraId="5D358B2C"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14:paraId="6A28F59E"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ED7453" w:rsidRPr="00840199" w14:paraId="544D06BC"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47CCE28B"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1A1BD4B3"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38BBA793"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1218965C" w14:textId="77777777" w:rsidR="00ED7453" w:rsidRPr="00840199" w:rsidRDefault="00ED7453" w:rsidP="00B54211">
            <w:pPr>
              <w:rPr>
                <w:rFonts w:ascii="Times New Roman" w:hAnsi="Times New Roman" w:cs="Times New Roman"/>
                <w:sz w:val="24"/>
                <w:szCs w:val="24"/>
              </w:rPr>
            </w:pPr>
          </w:p>
        </w:tc>
      </w:tr>
      <w:tr w:rsidR="00ED7453" w:rsidRPr="00840199" w14:paraId="0E526F28"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2A0846CB"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1A90B430"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3C5D5221"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63249AC5" w14:textId="77777777" w:rsidR="00ED7453" w:rsidRPr="00840199" w:rsidRDefault="00ED7453" w:rsidP="00B54211">
            <w:pPr>
              <w:rPr>
                <w:rFonts w:ascii="Times New Roman" w:hAnsi="Times New Roman" w:cs="Times New Roman"/>
                <w:sz w:val="24"/>
                <w:szCs w:val="24"/>
              </w:rPr>
            </w:pPr>
          </w:p>
        </w:tc>
      </w:tr>
      <w:tr w:rsidR="00ED7453" w:rsidRPr="00840199" w14:paraId="169F7425" w14:textId="77777777" w:rsidTr="00B54211">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14:paraId="0B7F011D"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14:paraId="225A7620"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14:paraId="03727322"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8B79A18" w14:textId="77777777" w:rsidR="00ED7453" w:rsidRPr="00840199" w:rsidRDefault="00ED7453" w:rsidP="00B54211">
            <w:pPr>
              <w:rPr>
                <w:rFonts w:ascii="Times New Roman" w:hAnsi="Times New Roman" w:cs="Times New Roman"/>
                <w:sz w:val="24"/>
                <w:szCs w:val="24"/>
              </w:rPr>
            </w:pPr>
          </w:p>
        </w:tc>
      </w:tr>
    </w:tbl>
    <w:p w14:paraId="7E3778B8" w14:textId="77777777" w:rsidR="00ED7453" w:rsidRPr="00840199" w:rsidRDefault="00ED7453" w:rsidP="00ED7453">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ED7453" w:rsidRPr="00840199" w14:paraId="5DFCCD10" w14:textId="77777777" w:rsidTr="00B54211">
        <w:trPr>
          <w:trHeight w:hRule="exact" w:val="475"/>
          <w:jc w:val="center"/>
        </w:trPr>
        <w:tc>
          <w:tcPr>
            <w:tcW w:w="3312" w:type="dxa"/>
            <w:tcBorders>
              <w:top w:val="single" w:sz="4" w:space="0" w:color="auto"/>
              <w:left w:val="single" w:sz="4" w:space="0" w:color="auto"/>
            </w:tcBorders>
            <w:shd w:val="clear" w:color="auto" w:fill="FFFFFF"/>
          </w:tcPr>
          <w:p w14:paraId="311F1D69"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14:paraId="11B814A6"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ED7453" w:rsidRPr="00840199" w14:paraId="16E8E583"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4653D7D2"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198B7A8B" w14:textId="77777777" w:rsidR="00ED7453" w:rsidRPr="00840199" w:rsidRDefault="00ED7453" w:rsidP="00B54211">
            <w:pPr>
              <w:rPr>
                <w:rFonts w:ascii="Times New Roman" w:hAnsi="Times New Roman" w:cs="Times New Roman"/>
                <w:sz w:val="24"/>
                <w:szCs w:val="24"/>
              </w:rPr>
            </w:pPr>
          </w:p>
        </w:tc>
      </w:tr>
      <w:tr w:rsidR="00ED7453" w:rsidRPr="00840199" w14:paraId="032744C5"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7FB9A336"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0FB7398B" w14:textId="77777777" w:rsidR="00ED7453" w:rsidRPr="00840199" w:rsidRDefault="00ED7453" w:rsidP="00B54211">
            <w:pPr>
              <w:rPr>
                <w:rFonts w:ascii="Times New Roman" w:hAnsi="Times New Roman" w:cs="Times New Roman"/>
                <w:sz w:val="24"/>
                <w:szCs w:val="24"/>
              </w:rPr>
            </w:pPr>
          </w:p>
        </w:tc>
      </w:tr>
      <w:tr w:rsidR="00ED7453" w:rsidRPr="00840199" w14:paraId="51CFA08E" w14:textId="77777777" w:rsidTr="00B54211">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14:paraId="1485E0AF"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14:paraId="6F094602" w14:textId="77777777" w:rsidR="00ED7453" w:rsidRPr="00840199" w:rsidRDefault="00ED7453" w:rsidP="00B54211">
            <w:pPr>
              <w:rPr>
                <w:rFonts w:ascii="Times New Roman" w:hAnsi="Times New Roman" w:cs="Times New Roman"/>
                <w:sz w:val="24"/>
                <w:szCs w:val="24"/>
              </w:rPr>
            </w:pPr>
          </w:p>
        </w:tc>
      </w:tr>
    </w:tbl>
    <w:p w14:paraId="254F3BBB" w14:textId="77777777" w:rsidR="00ED7453" w:rsidRPr="00840199" w:rsidRDefault="00ED7453" w:rsidP="00ED7453">
      <w:pPr>
        <w:spacing w:after="439" w:line="1" w:lineRule="exact"/>
        <w:rPr>
          <w:rFonts w:ascii="Times New Roman" w:hAnsi="Times New Roman" w:cs="Times New Roman"/>
          <w:sz w:val="24"/>
          <w:szCs w:val="24"/>
        </w:rPr>
      </w:pPr>
    </w:p>
    <w:p w14:paraId="6BB34E19" w14:textId="77777777" w:rsidR="00ED7453" w:rsidRPr="00840199" w:rsidRDefault="00ED7453" w:rsidP="00ED7453">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ED7453" w:rsidRPr="00840199" w14:paraId="087D405C" w14:textId="77777777" w:rsidTr="00B54211">
        <w:trPr>
          <w:trHeight w:hRule="exact" w:val="706"/>
          <w:jc w:val="center"/>
        </w:trPr>
        <w:tc>
          <w:tcPr>
            <w:tcW w:w="2741" w:type="dxa"/>
            <w:tcBorders>
              <w:top w:val="single" w:sz="4" w:space="0" w:color="auto"/>
              <w:left w:val="single" w:sz="4" w:space="0" w:color="auto"/>
            </w:tcBorders>
            <w:shd w:val="clear" w:color="auto" w:fill="FFFFFF"/>
          </w:tcPr>
          <w:p w14:paraId="58C7F4C4" w14:textId="77777777" w:rsidR="00ED7453" w:rsidRPr="00840199" w:rsidRDefault="00ED7453" w:rsidP="00B54211">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14:paraId="0A05DB66"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14:paraId="1DBE8384"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14:paraId="30C81FEB" w14:textId="77777777" w:rsidR="00ED7453" w:rsidRPr="00840199" w:rsidRDefault="00ED7453" w:rsidP="00B54211">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ED7453" w:rsidRPr="00840199" w14:paraId="441350F1"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481AAF8F"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42CDEC3F"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70ED0AEB"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50C8D800" w14:textId="77777777" w:rsidR="00ED7453" w:rsidRPr="00840199" w:rsidRDefault="00ED7453" w:rsidP="00B54211">
            <w:pPr>
              <w:rPr>
                <w:rFonts w:ascii="Times New Roman" w:hAnsi="Times New Roman" w:cs="Times New Roman"/>
                <w:sz w:val="24"/>
                <w:szCs w:val="24"/>
              </w:rPr>
            </w:pPr>
          </w:p>
        </w:tc>
      </w:tr>
      <w:tr w:rsidR="00ED7453" w:rsidRPr="00840199" w14:paraId="65AF7A2B" w14:textId="77777777" w:rsidTr="00B54211">
        <w:trPr>
          <w:trHeight w:hRule="exact" w:val="240"/>
          <w:jc w:val="center"/>
        </w:trPr>
        <w:tc>
          <w:tcPr>
            <w:tcW w:w="2741" w:type="dxa"/>
            <w:tcBorders>
              <w:top w:val="single" w:sz="4" w:space="0" w:color="auto"/>
              <w:left w:val="single" w:sz="4" w:space="0" w:color="auto"/>
            </w:tcBorders>
            <w:shd w:val="clear" w:color="auto" w:fill="FFFFFF"/>
          </w:tcPr>
          <w:p w14:paraId="3414F855"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14:paraId="238792FF"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14:paraId="231F0A5E"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14:paraId="78DD87CB" w14:textId="77777777" w:rsidR="00ED7453" w:rsidRPr="00840199" w:rsidRDefault="00ED7453" w:rsidP="00B54211">
            <w:pPr>
              <w:rPr>
                <w:rFonts w:ascii="Times New Roman" w:hAnsi="Times New Roman" w:cs="Times New Roman"/>
                <w:sz w:val="24"/>
                <w:szCs w:val="24"/>
              </w:rPr>
            </w:pPr>
          </w:p>
        </w:tc>
      </w:tr>
      <w:tr w:rsidR="00ED7453" w:rsidRPr="00840199" w14:paraId="1EC073B0" w14:textId="77777777" w:rsidTr="00B54211">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14:paraId="17EEB48A" w14:textId="77777777" w:rsidR="00ED7453" w:rsidRPr="00840199" w:rsidRDefault="00ED7453" w:rsidP="00B54211">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14:paraId="3B90E1B5" w14:textId="77777777" w:rsidR="00ED7453" w:rsidRPr="00840199" w:rsidRDefault="00ED7453" w:rsidP="00B54211">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14:paraId="402FB2D9" w14:textId="77777777" w:rsidR="00ED7453" w:rsidRPr="00840199" w:rsidRDefault="00ED7453" w:rsidP="00B54211">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0ECFD5C" w14:textId="77777777" w:rsidR="00ED7453" w:rsidRPr="00840199" w:rsidRDefault="00ED7453" w:rsidP="00B54211">
            <w:pPr>
              <w:rPr>
                <w:rFonts w:ascii="Times New Roman" w:hAnsi="Times New Roman" w:cs="Times New Roman"/>
                <w:sz w:val="24"/>
                <w:szCs w:val="24"/>
              </w:rPr>
            </w:pPr>
          </w:p>
        </w:tc>
      </w:tr>
    </w:tbl>
    <w:p w14:paraId="5822E26E" w14:textId="77777777" w:rsidR="00ED7453" w:rsidRPr="00840199" w:rsidRDefault="00ED7453" w:rsidP="00ED7453">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ED7453" w:rsidRPr="00840199" w14:paraId="46FBC385" w14:textId="77777777" w:rsidTr="00B54211">
        <w:trPr>
          <w:trHeight w:hRule="exact" w:val="706"/>
          <w:jc w:val="center"/>
        </w:trPr>
        <w:tc>
          <w:tcPr>
            <w:tcW w:w="3312" w:type="dxa"/>
            <w:tcBorders>
              <w:top w:val="single" w:sz="4" w:space="0" w:color="auto"/>
              <w:left w:val="single" w:sz="4" w:space="0" w:color="auto"/>
            </w:tcBorders>
            <w:shd w:val="clear" w:color="auto" w:fill="FFFFFF"/>
          </w:tcPr>
          <w:p w14:paraId="4D5583D8"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lastRenderedPageBreak/>
              <w:t>Názov „Inej osoby“</w:t>
            </w:r>
          </w:p>
        </w:tc>
        <w:tc>
          <w:tcPr>
            <w:tcW w:w="6730" w:type="dxa"/>
            <w:tcBorders>
              <w:top w:val="single" w:sz="4" w:space="0" w:color="auto"/>
              <w:left w:val="single" w:sz="4" w:space="0" w:color="auto"/>
              <w:right w:val="single" w:sz="4" w:space="0" w:color="auto"/>
            </w:tcBorders>
            <w:shd w:val="clear" w:color="auto" w:fill="FFFFFF"/>
          </w:tcPr>
          <w:p w14:paraId="64AFCA96" w14:textId="77777777" w:rsidR="00ED7453" w:rsidRPr="00840199" w:rsidRDefault="00ED7453" w:rsidP="00B54211">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ED7453" w:rsidRPr="00840199" w14:paraId="681056F2"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438895CA"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69E7435E" w14:textId="77777777" w:rsidR="00ED7453" w:rsidRPr="00840199" w:rsidRDefault="00ED7453" w:rsidP="00B54211">
            <w:pPr>
              <w:rPr>
                <w:rFonts w:ascii="Times New Roman" w:hAnsi="Times New Roman" w:cs="Times New Roman"/>
                <w:sz w:val="24"/>
                <w:szCs w:val="24"/>
              </w:rPr>
            </w:pPr>
          </w:p>
        </w:tc>
      </w:tr>
      <w:tr w:rsidR="00ED7453" w:rsidRPr="00840199" w14:paraId="32FA01BB" w14:textId="77777777" w:rsidTr="00B54211">
        <w:trPr>
          <w:trHeight w:hRule="exact" w:val="240"/>
          <w:jc w:val="center"/>
        </w:trPr>
        <w:tc>
          <w:tcPr>
            <w:tcW w:w="3312" w:type="dxa"/>
            <w:tcBorders>
              <w:top w:val="single" w:sz="4" w:space="0" w:color="auto"/>
              <w:left w:val="single" w:sz="4" w:space="0" w:color="auto"/>
            </w:tcBorders>
            <w:shd w:val="clear" w:color="auto" w:fill="FFFFFF"/>
          </w:tcPr>
          <w:p w14:paraId="55E46E09"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14:paraId="375E2D3B" w14:textId="77777777" w:rsidR="00ED7453" w:rsidRPr="00840199" w:rsidRDefault="00ED7453" w:rsidP="00B54211">
            <w:pPr>
              <w:rPr>
                <w:rFonts w:ascii="Times New Roman" w:hAnsi="Times New Roman" w:cs="Times New Roman"/>
                <w:sz w:val="24"/>
                <w:szCs w:val="24"/>
              </w:rPr>
            </w:pPr>
          </w:p>
        </w:tc>
      </w:tr>
      <w:tr w:rsidR="00ED7453" w:rsidRPr="00840199" w14:paraId="74CC67D9" w14:textId="77777777" w:rsidTr="00B54211">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14:paraId="3C213FD8" w14:textId="77777777" w:rsidR="00ED7453" w:rsidRPr="00840199" w:rsidRDefault="00ED7453" w:rsidP="00B54211">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14:paraId="629B244C" w14:textId="77777777" w:rsidR="00ED7453" w:rsidRPr="00840199" w:rsidRDefault="00ED7453" w:rsidP="00B54211">
            <w:pPr>
              <w:rPr>
                <w:rFonts w:ascii="Times New Roman" w:hAnsi="Times New Roman" w:cs="Times New Roman"/>
                <w:sz w:val="24"/>
                <w:szCs w:val="24"/>
              </w:rPr>
            </w:pPr>
          </w:p>
        </w:tc>
      </w:tr>
    </w:tbl>
    <w:p w14:paraId="0C644D97" w14:textId="77777777" w:rsidR="00D93C41" w:rsidRDefault="00D93C41" w:rsidP="00ED7453">
      <w:pPr>
        <w:jc w:val="both"/>
      </w:pPr>
    </w:p>
    <w:p w14:paraId="5086561A" w14:textId="77777777" w:rsidR="00ED7453" w:rsidRPr="00B904D6" w:rsidRDefault="00ED7453" w:rsidP="00A30791">
      <w:pPr>
        <w:pStyle w:val="Zkladntext1"/>
        <w:numPr>
          <w:ilvl w:val="0"/>
          <w:numId w:val="46"/>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t>Vzory príloh</w:t>
      </w:r>
    </w:p>
    <w:p w14:paraId="4CA1F20B" w14:textId="77777777" w:rsidR="00ED7453" w:rsidRDefault="00ED7453" w:rsidP="00ED7453">
      <w:pPr>
        <w:autoSpaceDE w:val="0"/>
        <w:autoSpaceDN w:val="0"/>
        <w:adjustRightInd w:val="0"/>
        <w:rPr>
          <w:rFonts w:ascii="Times New Roman" w:hAnsi="Times New Roman" w:cs="Times New Roman"/>
          <w:bCs/>
          <w:color w:val="000000"/>
          <w:sz w:val="24"/>
          <w:szCs w:val="24"/>
        </w:rPr>
      </w:pPr>
    </w:p>
    <w:p w14:paraId="7BCF7E96" w14:textId="77777777" w:rsidR="00ED7453" w:rsidRPr="00D30151" w:rsidRDefault="00ED7453" w:rsidP="00ED7453">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14:paraId="62384497" w14:textId="77777777" w:rsidR="00ED7453" w:rsidRPr="00D30151" w:rsidRDefault="00ED7453" w:rsidP="00ED7453">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14:paraId="23AC37B0"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p>
    <w:p w14:paraId="20E124D2" w14:textId="07437DD2" w:rsidR="00ED7453" w:rsidRPr="002E5DE9" w:rsidRDefault="00ED7453" w:rsidP="00ED745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Uchádzač:................................................, so sídlom ..........................................................., IČO: .................. týmto pre účely preukázania osobného postavenia podľa § 32</w:t>
      </w:r>
      <w:r w:rsidR="00480474">
        <w:rPr>
          <w:rFonts w:ascii="Times New Roman" w:hAnsi="Times New Roman" w:cs="Times New Roman"/>
          <w:b/>
          <w:color w:val="000000"/>
          <w:sz w:val="24"/>
          <w:szCs w:val="24"/>
        </w:rPr>
        <w:t xml:space="preserve"> ods.  1 písm. f)</w:t>
      </w:r>
      <w:r w:rsidRPr="002E5DE9">
        <w:rPr>
          <w:rFonts w:ascii="Times New Roman" w:hAnsi="Times New Roman" w:cs="Times New Roman"/>
          <w:b/>
          <w:color w:val="000000"/>
          <w:sz w:val="24"/>
          <w:szCs w:val="24"/>
        </w:rPr>
        <w:t xml:space="preserve">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obstará</w:t>
      </w:r>
      <w:r>
        <w:rPr>
          <w:rFonts w:ascii="Times New Roman" w:hAnsi="Times New Roman" w:cs="Times New Roman"/>
          <w:b/>
          <w:sz w:val="24"/>
          <w:szCs w:val="24"/>
          <w:highlight w:val="yellow"/>
        </w:rPr>
        <w:t>vania č. x/2022</w:t>
      </w:r>
      <w:r w:rsidRPr="002E5DE9">
        <w:rPr>
          <w:rFonts w:ascii="Times New Roman" w:hAnsi="Times New Roman" w:cs="Times New Roman"/>
          <w:b/>
          <w:sz w:val="24"/>
          <w:szCs w:val="24"/>
          <w:highlight w:val="yellow"/>
        </w:rPr>
        <w:t xml:space="preserve"> z xx.xx.202</w:t>
      </w:r>
      <w:r>
        <w:rPr>
          <w:rFonts w:ascii="Times New Roman" w:hAnsi="Times New Roman" w:cs="Times New Roman"/>
          <w:b/>
          <w:sz w:val="24"/>
          <w:szCs w:val="24"/>
          <w:highlight w:val="yellow"/>
        </w:rPr>
        <w:t>2</w:t>
      </w:r>
      <w:r w:rsidRPr="002E5DE9">
        <w:rPr>
          <w:rFonts w:ascii="Times New Roman" w:hAnsi="Times New Roman" w:cs="Times New Roman"/>
          <w:b/>
          <w:sz w:val="24"/>
          <w:szCs w:val="24"/>
          <w:highlight w:val="yellow"/>
        </w:rPr>
        <w:t xml:space="preserve">,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14:paraId="2B19EA46" w14:textId="77777777" w:rsidR="00B87E7F" w:rsidRDefault="00B87E7F" w:rsidP="00B87E7F">
      <w:pPr>
        <w:pStyle w:val="Zkladntext1"/>
        <w:shd w:val="clear" w:color="auto" w:fill="auto"/>
        <w:spacing w:after="0"/>
        <w:ind w:left="284"/>
        <w:jc w:val="center"/>
        <w:rPr>
          <w:rFonts w:ascii="Times New Roman" w:hAnsi="Times New Roman" w:cs="Times New Roman"/>
          <w:b/>
          <w:bCs/>
          <w:sz w:val="28"/>
          <w:szCs w:val="28"/>
        </w:rPr>
      </w:pPr>
    </w:p>
    <w:p w14:paraId="07BE9D81" w14:textId="77777777" w:rsidR="00B87E7F" w:rsidRDefault="00B87E7F" w:rsidP="00B87E7F">
      <w:pPr>
        <w:pStyle w:val="Zkladntext1"/>
        <w:shd w:val="clear" w:color="auto" w:fill="auto"/>
        <w:spacing w:after="0"/>
        <w:ind w:left="284"/>
        <w:jc w:val="center"/>
        <w:rPr>
          <w:rFonts w:ascii="Times New Roman" w:hAnsi="Times New Roman" w:cs="Times New Roman"/>
          <w:b/>
          <w:bCs/>
          <w:sz w:val="24"/>
          <w:szCs w:val="24"/>
          <w:highlight w:val="yellow"/>
        </w:rPr>
      </w:pPr>
      <w:r w:rsidRPr="00A9787E">
        <w:rPr>
          <w:rFonts w:ascii="Times New Roman" w:hAnsi="Times New Roman" w:cs="Times New Roman"/>
          <w:b/>
          <w:bCs/>
          <w:sz w:val="28"/>
          <w:szCs w:val="28"/>
        </w:rPr>
        <w:t>„</w:t>
      </w:r>
      <w:r w:rsidRPr="00B87E7F">
        <w:rPr>
          <w:rFonts w:ascii="Times New Roman" w:hAnsi="Times New Roman" w:cs="Times New Roman"/>
          <w:b/>
          <w:bCs/>
          <w:sz w:val="24"/>
          <w:szCs w:val="24"/>
        </w:rPr>
        <w:t>Rekonštrukcia miestnej komunikácie ulica Školská, Horné Kočkovce“</w:t>
      </w:r>
    </w:p>
    <w:p w14:paraId="36AD22B9" w14:textId="77777777" w:rsidR="00B87E7F" w:rsidRPr="001B32D8" w:rsidRDefault="00B87E7F" w:rsidP="00ED7453">
      <w:pPr>
        <w:spacing w:line="276" w:lineRule="auto"/>
        <w:rPr>
          <w:rFonts w:ascii="Times New Roman" w:hAnsi="Times New Roman" w:cs="Times New Roman"/>
          <w:b/>
          <w:bCs/>
          <w:color w:val="000000"/>
          <w:sz w:val="24"/>
          <w:szCs w:val="24"/>
          <w:highlight w:val="yellow"/>
        </w:rPr>
      </w:pPr>
    </w:p>
    <w:p w14:paraId="34F944A4" w14:textId="77777777" w:rsidR="00ED7453" w:rsidRPr="002E5DE9" w:rsidRDefault="00ED7453" w:rsidP="00ED745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14:paraId="59CB2A09" w14:textId="77777777" w:rsidR="00ED7453" w:rsidRPr="002E5DE9" w:rsidRDefault="00ED7453" w:rsidP="00ED7453">
      <w:pPr>
        <w:spacing w:line="276" w:lineRule="auto"/>
        <w:rPr>
          <w:rFonts w:ascii="Times New Roman" w:hAnsi="Times New Roman" w:cs="Times New Roman"/>
          <w:b/>
          <w:sz w:val="24"/>
          <w:szCs w:val="24"/>
        </w:rPr>
      </w:pPr>
    </w:p>
    <w:p w14:paraId="5F2D967F" w14:textId="36073F80" w:rsidR="00ED7453" w:rsidRPr="00606B94" w:rsidRDefault="00606B94" w:rsidP="00606B94">
      <w:pPr>
        <w:autoSpaceDE w:val="0"/>
        <w:autoSpaceDN w:val="0"/>
        <w:adjustRightInd w:val="0"/>
        <w:jc w:val="center"/>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t>vyhlasujem, že:</w:t>
      </w:r>
    </w:p>
    <w:p w14:paraId="72F37028"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14:paraId="0022AF90"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14:paraId="4DB5D2B2" w14:textId="77777777" w:rsidR="00ED7453" w:rsidRPr="002E5DE9" w:rsidRDefault="00ED7453" w:rsidP="00ED745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14:paraId="5360D706" w14:textId="77777777" w:rsidR="00ED7453" w:rsidRPr="002E5DE9" w:rsidRDefault="00ED7453" w:rsidP="00ED7453">
      <w:pPr>
        <w:autoSpaceDE w:val="0"/>
        <w:autoSpaceDN w:val="0"/>
        <w:adjustRightInd w:val="0"/>
        <w:jc w:val="center"/>
        <w:rPr>
          <w:rFonts w:ascii="Times New Roman" w:hAnsi="Times New Roman" w:cs="Times New Roman"/>
          <w:b/>
          <w:color w:val="000000"/>
          <w:sz w:val="24"/>
          <w:szCs w:val="24"/>
        </w:rPr>
      </w:pPr>
    </w:p>
    <w:p w14:paraId="581C62D1" w14:textId="1C3D5BD2" w:rsidR="00ED7453" w:rsidRPr="00B87E7F" w:rsidRDefault="00ED7453" w:rsidP="00ED745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14:paraId="48C7C70C" w14:textId="7D767665" w:rsidR="00ED7453" w:rsidRPr="002E5DE9" w:rsidRDefault="00ED7453" w:rsidP="00ED745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dňa.......................</w:t>
      </w:r>
      <w:r w:rsidR="00606B94">
        <w:rPr>
          <w:rFonts w:ascii="Times New Roman" w:hAnsi="Times New Roman" w:cs="Times New Roman"/>
          <w:b/>
          <w:color w:val="000000"/>
          <w:sz w:val="24"/>
          <w:szCs w:val="24"/>
        </w:rPr>
        <w:t xml:space="preserve">..... </w:t>
      </w:r>
    </w:p>
    <w:p w14:paraId="332BFC24" w14:textId="77777777" w:rsidR="00ED7453" w:rsidRPr="002E5DE9" w:rsidRDefault="00ED7453" w:rsidP="00ED745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14:paraId="4C9CF8F4" w14:textId="37B5017F" w:rsidR="00ED7453" w:rsidRPr="00606B94" w:rsidRDefault="00ED7453" w:rsidP="00606B94">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14:paraId="3D078733" w14:textId="433E8302" w:rsidR="00ED7453" w:rsidRDefault="00ED7453" w:rsidP="00ED7453">
      <w:pPr>
        <w:pBdr>
          <w:top w:val="single" w:sz="4" w:space="1" w:color="auto"/>
        </w:pBdr>
        <w:rPr>
          <w:rFonts w:ascii="Times New Roman" w:hAnsi="Times New Roman" w:cs="Times New Roman"/>
          <w:b/>
          <w:i/>
          <w:sz w:val="18"/>
          <w:szCs w:val="18"/>
        </w:rPr>
      </w:pPr>
      <w:r w:rsidRPr="00D30151">
        <w:rPr>
          <w:rFonts w:ascii="Times New Roman" w:hAnsi="Times New Roman" w:cs="Times New Roman"/>
          <w:b/>
          <w:i/>
          <w:color w:val="000000"/>
          <w:sz w:val="18"/>
          <w:szCs w:val="18"/>
        </w:rPr>
        <w:t xml:space="preserve">Nepredkladá sa, ak  hospodársky subjekt preukazuje túto podmienku účasti  (§ 32 </w:t>
      </w:r>
      <w:proofErr w:type="spellStart"/>
      <w:r w:rsidRPr="00D30151">
        <w:rPr>
          <w:rFonts w:ascii="Times New Roman" w:hAnsi="Times New Roman" w:cs="Times New Roman"/>
          <w:b/>
          <w:i/>
          <w:color w:val="000000"/>
          <w:sz w:val="18"/>
          <w:szCs w:val="18"/>
        </w:rPr>
        <w:t>ods</w:t>
      </w:r>
      <w:proofErr w:type="spellEnd"/>
      <w:r w:rsidRPr="00D30151">
        <w:rPr>
          <w:rFonts w:ascii="Times New Roman" w:hAnsi="Times New Roman" w:cs="Times New Roman"/>
          <w:b/>
          <w:i/>
          <w:color w:val="000000"/>
          <w:sz w:val="18"/>
          <w:szCs w:val="18"/>
        </w:rPr>
        <w:t xml:space="preserve"> 1 písm. f) </w:t>
      </w:r>
      <w:r w:rsidRPr="00D30151">
        <w:rPr>
          <w:rFonts w:ascii="Times New Roman" w:hAnsi="Times New Roman" w:cs="Times New Roman"/>
          <w:b/>
          <w:i/>
          <w:sz w:val="18"/>
          <w:szCs w:val="18"/>
        </w:rPr>
        <w:t>zápisom do zoznamu hospodárskych subjektov</w:t>
      </w:r>
      <w:r w:rsidR="00480474">
        <w:rPr>
          <w:rFonts w:ascii="Times New Roman" w:hAnsi="Times New Roman" w:cs="Times New Roman"/>
          <w:b/>
          <w:i/>
          <w:sz w:val="18"/>
          <w:szCs w:val="18"/>
        </w:rPr>
        <w:t>)</w:t>
      </w:r>
    </w:p>
    <w:p w14:paraId="64DA9235" w14:textId="77777777" w:rsidR="00ED7453" w:rsidRDefault="00ED7453" w:rsidP="00ED7453">
      <w:pPr>
        <w:pBdr>
          <w:top w:val="single" w:sz="4" w:space="1" w:color="auto"/>
        </w:pBdr>
        <w:rPr>
          <w:rFonts w:ascii="Times New Roman" w:hAnsi="Times New Roman" w:cs="Times New Roman"/>
          <w:b/>
          <w:bCs/>
          <w:i/>
          <w:color w:val="7F7F7F"/>
          <w:sz w:val="18"/>
          <w:szCs w:val="18"/>
        </w:rPr>
      </w:pPr>
    </w:p>
    <w:p w14:paraId="78F83957" w14:textId="77777777" w:rsidR="00B87E7F" w:rsidRPr="00D30151" w:rsidRDefault="00B87E7F" w:rsidP="00ED7453">
      <w:pPr>
        <w:pBdr>
          <w:top w:val="single" w:sz="4" w:space="1" w:color="auto"/>
        </w:pBdr>
        <w:rPr>
          <w:rFonts w:ascii="Times New Roman" w:hAnsi="Times New Roman" w:cs="Times New Roman"/>
          <w:b/>
          <w:bCs/>
          <w:i/>
          <w:color w:val="7F7F7F"/>
          <w:sz w:val="18"/>
          <w:szCs w:val="18"/>
        </w:rPr>
      </w:pPr>
    </w:p>
    <w:p w14:paraId="3027DD90" w14:textId="77777777" w:rsidR="00ED7453" w:rsidRPr="00D30151" w:rsidRDefault="00ED7453" w:rsidP="00ED7453">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 NA PLNENIE KRITÉRIÍ URČENÝCH VEREJNÝM OBSTARÁVATEĽOM NA HODNOTENIE PONÚK</w:t>
      </w:r>
    </w:p>
    <w:p w14:paraId="046B9CC8" w14:textId="781E2FD8" w:rsidR="00ED7453" w:rsidRPr="002E5DE9" w:rsidRDefault="00ED7453" w:rsidP="00ED745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B87E7F">
        <w:rPr>
          <w:rFonts w:ascii="Times New Roman" w:hAnsi="Times New Roman" w:cs="Times New Roman"/>
          <w:b/>
          <w:szCs w:val="20"/>
          <w:highlight w:val="yellow"/>
        </w:rPr>
        <w:t>č. x/2022 z xx.xx.2022</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14:paraId="4D58E0D1" w14:textId="082FF924" w:rsidR="00B87E7F" w:rsidRDefault="00ED7453" w:rsidP="00B87E7F">
      <w:pPr>
        <w:pStyle w:val="Zkladntext1"/>
        <w:shd w:val="clear" w:color="auto" w:fill="auto"/>
        <w:spacing w:after="0"/>
        <w:ind w:left="284"/>
        <w:jc w:val="center"/>
        <w:rPr>
          <w:rFonts w:ascii="Times New Roman" w:hAnsi="Times New Roman" w:cs="Times New Roman"/>
          <w:b/>
          <w:bCs/>
          <w:sz w:val="24"/>
          <w:szCs w:val="24"/>
          <w:highlight w:val="yellow"/>
        </w:rPr>
      </w:pPr>
      <w:r w:rsidRPr="00A9787E">
        <w:rPr>
          <w:rFonts w:ascii="Times New Roman" w:hAnsi="Times New Roman" w:cs="Times New Roman"/>
          <w:b/>
          <w:bCs/>
          <w:sz w:val="28"/>
          <w:szCs w:val="28"/>
        </w:rPr>
        <w:t>„</w:t>
      </w:r>
      <w:r w:rsidR="00B87E7F" w:rsidRPr="00B87E7F">
        <w:rPr>
          <w:rFonts w:ascii="Times New Roman" w:hAnsi="Times New Roman" w:cs="Times New Roman"/>
          <w:b/>
          <w:bCs/>
          <w:sz w:val="24"/>
          <w:szCs w:val="24"/>
        </w:rPr>
        <w:t>Rekonštrukcia miestnej komunikácie ulica Školská, Horné Kočkovce“</w:t>
      </w:r>
    </w:p>
    <w:p w14:paraId="7F94BD52" w14:textId="77777777" w:rsidR="00B87E7F" w:rsidRPr="00015DF9" w:rsidRDefault="00B87E7F" w:rsidP="00B87E7F">
      <w:pPr>
        <w:pStyle w:val="Zkladntext1"/>
        <w:shd w:val="clear" w:color="auto" w:fill="auto"/>
        <w:spacing w:after="0"/>
        <w:ind w:left="284"/>
        <w:jc w:val="center"/>
        <w:rPr>
          <w:rFonts w:ascii="Times New Roman" w:hAnsi="Times New Roman" w:cs="Times New Roman"/>
          <w:sz w:val="24"/>
          <w:szCs w:val="24"/>
        </w:rPr>
      </w:pPr>
    </w:p>
    <w:p w14:paraId="1CE68BFC" w14:textId="77777777" w:rsidR="00ED7453" w:rsidRPr="002E5DE9" w:rsidRDefault="00ED7453" w:rsidP="00B87E7F">
      <w:pPr>
        <w:spacing w:line="276" w:lineRule="auto"/>
        <w:jc w:val="center"/>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14:paraId="5394FFFD" w14:textId="77777777" w:rsidR="00ED7453" w:rsidRDefault="00ED7453" w:rsidP="00ED7453">
      <w:pPr>
        <w:pStyle w:val="Odsekzoznamu"/>
        <w:widowControl w:val="0"/>
        <w:numPr>
          <w:ilvl w:val="0"/>
          <w:numId w:val="43"/>
        </w:numPr>
        <w:autoSpaceDE w:val="0"/>
        <w:autoSpaceDN w:val="0"/>
        <w:adjustRightInd w:val="0"/>
        <w:ind w:left="284" w:hanging="284"/>
        <w:rPr>
          <w:rFonts w:ascii="Times New Roman" w:hAnsi="Times New Roman"/>
          <w:b/>
          <w:i/>
          <w:sz w:val="24"/>
        </w:rPr>
      </w:pPr>
      <w:r>
        <w:rPr>
          <w:rFonts w:ascii="Times New Roman" w:hAnsi="Times New Roman"/>
          <w:b/>
          <w:bCs/>
          <w:sz w:val="24"/>
        </w:rPr>
        <w:t>Identifikačné údaje uchádzača</w:t>
      </w:r>
      <w:r>
        <w:rPr>
          <w:rFonts w:ascii="Times New Roman" w:eastAsia="Calibri" w:hAnsi="Times New Roman"/>
          <w:b/>
          <w:sz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ED7453" w14:paraId="667B290A" w14:textId="77777777" w:rsidTr="00B54211">
        <w:trPr>
          <w:trHeight w:val="300"/>
        </w:trPr>
        <w:tc>
          <w:tcPr>
            <w:tcW w:w="8946" w:type="dxa"/>
            <w:gridSpan w:val="2"/>
            <w:noWrap/>
            <w:vAlign w:val="bottom"/>
          </w:tcPr>
          <w:p w14:paraId="162D64A7" w14:textId="77777777" w:rsidR="00ED7453" w:rsidRDefault="00ED7453" w:rsidP="00B54211">
            <w:pPr>
              <w:spacing w:after="0" w:line="360" w:lineRule="auto"/>
              <w:rPr>
                <w:rFonts w:ascii="Times New Roman" w:eastAsia="Times New Roman" w:hAnsi="Times New Roman" w:cs="Times New Roman"/>
                <w:sz w:val="24"/>
                <w:szCs w:val="24"/>
                <w:lang w:eastAsia="sk-SK"/>
              </w:rPr>
            </w:pPr>
          </w:p>
        </w:tc>
      </w:tr>
      <w:tr w:rsidR="00ED7453" w14:paraId="7E24E31D" w14:textId="77777777" w:rsidTr="00B5421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DE264B0" w14:textId="16E52D6B"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Obchodné meno</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13D77AD"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18ADB10E" w14:textId="77777777" w:rsidTr="00B54211">
        <w:trPr>
          <w:trHeight w:val="300"/>
        </w:trPr>
        <w:tc>
          <w:tcPr>
            <w:tcW w:w="3417" w:type="dxa"/>
            <w:tcBorders>
              <w:top w:val="nil"/>
              <w:left w:val="single" w:sz="4" w:space="0" w:color="auto"/>
              <w:bottom w:val="single" w:sz="4" w:space="0" w:color="auto"/>
              <w:right w:val="single" w:sz="4" w:space="0" w:color="auto"/>
            </w:tcBorders>
            <w:noWrap/>
            <w:vAlign w:val="center"/>
            <w:hideMark/>
          </w:tcPr>
          <w:p w14:paraId="6829C35F"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14:paraId="25390CD3" w14:textId="77777777" w:rsidR="00ED7453" w:rsidRDefault="00ED7453" w:rsidP="00B54211">
            <w:pPr>
              <w:rPr>
                <w:rFonts w:ascii="Times New Roman" w:eastAsia="Times New Roman" w:hAnsi="Times New Roman" w:cs="Times New Roman"/>
                <w:sz w:val="24"/>
                <w:szCs w:val="24"/>
                <w:lang w:eastAsia="sk-SK"/>
              </w:rPr>
            </w:pPr>
          </w:p>
        </w:tc>
      </w:tr>
      <w:tr w:rsidR="00ED7453" w14:paraId="136EA228"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5A6E149D"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14:paraId="4C19C385"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35921F7E"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164F8E08"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14:paraId="050896E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3DF71955"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1CEFD1D"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14:paraId="3CD1214B"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10B1BE3A"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B93989C"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14:paraId="7852847E"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74ED3CFC"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0DDB72A4" w14:textId="77BE5E74"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14:paraId="36C9C091"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5608A282"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C49863C"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14:paraId="3BAF7AD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0CCBD8A4" w14:textId="77777777" w:rsidTr="00B5421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44F409A" w14:textId="2679CD27"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Všeobecné identifikačné údaje</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14:paraId="0F6E1297"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1D422BDB"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0342BE62"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14:paraId="328E6EEC"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02D1BF3F"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0E992C0E"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14:paraId="253BD11B"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6174FB54"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3A27D7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14:paraId="4BB45D88"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143B40B4"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5FDAA5F2"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14:paraId="621D2C5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75C95004"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14:paraId="402E0239"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14:paraId="40180D76"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7892A2BB" w14:textId="77777777" w:rsidTr="00B5421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470F95B9" w14:textId="49F737A7" w:rsidR="00ED7453" w:rsidRPr="00B87E7F" w:rsidRDefault="00B87E7F"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14:paraId="3BEFC62E" w14:textId="77777777" w:rsidR="00ED7453" w:rsidRPr="00B87E7F" w:rsidRDefault="00ED7453" w:rsidP="00B54211">
            <w:pPr>
              <w:spacing w:after="0" w:line="360" w:lineRule="auto"/>
              <w:rPr>
                <w:rFonts w:ascii="Times New Roman" w:eastAsia="Times New Roman" w:hAnsi="Times New Roman" w:cs="Times New Roman"/>
                <w:b/>
                <w:sz w:val="24"/>
                <w:szCs w:val="24"/>
                <w:lang w:eastAsia="sk-SK"/>
              </w:rPr>
            </w:pPr>
            <w:r w:rsidRPr="00B87E7F">
              <w:rPr>
                <w:rFonts w:ascii="Times New Roman" w:eastAsia="Times New Roman" w:hAnsi="Times New Roman" w:cs="Times New Roman"/>
                <w:b/>
                <w:sz w:val="24"/>
                <w:szCs w:val="24"/>
                <w:lang w:eastAsia="sk-SK"/>
              </w:rPr>
              <w:t> </w:t>
            </w:r>
          </w:p>
        </w:tc>
      </w:tr>
      <w:tr w:rsidR="00ED7453" w14:paraId="6C0597A9" w14:textId="77777777" w:rsidTr="00B54211">
        <w:trPr>
          <w:trHeight w:val="300"/>
        </w:trPr>
        <w:tc>
          <w:tcPr>
            <w:tcW w:w="3417" w:type="dxa"/>
            <w:tcBorders>
              <w:top w:val="nil"/>
              <w:left w:val="single" w:sz="4" w:space="0" w:color="auto"/>
              <w:bottom w:val="single" w:sz="4" w:space="0" w:color="auto"/>
              <w:right w:val="single" w:sz="4" w:space="0" w:color="auto"/>
            </w:tcBorders>
            <w:noWrap/>
            <w:vAlign w:val="center"/>
            <w:hideMark/>
          </w:tcPr>
          <w:p w14:paraId="2C79DFD6"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14:paraId="5A8CF0FA"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ED7453" w14:paraId="2A9ED506" w14:textId="77777777" w:rsidTr="00B54211">
        <w:trPr>
          <w:trHeight w:val="300"/>
        </w:trPr>
        <w:tc>
          <w:tcPr>
            <w:tcW w:w="3417" w:type="dxa"/>
            <w:tcBorders>
              <w:top w:val="nil"/>
              <w:left w:val="single" w:sz="4" w:space="0" w:color="auto"/>
              <w:bottom w:val="single" w:sz="4" w:space="0" w:color="auto"/>
              <w:right w:val="single" w:sz="4" w:space="0" w:color="auto"/>
            </w:tcBorders>
            <w:noWrap/>
            <w:vAlign w:val="center"/>
            <w:hideMark/>
          </w:tcPr>
          <w:p w14:paraId="2D981D5D" w14:textId="77777777" w:rsidR="00ED7453" w:rsidRDefault="00ED7453" w:rsidP="00B5421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14:paraId="3FAB5313" w14:textId="77777777" w:rsidR="00ED7453" w:rsidRDefault="00ED7453" w:rsidP="00B54211">
            <w:pPr>
              <w:spacing w:after="0" w:line="360" w:lineRule="auto"/>
              <w:rPr>
                <w:rFonts w:ascii="Times New Roman" w:eastAsia="Times New Roman" w:hAnsi="Times New Roman" w:cs="Times New Roman"/>
                <w:sz w:val="24"/>
                <w:szCs w:val="24"/>
                <w:lang w:eastAsia="sk-SK"/>
              </w:rPr>
            </w:pPr>
          </w:p>
        </w:tc>
      </w:tr>
    </w:tbl>
    <w:p w14:paraId="2A5F07D8" w14:textId="77777777" w:rsidR="00ED7453" w:rsidRPr="002E5DE9" w:rsidRDefault="00ED7453" w:rsidP="00ED7453">
      <w:pPr>
        <w:ind w:firstLine="708"/>
        <w:rPr>
          <w:rFonts w:ascii="Times New Roman" w:hAnsi="Times New Roman" w:cs="Times New Roman"/>
          <w:b/>
          <w:szCs w:val="20"/>
          <w:highlight w:val="yellow"/>
        </w:rPr>
      </w:pPr>
    </w:p>
    <w:p w14:paraId="1ABCB9F2" w14:textId="77777777" w:rsidR="00ED7453" w:rsidRPr="00DB6360" w:rsidRDefault="00ED7453" w:rsidP="00ED7453">
      <w:pPr>
        <w:rPr>
          <w:rFonts w:ascii="Times New Roman" w:hAnsi="Times New Roman" w:cs="Times New Roman"/>
          <w:b/>
          <w:sz w:val="24"/>
        </w:rPr>
      </w:pPr>
      <w:r w:rsidRPr="00DB6360">
        <w:rPr>
          <w:rFonts w:ascii="Times New Roman" w:hAnsi="Times New Roman" w:cs="Times New Roman"/>
          <w:b/>
          <w:sz w:val="24"/>
        </w:rPr>
        <w:t>2.Ponuková cena uchádzača</w:t>
      </w:r>
    </w:p>
    <w:p w14:paraId="55362F89" w14:textId="5E13DF44" w:rsidR="00ED7453" w:rsidRPr="002E5DE9" w:rsidRDefault="00ED7453" w:rsidP="00ED745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00B54211">
        <w:rPr>
          <w:rFonts w:ascii="Times New Roman" w:hAnsi="Times New Roman" w:cs="Times New Roman"/>
          <w:sz w:val="24"/>
        </w:rPr>
        <w:t xml:space="preserve"> vrátane DPH</w:t>
      </w:r>
      <w:r w:rsidRPr="002E5DE9">
        <w:rPr>
          <w:rFonts w:ascii="Times New Roman" w:hAnsi="Times New Roman" w:cs="Times New Roman"/>
          <w:sz w:val="24"/>
        </w:rPr>
        <w:t>:</w:t>
      </w:r>
      <w:r w:rsidRPr="002E5DE9">
        <w:rPr>
          <w:rFonts w:ascii="Times New Roman" w:hAnsi="Times New Roman" w:cs="Times New Roman"/>
          <w:b/>
          <w:sz w:val="24"/>
          <w:szCs w:val="20"/>
        </w:rPr>
        <w:t xml:space="preserve">  </w:t>
      </w:r>
    </w:p>
    <w:p w14:paraId="1ACA8492" w14:textId="77777777" w:rsidR="00ED7453" w:rsidRPr="002E5DE9" w:rsidRDefault="00ED7453" w:rsidP="00ED7453">
      <w:pPr>
        <w:rPr>
          <w:rFonts w:ascii="Times New Roman" w:hAnsi="Times New Roman" w:cs="Times New Roman"/>
          <w:b/>
          <w:sz w:val="24"/>
        </w:rPr>
      </w:pPr>
      <w:r w:rsidRPr="002E5DE9">
        <w:rPr>
          <w:rFonts w:ascii="Times New Roman" w:hAnsi="Times New Roman" w:cs="Times New Roman"/>
          <w:b/>
          <w:sz w:val="24"/>
        </w:rPr>
        <w:t>REKAPITULÁCIA PO</w:t>
      </w:r>
      <w:r>
        <w:rPr>
          <w:rFonts w:ascii="Times New Roman" w:hAnsi="Times New Roman" w:cs="Times New Roman"/>
          <w:b/>
          <w:sz w:val="24"/>
        </w:rPr>
        <w:t>NUKOVEJ CENY</w:t>
      </w:r>
      <w:r w:rsidRPr="002E5DE9">
        <w:rPr>
          <w:rFonts w:ascii="Times New Roman" w:hAnsi="Times New Roman" w:cs="Times New Roman"/>
          <w:b/>
          <w:sz w:val="24"/>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276"/>
        <w:gridCol w:w="1418"/>
      </w:tblGrid>
      <w:tr w:rsidR="00ED7453" w:rsidRPr="002E5DE9" w14:paraId="738A247F" w14:textId="77777777" w:rsidTr="00606B94">
        <w:tc>
          <w:tcPr>
            <w:tcW w:w="4602" w:type="dxa"/>
            <w:shd w:val="clear" w:color="auto" w:fill="DEEAF6" w:themeFill="accent1" w:themeFillTint="33"/>
          </w:tcPr>
          <w:p w14:paraId="664C9ACC" w14:textId="77777777" w:rsidR="00ED7453" w:rsidRPr="002E5DE9" w:rsidRDefault="00ED7453" w:rsidP="00B54211">
            <w:pPr>
              <w:rPr>
                <w:rFonts w:ascii="Times New Roman" w:hAnsi="Times New Roman" w:cs="Times New Roman"/>
                <w:b/>
              </w:rPr>
            </w:pPr>
          </w:p>
        </w:tc>
        <w:tc>
          <w:tcPr>
            <w:tcW w:w="1630" w:type="dxa"/>
            <w:shd w:val="clear" w:color="auto" w:fill="DEEAF6" w:themeFill="accent1" w:themeFillTint="33"/>
          </w:tcPr>
          <w:p w14:paraId="23DB6212" w14:textId="77777777" w:rsidR="00ED7453" w:rsidRPr="002E5DE9" w:rsidRDefault="00ED7453" w:rsidP="00B54211">
            <w:pPr>
              <w:jc w:val="center"/>
              <w:rPr>
                <w:rFonts w:ascii="Times New Roman" w:hAnsi="Times New Roman" w:cs="Times New Roman"/>
              </w:rPr>
            </w:pPr>
            <w:r w:rsidRPr="002E5DE9">
              <w:rPr>
                <w:rFonts w:ascii="Times New Roman" w:hAnsi="Times New Roman" w:cs="Times New Roman"/>
              </w:rPr>
              <w:t>cena bez DPH</w:t>
            </w:r>
          </w:p>
        </w:tc>
        <w:tc>
          <w:tcPr>
            <w:tcW w:w="1276" w:type="dxa"/>
            <w:shd w:val="clear" w:color="auto" w:fill="DEEAF6" w:themeFill="accent1" w:themeFillTint="33"/>
          </w:tcPr>
          <w:p w14:paraId="324E1DD6" w14:textId="77777777" w:rsidR="00ED7453" w:rsidRPr="002E5DE9" w:rsidRDefault="00ED7453" w:rsidP="00B5421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418" w:type="dxa"/>
            <w:shd w:val="clear" w:color="auto" w:fill="DEEAF6" w:themeFill="accent1" w:themeFillTint="33"/>
          </w:tcPr>
          <w:p w14:paraId="79DB77A6" w14:textId="77777777" w:rsidR="00ED7453" w:rsidRPr="002E5DE9" w:rsidRDefault="00ED7453" w:rsidP="00B54211">
            <w:pPr>
              <w:jc w:val="center"/>
              <w:rPr>
                <w:rFonts w:ascii="Times New Roman" w:hAnsi="Times New Roman" w:cs="Times New Roman"/>
              </w:rPr>
            </w:pPr>
            <w:r w:rsidRPr="002E5DE9">
              <w:rPr>
                <w:rFonts w:ascii="Times New Roman" w:hAnsi="Times New Roman" w:cs="Times New Roman"/>
              </w:rPr>
              <w:t>Cena s DPH</w:t>
            </w:r>
          </w:p>
        </w:tc>
      </w:tr>
      <w:tr w:rsidR="00ED7453" w:rsidRPr="002E5DE9" w14:paraId="0DF484C1" w14:textId="77777777" w:rsidTr="00606B94">
        <w:tc>
          <w:tcPr>
            <w:tcW w:w="4602" w:type="dxa"/>
            <w:shd w:val="clear" w:color="auto" w:fill="DEEAF6" w:themeFill="accent1" w:themeFillTint="33"/>
          </w:tcPr>
          <w:p w14:paraId="15A70C75" w14:textId="77777777" w:rsidR="00ED7453" w:rsidRPr="002E5DE9" w:rsidRDefault="00ED7453" w:rsidP="00B54211">
            <w:pPr>
              <w:rPr>
                <w:rFonts w:ascii="Times New Roman" w:hAnsi="Times New Roman" w:cs="Times New Roman"/>
                <w:b/>
                <w:bCs/>
              </w:rPr>
            </w:pPr>
            <w:r w:rsidRPr="002E5DE9">
              <w:rPr>
                <w:rFonts w:ascii="Times New Roman" w:hAnsi="Times New Roman" w:cs="Times New Roman"/>
                <w:b/>
              </w:rPr>
              <w:t xml:space="preserve">Ponuková cena uchádzača </w:t>
            </w:r>
          </w:p>
          <w:p w14:paraId="4495A2C5" w14:textId="11D0615C" w:rsidR="00ED7453" w:rsidRPr="002E5DE9" w:rsidRDefault="00B87E7F" w:rsidP="00B54211">
            <w:pPr>
              <w:rPr>
                <w:rFonts w:ascii="Times New Roman" w:hAnsi="Times New Roman" w:cs="Times New Roman"/>
              </w:rPr>
            </w:pPr>
            <w:r>
              <w:rPr>
                <w:rFonts w:ascii="Times New Roman" w:hAnsi="Times New Roman" w:cs="Times New Roman"/>
              </w:rPr>
              <w:t>C</w:t>
            </w:r>
            <w:r w:rsidR="00ED7453" w:rsidRPr="002E5DE9">
              <w:rPr>
                <w:rFonts w:ascii="Times New Roman" w:hAnsi="Times New Roman" w:cs="Times New Roman"/>
              </w:rPr>
              <w:t xml:space="preserve">ena celkom za celý predmet  zákazky </w:t>
            </w:r>
          </w:p>
        </w:tc>
        <w:tc>
          <w:tcPr>
            <w:tcW w:w="1630" w:type="dxa"/>
          </w:tcPr>
          <w:p w14:paraId="3B92373C" w14:textId="77777777" w:rsidR="00ED7453" w:rsidRPr="002E5DE9" w:rsidRDefault="00ED7453" w:rsidP="00B54211">
            <w:pPr>
              <w:jc w:val="center"/>
              <w:rPr>
                <w:rFonts w:ascii="Times New Roman" w:hAnsi="Times New Roman" w:cs="Times New Roman"/>
                <w:b/>
              </w:rPr>
            </w:pPr>
          </w:p>
        </w:tc>
        <w:tc>
          <w:tcPr>
            <w:tcW w:w="1276" w:type="dxa"/>
          </w:tcPr>
          <w:p w14:paraId="735DC033" w14:textId="77777777" w:rsidR="00ED7453" w:rsidRPr="002E5DE9" w:rsidRDefault="00ED7453" w:rsidP="00B54211">
            <w:pPr>
              <w:jc w:val="center"/>
              <w:rPr>
                <w:rFonts w:ascii="Times New Roman" w:hAnsi="Times New Roman" w:cs="Times New Roman"/>
                <w:b/>
              </w:rPr>
            </w:pPr>
          </w:p>
        </w:tc>
        <w:tc>
          <w:tcPr>
            <w:tcW w:w="1418" w:type="dxa"/>
          </w:tcPr>
          <w:p w14:paraId="6EA368B3" w14:textId="77777777" w:rsidR="00ED7453" w:rsidRPr="002E5DE9" w:rsidRDefault="00ED7453" w:rsidP="00B54211">
            <w:pPr>
              <w:jc w:val="center"/>
              <w:rPr>
                <w:rFonts w:ascii="Times New Roman" w:hAnsi="Times New Roman" w:cs="Times New Roman"/>
                <w:b/>
              </w:rPr>
            </w:pPr>
          </w:p>
        </w:tc>
      </w:tr>
    </w:tbl>
    <w:p w14:paraId="78959EFA" w14:textId="77777777" w:rsidR="00ED7453" w:rsidRPr="002E5DE9" w:rsidRDefault="00ED7453" w:rsidP="00ED7453">
      <w:pPr>
        <w:ind w:left="720"/>
        <w:jc w:val="center"/>
        <w:rPr>
          <w:rFonts w:ascii="Times New Roman" w:hAnsi="Times New Roman" w:cs="Times New Roman"/>
          <w:sz w:val="24"/>
        </w:rPr>
      </w:pPr>
    </w:p>
    <w:p w14:paraId="1F00C5DF" w14:textId="77777777" w:rsidR="00ED7453" w:rsidRPr="002E5DE9" w:rsidRDefault="00ED7453" w:rsidP="00ED7453">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lastRenderedPageBreak/>
        <w:t>Upozornenie pre uchádzačov:</w:t>
      </w:r>
    </w:p>
    <w:p w14:paraId="7BB3C8F6" w14:textId="77777777" w:rsidR="00ED7453" w:rsidRPr="002E5DE9" w:rsidRDefault="00ED7453" w:rsidP="00ED7453">
      <w:pPr>
        <w:jc w:val="both"/>
        <w:rPr>
          <w:rFonts w:ascii="Times New Roman" w:hAnsi="Times New Roman" w:cs="Times New Roman"/>
          <w:b/>
          <w:szCs w:val="20"/>
        </w:rPr>
      </w:pPr>
      <w:r w:rsidRPr="002E5DE9">
        <w:rPr>
          <w:rFonts w:ascii="Times New Roman" w:hAnsi="Times New Roman" w:cs="Times New Roman"/>
          <w:b/>
          <w:szCs w:val="20"/>
        </w:rPr>
        <w:t>V prípade, ak ponuková</w:t>
      </w:r>
      <w:r>
        <w:rPr>
          <w:rFonts w:ascii="Times New Roman" w:hAnsi="Times New Roman" w:cs="Times New Roman"/>
          <w:b/>
          <w:szCs w:val="20"/>
        </w:rPr>
        <w:t xml:space="preserve"> cena uchádzača vrátane DPH </w:t>
      </w:r>
      <w:r w:rsidRPr="002E5DE9">
        <w:rPr>
          <w:rFonts w:ascii="Times New Roman" w:hAnsi="Times New Roman" w:cs="Times New Roman"/>
          <w:b/>
          <w:szCs w:val="20"/>
        </w:rPr>
        <w:t xml:space="preserve">bude vyššia ako predpokladaná hodnota zákazky určená verejným obstarávateľom s DPH, môže verejný obstarávateľ považovať takúto ponuku za neprijateľnú a má právo neprijať ju. </w:t>
      </w:r>
    </w:p>
    <w:p w14:paraId="3B31741D" w14:textId="77777777" w:rsidR="00ED7453" w:rsidRPr="002E5DE9" w:rsidRDefault="00ED7453" w:rsidP="00ED7453">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výkazu-výmer.</w:t>
      </w:r>
    </w:p>
    <w:p w14:paraId="734041FE" w14:textId="77777777" w:rsidR="00ED7453" w:rsidRPr="002E5DE9" w:rsidRDefault="00ED7453" w:rsidP="00ED7453">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033095BA" w14:textId="77777777" w:rsidR="00ED7453" w:rsidRPr="002E5DE9" w:rsidRDefault="00ED7453" w:rsidP="00ED745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14:paraId="79ECBC23" w14:textId="77777777" w:rsidR="00ED7453" w:rsidRPr="002E5DE9" w:rsidRDefault="00ED7453" w:rsidP="00ED7453">
      <w:pPr>
        <w:jc w:val="center"/>
        <w:rPr>
          <w:rFonts w:ascii="Times New Roman" w:hAnsi="Times New Roman" w:cs="Times New Roman"/>
          <w:bCs/>
          <w:sz w:val="24"/>
          <w:szCs w:val="20"/>
        </w:rPr>
      </w:pPr>
    </w:p>
    <w:p w14:paraId="09FA7412" w14:textId="77777777" w:rsidR="00ED7453" w:rsidRPr="002E5DE9" w:rsidRDefault="00ED7453" w:rsidP="00ED7453">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p>
    <w:p w14:paraId="68438990" w14:textId="77777777" w:rsidR="00ED7453" w:rsidRPr="002E5DE9" w:rsidRDefault="00ED7453" w:rsidP="00ED7453">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meno, priezvisko a podpis  oprávneného zástupcu </w:t>
      </w:r>
    </w:p>
    <w:p w14:paraId="02014DE8" w14:textId="77777777" w:rsidR="00ED7453" w:rsidRPr="002E5DE9" w:rsidRDefault="00ED7453" w:rsidP="00ED7453">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uchádzača</w:t>
      </w:r>
    </w:p>
    <w:p w14:paraId="071662AD" w14:textId="77777777" w:rsidR="00ED7453" w:rsidRPr="002E5DE9" w:rsidRDefault="00ED7453" w:rsidP="00ED7453">
      <w:pPr>
        <w:jc w:val="both"/>
        <w:rPr>
          <w:rFonts w:ascii="Times New Roman" w:hAnsi="Times New Roman" w:cs="Times New Roman"/>
          <w:bCs/>
          <w:sz w:val="24"/>
          <w:szCs w:val="20"/>
        </w:rPr>
      </w:pPr>
    </w:p>
    <w:p w14:paraId="00D42C78" w14:textId="77777777" w:rsidR="00ED7453" w:rsidRPr="00D30151" w:rsidRDefault="00ED7453" w:rsidP="00ED7453">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p w14:paraId="66BAA2BE" w14:textId="77777777" w:rsidR="00ED7453" w:rsidRDefault="00ED7453" w:rsidP="00ED7453"/>
    <w:sectPr w:rsidR="00ED7453">
      <w:headerReference w:type="default"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09310" w14:textId="77777777" w:rsidR="00A16410" w:rsidRDefault="00A16410">
      <w:pPr>
        <w:spacing w:after="0" w:line="240" w:lineRule="auto"/>
      </w:pPr>
      <w:r>
        <w:separator/>
      </w:r>
    </w:p>
  </w:endnote>
  <w:endnote w:type="continuationSeparator" w:id="0">
    <w:p w14:paraId="3D7885C0" w14:textId="77777777" w:rsidR="00A16410" w:rsidRDefault="00A16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Bold">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7A6E7" w14:textId="77777777" w:rsidR="00473E09" w:rsidRDefault="00473E09">
    <w:pPr>
      <w:spacing w:line="1" w:lineRule="exact"/>
    </w:pPr>
    <w:r>
      <w:rPr>
        <w:noProof/>
        <w:lang w:eastAsia="sk-SK"/>
      </w:rPr>
      <mc:AlternateContent>
        <mc:Choice Requires="wps">
          <w:drawing>
            <wp:anchor distT="0" distB="0" distL="0" distR="0" simplePos="0" relativeHeight="251660288" behindDoc="1" locked="0" layoutInCell="1" allowOverlap="1" wp14:anchorId="252758B2" wp14:editId="71826579">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14:paraId="08583870" w14:textId="77777777" w:rsidR="00473E09" w:rsidRDefault="00473E09">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0F2940">
                            <w:rPr>
                              <w:rFonts w:ascii="Arial" w:eastAsia="Arial" w:hAnsi="Arial" w:cs="Arial"/>
                              <w:b/>
                              <w:bCs/>
                              <w:i/>
                              <w:iCs/>
                              <w:noProof/>
                              <w:vertAlign w:val="subscript"/>
                            </w:rPr>
                            <w:t>26</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252758B2"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14:paraId="08583870" w14:textId="77777777" w:rsidR="00473E09" w:rsidRDefault="00473E09">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0F2940">
                      <w:rPr>
                        <w:rFonts w:ascii="Arial" w:eastAsia="Arial" w:hAnsi="Arial" w:cs="Arial"/>
                        <w:b/>
                        <w:bCs/>
                        <w:i/>
                        <w:iCs/>
                        <w:noProof/>
                        <w:vertAlign w:val="subscript"/>
                      </w:rPr>
                      <w:t>26</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9264" behindDoc="1" locked="0" layoutInCell="1" allowOverlap="1" wp14:anchorId="327BD7BB" wp14:editId="540FF5AD">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6A895E62"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C997" w14:textId="77777777" w:rsidR="00473E09" w:rsidRDefault="00473E09">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C32D0" w14:textId="77777777" w:rsidR="00A16410" w:rsidRDefault="00A16410">
      <w:pPr>
        <w:spacing w:after="0" w:line="240" w:lineRule="auto"/>
      </w:pPr>
      <w:r>
        <w:separator/>
      </w:r>
    </w:p>
  </w:footnote>
  <w:footnote w:type="continuationSeparator" w:id="0">
    <w:p w14:paraId="574913AA" w14:textId="77777777" w:rsidR="00A16410" w:rsidRDefault="00A16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F112F" w14:textId="77777777" w:rsidR="00473E09" w:rsidRDefault="00473E09">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F9E96" w14:textId="77777777" w:rsidR="00473E09" w:rsidRDefault="00473E0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3" w15:restartNumberingAfterBreak="0">
    <w:nsid w:val="0D716A19"/>
    <w:multiLevelType w:val="hybridMultilevel"/>
    <w:tmpl w:val="2160BD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8" w15:restartNumberingAfterBreak="0">
    <w:nsid w:val="19977586"/>
    <w:multiLevelType w:val="hybridMultilevel"/>
    <w:tmpl w:val="9190D7BA"/>
    <w:lvl w:ilvl="0" w:tplc="A796B152">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CB16F0D"/>
    <w:multiLevelType w:val="multilevel"/>
    <w:tmpl w:val="7408B6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974E11"/>
    <w:multiLevelType w:val="hybridMultilevel"/>
    <w:tmpl w:val="E0EC6752"/>
    <w:lvl w:ilvl="0" w:tplc="CFF47F02">
      <w:start w:val="1"/>
      <w:numFmt w:val="decimal"/>
      <w:lvlText w:val="%1."/>
      <w:lvlJc w:val="left"/>
      <w:pPr>
        <w:ind w:left="720" w:hanging="360"/>
      </w:pPr>
      <w:rPr>
        <w:rFonts w:asciiTheme="minorHAnsi" w:hAnsiTheme="minorHAnsi" w:cstheme="minorBidi" w:hint="default"/>
        <w:b/>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8"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9"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2" w15:restartNumberingAfterBreak="0">
    <w:nsid w:val="3CC102DC"/>
    <w:multiLevelType w:val="hybridMultilevel"/>
    <w:tmpl w:val="19CCEE46"/>
    <w:lvl w:ilvl="0" w:tplc="924C07A8">
      <w:start w:val="1"/>
      <w:numFmt w:val="lowerLetter"/>
      <w:lvlText w:val="%1)"/>
      <w:lvlJc w:val="left"/>
      <w:pPr>
        <w:ind w:left="1047" w:hanging="48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3"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4"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9394FAE"/>
    <w:multiLevelType w:val="hybridMultilevel"/>
    <w:tmpl w:val="1FD6B0B4"/>
    <w:lvl w:ilvl="0" w:tplc="70F84852">
      <w:start w:val="1"/>
      <w:numFmt w:val="decimal"/>
      <w:lvlText w:val="%1."/>
      <w:lvlJc w:val="left"/>
      <w:pPr>
        <w:ind w:left="360" w:hanging="360"/>
      </w:pPr>
      <w:rPr>
        <w:rFonts w:ascii="Times New Roman" w:hAnsi="Times New Roman" w:cs="Times New Roman" w:hint="default"/>
        <w:b w:val="0"/>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2"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7"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8B7425"/>
    <w:multiLevelType w:val="hybridMultilevel"/>
    <w:tmpl w:val="247282B4"/>
    <w:lvl w:ilvl="0" w:tplc="D42058AA">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0"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3"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44"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48" w15:restartNumberingAfterBreak="0">
    <w:nsid w:val="7DB6798E"/>
    <w:multiLevelType w:val="hybridMultilevel"/>
    <w:tmpl w:val="ADC61020"/>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26"/>
  </w:num>
  <w:num w:numId="2">
    <w:abstractNumId w:val="28"/>
  </w:num>
  <w:num w:numId="3">
    <w:abstractNumId w:val="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3"/>
  </w:num>
  <w:num w:numId="7">
    <w:abstractNumId w:val="31"/>
  </w:num>
  <w:num w:numId="8">
    <w:abstractNumId w:val="42"/>
  </w:num>
  <w:num w:numId="9">
    <w:abstractNumId w:val="16"/>
  </w:num>
  <w:num w:numId="10">
    <w:abstractNumId w:val="45"/>
  </w:num>
  <w:num w:numId="11">
    <w:abstractNumId w:val="40"/>
  </w:num>
  <w:num w:numId="12">
    <w:abstractNumId w:val="30"/>
  </w:num>
  <w:num w:numId="13">
    <w:abstractNumId w:val="15"/>
  </w:num>
  <w:num w:numId="14">
    <w:abstractNumId w:val="37"/>
  </w:num>
  <w:num w:numId="15">
    <w:abstractNumId w:val="20"/>
  </w:num>
  <w:num w:numId="16">
    <w:abstractNumId w:val="29"/>
  </w:num>
  <w:num w:numId="17">
    <w:abstractNumId w:val="4"/>
  </w:num>
  <w:num w:numId="18">
    <w:abstractNumId w:val="38"/>
  </w:num>
  <w:num w:numId="19">
    <w:abstractNumId w:val="21"/>
  </w:num>
  <w:num w:numId="20">
    <w:abstractNumId w:val="46"/>
  </w:num>
  <w:num w:numId="21">
    <w:abstractNumId w:val="2"/>
  </w:num>
  <w:num w:numId="22">
    <w:abstractNumId w:val="19"/>
  </w:num>
  <w:num w:numId="23">
    <w:abstractNumId w:val="9"/>
  </w:num>
  <w:num w:numId="24">
    <w:abstractNumId w:val="47"/>
  </w:num>
  <w:num w:numId="25">
    <w:abstractNumId w:val="5"/>
  </w:num>
  <w:num w:numId="26">
    <w:abstractNumId w:val="14"/>
  </w:num>
  <w:num w:numId="27">
    <w:abstractNumId w:val="6"/>
  </w:num>
  <w:num w:numId="28">
    <w:abstractNumId w:val="32"/>
  </w:num>
  <w:num w:numId="29">
    <w:abstractNumId w:val="12"/>
  </w:num>
  <w:num w:numId="30">
    <w:abstractNumId w:val="24"/>
  </w:num>
  <w:num w:numId="31">
    <w:abstractNumId w:val="7"/>
  </w:num>
  <w:num w:numId="32">
    <w:abstractNumId w:val="0"/>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41"/>
  </w:num>
  <w:num w:numId="36">
    <w:abstractNumId w:val="34"/>
  </w:num>
  <w:num w:numId="37">
    <w:abstractNumId w:val="35"/>
  </w:num>
  <w:num w:numId="38">
    <w:abstractNumId w:val="44"/>
  </w:num>
  <w:num w:numId="39">
    <w:abstractNumId w:val="1"/>
  </w:num>
  <w:num w:numId="40">
    <w:abstractNumId w:val="27"/>
  </w:num>
  <w:num w:numId="41">
    <w:abstractNumId w:val="39"/>
  </w:num>
  <w:num w:numId="42">
    <w:abstractNumId w:val="17"/>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48"/>
  </w:num>
  <w:num w:numId="46">
    <w:abstractNumId w:val="3"/>
  </w:num>
  <w:num w:numId="47">
    <w:abstractNumId w:val="10"/>
  </w:num>
  <w:num w:numId="48">
    <w:abstractNumId w:val="11"/>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453"/>
    <w:rsid w:val="0004198C"/>
    <w:rsid w:val="000D4BB1"/>
    <w:rsid w:val="000F2940"/>
    <w:rsid w:val="001B32D8"/>
    <w:rsid w:val="004077CC"/>
    <w:rsid w:val="00425027"/>
    <w:rsid w:val="0044782E"/>
    <w:rsid w:val="00473E09"/>
    <w:rsid w:val="00480474"/>
    <w:rsid w:val="004F01B8"/>
    <w:rsid w:val="00527D63"/>
    <w:rsid w:val="00606B94"/>
    <w:rsid w:val="006E0EF2"/>
    <w:rsid w:val="00762FED"/>
    <w:rsid w:val="008F1921"/>
    <w:rsid w:val="009547C3"/>
    <w:rsid w:val="00987A87"/>
    <w:rsid w:val="00A00B8A"/>
    <w:rsid w:val="00A16410"/>
    <w:rsid w:val="00A30791"/>
    <w:rsid w:val="00AA4858"/>
    <w:rsid w:val="00B54211"/>
    <w:rsid w:val="00B87E7F"/>
    <w:rsid w:val="00BB3388"/>
    <w:rsid w:val="00C12FB9"/>
    <w:rsid w:val="00C2111E"/>
    <w:rsid w:val="00C61820"/>
    <w:rsid w:val="00D85412"/>
    <w:rsid w:val="00D93C41"/>
    <w:rsid w:val="00DB015B"/>
    <w:rsid w:val="00E90ECD"/>
    <w:rsid w:val="00EC5845"/>
    <w:rsid w:val="00ED7453"/>
    <w:rsid w:val="00F2257D"/>
    <w:rsid w:val="00F33EE7"/>
    <w:rsid w:val="00F72A8F"/>
    <w:rsid w:val="00F81263"/>
    <w:rsid w:val="00FF4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A47A10"/>
  <w15:chartTrackingRefBased/>
  <w15:docId w15:val="{635B3EA6-3FA9-4EA2-B742-C9048754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7453"/>
  </w:style>
  <w:style w:type="paragraph" w:styleId="Nadpis2">
    <w:name w:val="heading 2"/>
    <w:basedOn w:val="Normlny"/>
    <w:next w:val="Normlny"/>
    <w:link w:val="Nadpis2Char"/>
    <w:uiPriority w:val="9"/>
    <w:unhideWhenUsed/>
    <w:qFormat/>
    <w:rsid w:val="00C618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next w:val="Normlny"/>
    <w:link w:val="Nadpis5Char"/>
    <w:unhideWhenUsed/>
    <w:qFormat/>
    <w:rsid w:val="00ED7453"/>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semiHidden/>
    <w:unhideWhenUsed/>
    <w:qFormat/>
    <w:rsid w:val="00ED7453"/>
    <w:pPr>
      <w:keepNext/>
      <w:spacing w:after="0" w:line="240" w:lineRule="auto"/>
      <w:jc w:val="both"/>
      <w:outlineLvl w:val="5"/>
    </w:pPr>
    <w:rPr>
      <w:rFonts w:ascii="Arial" w:eastAsia="Times New Roman" w:hAnsi="Arial" w:cs="Times New Roman"/>
      <w:b/>
      <w:bCs/>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ED7453"/>
    <w:rPr>
      <w:color w:val="0000FF"/>
      <w:u w:val="single"/>
    </w:rPr>
  </w:style>
  <w:style w:type="paragraph" w:styleId="Hlavika">
    <w:name w:val="header"/>
    <w:aliases w:val="1. Zeile"/>
    <w:basedOn w:val="Normlny"/>
    <w:link w:val="HlavikaChar"/>
    <w:uiPriority w:val="99"/>
    <w:rsid w:val="00ED7453"/>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ED7453"/>
    <w:rPr>
      <w:rFonts w:ascii="Times New Roman" w:eastAsia="Times New Roman" w:hAnsi="Times New Roman" w:cs="Times New Roman"/>
      <w:sz w:val="24"/>
      <w:szCs w:val="24"/>
      <w:lang w:eastAsia="sk-SK"/>
    </w:rPr>
  </w:style>
  <w:style w:type="character" w:customStyle="1" w:styleId="Nzovtabuky">
    <w:name w:val="Názov tabuľky_"/>
    <w:basedOn w:val="Predvolenpsmoodseku"/>
    <w:link w:val="Nzovtabuky0"/>
    <w:rsid w:val="00ED7453"/>
    <w:rPr>
      <w:rFonts w:ascii="Arial" w:eastAsia="Arial" w:hAnsi="Arial" w:cs="Arial"/>
      <w:b/>
      <w:bCs/>
      <w:shd w:val="clear" w:color="auto" w:fill="FFFFFF"/>
    </w:rPr>
  </w:style>
  <w:style w:type="character" w:customStyle="1" w:styleId="In">
    <w:name w:val="Iné_"/>
    <w:basedOn w:val="Predvolenpsmoodseku"/>
    <w:link w:val="In0"/>
    <w:rsid w:val="00ED7453"/>
    <w:rPr>
      <w:rFonts w:ascii="Arial" w:eastAsia="Arial" w:hAnsi="Arial" w:cs="Arial"/>
      <w:shd w:val="clear" w:color="auto" w:fill="FFFFFF"/>
    </w:rPr>
  </w:style>
  <w:style w:type="character" w:customStyle="1" w:styleId="Zkladntext">
    <w:name w:val="Základný text_"/>
    <w:basedOn w:val="Predvolenpsmoodseku"/>
    <w:link w:val="Zkladntext1"/>
    <w:rsid w:val="00ED7453"/>
    <w:rPr>
      <w:rFonts w:ascii="Arial" w:eastAsia="Arial" w:hAnsi="Arial" w:cs="Arial"/>
      <w:shd w:val="clear" w:color="auto" w:fill="FFFFFF"/>
    </w:rPr>
  </w:style>
  <w:style w:type="paragraph" w:customStyle="1" w:styleId="Nzovtabuky0">
    <w:name w:val="Názov tabuľky"/>
    <w:basedOn w:val="Normlny"/>
    <w:link w:val="Nzovtabuky"/>
    <w:rsid w:val="00ED7453"/>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D7453"/>
    <w:pPr>
      <w:widowControl w:val="0"/>
      <w:shd w:val="clear" w:color="auto" w:fill="FFFFFF"/>
      <w:spacing w:after="220" w:line="240" w:lineRule="auto"/>
    </w:pPr>
    <w:rPr>
      <w:rFonts w:ascii="Arial" w:eastAsia="Arial" w:hAnsi="Arial" w:cs="Arial"/>
    </w:rPr>
  </w:style>
  <w:style w:type="paragraph" w:customStyle="1" w:styleId="Zkladntext1">
    <w:name w:val="Základný text1"/>
    <w:basedOn w:val="Normlny"/>
    <w:link w:val="Zkladntext"/>
    <w:rsid w:val="00ED7453"/>
    <w:pPr>
      <w:widowControl w:val="0"/>
      <w:shd w:val="clear" w:color="auto" w:fill="FFFFFF"/>
      <w:spacing w:after="220" w:line="240" w:lineRule="auto"/>
    </w:pPr>
    <w:rPr>
      <w:rFonts w:ascii="Arial" w:eastAsia="Arial" w:hAnsi="Arial" w:cs="Arial"/>
    </w:rPr>
  </w:style>
  <w:style w:type="character" w:customStyle="1" w:styleId="Zhlavie3">
    <w:name w:val="Záhlavie #3_"/>
    <w:basedOn w:val="Predvolenpsmoodseku"/>
    <w:link w:val="Zhlavie30"/>
    <w:rsid w:val="00ED7453"/>
    <w:rPr>
      <w:rFonts w:ascii="Arial" w:eastAsia="Arial" w:hAnsi="Arial" w:cs="Arial"/>
      <w:b/>
      <w:bCs/>
      <w:shd w:val="clear" w:color="auto" w:fill="FFFFFF"/>
    </w:rPr>
  </w:style>
  <w:style w:type="paragraph" w:customStyle="1" w:styleId="Zhlavie30">
    <w:name w:val="Záhlavie #3"/>
    <w:basedOn w:val="Normlny"/>
    <w:link w:val="Zhlavie3"/>
    <w:rsid w:val="00ED7453"/>
    <w:pPr>
      <w:widowControl w:val="0"/>
      <w:shd w:val="clear" w:color="auto" w:fill="FFFFFF"/>
      <w:spacing w:after="220" w:line="240" w:lineRule="auto"/>
      <w:outlineLvl w:val="2"/>
    </w:pPr>
    <w:rPr>
      <w:rFonts w:ascii="Arial" w:eastAsia="Arial" w:hAnsi="Arial" w:cs="Arial"/>
      <w:b/>
      <w:bCs/>
    </w:rPr>
  </w:style>
  <w:style w:type="paragraph" w:customStyle="1" w:styleId="tl1">
    <w:name w:val="Štýl1"/>
    <w:basedOn w:val="Normlny"/>
    <w:uiPriority w:val="99"/>
    <w:rsid w:val="00ED7453"/>
    <w:pPr>
      <w:spacing w:after="0" w:line="240" w:lineRule="auto"/>
      <w:jc w:val="both"/>
    </w:pPr>
    <w:rPr>
      <w:rFonts w:ascii="Tahoma" w:eastAsia="Times New Roman" w:hAnsi="Tahoma" w:cs="Tahoma"/>
      <w:sz w:val="18"/>
      <w:szCs w:val="18"/>
      <w:lang w:eastAsia="sk-SK"/>
    </w:rPr>
  </w:style>
  <w:style w:type="character" w:customStyle="1" w:styleId="Nadpis5Char">
    <w:name w:val="Nadpis 5 Char"/>
    <w:basedOn w:val="Predvolenpsmoodseku"/>
    <w:link w:val="Nadpis5"/>
    <w:rsid w:val="00ED7453"/>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D7453"/>
    <w:rPr>
      <w:rFonts w:ascii="Arial" w:eastAsia="Times New Roman" w:hAnsi="Arial" w:cs="Times New Roman"/>
      <w:b/>
      <w:bCs/>
      <w:noProof/>
      <w:szCs w:val="24"/>
      <w:lang w:eastAsia="sk-SK"/>
    </w:rPr>
  </w:style>
  <w:style w:type="paragraph" w:customStyle="1" w:styleId="Default">
    <w:name w:val="Default"/>
    <w:rsid w:val="00ED745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styleId="Odkaznakomentr">
    <w:name w:val="annotation reference"/>
    <w:uiPriority w:val="99"/>
    <w:semiHidden/>
    <w:unhideWhenUsed/>
    <w:rsid w:val="00ED7453"/>
    <w:rPr>
      <w:sz w:val="16"/>
      <w:szCs w:val="16"/>
    </w:rPr>
  </w:style>
  <w:style w:type="paragraph" w:styleId="Textkomentra">
    <w:name w:val="annotation text"/>
    <w:basedOn w:val="Normlny"/>
    <w:link w:val="TextkomentraChar"/>
    <w:uiPriority w:val="99"/>
    <w:semiHidden/>
    <w:unhideWhenUsed/>
    <w:rsid w:val="00ED7453"/>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ED7453"/>
    <w:rPr>
      <w:rFonts w:ascii="Arial" w:eastAsia="Times New Roman" w:hAnsi="Arial" w:cs="Times New Roman"/>
      <w:noProof/>
      <w:sz w:val="20"/>
      <w:szCs w:val="20"/>
      <w:lang w:eastAsia="sk-SK"/>
    </w:rPr>
  </w:style>
  <w:style w:type="paragraph" w:styleId="Odsekzoznamu">
    <w:name w:val="List Paragraph"/>
    <w:aliases w:val="Bullet Number,lp1,lp11,List Paragraph11,Bullet 1,Use Case List Paragraph,Odsek,body,Farebný zoznam – zvýraznenie 11,Odsek 1.,List Paragraph,Odsek zoznamu2,Colorful List - Accent 11,Nad,Odstavec cíl se seznamem,Odstavec_muj,cislovanie"/>
    <w:basedOn w:val="Normlny"/>
    <w:link w:val="OdsekzoznamuChar"/>
    <w:uiPriority w:val="34"/>
    <w:qFormat/>
    <w:rsid w:val="00ED7453"/>
    <w:pPr>
      <w:spacing w:after="0" w:line="240" w:lineRule="auto"/>
      <w:ind w:left="720"/>
      <w:contextualSpacing/>
    </w:pPr>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ED74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7453"/>
    <w:rPr>
      <w:rFonts w:ascii="Segoe UI" w:hAnsi="Segoe UI" w:cs="Segoe UI"/>
      <w:sz w:val="18"/>
      <w:szCs w:val="18"/>
    </w:rPr>
  </w:style>
  <w:style w:type="character" w:customStyle="1" w:styleId="markedcontent">
    <w:name w:val="markedcontent"/>
    <w:basedOn w:val="Predvolenpsmoodseku"/>
    <w:rsid w:val="00ED7453"/>
  </w:style>
  <w:style w:type="paragraph" w:styleId="Normlnywebov">
    <w:name w:val="Normal (Web)"/>
    <w:basedOn w:val="Normlny"/>
    <w:uiPriority w:val="99"/>
    <w:unhideWhenUsed/>
    <w:rsid w:val="00ED745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lavikaalebopta2">
    <w:name w:val="Hlavička alebo päta (2)_"/>
    <w:basedOn w:val="Predvolenpsmoodseku"/>
    <w:link w:val="Hlavikaalebopta20"/>
    <w:rsid w:val="00ED7453"/>
    <w:rPr>
      <w:rFonts w:ascii="Times New Roman" w:eastAsia="Times New Roman" w:hAnsi="Times New Roman" w:cs="Times New Roman"/>
      <w:sz w:val="20"/>
      <w:szCs w:val="20"/>
      <w:shd w:val="clear" w:color="auto" w:fill="FFFFFF"/>
    </w:rPr>
  </w:style>
  <w:style w:type="paragraph" w:customStyle="1" w:styleId="Hlavikaalebopta20">
    <w:name w:val="Hlavička alebo päta (2)"/>
    <w:basedOn w:val="Normlny"/>
    <w:link w:val="Hlavikaalebopta2"/>
    <w:rsid w:val="00ED745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Zkladntext2">
    <w:name w:val="Základný text (2)_"/>
    <w:basedOn w:val="Predvolenpsmoodseku"/>
    <w:link w:val="Zkladntext20"/>
    <w:rsid w:val="00ED7453"/>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ED7453"/>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ED7453"/>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ED7453"/>
    <w:rPr>
      <w:rFonts w:ascii="Arial" w:eastAsia="Times New Roman" w:hAnsi="Arial" w:cs="Times New Roman"/>
      <w:sz w:val="24"/>
      <w:szCs w:val="20"/>
      <w:lang w:eastAsia="cs-CZ"/>
    </w:rPr>
  </w:style>
  <w:style w:type="paragraph" w:styleId="Zkladntext3">
    <w:name w:val="Body Text 3"/>
    <w:basedOn w:val="Normlny"/>
    <w:link w:val="Zkladntext3Char"/>
    <w:unhideWhenUsed/>
    <w:rsid w:val="00ED745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ED7453"/>
    <w:rPr>
      <w:rFonts w:ascii="Times New Roman" w:eastAsia="Times New Roman" w:hAnsi="Times New Roman" w:cs="Times New Roman"/>
      <w:sz w:val="16"/>
      <w:szCs w:val="16"/>
      <w:lang w:eastAsia="sk-SK"/>
    </w:rPr>
  </w:style>
  <w:style w:type="paragraph" w:customStyle="1" w:styleId="BodyText1">
    <w:name w:val="Body Text1"/>
    <w:rsid w:val="00ED7453"/>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ED7453"/>
    <w:rPr>
      <w:rFonts w:ascii="Arial" w:eastAsia="Arial" w:hAnsi="Arial" w:cs="Arial"/>
      <w:sz w:val="19"/>
      <w:szCs w:val="19"/>
      <w:shd w:val="clear" w:color="auto" w:fill="FFFFFF"/>
    </w:rPr>
  </w:style>
  <w:style w:type="paragraph" w:customStyle="1" w:styleId="Zkladntext90">
    <w:name w:val="Základný text (9)"/>
    <w:basedOn w:val="Normlny"/>
    <w:link w:val="Zkladntext9"/>
    <w:rsid w:val="00ED7453"/>
    <w:pPr>
      <w:shd w:val="clear" w:color="auto" w:fill="FFFFFF"/>
      <w:spacing w:after="0" w:line="0" w:lineRule="atLeast"/>
    </w:pPr>
    <w:rPr>
      <w:rFonts w:ascii="Arial" w:eastAsia="Arial" w:hAnsi="Arial" w:cs="Arial"/>
      <w:sz w:val="19"/>
      <w:szCs w:val="19"/>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Odsek zoznamu2 Char,Nad Char"/>
    <w:link w:val="Odsekzoznamu"/>
    <w:uiPriority w:val="34"/>
    <w:qFormat/>
    <w:locked/>
    <w:rsid w:val="00ED7453"/>
    <w:rPr>
      <w:rFonts w:ascii="Arial" w:eastAsia="Times New Roman" w:hAnsi="Arial" w:cs="Times New Roman"/>
      <w:noProof/>
      <w:szCs w:val="24"/>
      <w:lang w:eastAsia="sk-SK"/>
    </w:rPr>
  </w:style>
  <w:style w:type="character" w:customStyle="1" w:styleId="Nadpis2Char">
    <w:name w:val="Nadpis 2 Char"/>
    <w:basedOn w:val="Predvolenpsmoodseku"/>
    <w:link w:val="Nadpis2"/>
    <w:uiPriority w:val="9"/>
    <w:semiHidden/>
    <w:rsid w:val="00C61820"/>
    <w:rPr>
      <w:rFonts w:asciiTheme="majorHAnsi" w:eastAsiaTheme="majorEastAsia" w:hAnsiTheme="majorHAnsi" w:cstheme="majorBidi"/>
      <w:color w:val="2E74B5" w:themeColor="accent1" w:themeShade="BF"/>
      <w:sz w:val="26"/>
      <w:szCs w:val="26"/>
    </w:rPr>
  </w:style>
  <w:style w:type="paragraph" w:styleId="Pta">
    <w:name w:val="footer"/>
    <w:basedOn w:val="Normlny"/>
    <w:link w:val="PtaChar"/>
    <w:uiPriority w:val="99"/>
    <w:unhideWhenUsed/>
    <w:rsid w:val="00C61820"/>
    <w:pPr>
      <w:tabs>
        <w:tab w:val="center" w:pos="4536"/>
        <w:tab w:val="right" w:pos="9072"/>
      </w:tabs>
      <w:spacing w:after="0" w:line="240" w:lineRule="auto"/>
    </w:pPr>
  </w:style>
  <w:style w:type="character" w:customStyle="1" w:styleId="PtaChar">
    <w:name w:val="Päta Char"/>
    <w:basedOn w:val="Predvolenpsmoodseku"/>
    <w:link w:val="Pta"/>
    <w:uiPriority w:val="99"/>
    <w:rsid w:val="00C61820"/>
  </w:style>
  <w:style w:type="paragraph" w:styleId="Podtitul">
    <w:name w:val="Subtitle"/>
    <w:basedOn w:val="Normlny"/>
    <w:link w:val="PodtitulChar"/>
    <w:uiPriority w:val="99"/>
    <w:qFormat/>
    <w:rsid w:val="00D93C41"/>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D93C41"/>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388487">
      <w:bodyDiv w:val="1"/>
      <w:marLeft w:val="0"/>
      <w:marRight w:val="0"/>
      <w:marTop w:val="0"/>
      <w:marBottom w:val="0"/>
      <w:divBdr>
        <w:top w:val="none" w:sz="0" w:space="0" w:color="auto"/>
        <w:left w:val="none" w:sz="0" w:space="0" w:color="auto"/>
        <w:bottom w:val="none" w:sz="0" w:space="0" w:color="auto"/>
        <w:right w:val="none" w:sz="0" w:space="0" w:color="auto"/>
      </w:divBdr>
      <w:divsChild>
        <w:div w:id="637807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uchov.sk" TargetMode="External"/><Relationship Id="rId17" Type="http://schemas.openxmlformats.org/officeDocument/2006/relationships/hyperlink" Target="https://www.slov-lex.sk/pravne-predpisy/SK/ZZ/2015/343/202204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nka.koncova@puchov.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www.puchov.sk" TargetMode="Externa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0FD09-E53F-4591-9785-F13945A9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27</Pages>
  <Words>9422</Words>
  <Characters>53708</Characters>
  <Application>Microsoft Office Word</Application>
  <DocSecurity>0</DocSecurity>
  <Lines>447</Lines>
  <Paragraphs>126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Koncová</dc:creator>
  <cp:keywords/>
  <dc:description/>
  <cp:lastModifiedBy>Lenka Koncová</cp:lastModifiedBy>
  <cp:revision>16</cp:revision>
  <dcterms:created xsi:type="dcterms:W3CDTF">2022-05-20T07:28:00Z</dcterms:created>
  <dcterms:modified xsi:type="dcterms:W3CDTF">2022-05-31T08:39:00Z</dcterms:modified>
</cp:coreProperties>
</file>