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87655" w14:textId="77777777" w:rsidR="00301AA1" w:rsidRPr="00E53C9F" w:rsidRDefault="00301AA1" w:rsidP="00301AA1">
      <w:pPr>
        <w:rPr>
          <w:rFonts w:ascii="Times New Roman" w:hAnsi="Times New Roman" w:cs="Times New Roman"/>
        </w:rPr>
      </w:pPr>
      <w:bookmarkStart w:id="0" w:name="_GoBack"/>
      <w:bookmarkEnd w:id="0"/>
      <w:r w:rsidRPr="00E53C9F">
        <w:rPr>
          <w:rFonts w:ascii="Times New Roman" w:hAnsi="Times New Roman" w:cs="Times New Roman"/>
        </w:rPr>
        <w:t>Príloha č. 2</w:t>
      </w:r>
    </w:p>
    <w:p w14:paraId="3EF87656" w14:textId="77777777"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3EF87657" w14:textId="77777777"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o verejnom obstarávaní a o zmene a doplnení niektorých zákonov</w:t>
      </w:r>
    </w:p>
    <w:p w14:paraId="3EF87658" w14:textId="77777777" w:rsidR="001523F9" w:rsidRPr="001523F9" w:rsidRDefault="001523F9">
      <w:pPr>
        <w:rPr>
          <w:rFonts w:ascii="Times New Roman" w:hAnsi="Times New Roman" w:cs="Times New Roman"/>
        </w:rPr>
      </w:pPr>
    </w:p>
    <w:p w14:paraId="3EF87659" w14:textId="77777777" w:rsidR="00217C5C" w:rsidRDefault="001523F9" w:rsidP="008B0C70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F67617">
        <w:rPr>
          <w:rFonts w:ascii="Times New Roman" w:hAnsi="Times New Roman" w:cs="Times New Roman"/>
          <w:b/>
        </w:rPr>
        <w:t>Predmet zákazky:</w:t>
      </w:r>
      <w:r w:rsidR="002A73F9">
        <w:rPr>
          <w:rFonts w:ascii="Times New Roman" w:hAnsi="Times New Roman" w:cs="Times New Roman"/>
          <w:b/>
        </w:rPr>
        <w:t xml:space="preserve"> </w:t>
      </w:r>
    </w:p>
    <w:p w14:paraId="17440768" w14:textId="77777777" w:rsidR="00BD0D77" w:rsidRPr="009B4A28" w:rsidRDefault="00BD0D77" w:rsidP="00BD0D77">
      <w:pPr>
        <w:pStyle w:val="Zkladntext"/>
        <w:tabs>
          <w:tab w:val="left" w:pos="426"/>
          <w:tab w:val="left" w:pos="2410"/>
        </w:tabs>
        <w:spacing w:line="276" w:lineRule="auto"/>
        <w:jc w:val="both"/>
        <w:rPr>
          <w:rFonts w:cstheme="minorHAnsi"/>
          <w:b/>
          <w:sz w:val="22"/>
          <w:szCs w:val="22"/>
        </w:rPr>
      </w:pPr>
      <w:r w:rsidRPr="009B4A28">
        <w:rPr>
          <w:b/>
          <w:sz w:val="22"/>
          <w:szCs w:val="22"/>
          <w:lang w:val="sk-SK"/>
        </w:rPr>
        <w:t>„</w:t>
      </w:r>
      <w:r w:rsidRPr="009B4A28">
        <w:rPr>
          <w:rFonts w:cstheme="minorHAnsi"/>
          <w:b/>
          <w:sz w:val="22"/>
          <w:szCs w:val="22"/>
        </w:rPr>
        <w:t>Poskytnutie služieb na servis a pravidelnú údržbu</w:t>
      </w:r>
      <w:r w:rsidRPr="009B4A28">
        <w:rPr>
          <w:sz w:val="22"/>
          <w:szCs w:val="22"/>
        </w:rPr>
        <w:t xml:space="preserve"> </w:t>
      </w:r>
      <w:r w:rsidRPr="009B4A28">
        <w:rPr>
          <w:rFonts w:cstheme="minorHAnsi"/>
          <w:b/>
          <w:sz w:val="22"/>
          <w:szCs w:val="22"/>
        </w:rPr>
        <w:t>kopírovacích zariadení značky RICOH na  MZ SR “</w:t>
      </w:r>
    </w:p>
    <w:p w14:paraId="3EF8765B" w14:textId="77777777" w:rsidR="00F67617" w:rsidRPr="00F67617" w:rsidRDefault="00F67617" w:rsidP="002A73F9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14:paraId="3EF8765C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3EF8765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3EF8765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3EF8765F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3EF87660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1" w14:textId="77777777"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2" w14:textId="7590A007" w:rsidR="001523F9" w:rsidRPr="002A73F9" w:rsidRDefault="001523F9" w:rsidP="00F67617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091F1A">
        <w:rPr>
          <w:rFonts w:ascii="Times New Roman" w:eastAsia="Calibri" w:hAnsi="Times New Roman" w:cs="Times New Roman"/>
          <w:bCs/>
          <w:iCs/>
        </w:rPr>
        <w:t xml:space="preserve"> </w:t>
      </w:r>
      <w:r w:rsidR="00BD0D77" w:rsidRPr="00BD0D77">
        <w:rPr>
          <w:rFonts w:ascii="Times New Roman" w:eastAsia="Calibri" w:hAnsi="Times New Roman" w:cs="Times New Roman"/>
          <w:b/>
          <w:bCs/>
          <w:iCs/>
        </w:rPr>
        <w:t>„Poskytnutie služieb na servis a pravidelnú údržbu kopírovacích zariadení značky RICOH na  MZ SR “</w:t>
      </w:r>
      <w:r w:rsidR="00091F1A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14:paraId="3EF87663" w14:textId="77777777"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4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5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6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3EF87667" w14:textId="77777777"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8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9" w14:textId="77777777"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A" w14:textId="77777777"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EF8766B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3EF8766C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3EF8766D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3EF8766E" w14:textId="77777777"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3EF8766F" w14:textId="77777777"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14:paraId="3EF87670" w14:textId="77777777"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091F1A"/>
    <w:rsid w:val="001523F9"/>
    <w:rsid w:val="00217C5C"/>
    <w:rsid w:val="002A73F9"/>
    <w:rsid w:val="00301AA1"/>
    <w:rsid w:val="00340DFF"/>
    <w:rsid w:val="00650AC0"/>
    <w:rsid w:val="00722C9B"/>
    <w:rsid w:val="007736B4"/>
    <w:rsid w:val="00805EDB"/>
    <w:rsid w:val="008B0C70"/>
    <w:rsid w:val="00985FE6"/>
    <w:rsid w:val="009B4A28"/>
    <w:rsid w:val="00B91719"/>
    <w:rsid w:val="00BD0D77"/>
    <w:rsid w:val="00D135C9"/>
    <w:rsid w:val="00D73E89"/>
    <w:rsid w:val="00E53C9F"/>
    <w:rsid w:val="00E77F4B"/>
    <w:rsid w:val="00F50B03"/>
    <w:rsid w:val="00F6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7655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D0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BD0D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0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4BE1FF-7F77-4A9B-840E-292252990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F98A12-75C4-4931-A1F2-A97A2BDC3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C6419-D16E-4A2E-9F88-E0AE765D04D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85576ec-2ab1-499b-916c-677112eb7d5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5</cp:revision>
  <dcterms:created xsi:type="dcterms:W3CDTF">2022-05-11T12:25:00Z</dcterms:created>
  <dcterms:modified xsi:type="dcterms:W3CDTF">2022-05-19T08:29:00Z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