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5981" w14:textId="252D2C63" w:rsidR="006C43BD" w:rsidRPr="00D44448" w:rsidRDefault="006C43BD" w:rsidP="00D44448">
      <w:pPr>
        <w:pStyle w:val="Default"/>
        <w:jc w:val="right"/>
        <w:rPr>
          <w:sz w:val="20"/>
          <w:szCs w:val="20"/>
        </w:rPr>
      </w:pPr>
      <w:r w:rsidRPr="00D44448">
        <w:rPr>
          <w:sz w:val="20"/>
          <w:szCs w:val="20"/>
        </w:rPr>
        <w:t xml:space="preserve">Príloha č. </w:t>
      </w:r>
      <w:r w:rsidR="00D44448" w:rsidRPr="00D44448">
        <w:rPr>
          <w:sz w:val="20"/>
          <w:szCs w:val="20"/>
        </w:rPr>
        <w:t>3 k</w:t>
      </w:r>
      <w:r w:rsidR="00C105CF">
        <w:rPr>
          <w:sz w:val="20"/>
          <w:szCs w:val="20"/>
        </w:rPr>
        <w:t> Výzve na</w:t>
      </w:r>
      <w:r w:rsidR="002A791D">
        <w:rPr>
          <w:sz w:val="20"/>
          <w:szCs w:val="20"/>
        </w:rPr>
        <w:t xml:space="preserve"> predloženie cenovej ponuky </w:t>
      </w:r>
    </w:p>
    <w:p w14:paraId="3268D207" w14:textId="77777777" w:rsidR="006C43BD" w:rsidRDefault="006C43BD" w:rsidP="00463272">
      <w:pPr>
        <w:pStyle w:val="Default"/>
        <w:jc w:val="center"/>
        <w:rPr>
          <w:b/>
          <w:bCs/>
        </w:rPr>
      </w:pPr>
    </w:p>
    <w:p w14:paraId="514B40C5" w14:textId="334E3934" w:rsidR="00463272" w:rsidRPr="003C1A6E" w:rsidRDefault="00C85F4B" w:rsidP="00463272">
      <w:pPr>
        <w:pStyle w:val="Default"/>
        <w:jc w:val="center"/>
        <w:rPr>
          <w:b/>
          <w:bCs/>
        </w:rPr>
      </w:pPr>
      <w:r>
        <w:rPr>
          <w:b/>
          <w:bCs/>
        </w:rPr>
        <w:t>Zmluva o dielo</w:t>
      </w:r>
      <w:r w:rsidR="00DF6E34">
        <w:rPr>
          <w:b/>
          <w:bCs/>
        </w:rPr>
        <w:t xml:space="preserve"> č</w:t>
      </w:r>
      <w:r w:rsidR="00DF6E34" w:rsidRPr="00243B9E">
        <w:rPr>
          <w:b/>
          <w:bCs/>
        </w:rPr>
        <w:t>.</w:t>
      </w:r>
      <w:r w:rsidR="00281ED6" w:rsidRPr="00243B9E">
        <w:rPr>
          <w:b/>
          <w:bCs/>
        </w:rPr>
        <w:t xml:space="preserve">: </w:t>
      </w:r>
      <w:r w:rsidR="00243B9E">
        <w:rPr>
          <w:b/>
          <w:bCs/>
        </w:rPr>
        <w:t xml:space="preserve">      </w:t>
      </w:r>
      <w:r w:rsidR="00281ED6" w:rsidRPr="00243B9E">
        <w:rPr>
          <w:b/>
          <w:bCs/>
        </w:rPr>
        <w:t>/202</w:t>
      </w:r>
      <w:r w:rsidR="00243B9E" w:rsidRPr="00243B9E">
        <w:rPr>
          <w:b/>
          <w:bCs/>
        </w:rPr>
        <w:t>2</w:t>
      </w:r>
      <w:r w:rsidR="00DF6E34">
        <w:rPr>
          <w:b/>
          <w:bCs/>
        </w:rPr>
        <w:t xml:space="preserve"> </w:t>
      </w:r>
    </w:p>
    <w:p w14:paraId="4C57AB54" w14:textId="05D754E0" w:rsidR="00463272" w:rsidRPr="00DA292F" w:rsidRDefault="00463272" w:rsidP="00DA292F">
      <w:pPr>
        <w:pStyle w:val="Default"/>
        <w:jc w:val="center"/>
        <w:rPr>
          <w:sz w:val="18"/>
          <w:szCs w:val="18"/>
        </w:rPr>
      </w:pPr>
      <w:r w:rsidRPr="475ACB03">
        <w:rPr>
          <w:sz w:val="18"/>
          <w:szCs w:val="18"/>
        </w:rPr>
        <w:t xml:space="preserve">podľa § </w:t>
      </w:r>
      <w:r w:rsidR="00C85F4B" w:rsidRPr="475ACB03">
        <w:rPr>
          <w:sz w:val="18"/>
          <w:szCs w:val="18"/>
        </w:rPr>
        <w:t>536</w:t>
      </w:r>
      <w:r w:rsidRPr="475ACB03">
        <w:rPr>
          <w:sz w:val="18"/>
          <w:szCs w:val="18"/>
        </w:rPr>
        <w:t xml:space="preserve"> a </w:t>
      </w:r>
      <w:proofErr w:type="spellStart"/>
      <w:r w:rsidRPr="475ACB03">
        <w:rPr>
          <w:sz w:val="18"/>
          <w:szCs w:val="18"/>
        </w:rPr>
        <w:t>nasl</w:t>
      </w:r>
      <w:proofErr w:type="spellEnd"/>
      <w:r w:rsidRPr="475ACB03">
        <w:rPr>
          <w:sz w:val="18"/>
          <w:szCs w:val="18"/>
        </w:rPr>
        <w:t xml:space="preserve">. zákona č. 513/1991 Zb. Obchodný zákonník </w:t>
      </w:r>
      <w:r w:rsidR="5E1C53C6" w:rsidRPr="475ACB03">
        <w:rPr>
          <w:sz w:val="18"/>
          <w:szCs w:val="18"/>
        </w:rPr>
        <w:t xml:space="preserve">v znení neskorších predpisov </w:t>
      </w:r>
      <w:r w:rsidRPr="475ACB03">
        <w:rPr>
          <w:sz w:val="18"/>
          <w:szCs w:val="18"/>
        </w:rPr>
        <w:t>uzatvorená medzi nasledovnými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Odvoz a likvidácia odpadu a.s. v skratke: OLO a.s.</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A20B69" w14:paraId="25AEFB4D" w14:textId="77777777" w:rsidTr="00DA292F">
        <w:tc>
          <w:tcPr>
            <w:tcW w:w="1696" w:type="dxa"/>
            <w:shd w:val="clear" w:color="auto" w:fill="D9D9D9" w:themeFill="background1" w:themeFillShade="D9"/>
          </w:tcPr>
          <w:p w14:paraId="02E5B529" w14:textId="240788FD" w:rsidR="00A20B69" w:rsidRPr="003C1A6E" w:rsidRDefault="00A20B69" w:rsidP="00A20B69">
            <w:pPr>
              <w:pStyle w:val="Default"/>
              <w:jc w:val="both"/>
              <w:rPr>
                <w:sz w:val="18"/>
                <w:szCs w:val="18"/>
              </w:rPr>
            </w:pPr>
            <w:r w:rsidRPr="003C1A6E">
              <w:rPr>
                <w:sz w:val="18"/>
                <w:szCs w:val="18"/>
              </w:rPr>
              <w:t>DIČ:</w:t>
            </w:r>
          </w:p>
        </w:tc>
        <w:tc>
          <w:tcPr>
            <w:tcW w:w="8364" w:type="dxa"/>
          </w:tcPr>
          <w:p w14:paraId="41639DF1" w14:textId="7DC9E424" w:rsidR="00A20B69" w:rsidRPr="00602C58" w:rsidRDefault="001D7331" w:rsidP="00A20B69">
            <w:pPr>
              <w:pStyle w:val="Default"/>
              <w:jc w:val="both"/>
              <w:rPr>
                <w:sz w:val="18"/>
                <w:szCs w:val="18"/>
              </w:rPr>
            </w:pPr>
            <w:r w:rsidRPr="00530C72">
              <w:rPr>
                <w:sz w:val="18"/>
                <w:szCs w:val="18"/>
              </w:rPr>
              <w:t>2020318256</w:t>
            </w:r>
          </w:p>
        </w:tc>
      </w:tr>
      <w:tr w:rsidR="00AA2F11" w14:paraId="2B7E0C33" w14:textId="77777777" w:rsidTr="00DA292F">
        <w:tc>
          <w:tcPr>
            <w:tcW w:w="1696" w:type="dxa"/>
            <w:shd w:val="clear" w:color="auto" w:fill="D9D9D9" w:themeFill="background1" w:themeFillShade="D9"/>
          </w:tcPr>
          <w:p w14:paraId="44EB6DCC" w14:textId="5540490B" w:rsidR="00AA2F11" w:rsidRPr="003C1A6E" w:rsidRDefault="00AA2F11" w:rsidP="00AA2F11">
            <w:pPr>
              <w:pStyle w:val="Default"/>
              <w:jc w:val="both"/>
              <w:rPr>
                <w:sz w:val="18"/>
                <w:szCs w:val="18"/>
              </w:rPr>
            </w:pPr>
            <w:r w:rsidRPr="003C1A6E">
              <w:rPr>
                <w:sz w:val="18"/>
                <w:szCs w:val="18"/>
              </w:rPr>
              <w:t>IČ DPH:</w:t>
            </w:r>
          </w:p>
        </w:tc>
        <w:tc>
          <w:tcPr>
            <w:tcW w:w="8364" w:type="dxa"/>
          </w:tcPr>
          <w:p w14:paraId="16E00720" w14:textId="509AB6B6" w:rsidR="00AA2F11" w:rsidRPr="00602C58" w:rsidRDefault="00AA2F11" w:rsidP="00AA2F11">
            <w:pPr>
              <w:pStyle w:val="Default"/>
              <w:jc w:val="both"/>
              <w:rPr>
                <w:sz w:val="18"/>
                <w:szCs w:val="18"/>
              </w:rPr>
            </w:pPr>
            <w:r>
              <w:rPr>
                <w:sz w:val="18"/>
                <w:szCs w:val="18"/>
              </w:rPr>
              <w:t>SK</w:t>
            </w:r>
            <w:r w:rsidRPr="00530C72">
              <w:rPr>
                <w:sz w:val="18"/>
                <w:szCs w:val="18"/>
              </w:rPr>
              <w:t>2020318256</w:t>
            </w:r>
          </w:p>
        </w:tc>
      </w:tr>
      <w:tr w:rsidR="00AA2F11" w14:paraId="0F4E83CA" w14:textId="77777777" w:rsidTr="00DA292F">
        <w:tc>
          <w:tcPr>
            <w:tcW w:w="1696" w:type="dxa"/>
            <w:shd w:val="clear" w:color="auto" w:fill="D9D9D9" w:themeFill="background1" w:themeFillShade="D9"/>
          </w:tcPr>
          <w:p w14:paraId="1DA6D580" w14:textId="7549F926" w:rsidR="00AA2F11" w:rsidRPr="003C1A6E" w:rsidRDefault="00AA2F11" w:rsidP="00AA2F11">
            <w:pPr>
              <w:pStyle w:val="Default"/>
              <w:jc w:val="both"/>
              <w:rPr>
                <w:sz w:val="18"/>
                <w:szCs w:val="18"/>
              </w:rPr>
            </w:pPr>
            <w:r w:rsidRPr="003C1A6E">
              <w:rPr>
                <w:sz w:val="18"/>
                <w:szCs w:val="18"/>
              </w:rPr>
              <w:t>IBAN:</w:t>
            </w:r>
          </w:p>
        </w:tc>
        <w:tc>
          <w:tcPr>
            <w:tcW w:w="8364" w:type="dxa"/>
          </w:tcPr>
          <w:p w14:paraId="2459423A" w14:textId="5A60381C" w:rsidR="00AA2F11" w:rsidRPr="00602C58" w:rsidRDefault="00AA2F11" w:rsidP="00AA2F11">
            <w:pPr>
              <w:pStyle w:val="Default"/>
              <w:jc w:val="both"/>
              <w:rPr>
                <w:sz w:val="18"/>
                <w:szCs w:val="18"/>
              </w:rPr>
            </w:pPr>
            <w:r w:rsidRPr="00077486">
              <w:rPr>
                <w:sz w:val="18"/>
                <w:szCs w:val="18"/>
              </w:rPr>
              <w:t>SK37 7500 000 000 2533 2773</w:t>
            </w:r>
          </w:p>
        </w:tc>
      </w:tr>
      <w:tr w:rsidR="00AA2F11" w14:paraId="411E291C" w14:textId="77777777" w:rsidTr="00DA292F">
        <w:tc>
          <w:tcPr>
            <w:tcW w:w="1696" w:type="dxa"/>
            <w:shd w:val="clear" w:color="auto" w:fill="D9D9D9" w:themeFill="background1" w:themeFillShade="D9"/>
          </w:tcPr>
          <w:p w14:paraId="52229241" w14:textId="3152D34E" w:rsidR="00AA2F11" w:rsidRPr="003C1A6E" w:rsidRDefault="00AA2F11" w:rsidP="00AA2F11">
            <w:pPr>
              <w:pStyle w:val="Default"/>
              <w:jc w:val="both"/>
              <w:rPr>
                <w:sz w:val="18"/>
                <w:szCs w:val="18"/>
              </w:rPr>
            </w:pPr>
            <w:r w:rsidRPr="003C1A6E">
              <w:rPr>
                <w:sz w:val="18"/>
                <w:szCs w:val="18"/>
              </w:rPr>
              <w:t>SWIFT / BIC:</w:t>
            </w:r>
          </w:p>
        </w:tc>
        <w:tc>
          <w:tcPr>
            <w:tcW w:w="8364" w:type="dxa"/>
          </w:tcPr>
          <w:p w14:paraId="1351B875" w14:textId="77777777" w:rsidR="00AA2F11" w:rsidRPr="00602C58" w:rsidRDefault="00AA2F11" w:rsidP="00AA2F11">
            <w:pPr>
              <w:pStyle w:val="Default"/>
              <w:jc w:val="both"/>
              <w:rPr>
                <w:sz w:val="18"/>
                <w:szCs w:val="18"/>
              </w:rPr>
            </w:pPr>
          </w:p>
        </w:tc>
      </w:tr>
      <w:tr w:rsidR="00AA2F11" w14:paraId="24796165" w14:textId="77777777" w:rsidTr="00DA292F">
        <w:tc>
          <w:tcPr>
            <w:tcW w:w="1696" w:type="dxa"/>
            <w:shd w:val="clear" w:color="auto" w:fill="D9D9D9" w:themeFill="background1" w:themeFillShade="D9"/>
          </w:tcPr>
          <w:p w14:paraId="0380AD9C" w14:textId="518117A0" w:rsidR="00AA2F11" w:rsidRPr="003C1A6E" w:rsidRDefault="00AA2F11" w:rsidP="00AA2F11">
            <w:pPr>
              <w:pStyle w:val="Default"/>
              <w:jc w:val="both"/>
              <w:rPr>
                <w:sz w:val="18"/>
                <w:szCs w:val="18"/>
              </w:rPr>
            </w:pPr>
            <w:r w:rsidRPr="003C1A6E">
              <w:rPr>
                <w:sz w:val="18"/>
                <w:szCs w:val="18"/>
              </w:rPr>
              <w:t>zápis:</w:t>
            </w:r>
          </w:p>
        </w:tc>
        <w:tc>
          <w:tcPr>
            <w:tcW w:w="8364" w:type="dxa"/>
          </w:tcPr>
          <w:p w14:paraId="7A90EA4C" w14:textId="2314C7B6" w:rsidR="00AA2F11" w:rsidRPr="00602C58" w:rsidRDefault="00AA2F11" w:rsidP="00AA2F11">
            <w:pPr>
              <w:pStyle w:val="Default"/>
              <w:jc w:val="both"/>
              <w:rPr>
                <w:sz w:val="18"/>
                <w:szCs w:val="18"/>
              </w:rPr>
            </w:pPr>
            <w:r w:rsidRPr="00602C58">
              <w:rPr>
                <w:sz w:val="18"/>
                <w:szCs w:val="18"/>
              </w:rPr>
              <w:t>Obchodný register Okresného súdu Bratislava I, oddiel : Sa, vložka č. 482/B</w:t>
            </w:r>
          </w:p>
        </w:tc>
      </w:tr>
      <w:tr w:rsidR="00AA2F11" w14:paraId="6299717A" w14:textId="77777777" w:rsidTr="00DA292F">
        <w:tc>
          <w:tcPr>
            <w:tcW w:w="1696" w:type="dxa"/>
            <w:shd w:val="clear" w:color="auto" w:fill="D9D9D9" w:themeFill="background1" w:themeFillShade="D9"/>
          </w:tcPr>
          <w:p w14:paraId="2C38601A" w14:textId="44572530" w:rsidR="00AA2F11" w:rsidRPr="003C1A6E" w:rsidRDefault="00AA2F11" w:rsidP="00AA2F11">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50BFB2DA" w:rsidR="00AA2F11" w:rsidRPr="00602C58" w:rsidRDefault="00243B9E" w:rsidP="00AA2F11">
            <w:pPr>
              <w:pStyle w:val="Default"/>
              <w:jc w:val="both"/>
              <w:rPr>
                <w:sz w:val="18"/>
                <w:szCs w:val="18"/>
              </w:rPr>
            </w:pPr>
            <w:r>
              <w:rPr>
                <w:sz w:val="18"/>
                <w:szCs w:val="18"/>
              </w:rPr>
              <w:t xml:space="preserve">Juraj Tlstovič </w:t>
            </w:r>
          </w:p>
        </w:tc>
      </w:tr>
      <w:tr w:rsidR="00AA2F11" w14:paraId="0F4DB9FC" w14:textId="77777777" w:rsidTr="00DA292F">
        <w:tc>
          <w:tcPr>
            <w:tcW w:w="1696" w:type="dxa"/>
            <w:shd w:val="clear" w:color="auto" w:fill="D9D9D9" w:themeFill="background1" w:themeFillShade="D9"/>
          </w:tcPr>
          <w:p w14:paraId="47DFF7B9" w14:textId="1D05B37A" w:rsidR="00AA2F11" w:rsidRPr="003C1A6E" w:rsidRDefault="00AA2F11" w:rsidP="00AA2F11">
            <w:pPr>
              <w:pStyle w:val="Default"/>
              <w:jc w:val="both"/>
              <w:rPr>
                <w:sz w:val="18"/>
                <w:szCs w:val="18"/>
              </w:rPr>
            </w:pPr>
            <w:r w:rsidRPr="003C1A6E">
              <w:rPr>
                <w:sz w:val="18"/>
                <w:szCs w:val="18"/>
              </w:rPr>
              <w:t>tel.:</w:t>
            </w:r>
          </w:p>
        </w:tc>
        <w:tc>
          <w:tcPr>
            <w:tcW w:w="8364" w:type="dxa"/>
          </w:tcPr>
          <w:p w14:paraId="762F4A99" w14:textId="0F5AEC56" w:rsidR="00AA2F11" w:rsidRPr="0087606D" w:rsidRDefault="0087606D" w:rsidP="0087606D">
            <w:pPr>
              <w:pStyle w:val="Default"/>
              <w:jc w:val="both"/>
              <w:rPr>
                <w:sz w:val="18"/>
                <w:szCs w:val="18"/>
              </w:rPr>
            </w:pPr>
            <w:r w:rsidRPr="0087606D">
              <w:rPr>
                <w:sz w:val="18"/>
                <w:szCs w:val="18"/>
              </w:rPr>
              <w:t>+421 918 110 141</w:t>
            </w:r>
          </w:p>
        </w:tc>
      </w:tr>
      <w:tr w:rsidR="00AA2F11" w14:paraId="33B2C342" w14:textId="77777777" w:rsidTr="00DA292F">
        <w:tc>
          <w:tcPr>
            <w:tcW w:w="1696" w:type="dxa"/>
            <w:shd w:val="clear" w:color="auto" w:fill="D9D9D9" w:themeFill="background1" w:themeFillShade="D9"/>
          </w:tcPr>
          <w:p w14:paraId="49481077" w14:textId="2F231948" w:rsidR="00AA2F11" w:rsidRPr="003C1A6E" w:rsidRDefault="00AA2F11" w:rsidP="00AA2F11">
            <w:pPr>
              <w:pStyle w:val="Default"/>
              <w:jc w:val="both"/>
              <w:rPr>
                <w:sz w:val="18"/>
                <w:szCs w:val="18"/>
              </w:rPr>
            </w:pPr>
            <w:r w:rsidRPr="003C1A6E">
              <w:rPr>
                <w:sz w:val="18"/>
                <w:szCs w:val="18"/>
              </w:rPr>
              <w:t>e-mail:</w:t>
            </w:r>
          </w:p>
        </w:tc>
        <w:tc>
          <w:tcPr>
            <w:tcW w:w="8364" w:type="dxa"/>
          </w:tcPr>
          <w:p w14:paraId="6CAC93E6" w14:textId="14549A8D" w:rsidR="00AA2F11" w:rsidRPr="00602C58" w:rsidRDefault="00C0355F" w:rsidP="00AA2F11">
            <w:pPr>
              <w:pStyle w:val="Default"/>
              <w:jc w:val="both"/>
              <w:rPr>
                <w:sz w:val="18"/>
                <w:szCs w:val="18"/>
              </w:rPr>
            </w:pPr>
            <w:hyperlink r:id="rId9" w:history="1">
              <w:r w:rsidR="0087606D" w:rsidRPr="00851B0D">
                <w:rPr>
                  <w:rStyle w:val="Hypertextovprepojenie"/>
                  <w:sz w:val="18"/>
                  <w:szCs w:val="18"/>
                </w:rPr>
                <w:t>tlstovic@olo.sk</w:t>
              </w:r>
            </w:hyperlink>
            <w:r w:rsidR="0087606D">
              <w:rPr>
                <w:sz w:val="18"/>
                <w:szCs w:val="18"/>
              </w:rPr>
              <w:t xml:space="preserve"> </w:t>
            </w: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602C58"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EBF1A9D" w14:textId="76EE3A8C" w:rsidR="00B6537D" w:rsidRDefault="7D78D742" w:rsidP="00463272">
      <w:pPr>
        <w:pStyle w:val="Default"/>
        <w:jc w:val="both"/>
        <w:rPr>
          <w:sz w:val="18"/>
          <w:szCs w:val="18"/>
        </w:rPr>
      </w:pPr>
      <w:r w:rsidRPr="00F6509E">
        <w:rPr>
          <w:sz w:val="18"/>
          <w:szCs w:val="18"/>
        </w:rPr>
        <w:t xml:space="preserve">Objednávateľ a </w:t>
      </w:r>
      <w:r w:rsidR="001B077C" w:rsidRPr="00F6509E">
        <w:rPr>
          <w:sz w:val="18"/>
          <w:szCs w:val="18"/>
        </w:rPr>
        <w:t>z</w:t>
      </w:r>
      <w:r w:rsidRPr="00F6509E">
        <w:rPr>
          <w:sz w:val="18"/>
          <w:szCs w:val="18"/>
        </w:rPr>
        <w:t>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C48FBD4" w14:textId="06F1CE4F" w:rsidR="0097292B" w:rsidRDefault="0097292B" w:rsidP="00463272">
      <w:pPr>
        <w:pStyle w:val="Default"/>
        <w:jc w:val="both"/>
        <w:rPr>
          <w:sz w:val="18"/>
          <w:szCs w:val="18"/>
        </w:rPr>
      </w:pP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2F0E62">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411"/>
        <w:gridCol w:w="283"/>
        <w:gridCol w:w="993"/>
        <w:gridCol w:w="4029"/>
      </w:tblGrid>
      <w:tr w:rsidR="00C85F4B" w14:paraId="07FDD715" w14:textId="77777777" w:rsidTr="475ACB03">
        <w:trPr>
          <w:trHeight w:val="47"/>
        </w:trPr>
        <w:tc>
          <w:tcPr>
            <w:tcW w:w="9558" w:type="dxa"/>
            <w:gridSpan w:val="5"/>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475ACB03">
        <w:trPr>
          <w:trHeight w:val="515"/>
        </w:trPr>
        <w:tc>
          <w:tcPr>
            <w:tcW w:w="9558" w:type="dxa"/>
            <w:gridSpan w:val="5"/>
            <w:shd w:val="clear" w:color="auto" w:fill="FFFFFF" w:themeFill="background1"/>
          </w:tcPr>
          <w:p w14:paraId="06AD05EB" w14:textId="5CDFC11A" w:rsidR="001C6533" w:rsidRDefault="001C6533" w:rsidP="005923CD">
            <w:pPr>
              <w:pStyle w:val="Bezriadkovania"/>
              <w:jc w:val="both"/>
              <w:rPr>
                <w:rFonts w:ascii="Arial" w:hAnsi="Arial" w:cs="Arial"/>
                <w:sz w:val="18"/>
                <w:szCs w:val="18"/>
              </w:rPr>
            </w:pPr>
          </w:p>
          <w:p w14:paraId="32C5295E" w14:textId="35E31430" w:rsidR="003339D3" w:rsidRDefault="002B7B24" w:rsidP="005923CD">
            <w:pPr>
              <w:pStyle w:val="Bezriadkovania"/>
              <w:jc w:val="both"/>
              <w:rPr>
                <w:rFonts w:ascii="Arial" w:hAnsi="Arial" w:cs="Arial"/>
                <w:sz w:val="18"/>
                <w:szCs w:val="18"/>
              </w:rPr>
            </w:pPr>
            <w:r>
              <w:rPr>
                <w:rFonts w:ascii="Arial" w:hAnsi="Arial" w:cs="Arial"/>
                <w:sz w:val="18"/>
                <w:szCs w:val="18"/>
              </w:rPr>
              <w:t>Predmetom zákazky je</w:t>
            </w:r>
            <w:r w:rsidR="00927451">
              <w:rPr>
                <w:rFonts w:ascii="Arial" w:hAnsi="Arial" w:cs="Arial"/>
                <w:sz w:val="18"/>
                <w:szCs w:val="18"/>
              </w:rPr>
              <w:t xml:space="preserve"> záväzok zhotoviteľa</w:t>
            </w:r>
            <w:r>
              <w:rPr>
                <w:rFonts w:ascii="Arial" w:hAnsi="Arial" w:cs="Arial"/>
                <w:sz w:val="18"/>
                <w:szCs w:val="18"/>
              </w:rPr>
              <w:t xml:space="preserve"> zabezpeč</w:t>
            </w:r>
            <w:r w:rsidR="00927451">
              <w:rPr>
                <w:rFonts w:ascii="Arial" w:hAnsi="Arial" w:cs="Arial"/>
                <w:sz w:val="18"/>
                <w:szCs w:val="18"/>
              </w:rPr>
              <w:t xml:space="preserve">iť pre objednávateľa vo vlastnom mene, </w:t>
            </w:r>
            <w:r w:rsidR="003339D3">
              <w:rPr>
                <w:rFonts w:ascii="Arial" w:hAnsi="Arial" w:cs="Arial"/>
                <w:sz w:val="18"/>
                <w:szCs w:val="18"/>
              </w:rPr>
              <w:t>na vlastné náklady a vlastnú zodpovednosť</w:t>
            </w:r>
            <w:r>
              <w:rPr>
                <w:rFonts w:ascii="Arial" w:hAnsi="Arial" w:cs="Arial"/>
                <w:sz w:val="18"/>
                <w:szCs w:val="18"/>
              </w:rPr>
              <w:t xml:space="preserve"> </w:t>
            </w:r>
            <w:r w:rsidR="00AD128F">
              <w:rPr>
                <w:rFonts w:ascii="Arial" w:hAnsi="Arial" w:cs="Arial"/>
                <w:sz w:val="18"/>
                <w:szCs w:val="18"/>
              </w:rPr>
              <w:t>realizáci</w:t>
            </w:r>
            <w:r w:rsidR="003339D3">
              <w:rPr>
                <w:rFonts w:ascii="Arial" w:hAnsi="Arial" w:cs="Arial"/>
                <w:sz w:val="18"/>
                <w:szCs w:val="18"/>
              </w:rPr>
              <w:t>u</w:t>
            </w:r>
            <w:r w:rsidR="00AD128F">
              <w:rPr>
                <w:rFonts w:ascii="Arial" w:hAnsi="Arial" w:cs="Arial"/>
                <w:sz w:val="18"/>
                <w:szCs w:val="18"/>
              </w:rPr>
              <w:t xml:space="preserve"> zákazky „</w:t>
            </w:r>
            <w:r w:rsidR="00AD128F" w:rsidRPr="003339D3">
              <w:rPr>
                <w:rFonts w:ascii="Arial" w:hAnsi="Arial" w:cs="Arial"/>
                <w:b/>
                <w:bCs/>
                <w:i/>
                <w:iCs/>
                <w:sz w:val="18"/>
                <w:szCs w:val="18"/>
              </w:rPr>
              <w:t>O</w:t>
            </w:r>
            <w:r w:rsidR="00A00566" w:rsidRPr="003339D3">
              <w:rPr>
                <w:rFonts w:ascii="Arial" w:hAnsi="Arial" w:cs="Arial"/>
                <w:b/>
                <w:bCs/>
                <w:i/>
                <w:iCs/>
                <w:sz w:val="18"/>
                <w:szCs w:val="18"/>
              </w:rPr>
              <w:t>prav</w:t>
            </w:r>
            <w:r w:rsidR="00AD128F" w:rsidRPr="003339D3">
              <w:rPr>
                <w:rFonts w:ascii="Arial" w:hAnsi="Arial" w:cs="Arial"/>
                <w:b/>
                <w:bCs/>
                <w:i/>
                <w:iCs/>
                <w:sz w:val="18"/>
                <w:szCs w:val="18"/>
              </w:rPr>
              <w:t xml:space="preserve">a </w:t>
            </w:r>
            <w:r w:rsidR="00A00566" w:rsidRPr="003339D3">
              <w:rPr>
                <w:rFonts w:ascii="Arial" w:hAnsi="Arial" w:cs="Arial"/>
                <w:b/>
                <w:bCs/>
                <w:i/>
                <w:iCs/>
                <w:sz w:val="18"/>
                <w:szCs w:val="18"/>
              </w:rPr>
              <w:t xml:space="preserve">prasknutého hydrantu </w:t>
            </w:r>
            <w:r w:rsidR="00AD128F" w:rsidRPr="003339D3">
              <w:rPr>
                <w:rFonts w:ascii="Arial" w:hAnsi="Arial" w:cs="Arial"/>
                <w:b/>
                <w:bCs/>
                <w:i/>
                <w:iCs/>
                <w:sz w:val="18"/>
                <w:szCs w:val="18"/>
              </w:rPr>
              <w:t>vráta</w:t>
            </w:r>
            <w:r w:rsidR="003339D3" w:rsidRPr="003339D3">
              <w:rPr>
                <w:rFonts w:ascii="Arial" w:hAnsi="Arial" w:cs="Arial"/>
                <w:b/>
                <w:bCs/>
                <w:i/>
                <w:iCs/>
                <w:sz w:val="18"/>
                <w:szCs w:val="18"/>
              </w:rPr>
              <w:t>n</w:t>
            </w:r>
            <w:r w:rsidR="00AD128F" w:rsidRPr="003339D3">
              <w:rPr>
                <w:rFonts w:ascii="Arial" w:hAnsi="Arial" w:cs="Arial"/>
                <w:b/>
                <w:bCs/>
                <w:i/>
                <w:iCs/>
                <w:sz w:val="18"/>
                <w:szCs w:val="18"/>
              </w:rPr>
              <w:t>e zemných prác</w:t>
            </w:r>
            <w:r w:rsidR="00557C88" w:rsidRPr="00C55382">
              <w:rPr>
                <w:rFonts w:ascii="Arial" w:hAnsi="Arial" w:cs="Arial"/>
                <w:sz w:val="18"/>
                <w:szCs w:val="18"/>
              </w:rPr>
              <w:t>“</w:t>
            </w:r>
            <w:r w:rsidR="003339D3">
              <w:rPr>
                <w:rFonts w:ascii="Arial" w:hAnsi="Arial" w:cs="Arial"/>
                <w:b/>
                <w:bCs/>
                <w:sz w:val="18"/>
                <w:szCs w:val="18"/>
              </w:rPr>
              <w:t xml:space="preserve"> </w:t>
            </w:r>
            <w:r w:rsidR="003339D3" w:rsidRPr="003339D3">
              <w:rPr>
                <w:rFonts w:ascii="Arial" w:hAnsi="Arial" w:cs="Arial"/>
                <w:sz w:val="18"/>
                <w:szCs w:val="18"/>
              </w:rPr>
              <w:t>(ďalej len „</w:t>
            </w:r>
            <w:r w:rsidR="003339D3">
              <w:rPr>
                <w:rFonts w:ascii="Arial" w:hAnsi="Arial" w:cs="Arial"/>
                <w:b/>
                <w:bCs/>
                <w:sz w:val="18"/>
                <w:szCs w:val="18"/>
              </w:rPr>
              <w:t>dielo</w:t>
            </w:r>
            <w:r w:rsidR="003339D3" w:rsidRPr="003339D3">
              <w:rPr>
                <w:rFonts w:ascii="Arial" w:hAnsi="Arial" w:cs="Arial"/>
                <w:sz w:val="18"/>
                <w:szCs w:val="18"/>
              </w:rPr>
              <w:t>“).</w:t>
            </w:r>
          </w:p>
          <w:p w14:paraId="0EFFFCCE" w14:textId="2EACCFE1" w:rsidR="0095598F" w:rsidRDefault="0095598F" w:rsidP="005923CD">
            <w:pPr>
              <w:pStyle w:val="Bezriadkovania"/>
              <w:jc w:val="both"/>
              <w:rPr>
                <w:rFonts w:ascii="Arial" w:hAnsi="Arial" w:cs="Arial"/>
                <w:sz w:val="18"/>
                <w:szCs w:val="18"/>
              </w:rPr>
            </w:pPr>
          </w:p>
          <w:p w14:paraId="4C517739" w14:textId="5AB5FC64" w:rsidR="00402475" w:rsidRDefault="0095598F" w:rsidP="005923CD">
            <w:pPr>
              <w:pStyle w:val="Bezriadkovania"/>
              <w:jc w:val="both"/>
              <w:rPr>
                <w:rFonts w:ascii="Arial" w:hAnsi="Arial" w:cs="Arial"/>
                <w:sz w:val="18"/>
                <w:szCs w:val="18"/>
              </w:rPr>
            </w:pPr>
            <w:r w:rsidRPr="475ACB03">
              <w:rPr>
                <w:rFonts w:ascii="Arial" w:hAnsi="Arial" w:cs="Arial"/>
                <w:sz w:val="18"/>
                <w:szCs w:val="18"/>
              </w:rPr>
              <w:t>Podrobná špecifikácia diela je uvedená v prílohe č.</w:t>
            </w:r>
            <w:r w:rsidR="296E2B6A" w:rsidRPr="475ACB03">
              <w:rPr>
                <w:rFonts w:ascii="Arial" w:hAnsi="Arial" w:cs="Arial"/>
                <w:sz w:val="18"/>
                <w:szCs w:val="18"/>
              </w:rPr>
              <w:t xml:space="preserve"> </w:t>
            </w:r>
            <w:r w:rsidRPr="475ACB03">
              <w:rPr>
                <w:rFonts w:ascii="Arial" w:hAnsi="Arial" w:cs="Arial"/>
                <w:sz w:val="18"/>
                <w:szCs w:val="18"/>
              </w:rPr>
              <w:t>1 Technická špecifikácia</w:t>
            </w:r>
            <w:r w:rsidR="003339D3">
              <w:rPr>
                <w:rFonts w:ascii="Arial" w:hAnsi="Arial" w:cs="Arial"/>
                <w:sz w:val="18"/>
                <w:szCs w:val="18"/>
              </w:rPr>
              <w:t xml:space="preserve">, ktorá je neoddeliteľnou </w:t>
            </w:r>
            <w:r w:rsidR="00077DA5">
              <w:rPr>
                <w:rFonts w:ascii="Arial" w:hAnsi="Arial" w:cs="Arial"/>
                <w:sz w:val="18"/>
                <w:szCs w:val="18"/>
              </w:rPr>
              <w:t>časťou tejto zmluvy.</w:t>
            </w:r>
          </w:p>
          <w:p w14:paraId="294FE3AB" w14:textId="36C8B195" w:rsidR="00402475" w:rsidRPr="00197738" w:rsidRDefault="00402475" w:rsidP="005923CD">
            <w:pPr>
              <w:pStyle w:val="Bezriadkovania"/>
              <w:jc w:val="both"/>
              <w:rPr>
                <w:rFonts w:ascii="Arial" w:hAnsi="Arial" w:cs="Arial"/>
                <w:sz w:val="18"/>
                <w:szCs w:val="18"/>
              </w:rPr>
            </w:pPr>
          </w:p>
        </w:tc>
      </w:tr>
      <w:tr w:rsidR="00401CE0" w14:paraId="5EB66352" w14:textId="77777777" w:rsidTr="475ACB03">
        <w:trPr>
          <w:trHeight w:val="515"/>
        </w:trPr>
        <w:tc>
          <w:tcPr>
            <w:tcW w:w="9558" w:type="dxa"/>
            <w:gridSpan w:val="5"/>
            <w:shd w:val="clear" w:color="auto" w:fill="FFFFFF" w:themeFill="background1"/>
          </w:tcPr>
          <w:p w14:paraId="7493A1E2" w14:textId="1A16D110" w:rsidR="00401CE0" w:rsidRPr="00F01A09" w:rsidRDefault="0082243F" w:rsidP="005923CD">
            <w:pPr>
              <w:pStyle w:val="Bezriadkovania"/>
              <w:jc w:val="both"/>
              <w:rPr>
                <w:rFonts w:ascii="Arial" w:hAnsi="Arial" w:cs="Arial"/>
                <w:sz w:val="18"/>
                <w:szCs w:val="18"/>
              </w:rPr>
            </w:pPr>
            <w:r w:rsidRPr="0082243F">
              <w:rPr>
                <w:rFonts w:ascii="Arial" w:hAnsi="Arial" w:cs="Arial"/>
                <w:b/>
                <w:bCs/>
                <w:sz w:val="18"/>
                <w:szCs w:val="18"/>
              </w:rPr>
              <w:t>odovzdanie staveniska:</w:t>
            </w:r>
            <w:r w:rsidR="00073567">
              <w:rPr>
                <w:rFonts w:ascii="Arial" w:hAnsi="Arial" w:cs="Arial"/>
                <w:b/>
                <w:bCs/>
                <w:sz w:val="18"/>
                <w:szCs w:val="18"/>
              </w:rPr>
              <w:t xml:space="preserve">  </w:t>
            </w:r>
            <w:r w:rsidR="00AA5156" w:rsidRPr="000961F1">
              <w:rPr>
                <w:rFonts w:ascii="Arial" w:hAnsi="Arial" w:cs="Arial"/>
                <w:sz w:val="18"/>
                <w:szCs w:val="18"/>
              </w:rPr>
              <w:t>Zhotoviteľ je oprávnený začať s výkonom prác na stavenisku až po protokolárnom odovzdaní staveniska</w:t>
            </w:r>
            <w:r w:rsidR="00710A6B">
              <w:rPr>
                <w:rFonts w:ascii="Arial" w:hAnsi="Arial" w:cs="Arial"/>
                <w:sz w:val="18"/>
                <w:szCs w:val="18"/>
              </w:rPr>
              <w:t>, pričom zhotoviteľ je povinný prevziať stavenisko</w:t>
            </w:r>
            <w:r w:rsidR="00077DA5">
              <w:rPr>
                <w:rFonts w:ascii="Arial" w:hAnsi="Arial" w:cs="Arial"/>
                <w:sz w:val="18"/>
                <w:szCs w:val="18"/>
              </w:rPr>
              <w:t xml:space="preserve"> od objednávateľa</w:t>
            </w:r>
            <w:r w:rsidR="00710A6B">
              <w:rPr>
                <w:rFonts w:ascii="Arial" w:hAnsi="Arial" w:cs="Arial"/>
                <w:sz w:val="18"/>
                <w:szCs w:val="18"/>
              </w:rPr>
              <w:t xml:space="preserve"> do desiatich (10) dní odo dňa účinnosti zmluvy.</w:t>
            </w:r>
          </w:p>
        </w:tc>
      </w:tr>
      <w:tr w:rsidR="00890FE7" w14:paraId="46F4A0F8" w14:textId="77777777" w:rsidTr="475ACB03">
        <w:trPr>
          <w:trHeight w:val="10"/>
        </w:trPr>
        <w:tc>
          <w:tcPr>
            <w:tcW w:w="1842" w:type="dxa"/>
            <w:shd w:val="clear" w:color="auto" w:fill="D9D9D9" w:themeFill="background1" w:themeFillShade="D9"/>
          </w:tcPr>
          <w:p w14:paraId="74FECD1E" w14:textId="3D5F2D23" w:rsidR="00890FE7" w:rsidRPr="00197738" w:rsidRDefault="00890FE7" w:rsidP="00890FE7">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1657F23C" w14:textId="398C1B5D" w:rsidR="00890FE7" w:rsidRPr="009F53DA" w:rsidRDefault="00077DA5" w:rsidP="00890FE7">
            <w:pPr>
              <w:pStyle w:val="Bezriadkovania"/>
              <w:jc w:val="both"/>
              <w:rPr>
                <w:rFonts w:ascii="Arial" w:hAnsi="Arial" w:cs="Arial"/>
                <w:sz w:val="18"/>
                <w:szCs w:val="18"/>
              </w:rPr>
            </w:pPr>
            <w:r>
              <w:rPr>
                <w:rFonts w:ascii="Arial" w:hAnsi="Arial" w:cs="Arial"/>
                <w:sz w:val="18"/>
                <w:szCs w:val="18"/>
              </w:rPr>
              <w:t>Zhotoviteľ je povinný realizovať dielo do štrnástich (14)</w:t>
            </w:r>
            <w:r w:rsidR="00890FE7">
              <w:rPr>
                <w:rFonts w:ascii="Arial" w:hAnsi="Arial" w:cs="Arial"/>
                <w:sz w:val="18"/>
                <w:szCs w:val="18"/>
              </w:rPr>
              <w:t xml:space="preserve"> dní odo dňa protokolárneho odovzdania stanoviska. </w:t>
            </w:r>
          </w:p>
        </w:tc>
      </w:tr>
      <w:tr w:rsidR="00890FE7" w14:paraId="0A539BED" w14:textId="77777777" w:rsidTr="475ACB03">
        <w:trPr>
          <w:trHeight w:val="10"/>
        </w:trPr>
        <w:tc>
          <w:tcPr>
            <w:tcW w:w="1842" w:type="dxa"/>
            <w:shd w:val="clear" w:color="auto" w:fill="D9D9D9" w:themeFill="background1" w:themeFillShade="D9"/>
          </w:tcPr>
          <w:p w14:paraId="59C17626" w14:textId="785252D7" w:rsidR="00890FE7" w:rsidRDefault="00890FE7" w:rsidP="00890FE7">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6DDE75A1" w14:textId="53311B49" w:rsidR="00890FE7" w:rsidRPr="009F53DA" w:rsidRDefault="00077DA5" w:rsidP="00890FE7">
            <w:pPr>
              <w:pStyle w:val="Bezriadkovania"/>
              <w:jc w:val="both"/>
              <w:rPr>
                <w:rFonts w:ascii="Arial" w:hAnsi="Arial" w:cs="Arial"/>
                <w:sz w:val="18"/>
                <w:szCs w:val="18"/>
              </w:rPr>
            </w:pPr>
            <w:r>
              <w:rPr>
                <w:rFonts w:ascii="Arial" w:hAnsi="Arial" w:cs="Arial"/>
                <w:sz w:val="18"/>
                <w:szCs w:val="18"/>
              </w:rPr>
              <w:t>sídlo objednávateľa</w:t>
            </w:r>
            <w:r w:rsidR="005A2D4D">
              <w:rPr>
                <w:rFonts w:ascii="Arial" w:hAnsi="Arial" w:cs="Arial"/>
                <w:sz w:val="18"/>
                <w:szCs w:val="18"/>
              </w:rPr>
              <w:t xml:space="preserve"> </w:t>
            </w:r>
          </w:p>
        </w:tc>
      </w:tr>
      <w:tr w:rsidR="00890FE7" w14:paraId="70A2CAB6" w14:textId="7076A3FD" w:rsidTr="001739AD">
        <w:trPr>
          <w:trHeight w:val="10"/>
        </w:trPr>
        <w:tc>
          <w:tcPr>
            <w:tcW w:w="1842" w:type="dxa"/>
            <w:shd w:val="clear" w:color="auto" w:fill="D9D9D9" w:themeFill="background1" w:themeFillShade="D9"/>
          </w:tcPr>
          <w:p w14:paraId="49282FAF" w14:textId="532BDCF5" w:rsidR="00890FE7" w:rsidRDefault="00890FE7" w:rsidP="00890FE7">
            <w:pPr>
              <w:pStyle w:val="Bezriadkovania"/>
              <w:jc w:val="both"/>
              <w:rPr>
                <w:rFonts w:ascii="Arial" w:hAnsi="Arial" w:cs="Arial"/>
                <w:b/>
                <w:bCs/>
                <w:sz w:val="18"/>
                <w:szCs w:val="18"/>
              </w:rPr>
            </w:pPr>
            <w:r>
              <w:rPr>
                <w:rFonts w:ascii="Arial" w:hAnsi="Arial" w:cs="Arial"/>
                <w:b/>
                <w:bCs/>
                <w:sz w:val="18"/>
                <w:szCs w:val="18"/>
              </w:rPr>
              <w:t>zmluvná cena:</w:t>
            </w:r>
          </w:p>
        </w:tc>
        <w:tc>
          <w:tcPr>
            <w:tcW w:w="2411" w:type="dxa"/>
            <w:tcBorders>
              <w:right w:val="nil"/>
            </w:tcBorders>
          </w:tcPr>
          <w:p w14:paraId="25BA2178" w14:textId="0E6356C5" w:rsidR="00890FE7" w:rsidRPr="00B6537D" w:rsidRDefault="00890FE7" w:rsidP="00557C88">
            <w:pPr>
              <w:pStyle w:val="Bezriadkovania"/>
              <w:jc w:val="both"/>
              <w:rPr>
                <w:rFonts w:ascii="Arial" w:hAnsi="Arial" w:cs="Arial"/>
                <w:sz w:val="18"/>
                <w:szCs w:val="18"/>
              </w:rPr>
            </w:pPr>
            <w:r>
              <w:rPr>
                <w:rFonts w:ascii="Arial" w:hAnsi="Arial" w:cs="Arial"/>
                <w:sz w:val="18"/>
                <w:szCs w:val="18"/>
              </w:rPr>
              <w:t>Uvedená</w:t>
            </w:r>
            <w:r w:rsidR="0090344D">
              <w:rPr>
                <w:rFonts w:ascii="Arial" w:hAnsi="Arial" w:cs="Arial"/>
                <w:sz w:val="18"/>
                <w:szCs w:val="18"/>
              </w:rPr>
              <w:t xml:space="preserve"> </w:t>
            </w:r>
            <w:r>
              <w:rPr>
                <w:rFonts w:ascii="Arial" w:hAnsi="Arial" w:cs="Arial"/>
                <w:sz w:val="18"/>
                <w:szCs w:val="18"/>
              </w:rPr>
              <w:t>v</w:t>
            </w:r>
            <w:r w:rsidR="0090344D">
              <w:rPr>
                <w:rFonts w:ascii="Arial" w:hAnsi="Arial" w:cs="Arial"/>
                <w:sz w:val="18"/>
                <w:szCs w:val="18"/>
              </w:rPr>
              <w:t> </w:t>
            </w:r>
            <w:r>
              <w:rPr>
                <w:rFonts w:ascii="Arial" w:hAnsi="Arial" w:cs="Arial"/>
                <w:sz w:val="18"/>
                <w:szCs w:val="18"/>
              </w:rPr>
              <w:t>prílohe</w:t>
            </w:r>
            <w:r w:rsidR="0090344D">
              <w:rPr>
                <w:rFonts w:ascii="Arial" w:hAnsi="Arial" w:cs="Arial"/>
                <w:sz w:val="18"/>
                <w:szCs w:val="18"/>
              </w:rPr>
              <w:t xml:space="preserve"> </w:t>
            </w:r>
            <w:r>
              <w:rPr>
                <w:rFonts w:ascii="Arial" w:hAnsi="Arial" w:cs="Arial"/>
                <w:sz w:val="18"/>
                <w:szCs w:val="18"/>
              </w:rPr>
              <w:t>č.2 Cena</w:t>
            </w:r>
          </w:p>
        </w:tc>
        <w:tc>
          <w:tcPr>
            <w:tcW w:w="283" w:type="dxa"/>
            <w:tcBorders>
              <w:left w:val="nil"/>
            </w:tcBorders>
          </w:tcPr>
          <w:p w14:paraId="51E75EE2" w14:textId="708B9D85" w:rsidR="00890FE7" w:rsidRPr="00B6537D" w:rsidRDefault="00890FE7" w:rsidP="00890FE7">
            <w:pPr>
              <w:pStyle w:val="Bezriadkovania"/>
              <w:jc w:val="both"/>
              <w:rPr>
                <w:rFonts w:ascii="Arial" w:hAnsi="Arial" w:cs="Arial"/>
                <w:sz w:val="18"/>
                <w:szCs w:val="18"/>
              </w:rPr>
            </w:pPr>
          </w:p>
        </w:tc>
        <w:tc>
          <w:tcPr>
            <w:tcW w:w="993" w:type="dxa"/>
            <w:shd w:val="clear" w:color="auto" w:fill="D9D9D9" w:themeFill="background1" w:themeFillShade="D9"/>
          </w:tcPr>
          <w:p w14:paraId="6329840E" w14:textId="16E7B3BF" w:rsidR="00890FE7" w:rsidRPr="00602C58" w:rsidRDefault="00890FE7" w:rsidP="00890FE7">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27E08C4" w14:textId="2BDDDF27" w:rsidR="00890FE7" w:rsidRPr="00602C58" w:rsidRDefault="00890FE7" w:rsidP="00890FE7">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F63235">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39D2DB21" w:rsidR="005923CD" w:rsidRPr="009F53DA" w:rsidRDefault="00A20B69" w:rsidP="002F0E62">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s ktorými sú zmluvné strany oboznámené a akceptujú ich v plnom rozsahu.</w:t>
      </w:r>
      <w:r w:rsidR="00C874EC" w:rsidRPr="475ACB03">
        <w:rPr>
          <w:sz w:val="18"/>
          <w:szCs w:val="18"/>
        </w:rPr>
        <w:t xml:space="preserve"> Ustanovenia tejto zmluvy vrátane jej príloh majú prednosť pred VOP.</w:t>
      </w: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21C81C6D"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812D97">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3153B">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Default="009F53DA" w:rsidP="008308FF">
            <w:pPr>
              <w:pStyle w:val="Bezriadkovania"/>
              <w:jc w:val="both"/>
              <w:rPr>
                <w:rFonts w:ascii="Arial" w:hAnsi="Arial" w:cs="Arial"/>
                <w:b/>
                <w:bCs/>
                <w:sz w:val="18"/>
                <w:szCs w:val="18"/>
              </w:rPr>
            </w:pPr>
            <w:r>
              <w:rPr>
                <w:rFonts w:ascii="Arial" w:hAnsi="Arial" w:cs="Arial"/>
                <w:b/>
                <w:bCs/>
                <w:sz w:val="18"/>
                <w:szCs w:val="18"/>
              </w:rPr>
              <w:t>text osobitných zmluvných podmienok</w:t>
            </w:r>
            <w:r w:rsidR="00C67D56">
              <w:rPr>
                <w:rFonts w:ascii="Arial" w:hAnsi="Arial" w:cs="Arial"/>
                <w:b/>
                <w:bCs/>
                <w:sz w:val="18"/>
                <w:szCs w:val="18"/>
              </w:rPr>
              <w:t xml:space="preserve"> (ak sa uplatňujú)</w:t>
            </w:r>
            <w:r>
              <w:rPr>
                <w:rFonts w:ascii="Arial" w:hAnsi="Arial" w:cs="Arial"/>
                <w:b/>
                <w:bCs/>
                <w:sz w:val="18"/>
                <w:szCs w:val="18"/>
              </w:rPr>
              <w:t>:</w:t>
            </w:r>
          </w:p>
        </w:tc>
      </w:tr>
      <w:tr w:rsidR="005923CD" w14:paraId="36072667" w14:textId="77777777" w:rsidTr="002F0E62">
        <w:trPr>
          <w:trHeight w:val="883"/>
        </w:trPr>
        <w:tc>
          <w:tcPr>
            <w:tcW w:w="9558" w:type="dxa"/>
            <w:gridSpan w:val="2"/>
            <w:shd w:val="clear" w:color="auto" w:fill="FFFFFF" w:themeFill="background1"/>
          </w:tcPr>
          <w:p w14:paraId="3F1AFA1E" w14:textId="021A687D" w:rsidR="005923CD" w:rsidRDefault="005C51C3" w:rsidP="001739AD">
            <w:pPr>
              <w:pStyle w:val="Bezriadkovania"/>
              <w:numPr>
                <w:ilvl w:val="0"/>
                <w:numId w:val="19"/>
              </w:numPr>
              <w:ind w:left="459"/>
              <w:jc w:val="both"/>
              <w:rPr>
                <w:rFonts w:ascii="Arial" w:hAnsi="Arial" w:cs="Arial"/>
                <w:sz w:val="18"/>
                <w:szCs w:val="18"/>
              </w:rPr>
            </w:pPr>
            <w:r>
              <w:rPr>
                <w:rFonts w:ascii="Arial" w:hAnsi="Arial" w:cs="Arial"/>
                <w:sz w:val="18"/>
                <w:szCs w:val="18"/>
              </w:rPr>
              <w:lastRenderedPageBreak/>
              <w:t>Zmluvné strany sa dohodli, že predmetom fakturácie budú len</w:t>
            </w:r>
            <w:r w:rsidR="00075B36">
              <w:rPr>
                <w:rFonts w:ascii="Arial" w:hAnsi="Arial" w:cs="Arial"/>
                <w:sz w:val="18"/>
                <w:szCs w:val="18"/>
              </w:rPr>
              <w:t xml:space="preserve"> zhotoviteľom</w:t>
            </w:r>
            <w:r>
              <w:rPr>
                <w:rFonts w:ascii="Arial" w:hAnsi="Arial" w:cs="Arial"/>
                <w:sz w:val="18"/>
                <w:szCs w:val="18"/>
              </w:rPr>
              <w:t xml:space="preserve"> skutočne poskytnuté práce.</w:t>
            </w:r>
          </w:p>
          <w:p w14:paraId="7E215F08" w14:textId="77777777" w:rsidR="009F53DA" w:rsidRDefault="009F53DA" w:rsidP="008308FF">
            <w:pPr>
              <w:pStyle w:val="Bezriadkovania"/>
              <w:jc w:val="both"/>
              <w:rPr>
                <w:rFonts w:ascii="Arial" w:hAnsi="Arial" w:cs="Arial"/>
                <w:sz w:val="18"/>
                <w:szCs w:val="18"/>
              </w:rPr>
            </w:pPr>
          </w:p>
          <w:p w14:paraId="1CC46944" w14:textId="49A12FB7" w:rsidR="009F53DA" w:rsidRPr="00197738" w:rsidRDefault="009F53DA" w:rsidP="008308FF">
            <w:pPr>
              <w:pStyle w:val="Bezriadkovania"/>
              <w:jc w:val="both"/>
              <w:rPr>
                <w:rFonts w:ascii="Arial" w:hAnsi="Arial" w:cs="Arial"/>
                <w:sz w:val="18"/>
                <w:szCs w:val="18"/>
              </w:rPr>
            </w:pPr>
          </w:p>
        </w:tc>
      </w:tr>
    </w:tbl>
    <w:p w14:paraId="7C9C0937" w14:textId="346676F7" w:rsidR="009F53DA" w:rsidRDefault="009F53DA" w:rsidP="00C67D56">
      <w:pPr>
        <w:pStyle w:val="Bezriadkovania"/>
        <w:jc w:val="both"/>
        <w:rPr>
          <w:rFonts w:ascii="Arial" w:hAnsi="Arial" w:cs="Arial"/>
          <w:sz w:val="18"/>
          <w:szCs w:val="18"/>
        </w:rPr>
      </w:pPr>
    </w:p>
    <w:p w14:paraId="0FCD4104" w14:textId="6B7AAC7B" w:rsidR="003F25AE" w:rsidRDefault="003F25AE" w:rsidP="003F25AE">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AF742B">
            <w:rPr>
              <w:rFonts w:ascii="MS Gothic" w:eastAsia="MS Gothic" w:hAnsi="MS Gothic" w:hint="eastAsia"/>
              <w:b/>
              <w:bCs/>
              <w:sz w:val="18"/>
              <w:szCs w:val="18"/>
            </w:rPr>
            <w:t>☒</w:t>
          </w:r>
        </w:sdtContent>
      </w:sdt>
    </w:p>
    <w:p w14:paraId="5D453C54" w14:textId="567FE358" w:rsidR="00B777A5" w:rsidRDefault="00B777A5" w:rsidP="00B777A5">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12778C75" w14:textId="2E9E9134" w:rsidR="003F25AE" w:rsidRDefault="003F25AE" w:rsidP="002F0E62">
      <w:pPr>
        <w:pStyle w:val="Default"/>
        <w:numPr>
          <w:ilvl w:val="1"/>
          <w:numId w:val="8"/>
        </w:numPr>
        <w:ind w:left="567" w:hanging="567"/>
        <w:jc w:val="both"/>
        <w:rPr>
          <w:sz w:val="18"/>
          <w:szCs w:val="18"/>
        </w:rPr>
      </w:pPr>
      <w:r>
        <w:rPr>
          <w:sz w:val="18"/>
          <w:szCs w:val="18"/>
        </w:rPr>
        <w:t>Skratky a pojmy neuvedené v tejto zmluve majú význam</w:t>
      </w:r>
      <w:r w:rsidR="001B077C">
        <w:rPr>
          <w:sz w:val="18"/>
          <w:szCs w:val="18"/>
        </w:rPr>
        <w:t>,</w:t>
      </w:r>
      <w:r>
        <w:rPr>
          <w:sz w:val="18"/>
          <w:szCs w:val="18"/>
        </w:rPr>
        <w:t xml:space="preserve"> ako je uvedené vo VOP. </w:t>
      </w:r>
    </w:p>
    <w:p w14:paraId="6915CC56" w14:textId="77777777" w:rsidR="00ED2229" w:rsidRDefault="00ED2229" w:rsidP="00FD426D">
      <w:pPr>
        <w:pStyle w:val="Default"/>
        <w:ind w:left="792"/>
        <w:jc w:val="both"/>
        <w:rPr>
          <w:sz w:val="18"/>
          <w:szCs w:val="18"/>
        </w:rPr>
      </w:pPr>
    </w:p>
    <w:p w14:paraId="2636AA6C" w14:textId="3449F648" w:rsidR="005A4586" w:rsidRDefault="005A4586" w:rsidP="005A4586">
      <w:pPr>
        <w:pStyle w:val="Default"/>
        <w:ind w:left="360"/>
        <w:jc w:val="center"/>
        <w:rPr>
          <w:b/>
          <w:bCs/>
          <w:sz w:val="18"/>
          <w:szCs w:val="18"/>
        </w:rPr>
      </w:pPr>
      <w:bookmarkStart w:id="2" w:name="_Hlk49360580"/>
      <w:r>
        <w:rPr>
          <w:b/>
          <w:bCs/>
          <w:sz w:val="18"/>
          <w:szCs w:val="18"/>
        </w:rPr>
        <w:t>I</w:t>
      </w:r>
      <w:r w:rsidR="007B1560">
        <w:rPr>
          <w:b/>
          <w:bCs/>
          <w:sz w:val="18"/>
          <w:szCs w:val="18"/>
        </w:rPr>
        <w:t>I</w:t>
      </w:r>
      <w:r>
        <w:rPr>
          <w:b/>
          <w:bCs/>
          <w:sz w:val="18"/>
          <w:szCs w:val="18"/>
        </w:rPr>
        <w:t xml:space="preserve">. </w:t>
      </w:r>
      <w:r w:rsidRPr="00FD426D">
        <w:rPr>
          <w:b/>
          <w:bCs/>
          <w:sz w:val="18"/>
          <w:szCs w:val="18"/>
        </w:rPr>
        <w:t xml:space="preserve">Osobitné ustanovenia pre </w:t>
      </w:r>
      <w:r>
        <w:rPr>
          <w:b/>
          <w:bCs/>
          <w:sz w:val="18"/>
          <w:szCs w:val="18"/>
        </w:rPr>
        <w:t>stavebné práce</w:t>
      </w:r>
    </w:p>
    <w:p w14:paraId="747C7F4C" w14:textId="77777777" w:rsidR="005A4586" w:rsidRPr="004351F4" w:rsidRDefault="005A4586" w:rsidP="005A4586">
      <w:pPr>
        <w:pStyle w:val="Default"/>
        <w:ind w:left="360"/>
        <w:jc w:val="center"/>
        <w:rPr>
          <w:b/>
          <w:bCs/>
          <w:sz w:val="10"/>
          <w:szCs w:val="10"/>
        </w:rPr>
      </w:pPr>
    </w:p>
    <w:p w14:paraId="69F86840" w14:textId="77777777" w:rsidR="004351F4" w:rsidRPr="004351F4" w:rsidRDefault="004351F4" w:rsidP="004351F4">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0A200ED3" w14:textId="55E66B5B" w:rsidR="004351F4" w:rsidRDefault="005A4586" w:rsidP="004351F4">
      <w:pPr>
        <w:pStyle w:val="Default"/>
        <w:numPr>
          <w:ilvl w:val="1"/>
          <w:numId w:val="8"/>
        </w:numPr>
        <w:ind w:left="567" w:hanging="567"/>
        <w:jc w:val="both"/>
        <w:rPr>
          <w:sz w:val="18"/>
          <w:szCs w:val="18"/>
        </w:rPr>
      </w:pPr>
      <w:r>
        <w:rPr>
          <w:sz w:val="18"/>
          <w:szCs w:val="18"/>
        </w:rPr>
        <w:t xml:space="preserve">Objednávateľ môže </w:t>
      </w:r>
      <w:r w:rsidR="004351F4">
        <w:rPr>
          <w:sz w:val="18"/>
          <w:szCs w:val="18"/>
        </w:rPr>
        <w:t xml:space="preserve">vymenovať </w:t>
      </w:r>
      <w:r w:rsidR="009356A1">
        <w:rPr>
          <w:sz w:val="18"/>
          <w:szCs w:val="18"/>
        </w:rPr>
        <w:t>svojho zástupcu</w:t>
      </w:r>
      <w:r w:rsidR="004351F4">
        <w:rPr>
          <w:sz w:val="18"/>
          <w:szCs w:val="18"/>
        </w:rPr>
        <w:t xml:space="preserve">, ktorý bude vykonávať práva a povinnosti objednávateľa podľa tejto zmluvy. </w:t>
      </w:r>
    </w:p>
    <w:p w14:paraId="4D448D45" w14:textId="29FC2D72" w:rsidR="004351F4" w:rsidRPr="00ED2229" w:rsidRDefault="004351F4" w:rsidP="004351F4">
      <w:pPr>
        <w:pStyle w:val="Default"/>
        <w:numPr>
          <w:ilvl w:val="1"/>
          <w:numId w:val="8"/>
        </w:numPr>
        <w:ind w:left="567" w:hanging="567"/>
        <w:jc w:val="both"/>
        <w:rPr>
          <w:sz w:val="18"/>
          <w:szCs w:val="18"/>
        </w:rPr>
      </w:pPr>
      <w:r w:rsidRPr="475ACB03">
        <w:rPr>
          <w:sz w:val="18"/>
          <w:szCs w:val="18"/>
        </w:rPr>
        <w:t xml:space="preserve">Zhotoviteľ je povinný vymenovať </w:t>
      </w:r>
      <w:r w:rsidR="009356A1" w:rsidRPr="475ACB03">
        <w:rPr>
          <w:sz w:val="18"/>
          <w:szCs w:val="18"/>
        </w:rPr>
        <w:t xml:space="preserve">stavebný </w:t>
      </w:r>
      <w:r w:rsidR="005A4586" w:rsidRPr="475ACB03">
        <w:rPr>
          <w:sz w:val="18"/>
          <w:szCs w:val="18"/>
        </w:rPr>
        <w:t>dozo</w:t>
      </w:r>
      <w:r w:rsidRPr="475ACB03">
        <w:rPr>
          <w:sz w:val="18"/>
          <w:szCs w:val="18"/>
        </w:rPr>
        <w:t>r</w:t>
      </w:r>
      <w:r w:rsidR="009356A1" w:rsidRPr="475ACB03">
        <w:rPr>
          <w:sz w:val="18"/>
          <w:szCs w:val="18"/>
        </w:rPr>
        <w:t xml:space="preserve"> podľa </w:t>
      </w:r>
      <w:r w:rsidR="00ED2229">
        <w:rPr>
          <w:sz w:val="18"/>
          <w:szCs w:val="18"/>
        </w:rPr>
        <w:t>Stavebného zákona</w:t>
      </w:r>
      <w:r w:rsidR="009356A1" w:rsidRPr="00ED2229">
        <w:rPr>
          <w:sz w:val="18"/>
          <w:szCs w:val="18"/>
        </w:rPr>
        <w:t>.</w:t>
      </w:r>
    </w:p>
    <w:p w14:paraId="5AD6EDA5" w14:textId="4A683E96" w:rsidR="00C86FC9" w:rsidRDefault="00C86FC9" w:rsidP="00C86FC9">
      <w:pPr>
        <w:pStyle w:val="Default"/>
        <w:numPr>
          <w:ilvl w:val="1"/>
          <w:numId w:val="8"/>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 xml:space="preserve">viesť stavebný denník v slovenskom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sidR="001F028F">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2348AA2A" w14:textId="14CC7010" w:rsidR="00C86FC9" w:rsidRPr="00C86FC9" w:rsidRDefault="00C86FC9" w:rsidP="00C86FC9">
      <w:pPr>
        <w:pStyle w:val="Default"/>
        <w:numPr>
          <w:ilvl w:val="1"/>
          <w:numId w:val="8"/>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00B5185A" w14:textId="35913B55" w:rsidR="003C72A7" w:rsidRDefault="003C72A7" w:rsidP="004351F4">
      <w:pPr>
        <w:pStyle w:val="Default"/>
        <w:numPr>
          <w:ilvl w:val="1"/>
          <w:numId w:val="8"/>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3FB0C30F" w14:textId="0037084C" w:rsidR="00436953" w:rsidRDefault="00436953" w:rsidP="004351F4">
      <w:pPr>
        <w:pStyle w:val="Default"/>
        <w:numPr>
          <w:ilvl w:val="1"/>
          <w:numId w:val="8"/>
        </w:numPr>
        <w:ind w:left="567" w:hanging="567"/>
        <w:jc w:val="both"/>
        <w:rPr>
          <w:sz w:val="18"/>
          <w:szCs w:val="18"/>
        </w:rPr>
      </w:pPr>
      <w:r w:rsidRPr="475ACB03">
        <w:rPr>
          <w:sz w:val="18"/>
          <w:szCs w:val="18"/>
        </w:rPr>
        <w:t xml:space="preserve">Zhotoviteľ je povinný vyhotoviť dokumentáciu skutočného realizovania </w:t>
      </w:r>
      <w:r w:rsidR="2077C630" w:rsidRPr="475ACB03">
        <w:rPr>
          <w:sz w:val="18"/>
          <w:szCs w:val="18"/>
        </w:rPr>
        <w:t xml:space="preserve">stavby </w:t>
      </w:r>
      <w:r w:rsidRPr="475ACB03">
        <w:rPr>
          <w:sz w:val="18"/>
          <w:szCs w:val="18"/>
        </w:rPr>
        <w:t>a dokumentáciu pre kolaudačné rozhodnutie.</w:t>
      </w:r>
    </w:p>
    <w:p w14:paraId="214BAE53" w14:textId="1A2DB650" w:rsidR="00285FAB" w:rsidRPr="00285FAB" w:rsidRDefault="00285FAB" w:rsidP="00285FAB">
      <w:pPr>
        <w:pStyle w:val="Default"/>
        <w:numPr>
          <w:ilvl w:val="1"/>
          <w:numId w:val="8"/>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00405B3D" w:rsidRPr="00405B3D">
        <w:rPr>
          <w:sz w:val="18"/>
          <w:szCs w:val="18"/>
        </w:rPr>
        <w:t xml:space="preserve"> </w:t>
      </w:r>
      <w:r w:rsidRPr="00285FAB">
        <w:rPr>
          <w:sz w:val="18"/>
          <w:szCs w:val="18"/>
        </w:rPr>
        <w:t>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sidR="00405B3D">
        <w:rPr>
          <w:sz w:val="18"/>
          <w:szCs w:val="18"/>
        </w:rPr>
        <w:t xml:space="preserve"> </w:t>
      </w:r>
    </w:p>
    <w:p w14:paraId="08606C3F" w14:textId="1C35E7F8" w:rsidR="005A4586" w:rsidRPr="004351F4" w:rsidRDefault="009B3BA6" w:rsidP="004351F4">
      <w:pPr>
        <w:pStyle w:val="Default"/>
        <w:numPr>
          <w:ilvl w:val="1"/>
          <w:numId w:val="8"/>
        </w:numPr>
        <w:ind w:left="567" w:hanging="567"/>
        <w:jc w:val="both"/>
        <w:rPr>
          <w:sz w:val="18"/>
          <w:szCs w:val="18"/>
        </w:rPr>
      </w:pPr>
      <w:r w:rsidRPr="475ACB03">
        <w:rPr>
          <w:sz w:val="18"/>
          <w:szCs w:val="18"/>
        </w:rPr>
        <w:t>Ak</w:t>
      </w:r>
      <w:r w:rsidR="006F5921" w:rsidRPr="475ACB03">
        <w:rPr>
          <w:sz w:val="18"/>
          <w:szCs w:val="18"/>
        </w:rPr>
        <w:t xml:space="preserve"> je súčasťou plnenia zmluvy vykonávanie inžinierskych činností, z</w:t>
      </w:r>
      <w:r w:rsidR="008057F3" w:rsidRPr="475ACB03">
        <w:rPr>
          <w:sz w:val="18"/>
          <w:szCs w:val="18"/>
        </w:rPr>
        <w:t>hotoviteľ sa zaväzuje vykonať inžinierske činnosti, ktoré spočívajú v zabezpečení podporných služieb a</w:t>
      </w:r>
      <w:r w:rsidR="000E2188" w:rsidRPr="475ACB03">
        <w:rPr>
          <w:sz w:val="18"/>
          <w:szCs w:val="18"/>
        </w:rPr>
        <w:t> </w:t>
      </w:r>
      <w:r w:rsidR="008057F3" w:rsidRPr="475ACB03">
        <w:rPr>
          <w:sz w:val="18"/>
          <w:szCs w:val="18"/>
        </w:rPr>
        <w:t>činností</w:t>
      </w:r>
      <w:r w:rsidR="000E2188" w:rsidRPr="475ACB03">
        <w:rPr>
          <w:sz w:val="18"/>
          <w:szCs w:val="18"/>
        </w:rPr>
        <w:t xml:space="preserve"> súvisiacich s realizáciou diela</w:t>
      </w:r>
      <w:r w:rsidR="008057F3" w:rsidRPr="475ACB03">
        <w:rPr>
          <w:sz w:val="18"/>
          <w:szCs w:val="18"/>
        </w:rPr>
        <w:t xml:space="preserve">, </w:t>
      </w:r>
      <w:r w:rsidR="007647E3">
        <w:rPr>
          <w:sz w:val="18"/>
          <w:szCs w:val="18"/>
        </w:rPr>
        <w:t>najmä</w:t>
      </w:r>
      <w:r w:rsidR="008057F3" w:rsidRPr="475ACB03">
        <w:rPr>
          <w:sz w:val="18"/>
          <w:szCs w:val="18"/>
        </w:rPr>
        <w:t>, nie však výlučne, činnosti súvisiace so získaním</w:t>
      </w:r>
      <w:r w:rsidR="00436953" w:rsidRPr="475ACB03">
        <w:rPr>
          <w:sz w:val="18"/>
          <w:szCs w:val="18"/>
        </w:rPr>
        <w:t xml:space="preserve"> stavebného povolenia,</w:t>
      </w:r>
      <w:r w:rsidR="008057F3" w:rsidRPr="475ACB03">
        <w:rPr>
          <w:sz w:val="18"/>
          <w:szCs w:val="18"/>
        </w:rPr>
        <w:t xml:space="preserve"> vrátane podpory objednávateľa pri rokovaniach s príslušnými orgánmi v správnom konaní, správcami sietí, prípadne ďalší</w:t>
      </w:r>
      <w:r w:rsidR="000E2188" w:rsidRPr="475ACB03">
        <w:rPr>
          <w:sz w:val="18"/>
          <w:szCs w:val="18"/>
        </w:rPr>
        <w:t>mi</w:t>
      </w:r>
      <w:r w:rsidR="008057F3" w:rsidRPr="475ACB03">
        <w:rPr>
          <w:sz w:val="18"/>
          <w:szCs w:val="18"/>
        </w:rPr>
        <w:t xml:space="preserve"> účastníkmi stavebného konania</w:t>
      </w:r>
      <w:r w:rsidR="00436953" w:rsidRPr="475ACB03">
        <w:rPr>
          <w:sz w:val="18"/>
          <w:szCs w:val="18"/>
        </w:rPr>
        <w:t xml:space="preserve"> a činnosti súvisiace so získaním kolaudačného rozhodnutia</w:t>
      </w:r>
      <w:r w:rsidR="008057F3" w:rsidRPr="475ACB03">
        <w:rPr>
          <w:sz w:val="18"/>
          <w:szCs w:val="18"/>
        </w:rPr>
        <w:t>.</w:t>
      </w:r>
      <w:r w:rsidR="00C10D62" w:rsidRPr="475ACB03">
        <w:rPr>
          <w:sz w:val="18"/>
          <w:szCs w:val="18"/>
        </w:rPr>
        <w:t xml:space="preserve"> Zhotoviteľ je povinný vykonávať inžinierske činnosti tak, aby nedochádzalo k omeškaniam, prieťahom, rozporom, nekvalitným, nejasným alebo nerealizovateľným riešeniam, ktoré by bránili vykonaniu diela.</w:t>
      </w:r>
    </w:p>
    <w:p w14:paraId="4DDF8266" w14:textId="596406A8" w:rsidR="004351F4" w:rsidRDefault="009B3BA6" w:rsidP="004351F4">
      <w:pPr>
        <w:pStyle w:val="Default"/>
        <w:numPr>
          <w:ilvl w:val="1"/>
          <w:numId w:val="8"/>
        </w:numPr>
        <w:ind w:left="567" w:hanging="567"/>
        <w:jc w:val="both"/>
        <w:rPr>
          <w:sz w:val="18"/>
          <w:szCs w:val="18"/>
        </w:rPr>
      </w:pPr>
      <w:r w:rsidRPr="475ACB03">
        <w:rPr>
          <w:sz w:val="18"/>
          <w:szCs w:val="18"/>
        </w:rPr>
        <w:t>Ak</w:t>
      </w:r>
      <w:r w:rsidR="006F5921" w:rsidRPr="475ACB03">
        <w:rPr>
          <w:sz w:val="18"/>
          <w:szCs w:val="18"/>
        </w:rPr>
        <w:t xml:space="preserve"> je súčasťou plnenia zmluvy </w:t>
      </w:r>
      <w:r w:rsidR="009229A2" w:rsidRPr="475ACB03">
        <w:rPr>
          <w:sz w:val="18"/>
          <w:szCs w:val="18"/>
        </w:rPr>
        <w:t>dodanie</w:t>
      </w:r>
      <w:r w:rsidR="006F5921" w:rsidRPr="475ACB03">
        <w:rPr>
          <w:sz w:val="18"/>
          <w:szCs w:val="18"/>
        </w:rPr>
        <w:t xml:space="preserve"> technologických zriadení, z</w:t>
      </w:r>
      <w:r w:rsidR="00C10D62" w:rsidRPr="475ACB03">
        <w:rPr>
          <w:sz w:val="18"/>
          <w:szCs w:val="18"/>
        </w:rPr>
        <w:t>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w:t>
      </w:r>
      <w:r w:rsidR="006C53C8" w:rsidRPr="475ACB03">
        <w:rPr>
          <w:sz w:val="18"/>
          <w:szCs w:val="18"/>
        </w:rPr>
        <w:t xml:space="preserve"> Zhotoviteľ je povinný vyhotoviť montážnu dokumentáciu. </w:t>
      </w:r>
      <w:r w:rsidR="00C10D62" w:rsidRPr="475ACB03">
        <w:rPr>
          <w:sz w:val="18"/>
          <w:szCs w:val="18"/>
        </w:rPr>
        <w:t xml:space="preserve">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w:t>
      </w:r>
      <w:r w:rsidR="00C17C25" w:rsidRPr="475ACB03">
        <w:rPr>
          <w:sz w:val="18"/>
          <w:szCs w:val="18"/>
        </w:rPr>
        <w:t xml:space="preserve">inak majú </w:t>
      </w:r>
      <w:r w:rsidR="00C10D62" w:rsidRPr="475ACB03">
        <w:rPr>
          <w:sz w:val="18"/>
          <w:szCs w:val="18"/>
        </w:rPr>
        <w:t xml:space="preserve">technologické zariadenia vady. Spolu s technologickými zariadeniami je zhotoviteľ povinný objednávateľovi odovzdať aj všetky doklady, certifikáty a návody k technologickým zariadeniam. Pokiaľ sú doklady, certifikáty a návody </w:t>
      </w:r>
      <w:r w:rsidR="006100AD" w:rsidRPr="475ACB03">
        <w:rPr>
          <w:sz w:val="18"/>
          <w:szCs w:val="18"/>
        </w:rPr>
        <w:t xml:space="preserve">k </w:t>
      </w:r>
      <w:r w:rsidR="00C10D62" w:rsidRPr="475ACB03">
        <w:rPr>
          <w:sz w:val="18"/>
          <w:szCs w:val="18"/>
        </w:rPr>
        <w:t>technologick</w:t>
      </w:r>
      <w:r w:rsidR="006100AD" w:rsidRPr="475ACB03">
        <w:rPr>
          <w:sz w:val="18"/>
          <w:szCs w:val="18"/>
        </w:rPr>
        <w:t>ým</w:t>
      </w:r>
      <w:r w:rsidR="00C10D62" w:rsidRPr="475ACB03">
        <w:rPr>
          <w:sz w:val="18"/>
          <w:szCs w:val="18"/>
        </w:rPr>
        <w:t xml:space="preserve"> zariadenia</w:t>
      </w:r>
      <w:r w:rsidR="006100AD" w:rsidRPr="475ACB03">
        <w:rPr>
          <w:sz w:val="18"/>
          <w:szCs w:val="18"/>
        </w:rPr>
        <w:t>m</w:t>
      </w:r>
      <w:r w:rsidRPr="475ACB03">
        <w:rPr>
          <w:sz w:val="18"/>
          <w:szCs w:val="18"/>
        </w:rPr>
        <w:t xml:space="preserve"> </w:t>
      </w:r>
      <w:r w:rsidR="00C10D62" w:rsidRPr="475ACB03">
        <w:rPr>
          <w:sz w:val="18"/>
          <w:szCs w:val="18"/>
        </w:rPr>
        <w:t xml:space="preserve">v cudzom jazyku, tieto musia byť odborne preložené do slovenského jazyka. </w:t>
      </w:r>
      <w:bookmarkStart w:id="3" w:name="_Hlk528585861"/>
      <w:r w:rsidR="00C10D62" w:rsidRPr="475ACB03">
        <w:rPr>
          <w:sz w:val="18"/>
          <w:szCs w:val="18"/>
        </w:rPr>
        <w:t>Cudzojazyčné originály</w:t>
      </w:r>
      <w:bookmarkEnd w:id="3"/>
      <w:r w:rsidR="00C10D62" w:rsidRPr="475ACB03">
        <w:rPr>
          <w:sz w:val="18"/>
          <w:szCs w:val="18"/>
        </w:rPr>
        <w:t xml:space="preserve"> musia tvoriť prílohu slovenského prekladu podľa predchádzajúcej vety.</w:t>
      </w:r>
      <w:r w:rsidR="006C53C8" w:rsidRPr="475ACB03">
        <w:rPr>
          <w:sz w:val="18"/>
          <w:szCs w:val="18"/>
        </w:rPr>
        <w:t xml:space="preserve"> </w:t>
      </w:r>
      <w:r w:rsidR="00C10D62" w:rsidRPr="475ACB03">
        <w:rPr>
          <w:sz w:val="18"/>
          <w:szCs w:val="18"/>
        </w:rPr>
        <w:t xml:space="preserve">Zhotoviteľ je povinný odborne zaškoliť zamestnancov objednávateľa </w:t>
      </w:r>
      <w:r w:rsidRPr="475ACB03">
        <w:rPr>
          <w:sz w:val="18"/>
          <w:szCs w:val="18"/>
        </w:rPr>
        <w:t>na obsluhu</w:t>
      </w:r>
      <w:r w:rsidR="00C10D62" w:rsidRPr="475ACB03">
        <w:rPr>
          <w:sz w:val="18"/>
          <w:szCs w:val="18"/>
        </w:rPr>
        <w:t xml:space="preserve"> technologických zariadení. O zaškolení bude vyhotovený protokol, v ktorom bude uvedený počet zaškolených osôb, ich mená, priezviská, pracovné zaradenie a meno </w:t>
      </w:r>
      <w:r w:rsidRPr="475ACB03">
        <w:rPr>
          <w:sz w:val="18"/>
          <w:szCs w:val="18"/>
        </w:rPr>
        <w:t xml:space="preserve">a priezvisko </w:t>
      </w:r>
      <w:r w:rsidR="00C10D62" w:rsidRPr="475ACB03">
        <w:rPr>
          <w:sz w:val="18"/>
          <w:szCs w:val="18"/>
        </w:rPr>
        <w:t>osoby zodpovednej za školenie, vrátane podpisov zúčastnených osôb.</w:t>
      </w:r>
      <w:bookmarkStart w:id="4" w:name="_Hlk49360690"/>
      <w:bookmarkEnd w:id="2"/>
    </w:p>
    <w:bookmarkEnd w:id="4"/>
    <w:p w14:paraId="538613B2" w14:textId="20BC0AF6" w:rsidR="00C86FC9" w:rsidRDefault="00421D3D" w:rsidP="00C86FC9">
      <w:pPr>
        <w:pStyle w:val="Default"/>
        <w:numPr>
          <w:ilvl w:val="1"/>
          <w:numId w:val="8"/>
        </w:numPr>
        <w:ind w:left="567" w:hanging="567"/>
        <w:jc w:val="both"/>
        <w:rPr>
          <w:sz w:val="18"/>
          <w:szCs w:val="18"/>
        </w:rPr>
      </w:pPr>
      <w:r w:rsidRPr="475ACB03">
        <w:rPr>
          <w:sz w:val="18"/>
          <w:szCs w:val="18"/>
        </w:rPr>
        <w:t>Ak to povaha stavebných prác vyžaduje, o</w:t>
      </w:r>
      <w:r w:rsidR="006C53C8" w:rsidRPr="475ACB03">
        <w:rPr>
          <w:sz w:val="18"/>
          <w:szCs w:val="18"/>
        </w:rPr>
        <w:t xml:space="preserve">bjednávateľ je povinný zhotoviteľovi v nevyhnutnom rozsahu sprístupniť stavenisko bez zbytočného odkladu potom, ako ho o sprístupnenie staveniska zhotoviteľ požiada, nie však skôr ako v termíne predpokladanom zmluvou alebo harmonogramom. </w:t>
      </w:r>
      <w:r w:rsidR="009B3BA6" w:rsidRPr="475ACB03">
        <w:rPr>
          <w:sz w:val="18"/>
          <w:szCs w:val="18"/>
        </w:rPr>
        <w:t>O</w:t>
      </w:r>
      <w:r w:rsidR="006C53C8" w:rsidRPr="475ACB03">
        <w:rPr>
          <w:sz w:val="18"/>
          <w:szCs w:val="18"/>
        </w:rPr>
        <w:t xml:space="preserve"> odovzdaní </w:t>
      </w:r>
      <w:r w:rsidR="009B3BA6" w:rsidRPr="475ACB03">
        <w:rPr>
          <w:sz w:val="18"/>
          <w:szCs w:val="18"/>
        </w:rPr>
        <w:t xml:space="preserve">a prevzatí </w:t>
      </w:r>
      <w:r w:rsidR="006C53C8" w:rsidRPr="475ACB03">
        <w:rPr>
          <w:sz w:val="18"/>
          <w:szCs w:val="18"/>
        </w:rPr>
        <w:t xml:space="preserve">staveniska </w:t>
      </w:r>
      <w:r w:rsidR="009B3BA6" w:rsidRPr="475ACB03">
        <w:rPr>
          <w:sz w:val="18"/>
          <w:szCs w:val="18"/>
        </w:rPr>
        <w:t>sa</w:t>
      </w:r>
      <w:r w:rsidR="006C53C8" w:rsidRPr="475ACB03">
        <w:rPr>
          <w:sz w:val="18"/>
          <w:szCs w:val="18"/>
        </w:rPr>
        <w:t xml:space="preserve"> vyhotov</w:t>
      </w:r>
      <w:r w:rsidR="009B3BA6" w:rsidRPr="475ACB03">
        <w:rPr>
          <w:sz w:val="18"/>
          <w:szCs w:val="18"/>
        </w:rPr>
        <w:t>í</w:t>
      </w:r>
      <w:r w:rsidR="006C53C8" w:rsidRPr="475ACB03">
        <w:rPr>
          <w:sz w:val="18"/>
          <w:szCs w:val="18"/>
        </w:rPr>
        <w:t xml:space="preserve"> protokol. </w:t>
      </w:r>
      <w:r w:rsidR="009B3BA6" w:rsidRPr="475ACB03">
        <w:rPr>
          <w:sz w:val="18"/>
          <w:szCs w:val="18"/>
        </w:rPr>
        <w:t>P</w:t>
      </w:r>
      <w:r w:rsidR="006C53C8" w:rsidRPr="475ACB03">
        <w:rPr>
          <w:sz w:val="18"/>
          <w:szCs w:val="18"/>
        </w:rPr>
        <w:t xml:space="preserve">rotokol bude obsahovať popis staveniska vrátane </w:t>
      </w:r>
      <w:r w:rsidR="009B3BA6" w:rsidRPr="475ACB03">
        <w:rPr>
          <w:sz w:val="18"/>
          <w:szCs w:val="18"/>
        </w:rPr>
        <w:t xml:space="preserve">identifikácie </w:t>
      </w:r>
      <w:r w:rsidR="006C53C8" w:rsidRPr="475ACB03">
        <w:rPr>
          <w:sz w:val="18"/>
          <w:szCs w:val="18"/>
        </w:rPr>
        <w:t xml:space="preserve">prípadných </w:t>
      </w:r>
      <w:proofErr w:type="spellStart"/>
      <w:r w:rsidR="006C53C8" w:rsidRPr="475ACB03">
        <w:rPr>
          <w:sz w:val="18"/>
          <w:szCs w:val="18"/>
        </w:rPr>
        <w:t>napojovacích</w:t>
      </w:r>
      <w:proofErr w:type="spellEnd"/>
      <w:r w:rsidR="006C53C8" w:rsidRPr="475ACB03">
        <w:rPr>
          <w:sz w:val="18"/>
          <w:szCs w:val="18"/>
        </w:rPr>
        <w:t xml:space="preserve"> bodov</w:t>
      </w:r>
      <w:r w:rsidR="009B3BA6" w:rsidRPr="475ACB03">
        <w:rPr>
          <w:sz w:val="18"/>
          <w:szCs w:val="18"/>
        </w:rPr>
        <w:t xml:space="preserve"> médií</w:t>
      </w:r>
      <w:r w:rsidR="006C53C8" w:rsidRPr="475ACB03">
        <w:rPr>
          <w:sz w:val="18"/>
          <w:szCs w:val="18"/>
        </w:rPr>
        <w:t>, stavu meradiel odberu médií a poznám</w:t>
      </w:r>
      <w:r w:rsidR="008B24E9" w:rsidRPr="475ACB03">
        <w:rPr>
          <w:sz w:val="18"/>
          <w:szCs w:val="18"/>
        </w:rPr>
        <w:t>ok</w:t>
      </w:r>
      <w:r w:rsidR="006C53C8" w:rsidRPr="475ACB03">
        <w:rPr>
          <w:sz w:val="18"/>
          <w:szCs w:val="18"/>
        </w:rPr>
        <w:t xml:space="preserve"> k stavenisku. </w:t>
      </w:r>
      <w:r w:rsidR="000A3479" w:rsidRPr="475ACB03">
        <w:rPr>
          <w:sz w:val="18"/>
          <w:szCs w:val="18"/>
        </w:rPr>
        <w:t>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w:t>
      </w:r>
      <w:r w:rsidR="006C53C8" w:rsidRPr="475ACB03">
        <w:rPr>
          <w:sz w:val="18"/>
          <w:szCs w:val="18"/>
        </w:rPr>
        <w:t xml:space="preserve"> </w:t>
      </w:r>
      <w:r w:rsidR="006C1A1E" w:rsidRPr="475ACB03">
        <w:rPr>
          <w:sz w:val="18"/>
          <w:szCs w:val="18"/>
        </w:rPr>
        <w:t xml:space="preserve">Objednávateľ je povinný zabezpečiť prístup k prípojkám energií na stavenisku, prípadne v bezprostrednej blízkosti staveniska. Náklady spojené s napojením na tieto body, údržbou a odpojením </w:t>
      </w:r>
      <w:r w:rsidR="009B3BA6" w:rsidRPr="475ACB03">
        <w:rPr>
          <w:sz w:val="18"/>
          <w:szCs w:val="18"/>
        </w:rPr>
        <w:t>znáša</w:t>
      </w:r>
      <w:r w:rsidR="006C1A1E" w:rsidRPr="475ACB03">
        <w:rPr>
          <w:sz w:val="18"/>
          <w:szCs w:val="18"/>
        </w:rPr>
        <w:t xml:space="preserve"> zhotoviteľ.</w:t>
      </w:r>
      <w:r w:rsidR="006C53C8" w:rsidRPr="475ACB03">
        <w:rPr>
          <w:sz w:val="18"/>
          <w:szCs w:val="18"/>
        </w:rPr>
        <w:t xml:space="preserve"> </w:t>
      </w:r>
      <w:r w:rsidR="006C1A1E" w:rsidRPr="475ACB03">
        <w:rPr>
          <w:sz w:val="18"/>
          <w:szCs w:val="18"/>
        </w:rPr>
        <w:t xml:space="preserve">Ak nie je dohodnuté inak, náklady spojené s odberom energií </w:t>
      </w:r>
      <w:r w:rsidR="006C1A1E" w:rsidRPr="00783A0B">
        <w:rPr>
          <w:sz w:val="18"/>
          <w:szCs w:val="18"/>
        </w:rPr>
        <w:t>znáša objednávateľ.</w:t>
      </w:r>
      <w:r w:rsidR="006C1A1E" w:rsidRPr="475ACB03">
        <w:rPr>
          <w:sz w:val="18"/>
          <w:szCs w:val="18"/>
        </w:rPr>
        <w:t xml:space="preserve"> </w:t>
      </w:r>
    </w:p>
    <w:p w14:paraId="1D2334F7" w14:textId="68FD30BE" w:rsidR="007133CB" w:rsidRDefault="00C86FC9" w:rsidP="007133CB">
      <w:pPr>
        <w:pStyle w:val="Default"/>
        <w:numPr>
          <w:ilvl w:val="1"/>
          <w:numId w:val="8"/>
        </w:numPr>
        <w:ind w:left="567" w:hanging="567"/>
        <w:jc w:val="both"/>
        <w:rPr>
          <w:sz w:val="18"/>
          <w:szCs w:val="18"/>
        </w:rPr>
      </w:pPr>
      <w:r w:rsidRPr="475ACB03">
        <w:rPr>
          <w:sz w:val="18"/>
          <w:szCs w:val="18"/>
        </w:rPr>
        <w:t xml:space="preserve">Ak to právne predpisy vyžadujú, pred začatím prác zhotoviteľ umiestni na viditeľnom mieste </w:t>
      </w:r>
      <w:r w:rsidR="00B55F4B" w:rsidRPr="475ACB03">
        <w:rPr>
          <w:sz w:val="18"/>
          <w:szCs w:val="18"/>
        </w:rPr>
        <w:t xml:space="preserve">tabuľu </w:t>
      </w:r>
      <w:r w:rsidRPr="475ACB03">
        <w:rPr>
          <w:sz w:val="18"/>
          <w:szCs w:val="18"/>
        </w:rPr>
        <w:t>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0B31AFB8" w14:textId="5F943257" w:rsidR="007133CB" w:rsidRPr="007133CB" w:rsidRDefault="00326BC4" w:rsidP="007133CB">
      <w:pPr>
        <w:pStyle w:val="Default"/>
        <w:numPr>
          <w:ilvl w:val="1"/>
          <w:numId w:val="8"/>
        </w:numPr>
        <w:ind w:left="567" w:hanging="567"/>
        <w:jc w:val="both"/>
        <w:rPr>
          <w:sz w:val="18"/>
          <w:szCs w:val="18"/>
        </w:rPr>
      </w:pPr>
      <w:r w:rsidRPr="007133CB">
        <w:rPr>
          <w:sz w:val="18"/>
          <w:szCs w:val="18"/>
        </w:rPr>
        <w:t xml:space="preserve">Zhotoviteľ je povinný </w:t>
      </w:r>
      <w:r w:rsidR="007133CB" w:rsidRPr="007133CB">
        <w:rPr>
          <w:sz w:val="18"/>
          <w:szCs w:val="18"/>
        </w:rPr>
        <w:t xml:space="preserve">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50AC19C7" w14:textId="4A9F5B87" w:rsidR="008042A1" w:rsidRPr="00C86FC9" w:rsidRDefault="008042A1" w:rsidP="00C86FC9">
      <w:pPr>
        <w:pStyle w:val="Default"/>
        <w:numPr>
          <w:ilvl w:val="1"/>
          <w:numId w:val="8"/>
        </w:numPr>
        <w:ind w:left="567" w:hanging="567"/>
        <w:jc w:val="both"/>
        <w:rPr>
          <w:sz w:val="18"/>
          <w:szCs w:val="18"/>
        </w:rPr>
      </w:pPr>
      <w:r w:rsidRPr="475ACB03">
        <w:rPr>
          <w:sz w:val="18"/>
          <w:szCs w:val="18"/>
        </w:rPr>
        <w:t>Zhotoviteľ je povinný priebežne vyhotovovať fotodokumentáciu prác</w:t>
      </w:r>
      <w:r w:rsidR="00316B53" w:rsidRPr="475ACB03">
        <w:rPr>
          <w:sz w:val="18"/>
          <w:szCs w:val="18"/>
        </w:rPr>
        <w:t xml:space="preserve"> </w:t>
      </w:r>
      <w:r w:rsidRPr="475ACB03">
        <w:rPr>
          <w:sz w:val="18"/>
          <w:szCs w:val="18"/>
        </w:rPr>
        <w:t>a t</w:t>
      </w:r>
      <w:r w:rsidR="008973C8" w:rsidRPr="475ACB03">
        <w:rPr>
          <w:sz w:val="18"/>
          <w:szCs w:val="18"/>
        </w:rPr>
        <w:t>úto</w:t>
      </w:r>
      <w:r w:rsidRPr="475ACB03">
        <w:rPr>
          <w:sz w:val="18"/>
          <w:szCs w:val="18"/>
        </w:rPr>
        <w:t xml:space="preserve"> na požiadanie predkladať objednávateľovi.</w:t>
      </w:r>
    </w:p>
    <w:p w14:paraId="2D6DF84F" w14:textId="77777777" w:rsidR="00C11298" w:rsidRPr="004351F4" w:rsidRDefault="006C1A1E" w:rsidP="004351F4">
      <w:pPr>
        <w:pStyle w:val="Default"/>
        <w:numPr>
          <w:ilvl w:val="1"/>
          <w:numId w:val="8"/>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1B3D041C" w14:textId="7CBB5597" w:rsidR="008308FF" w:rsidRPr="004351F4" w:rsidRDefault="00C11298" w:rsidP="004351F4">
      <w:pPr>
        <w:pStyle w:val="Default"/>
        <w:numPr>
          <w:ilvl w:val="1"/>
          <w:numId w:val="8"/>
        </w:numPr>
        <w:ind w:left="567" w:hanging="567"/>
        <w:jc w:val="both"/>
        <w:rPr>
          <w:sz w:val="18"/>
          <w:szCs w:val="18"/>
        </w:rPr>
      </w:pPr>
      <w:r w:rsidRPr="475ACB03">
        <w:rPr>
          <w:sz w:val="18"/>
          <w:szCs w:val="18"/>
        </w:rPr>
        <w:t xml:space="preserve">Zhotoviteľ je povinný vykonať všetky primerané opatrenia na ochranu životného prostredia na </w:t>
      </w:r>
      <w:r w:rsidR="008308FF" w:rsidRPr="475ACB03">
        <w:rPr>
          <w:sz w:val="18"/>
          <w:szCs w:val="18"/>
        </w:rPr>
        <w:t>s</w:t>
      </w:r>
      <w:r w:rsidRPr="475ACB03">
        <w:rPr>
          <w:sz w:val="18"/>
          <w:szCs w:val="18"/>
        </w:rPr>
        <w:t>tavenisku aj mimo neho a na zamedzenie škôd a ohrozenia ľudí a majetku spôsobeného znečistením, hlukom a ďalšími následkami jeho činnosti. Zhotoviteľ zabezpečí, aby emisie a povrchové znečistenia, spôsobené jeho činnosťou</w:t>
      </w:r>
      <w:r w:rsidR="70DC3449" w:rsidRPr="475ACB03">
        <w:rPr>
          <w:sz w:val="18"/>
          <w:szCs w:val="18"/>
        </w:rPr>
        <w:t>,</w:t>
      </w:r>
      <w:r w:rsidRPr="475ACB03">
        <w:rPr>
          <w:sz w:val="18"/>
          <w:szCs w:val="18"/>
        </w:rPr>
        <w:t xml:space="preserve"> nepresiahli hodnoty stanovené v rozhodnutiach, povoleniach a stanoviskách </w:t>
      </w:r>
      <w:r w:rsidR="008308FF" w:rsidRPr="475ACB03">
        <w:rPr>
          <w:sz w:val="18"/>
          <w:szCs w:val="18"/>
        </w:rPr>
        <w:t>p</w:t>
      </w:r>
      <w:r w:rsidRPr="475ACB03">
        <w:rPr>
          <w:sz w:val="18"/>
          <w:szCs w:val="18"/>
        </w:rPr>
        <w:t xml:space="preserve">ríslušných orgánov k </w:t>
      </w:r>
      <w:r w:rsidR="008308FF" w:rsidRPr="475ACB03">
        <w:rPr>
          <w:sz w:val="18"/>
          <w:szCs w:val="18"/>
        </w:rPr>
        <w:t>p</w:t>
      </w:r>
      <w:r w:rsidRPr="475ACB03">
        <w:rPr>
          <w:sz w:val="18"/>
          <w:szCs w:val="18"/>
        </w:rPr>
        <w:t xml:space="preserve">rojektu, ani hodnoty predpísané príslušnými </w:t>
      </w:r>
      <w:r w:rsidR="008308FF" w:rsidRPr="475ACB03">
        <w:rPr>
          <w:sz w:val="18"/>
          <w:szCs w:val="18"/>
        </w:rPr>
        <w:t>p</w:t>
      </w:r>
      <w:r w:rsidRPr="475ACB03">
        <w:rPr>
          <w:sz w:val="18"/>
          <w:szCs w:val="18"/>
        </w:rPr>
        <w:t xml:space="preserve">rávnymi predpismi. Zhotoviteľ je povinný zamedziť negatívnym vplyvom na existujúce stavby v blízkosti </w:t>
      </w:r>
      <w:r w:rsidR="008308FF" w:rsidRPr="475ACB03">
        <w:rPr>
          <w:sz w:val="18"/>
          <w:szCs w:val="18"/>
        </w:rPr>
        <w:t>s</w:t>
      </w:r>
      <w:r w:rsidRPr="475ACB03">
        <w:rPr>
          <w:sz w:val="18"/>
          <w:szCs w:val="18"/>
        </w:rPr>
        <w:t>taveniska. Náklady na prijatie a udrž</w:t>
      </w:r>
      <w:r w:rsidR="5A3E6DAF" w:rsidRPr="475ACB03">
        <w:rPr>
          <w:sz w:val="18"/>
          <w:szCs w:val="18"/>
        </w:rPr>
        <w:t>iavanie</w:t>
      </w:r>
      <w:r w:rsidRPr="475ACB03">
        <w:rPr>
          <w:sz w:val="18"/>
          <w:szCs w:val="18"/>
        </w:rPr>
        <w:t xml:space="preserve"> týchto opatrení znáša </w:t>
      </w:r>
      <w:r w:rsidR="008308FF" w:rsidRPr="475ACB03">
        <w:rPr>
          <w:sz w:val="18"/>
          <w:szCs w:val="18"/>
        </w:rPr>
        <w:t>z</w:t>
      </w:r>
      <w:r w:rsidRPr="475ACB03">
        <w:rPr>
          <w:sz w:val="18"/>
          <w:szCs w:val="18"/>
        </w:rPr>
        <w:t xml:space="preserve">hotoviteľ. Zhotoviteľ zabezpečí, aby </w:t>
      </w:r>
      <w:r w:rsidR="008308FF" w:rsidRPr="475ACB03">
        <w:rPr>
          <w:sz w:val="18"/>
          <w:szCs w:val="18"/>
        </w:rPr>
        <w:t>o</w:t>
      </w:r>
      <w:r w:rsidRPr="475ACB03">
        <w:rPr>
          <w:sz w:val="18"/>
          <w:szCs w:val="18"/>
        </w:rPr>
        <w:t xml:space="preserve">bjednávateľovi alebo tretím osobám nevznikla škoda v prípade dôsledkov takýchto negatívnych vplyvov a zodpovedá za všetku škodu, ktorá takto </w:t>
      </w:r>
      <w:r w:rsidR="008308FF" w:rsidRPr="475ACB03">
        <w:rPr>
          <w:sz w:val="18"/>
          <w:szCs w:val="18"/>
        </w:rPr>
        <w:t>o</w:t>
      </w:r>
      <w:r w:rsidRPr="475ACB03">
        <w:rPr>
          <w:sz w:val="18"/>
          <w:szCs w:val="18"/>
        </w:rPr>
        <w:t>bjednávateľovi alebo tretím osobám vznikne.</w:t>
      </w:r>
    </w:p>
    <w:p w14:paraId="581C68B2" w14:textId="083564CC" w:rsidR="008308FF" w:rsidRPr="004351F4" w:rsidRDefault="00C86FC9" w:rsidP="004351F4">
      <w:pPr>
        <w:pStyle w:val="Default"/>
        <w:numPr>
          <w:ilvl w:val="1"/>
          <w:numId w:val="8"/>
        </w:numPr>
        <w:ind w:left="567" w:hanging="567"/>
        <w:jc w:val="both"/>
        <w:rPr>
          <w:sz w:val="18"/>
          <w:szCs w:val="18"/>
        </w:rPr>
      </w:pPr>
      <w:r w:rsidRPr="475ACB03">
        <w:rPr>
          <w:sz w:val="18"/>
          <w:szCs w:val="18"/>
        </w:rPr>
        <w:t>Ak sa zmluvná cena dohodla ako maximálna podľa rozpočtu, alebo ak to objednávateľ požaduje, zhotoviteľ je povinný zabezpečiť</w:t>
      </w:r>
      <w:r w:rsidR="008308FF" w:rsidRPr="475ACB03">
        <w:rPr>
          <w:sz w:val="18"/>
          <w:szCs w:val="18"/>
        </w:rPr>
        <w:t xml:space="preserve">, aby bola </w:t>
      </w:r>
      <w:r w:rsidR="0068203A" w:rsidRPr="475ACB03">
        <w:rPr>
          <w:sz w:val="18"/>
          <w:szCs w:val="18"/>
        </w:rPr>
        <w:t>každá</w:t>
      </w:r>
      <w:r w:rsidR="008308FF" w:rsidRPr="475ACB03">
        <w:rPr>
          <w:sz w:val="18"/>
          <w:szCs w:val="18"/>
        </w:rPr>
        <w:t xml:space="preserve"> časť </w:t>
      </w:r>
      <w:r w:rsidR="004351F4" w:rsidRPr="475ACB03">
        <w:rPr>
          <w:sz w:val="18"/>
          <w:szCs w:val="18"/>
        </w:rPr>
        <w:t>d</w:t>
      </w:r>
      <w:r w:rsidR="008308FF" w:rsidRPr="475ACB03">
        <w:rPr>
          <w:sz w:val="18"/>
          <w:szCs w:val="18"/>
        </w:rPr>
        <w:t xml:space="preserve">iela alebo prác meraná. V rámci merania prác sa bude merať netto (čistá hodnota) skutočného množstva každej položky </w:t>
      </w:r>
      <w:r w:rsidR="00E61236" w:rsidRPr="475ACB03">
        <w:rPr>
          <w:sz w:val="18"/>
          <w:szCs w:val="18"/>
        </w:rPr>
        <w:t>d</w:t>
      </w:r>
      <w:r w:rsidR="008308FF" w:rsidRPr="475ACB03">
        <w:rPr>
          <w:sz w:val="18"/>
          <w:szCs w:val="18"/>
        </w:rPr>
        <w:t xml:space="preserve">iela (prác) a metóda merania bude v súlade </w:t>
      </w:r>
      <w:r w:rsidR="00E61236" w:rsidRPr="475ACB03">
        <w:rPr>
          <w:sz w:val="18"/>
          <w:szCs w:val="18"/>
        </w:rPr>
        <w:t>s</w:t>
      </w:r>
      <w:r w:rsidR="007B06DC" w:rsidRPr="475ACB03">
        <w:rPr>
          <w:sz w:val="18"/>
          <w:szCs w:val="18"/>
        </w:rPr>
        <w:t>o</w:t>
      </w:r>
      <w:r w:rsidR="008308FF" w:rsidRPr="475ACB03">
        <w:rPr>
          <w:sz w:val="18"/>
          <w:szCs w:val="18"/>
        </w:rPr>
        <w:t xml:space="preserve"> štandardmi, ktoré sa uplatňujú v príslušnom technickom odvetví. </w:t>
      </w:r>
      <w:r w:rsidR="0068203A" w:rsidRPr="475ACB03">
        <w:rPr>
          <w:sz w:val="18"/>
          <w:szCs w:val="18"/>
        </w:rPr>
        <w:t xml:space="preserve">Zhotoviteľ je povinný uchovávať záznamy o meraní a tieto predkladať objednávateľovi spolu s faktúrou alebo priebežne podľa dohody. </w:t>
      </w:r>
    </w:p>
    <w:p w14:paraId="0098715B" w14:textId="6C24C815" w:rsidR="006C1A1E" w:rsidRPr="004351F4" w:rsidRDefault="006C1A1E" w:rsidP="004351F4">
      <w:pPr>
        <w:pStyle w:val="Default"/>
        <w:numPr>
          <w:ilvl w:val="1"/>
          <w:numId w:val="8"/>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r w:rsidR="00545B75" w:rsidRPr="475ACB03">
        <w:rPr>
          <w:sz w:val="18"/>
          <w:szCs w:val="18"/>
        </w:rPr>
        <w:t>.</w:t>
      </w:r>
    </w:p>
    <w:p w14:paraId="65EBFB24" w14:textId="77777777" w:rsidR="0015283E" w:rsidRDefault="006C1A1E" w:rsidP="0015283E">
      <w:pPr>
        <w:pStyle w:val="Default"/>
        <w:numPr>
          <w:ilvl w:val="1"/>
          <w:numId w:val="8"/>
        </w:numPr>
        <w:ind w:left="567" w:hanging="567"/>
        <w:jc w:val="both"/>
        <w:rPr>
          <w:sz w:val="18"/>
          <w:szCs w:val="18"/>
        </w:rPr>
      </w:pPr>
      <w:r w:rsidRPr="475ACB03">
        <w:rPr>
          <w:sz w:val="18"/>
          <w:szCs w:val="18"/>
        </w:rPr>
        <w:t xml:space="preserve">Najneskôr k termínu vydania preberacieho protokolu na prevzatie </w:t>
      </w:r>
      <w:r w:rsidR="00545B75" w:rsidRPr="475ACB03">
        <w:rPr>
          <w:sz w:val="18"/>
          <w:szCs w:val="18"/>
        </w:rPr>
        <w:t>d</w:t>
      </w:r>
      <w:r w:rsidRPr="475ACB03">
        <w:rPr>
          <w:sz w:val="18"/>
          <w:szCs w:val="18"/>
        </w:rPr>
        <w:t xml:space="preserve">iela zhotoviteľ odstráni zo staveniska všetko vybavenie, odpad, nepotrebný stavebný materiál, dočasné objekty, konštrukcie a zariadenia zhotoviteľa. Zhotoviteľ uvedie </w:t>
      </w:r>
      <w:r w:rsidR="00C11298" w:rsidRPr="475ACB03">
        <w:rPr>
          <w:sz w:val="18"/>
          <w:szCs w:val="18"/>
        </w:rPr>
        <w:t>s</w:t>
      </w:r>
      <w:r w:rsidRPr="475ACB03">
        <w:rPr>
          <w:sz w:val="18"/>
          <w:szCs w:val="18"/>
        </w:rPr>
        <w:t xml:space="preserve">tavenisko do stavu vyžadovaného </w:t>
      </w:r>
      <w:r w:rsidR="00C11298" w:rsidRPr="475ACB03">
        <w:rPr>
          <w:sz w:val="18"/>
          <w:szCs w:val="18"/>
        </w:rPr>
        <w:t>z</w:t>
      </w:r>
      <w:r w:rsidRPr="475ACB03">
        <w:rPr>
          <w:sz w:val="18"/>
          <w:szCs w:val="18"/>
        </w:rPr>
        <w:t xml:space="preserve">mluvou, alebo rozhodnutiami vydanými vo vzťahu k </w:t>
      </w:r>
      <w:r w:rsidR="00C11298" w:rsidRPr="475ACB03">
        <w:rPr>
          <w:sz w:val="18"/>
          <w:szCs w:val="18"/>
        </w:rPr>
        <w:t>s</w:t>
      </w:r>
      <w:r w:rsidRPr="475ACB03">
        <w:rPr>
          <w:sz w:val="18"/>
          <w:szCs w:val="18"/>
        </w:rPr>
        <w:t xml:space="preserve">tavenisku príslušnými orgánmi a zanechá </w:t>
      </w:r>
      <w:r w:rsidR="00C11298" w:rsidRPr="475ACB03">
        <w:rPr>
          <w:sz w:val="18"/>
          <w:szCs w:val="18"/>
        </w:rPr>
        <w:t>s</w:t>
      </w:r>
      <w:r w:rsidRPr="475ACB03">
        <w:rPr>
          <w:sz w:val="18"/>
          <w:szCs w:val="18"/>
        </w:rPr>
        <w:t>tavenisko v bezpečnom stave.</w:t>
      </w:r>
    </w:p>
    <w:p w14:paraId="55812FCF" w14:textId="16368654" w:rsidR="0015283E" w:rsidRPr="0015283E" w:rsidRDefault="0015283E" w:rsidP="0015283E">
      <w:pPr>
        <w:pStyle w:val="Default"/>
        <w:numPr>
          <w:ilvl w:val="1"/>
          <w:numId w:val="8"/>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sidR="00CD4C56">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sidR="00CD4C56">
        <w:rPr>
          <w:sz w:val="18"/>
          <w:szCs w:val="18"/>
        </w:rPr>
        <w:t>d</w:t>
      </w:r>
      <w:r w:rsidRPr="0015283E">
        <w:rPr>
          <w:sz w:val="18"/>
          <w:szCs w:val="18"/>
        </w:rPr>
        <w:t xml:space="preserve">ielo nedosahuje parametre požadované v zmysle tejto zmluvy, </w:t>
      </w:r>
      <w:r w:rsidR="00A74DAC">
        <w:rPr>
          <w:sz w:val="18"/>
          <w:szCs w:val="18"/>
        </w:rPr>
        <w:t>p</w:t>
      </w:r>
      <w:r w:rsidRPr="0015283E">
        <w:rPr>
          <w:sz w:val="18"/>
          <w:szCs w:val="18"/>
        </w:rPr>
        <w:t xml:space="preserve">rojektovej dokumentácie, alebo neboli splnené ďalšie povinnosti zhotoviteľa v zmysle tejto zmluvy. O vadách a nedorobkoch </w:t>
      </w:r>
      <w:r w:rsidR="00A74DAC">
        <w:rPr>
          <w:sz w:val="18"/>
          <w:szCs w:val="18"/>
        </w:rPr>
        <w:t>d</w:t>
      </w:r>
      <w:r w:rsidRPr="0015283E">
        <w:rPr>
          <w:sz w:val="18"/>
          <w:szCs w:val="18"/>
        </w:rPr>
        <w:t xml:space="preserve">iela spíšu zmluvné strany súpis, v ktorom dohodnú termín ich odstránenia. Zhotoviteľ je povinný na vlastné náklady opravovať </w:t>
      </w:r>
      <w:r w:rsidR="00A74DAC">
        <w:rPr>
          <w:sz w:val="18"/>
          <w:szCs w:val="18"/>
        </w:rPr>
        <w:t>d</w:t>
      </w:r>
      <w:r w:rsidRPr="0015283E">
        <w:rPr>
          <w:sz w:val="18"/>
          <w:szCs w:val="18"/>
        </w:rPr>
        <w:t>ielo (a to i opakovane), až kým nebudú všetky vady a nedorobky odstránené</w:t>
      </w:r>
      <w:r w:rsidR="00C97867">
        <w:rPr>
          <w:sz w:val="18"/>
          <w:szCs w:val="18"/>
        </w:rPr>
        <w:t>,</w:t>
      </w:r>
      <w:r w:rsidRPr="0015283E">
        <w:rPr>
          <w:sz w:val="18"/>
          <w:szCs w:val="18"/>
        </w:rPr>
        <w:t xml:space="preserve"> </w:t>
      </w:r>
      <w:r w:rsidR="00B16EE9" w:rsidRPr="0015283E">
        <w:rPr>
          <w:sz w:val="18"/>
          <w:szCs w:val="18"/>
        </w:rPr>
        <w:t xml:space="preserve">nebudú dosiahnuté </w:t>
      </w:r>
      <w:r w:rsidR="00C97867">
        <w:rPr>
          <w:sz w:val="18"/>
          <w:szCs w:val="18"/>
        </w:rPr>
        <w:t xml:space="preserve">zmluvou </w:t>
      </w:r>
      <w:r w:rsidRPr="0015283E">
        <w:rPr>
          <w:sz w:val="18"/>
          <w:szCs w:val="18"/>
        </w:rPr>
        <w:t xml:space="preserve">garantované parametre </w:t>
      </w:r>
      <w:r w:rsidR="00A74DAC">
        <w:rPr>
          <w:sz w:val="18"/>
          <w:szCs w:val="18"/>
        </w:rPr>
        <w:t>d</w:t>
      </w:r>
      <w:r w:rsidRPr="0015283E">
        <w:rPr>
          <w:sz w:val="18"/>
          <w:szCs w:val="18"/>
        </w:rPr>
        <w:t>iela a splnené ďalšie povinnosti zhotoviteľa, alebo kým objednávateľ neodstúpi od zmluvy.</w:t>
      </w:r>
    </w:p>
    <w:p w14:paraId="4CAAF4E1" w14:textId="77777777" w:rsidR="0015283E" w:rsidRDefault="0015283E" w:rsidP="0015283E">
      <w:pPr>
        <w:pStyle w:val="Default"/>
        <w:ind w:left="567"/>
        <w:jc w:val="both"/>
        <w:rPr>
          <w:sz w:val="18"/>
          <w:szCs w:val="18"/>
        </w:rPr>
      </w:pPr>
    </w:p>
    <w:p w14:paraId="56B6F0DB" w14:textId="3EDBD012" w:rsidR="004351F4" w:rsidRDefault="004351F4" w:rsidP="00ED42AD">
      <w:pPr>
        <w:pStyle w:val="Bezriadkovania"/>
        <w:jc w:val="center"/>
        <w:rPr>
          <w:rFonts w:ascii="Arial" w:hAnsi="Arial" w:cs="Arial"/>
          <w:b/>
          <w:bCs/>
          <w:sz w:val="18"/>
          <w:szCs w:val="18"/>
        </w:rPr>
      </w:pPr>
    </w:p>
    <w:p w14:paraId="3051CC07" w14:textId="4F9CE3BA" w:rsidR="008308FF" w:rsidRDefault="007B1560" w:rsidP="00ED42AD">
      <w:pPr>
        <w:pStyle w:val="Bezriadkovania"/>
        <w:jc w:val="center"/>
        <w:rPr>
          <w:rFonts w:ascii="Arial" w:hAnsi="Arial" w:cs="Arial"/>
          <w:b/>
          <w:bCs/>
          <w:sz w:val="18"/>
          <w:szCs w:val="18"/>
        </w:rPr>
      </w:pPr>
      <w:r>
        <w:rPr>
          <w:rFonts w:ascii="Arial" w:hAnsi="Arial" w:cs="Arial"/>
          <w:b/>
          <w:bCs/>
          <w:sz w:val="18"/>
          <w:szCs w:val="18"/>
        </w:rPr>
        <w:t>II</w:t>
      </w:r>
      <w:r w:rsidR="00ED2229">
        <w:rPr>
          <w:rFonts w:ascii="Arial" w:hAnsi="Arial" w:cs="Arial"/>
          <w:b/>
          <w:bCs/>
          <w:sz w:val="18"/>
          <w:szCs w:val="18"/>
        </w:rPr>
        <w:t>I</w:t>
      </w:r>
      <w:r w:rsidR="008308FF" w:rsidRPr="00ED42AD">
        <w:rPr>
          <w:rFonts w:ascii="Arial" w:hAnsi="Arial" w:cs="Arial"/>
          <w:b/>
          <w:bCs/>
          <w:sz w:val="18"/>
          <w:szCs w:val="18"/>
        </w:rPr>
        <w:t>. Skúšky</w:t>
      </w:r>
    </w:p>
    <w:p w14:paraId="709ABB5D" w14:textId="77777777" w:rsidR="00ED42AD" w:rsidRPr="00ED42AD" w:rsidRDefault="00ED42AD" w:rsidP="00ED42AD">
      <w:pPr>
        <w:pStyle w:val="Bezriadkovania"/>
        <w:jc w:val="center"/>
        <w:rPr>
          <w:rFonts w:ascii="Arial" w:hAnsi="Arial" w:cs="Arial"/>
          <w:b/>
          <w:bCs/>
          <w:sz w:val="10"/>
          <w:szCs w:val="10"/>
        </w:rPr>
      </w:pPr>
    </w:p>
    <w:p w14:paraId="28FD5763" w14:textId="77777777" w:rsidR="008308FF" w:rsidRPr="008308FF" w:rsidRDefault="008308FF" w:rsidP="008308FF">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768A939" w14:textId="580331BA" w:rsidR="008308FF" w:rsidRDefault="008308FF" w:rsidP="004351F4">
      <w:pPr>
        <w:pStyle w:val="Default"/>
        <w:numPr>
          <w:ilvl w:val="1"/>
          <w:numId w:val="8"/>
        </w:numPr>
        <w:ind w:left="567" w:hanging="573"/>
        <w:jc w:val="both"/>
        <w:rPr>
          <w:sz w:val="18"/>
          <w:szCs w:val="18"/>
        </w:rPr>
      </w:pPr>
      <w:r w:rsidRPr="008308FF">
        <w:rPr>
          <w:sz w:val="18"/>
          <w:szCs w:val="18"/>
        </w:rPr>
        <w:t>Ak to ustanovenia zmluvy predpokladajú,</w:t>
      </w:r>
      <w:r w:rsidR="00E468D2">
        <w:rPr>
          <w:sz w:val="18"/>
          <w:szCs w:val="18"/>
        </w:rPr>
        <w:t xml:space="preserve"> ak to vyplýva z povahy prác</w:t>
      </w:r>
      <w:r w:rsidR="006927D2">
        <w:rPr>
          <w:sz w:val="18"/>
          <w:szCs w:val="18"/>
        </w:rPr>
        <w:t>,</w:t>
      </w:r>
      <w:r w:rsidRPr="008308FF">
        <w:rPr>
          <w:sz w:val="18"/>
          <w:szCs w:val="18"/>
        </w:rPr>
        <w:t xml:space="preserve"> alebo ak to objednávateľ požaduje</w:t>
      </w:r>
      <w:r>
        <w:rPr>
          <w:sz w:val="18"/>
          <w:szCs w:val="18"/>
        </w:rPr>
        <w:t>, z</w:t>
      </w:r>
      <w:r w:rsidRPr="008308FF">
        <w:rPr>
          <w:sz w:val="18"/>
          <w:szCs w:val="18"/>
        </w:rPr>
        <w:t>hotoviteľ je povinný vykonať</w:t>
      </w:r>
      <w:r w:rsidR="00545B75">
        <w:rPr>
          <w:sz w:val="18"/>
          <w:szCs w:val="18"/>
        </w:rPr>
        <w:t>, a to aj opakovane,</w:t>
      </w:r>
      <w:r w:rsidRPr="008308FF">
        <w:rPr>
          <w:sz w:val="18"/>
          <w:szCs w:val="18"/>
        </w:rPr>
        <w:t xml:space="preserve"> </w:t>
      </w:r>
      <w:r>
        <w:rPr>
          <w:sz w:val="18"/>
          <w:szCs w:val="18"/>
        </w:rPr>
        <w:t>skúšky</w:t>
      </w:r>
      <w:r w:rsidR="00C2536A">
        <w:rPr>
          <w:sz w:val="18"/>
          <w:szCs w:val="18"/>
        </w:rPr>
        <w:t>:</w:t>
      </w:r>
    </w:p>
    <w:p w14:paraId="094D35D3" w14:textId="765CF80B" w:rsidR="008308FF" w:rsidRDefault="008308FF" w:rsidP="00545B75">
      <w:pPr>
        <w:pStyle w:val="Default"/>
        <w:numPr>
          <w:ilvl w:val="0"/>
          <w:numId w:val="12"/>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0C638C04" w14:textId="797DF349" w:rsidR="008308FF" w:rsidRDefault="008308FF" w:rsidP="00545B75">
      <w:pPr>
        <w:pStyle w:val="Default"/>
        <w:numPr>
          <w:ilvl w:val="0"/>
          <w:numId w:val="12"/>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D6BD094" w14:textId="77777777" w:rsidR="00545B75" w:rsidRDefault="00545B75" w:rsidP="004351F4">
      <w:pPr>
        <w:pStyle w:val="Default"/>
        <w:numPr>
          <w:ilvl w:val="1"/>
          <w:numId w:val="8"/>
        </w:numPr>
        <w:ind w:left="567" w:hanging="573"/>
        <w:jc w:val="both"/>
        <w:rPr>
          <w:sz w:val="18"/>
          <w:szCs w:val="18"/>
        </w:rPr>
      </w:pPr>
      <w:r>
        <w:rPr>
          <w:sz w:val="18"/>
          <w:szCs w:val="18"/>
        </w:rPr>
        <w:t>Náklady na vykonanie skúšok znáša zhotoviteľ.</w:t>
      </w:r>
    </w:p>
    <w:p w14:paraId="13DBF6FE" w14:textId="2585DF48" w:rsidR="008D157F" w:rsidRPr="008308FF" w:rsidRDefault="008D157F" w:rsidP="004351F4">
      <w:pPr>
        <w:pStyle w:val="Default"/>
        <w:numPr>
          <w:ilvl w:val="1"/>
          <w:numId w:val="8"/>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sidR="00545B75">
        <w:rPr>
          <w:sz w:val="18"/>
          <w:szCs w:val="18"/>
        </w:rPr>
        <w:t>,</w:t>
      </w:r>
      <w:r w:rsidR="00767F4A" w:rsidRPr="00767F4A">
        <w:rPr>
          <w:sz w:val="18"/>
          <w:szCs w:val="18"/>
        </w:rPr>
        <w:t xml:space="preserve"> </w:t>
      </w:r>
      <w:r w:rsidR="00767F4A">
        <w:rPr>
          <w:sz w:val="18"/>
          <w:szCs w:val="18"/>
        </w:rPr>
        <w:t>m</w:t>
      </w:r>
      <w:r w:rsidR="00767F4A" w:rsidRPr="008308FF">
        <w:rPr>
          <w:sz w:val="18"/>
          <w:szCs w:val="18"/>
        </w:rPr>
        <w:t>ateriál</w:t>
      </w:r>
      <w:r w:rsidR="00767F4A">
        <w:rPr>
          <w:sz w:val="18"/>
          <w:szCs w:val="18"/>
        </w:rPr>
        <w:t xml:space="preserve">u </w:t>
      </w:r>
      <w:r w:rsidR="00767F4A" w:rsidRPr="008308FF">
        <w:rPr>
          <w:sz w:val="18"/>
          <w:szCs w:val="18"/>
        </w:rPr>
        <w:t>alebo čast</w:t>
      </w:r>
      <w:r w:rsidR="00767F4A">
        <w:rPr>
          <w:sz w:val="18"/>
          <w:szCs w:val="18"/>
        </w:rPr>
        <w:t>i</w:t>
      </w:r>
      <w:r w:rsidR="00767F4A" w:rsidRPr="008308FF">
        <w:rPr>
          <w:sz w:val="18"/>
          <w:szCs w:val="18"/>
        </w:rPr>
        <w:t xml:space="preserve"> </w:t>
      </w:r>
      <w:r w:rsidR="00767F4A">
        <w:rPr>
          <w:sz w:val="18"/>
          <w:szCs w:val="18"/>
        </w:rPr>
        <w:t>d</w:t>
      </w:r>
      <w:r w:rsidR="00767F4A" w:rsidRPr="008308FF">
        <w:rPr>
          <w:sz w:val="18"/>
          <w:szCs w:val="18"/>
        </w:rPr>
        <w:t>iela</w:t>
      </w:r>
      <w:r w:rsidR="009143C9">
        <w:rPr>
          <w:sz w:val="18"/>
          <w:szCs w:val="18"/>
        </w:rPr>
        <w:t>,</w:t>
      </w:r>
      <w:r w:rsidR="00545B75">
        <w:rPr>
          <w:sz w:val="18"/>
          <w:szCs w:val="18"/>
        </w:rPr>
        <w:t xml:space="preserve"> alebo ktoré sú štandardom v príslušnom technickom odvetví.</w:t>
      </w:r>
    </w:p>
    <w:p w14:paraId="6351A2B7" w14:textId="2B86A594" w:rsidR="008308FF" w:rsidRDefault="008308FF" w:rsidP="004351F4">
      <w:pPr>
        <w:pStyle w:val="Default"/>
        <w:numPr>
          <w:ilvl w:val="1"/>
          <w:numId w:val="8"/>
        </w:numPr>
        <w:ind w:left="567" w:hanging="573"/>
        <w:jc w:val="both"/>
        <w:rPr>
          <w:sz w:val="18"/>
          <w:szCs w:val="18"/>
        </w:rPr>
      </w:pPr>
      <w:r w:rsidRPr="008308FF">
        <w:rPr>
          <w:sz w:val="18"/>
          <w:szCs w:val="18"/>
        </w:rPr>
        <w:t xml:space="preserve">Pri hodnotení výsledkov skúšok </w:t>
      </w:r>
      <w:r w:rsidR="008D157F">
        <w:rPr>
          <w:sz w:val="18"/>
          <w:szCs w:val="18"/>
        </w:rPr>
        <w:t>vezme</w:t>
      </w:r>
      <w:r w:rsidRPr="008308FF">
        <w:rPr>
          <w:sz w:val="18"/>
          <w:szCs w:val="18"/>
        </w:rPr>
        <w:t xml:space="preserve"> </w:t>
      </w:r>
      <w:r w:rsidR="00545B75">
        <w:rPr>
          <w:sz w:val="18"/>
          <w:szCs w:val="18"/>
        </w:rPr>
        <w:t>objednávateľ</w:t>
      </w:r>
      <w:r w:rsidR="00545B75" w:rsidRPr="008308FF">
        <w:rPr>
          <w:sz w:val="18"/>
          <w:szCs w:val="18"/>
        </w:rPr>
        <w:t xml:space="preserve"> </w:t>
      </w:r>
      <w:r w:rsidRPr="008308FF">
        <w:rPr>
          <w:sz w:val="18"/>
          <w:szCs w:val="18"/>
        </w:rPr>
        <w:t xml:space="preserve">do úvahy požiadavky na vlastnosti </w:t>
      </w:r>
      <w:r w:rsidR="008D157F">
        <w:rPr>
          <w:sz w:val="18"/>
          <w:szCs w:val="18"/>
        </w:rPr>
        <w:t>t</w:t>
      </w:r>
      <w:r w:rsidRPr="008308FF">
        <w:rPr>
          <w:sz w:val="18"/>
          <w:szCs w:val="18"/>
        </w:rPr>
        <w:t>echnologického zariadenia</w:t>
      </w:r>
      <w:r w:rsidR="00545B75">
        <w:rPr>
          <w:sz w:val="18"/>
          <w:szCs w:val="18"/>
        </w:rPr>
        <w:t>, akosť materiálu alebo funkčnosť diela</w:t>
      </w:r>
      <w:r w:rsidRPr="008308FF">
        <w:rPr>
          <w:sz w:val="18"/>
          <w:szCs w:val="18"/>
        </w:rPr>
        <w:t xml:space="preserve">, ako aj dopad </w:t>
      </w:r>
      <w:r w:rsidR="00545B75">
        <w:rPr>
          <w:sz w:val="18"/>
          <w:szCs w:val="18"/>
        </w:rPr>
        <w:t xml:space="preserve">ich </w:t>
      </w:r>
      <w:r w:rsidRPr="008308FF">
        <w:rPr>
          <w:sz w:val="18"/>
          <w:szCs w:val="18"/>
        </w:rPr>
        <w:t xml:space="preserve">užívania na prevádzkové a iné vlastnosti </w:t>
      </w:r>
      <w:r w:rsidR="008D157F">
        <w:rPr>
          <w:sz w:val="18"/>
          <w:szCs w:val="18"/>
        </w:rPr>
        <w:t>d</w:t>
      </w:r>
      <w:r w:rsidRPr="008308FF">
        <w:rPr>
          <w:sz w:val="18"/>
          <w:szCs w:val="18"/>
        </w:rPr>
        <w:t xml:space="preserve">iela ako celku. </w:t>
      </w:r>
    </w:p>
    <w:p w14:paraId="0B5E1149" w14:textId="337474BA" w:rsidR="008D157F" w:rsidRDefault="008308FF" w:rsidP="004351F4">
      <w:pPr>
        <w:pStyle w:val="Default"/>
        <w:numPr>
          <w:ilvl w:val="1"/>
          <w:numId w:val="8"/>
        </w:numPr>
        <w:ind w:left="567" w:hanging="573"/>
        <w:jc w:val="both"/>
        <w:rPr>
          <w:sz w:val="18"/>
          <w:szCs w:val="18"/>
        </w:rPr>
      </w:pPr>
      <w:r w:rsidRPr="475ACB03">
        <w:rPr>
          <w:sz w:val="18"/>
          <w:szCs w:val="18"/>
        </w:rPr>
        <w:t xml:space="preserve">O riadnom vykonaní skúšok sa spíše </w:t>
      </w:r>
      <w:r w:rsidR="008D157F" w:rsidRPr="475ACB03">
        <w:rPr>
          <w:sz w:val="18"/>
          <w:szCs w:val="18"/>
        </w:rPr>
        <w:t>z</w:t>
      </w:r>
      <w:r w:rsidRPr="475ACB03">
        <w:rPr>
          <w:sz w:val="18"/>
          <w:szCs w:val="18"/>
        </w:rPr>
        <w:t xml:space="preserve">áznam o vykonaní skúšky. </w:t>
      </w:r>
      <w:r w:rsidR="008D157F" w:rsidRPr="475ACB03">
        <w:rPr>
          <w:sz w:val="18"/>
          <w:szCs w:val="18"/>
        </w:rPr>
        <w:t>S</w:t>
      </w:r>
      <w:r w:rsidRPr="475ACB03">
        <w:rPr>
          <w:sz w:val="18"/>
          <w:szCs w:val="18"/>
        </w:rPr>
        <w:t xml:space="preserve">kúšky sa budú považovať za vykonané </w:t>
      </w:r>
      <w:r w:rsidR="6CFA96B2" w:rsidRPr="475ACB03">
        <w:rPr>
          <w:sz w:val="18"/>
          <w:szCs w:val="18"/>
        </w:rPr>
        <w:t>vy</w:t>
      </w:r>
      <w:r w:rsidRPr="475ACB03">
        <w:rPr>
          <w:sz w:val="18"/>
          <w:szCs w:val="18"/>
        </w:rPr>
        <w:t xml:space="preserve">hlásením </w:t>
      </w:r>
      <w:r w:rsidR="008D157F" w:rsidRPr="475ACB03">
        <w:rPr>
          <w:sz w:val="18"/>
          <w:szCs w:val="18"/>
        </w:rPr>
        <w:t>objednávateľa</w:t>
      </w:r>
      <w:r w:rsidRPr="475ACB03">
        <w:rPr>
          <w:sz w:val="18"/>
          <w:szCs w:val="18"/>
        </w:rPr>
        <w:t xml:space="preserve"> o ich riadnom vykonaní.</w:t>
      </w:r>
    </w:p>
    <w:p w14:paraId="616F5F15" w14:textId="77777777" w:rsidR="00ED42AD" w:rsidRDefault="008308FF" w:rsidP="004351F4">
      <w:pPr>
        <w:pStyle w:val="Default"/>
        <w:numPr>
          <w:ilvl w:val="1"/>
          <w:numId w:val="8"/>
        </w:numPr>
        <w:ind w:left="567" w:hanging="573"/>
        <w:jc w:val="both"/>
        <w:rPr>
          <w:sz w:val="18"/>
          <w:szCs w:val="18"/>
        </w:rPr>
      </w:pPr>
      <w:r w:rsidRPr="00ED42AD">
        <w:rPr>
          <w:sz w:val="18"/>
          <w:szCs w:val="18"/>
        </w:rPr>
        <w:t xml:space="preserve">Všetky záznamy a protokoly o vykonaní skúšok musia byť spísané v slovenskom jazyku a podpísané </w:t>
      </w:r>
      <w:r w:rsidR="00ED42AD" w:rsidRPr="00ED42AD">
        <w:rPr>
          <w:sz w:val="18"/>
          <w:szCs w:val="18"/>
        </w:rPr>
        <w:t>z</w:t>
      </w:r>
      <w:r w:rsidRPr="00ED42AD">
        <w:rPr>
          <w:sz w:val="18"/>
          <w:szCs w:val="18"/>
        </w:rPr>
        <w:t xml:space="preserve">hotoviteľom a </w:t>
      </w:r>
      <w:r w:rsidR="00ED42AD" w:rsidRPr="00ED42AD">
        <w:rPr>
          <w:sz w:val="18"/>
          <w:szCs w:val="18"/>
        </w:rPr>
        <w:t>objednávateľom</w:t>
      </w:r>
      <w:r w:rsidRPr="00ED42AD">
        <w:rPr>
          <w:sz w:val="18"/>
          <w:szCs w:val="18"/>
        </w:rPr>
        <w:t xml:space="preserve">. </w:t>
      </w:r>
    </w:p>
    <w:p w14:paraId="00E8F1A1" w14:textId="210B18F2" w:rsidR="00ED42AD" w:rsidRPr="00557C88" w:rsidRDefault="008D157F" w:rsidP="001739AD">
      <w:pPr>
        <w:pStyle w:val="Default"/>
        <w:numPr>
          <w:ilvl w:val="1"/>
          <w:numId w:val="8"/>
        </w:numPr>
        <w:ind w:left="567" w:hanging="573"/>
        <w:jc w:val="both"/>
        <w:rPr>
          <w:sz w:val="18"/>
          <w:szCs w:val="18"/>
        </w:rPr>
      </w:pPr>
      <w:r w:rsidRPr="00ED42AD">
        <w:rPr>
          <w:sz w:val="18"/>
          <w:szCs w:val="18"/>
        </w:rPr>
        <w:t xml:space="preserve">Ak </w:t>
      </w:r>
      <w:r w:rsidR="00ED42AD" w:rsidRPr="00ED42AD">
        <w:rPr>
          <w:sz w:val="18"/>
          <w:szCs w:val="18"/>
        </w:rPr>
        <w:t>technologické zariadenie, materiály, d</w:t>
      </w:r>
      <w:r w:rsidRPr="00ED42AD">
        <w:rPr>
          <w:sz w:val="18"/>
          <w:szCs w:val="18"/>
        </w:rPr>
        <w:t xml:space="preserve">ielo, alebo časť </w:t>
      </w:r>
      <w:r w:rsidR="00ED42AD" w:rsidRPr="00ED42AD">
        <w:rPr>
          <w:sz w:val="18"/>
          <w:szCs w:val="18"/>
        </w:rPr>
        <w:t>d</w:t>
      </w:r>
      <w:r w:rsidRPr="00ED42AD">
        <w:rPr>
          <w:sz w:val="18"/>
          <w:szCs w:val="18"/>
        </w:rPr>
        <w:t xml:space="preserve">iela nevyhovie </w:t>
      </w:r>
      <w:r w:rsidR="003E0EF0">
        <w:rPr>
          <w:sz w:val="18"/>
          <w:szCs w:val="18"/>
        </w:rPr>
        <w:t xml:space="preserve">vykonaným </w:t>
      </w:r>
      <w:r w:rsidRPr="00ED42AD">
        <w:rPr>
          <w:sz w:val="18"/>
          <w:szCs w:val="18"/>
        </w:rPr>
        <w:t>skúška</w:t>
      </w:r>
      <w:r w:rsidR="003E0EF0">
        <w:rPr>
          <w:sz w:val="18"/>
          <w:szCs w:val="18"/>
        </w:rPr>
        <w:t>m</w:t>
      </w:r>
      <w:r w:rsidRPr="00ED42AD">
        <w:rPr>
          <w:sz w:val="18"/>
          <w:szCs w:val="18"/>
        </w:rPr>
        <w:t xml:space="preserve">, </w:t>
      </w:r>
      <w:r w:rsidR="00545B75">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00ED42AD" w:rsidRPr="00ED42AD">
        <w:rPr>
          <w:sz w:val="18"/>
          <w:szCs w:val="18"/>
        </w:rPr>
        <w:t xml:space="preserve"> </w:t>
      </w:r>
      <w:r w:rsidRPr="00ED42AD">
        <w:rPr>
          <w:sz w:val="18"/>
          <w:szCs w:val="18"/>
        </w:rPr>
        <w:t xml:space="preserve">Ak skúšky a/alebo opakované skúšky preukážu, že skúšané </w:t>
      </w:r>
      <w:r w:rsidR="00ED42AD" w:rsidRPr="00ED42AD">
        <w:rPr>
          <w:sz w:val="18"/>
          <w:szCs w:val="18"/>
        </w:rPr>
        <w:t>t</w:t>
      </w:r>
      <w:r w:rsidRPr="00ED42AD">
        <w:rPr>
          <w:sz w:val="18"/>
          <w:szCs w:val="18"/>
        </w:rPr>
        <w:t xml:space="preserve">echnologické zariadenia, </w:t>
      </w:r>
      <w:r w:rsidR="00ED42AD" w:rsidRPr="00ED42AD">
        <w:rPr>
          <w:sz w:val="18"/>
          <w:szCs w:val="18"/>
        </w:rPr>
        <w:t>m</w:t>
      </w:r>
      <w:r w:rsidRPr="00ED42AD">
        <w:rPr>
          <w:sz w:val="18"/>
          <w:szCs w:val="18"/>
        </w:rPr>
        <w:t>ateriály</w:t>
      </w:r>
      <w:r w:rsidR="00ED42AD" w:rsidRPr="00ED42AD">
        <w:rPr>
          <w:sz w:val="18"/>
          <w:szCs w:val="18"/>
        </w:rPr>
        <w:t>, d</w:t>
      </w:r>
      <w:r w:rsidRPr="00ED42AD">
        <w:rPr>
          <w:sz w:val="18"/>
          <w:szCs w:val="18"/>
        </w:rPr>
        <w:t>ielo</w:t>
      </w:r>
      <w:r w:rsidR="00ED42AD" w:rsidRPr="00ED42AD">
        <w:rPr>
          <w:sz w:val="18"/>
          <w:szCs w:val="18"/>
        </w:rPr>
        <w:t xml:space="preserve"> alebo jeho časť</w:t>
      </w:r>
      <w:r w:rsidRPr="00ED42AD">
        <w:rPr>
          <w:sz w:val="18"/>
          <w:szCs w:val="18"/>
        </w:rPr>
        <w:t xml:space="preserve"> má vady, nedorobky, alebo inak nezodpovedá požiadavkám </w:t>
      </w:r>
      <w:r w:rsidR="00ED42AD" w:rsidRPr="00ED42AD">
        <w:rPr>
          <w:sz w:val="18"/>
          <w:szCs w:val="18"/>
        </w:rPr>
        <w:t>z</w:t>
      </w:r>
      <w:r w:rsidRPr="00ED42AD">
        <w:rPr>
          <w:sz w:val="18"/>
          <w:szCs w:val="18"/>
        </w:rPr>
        <w:t xml:space="preserve">mluvy, </w:t>
      </w:r>
      <w:r w:rsidR="00ED42AD" w:rsidRPr="00ED42AD">
        <w:rPr>
          <w:sz w:val="18"/>
          <w:szCs w:val="18"/>
        </w:rPr>
        <w:t>z</w:t>
      </w:r>
      <w:r w:rsidRPr="00ED42AD">
        <w:rPr>
          <w:sz w:val="18"/>
          <w:szCs w:val="18"/>
        </w:rPr>
        <w:t xml:space="preserve">hotoviteľ je povinný tieto vady alebo nedorobky na vlastné náklady odstrániť, alebo inak uviesť </w:t>
      </w:r>
      <w:r w:rsidR="00ED42AD" w:rsidRPr="00ED42AD">
        <w:rPr>
          <w:sz w:val="18"/>
          <w:szCs w:val="18"/>
        </w:rPr>
        <w:t>d</w:t>
      </w:r>
      <w:r w:rsidRPr="00ED42AD">
        <w:rPr>
          <w:sz w:val="18"/>
          <w:szCs w:val="18"/>
        </w:rPr>
        <w:t xml:space="preserve">ielo na vlastné náklady do súladu so </w:t>
      </w:r>
      <w:r w:rsidR="00ED42AD" w:rsidRPr="00ED42AD">
        <w:rPr>
          <w:sz w:val="18"/>
          <w:szCs w:val="18"/>
        </w:rPr>
        <w:t>z</w:t>
      </w:r>
      <w:r w:rsidRPr="00ED42AD">
        <w:rPr>
          <w:sz w:val="18"/>
          <w:szCs w:val="18"/>
        </w:rPr>
        <w:t>mluvou.</w:t>
      </w:r>
      <w:bookmarkEnd w:id="5"/>
    </w:p>
    <w:p w14:paraId="53895DF9" w14:textId="77777777" w:rsidR="009B44FF" w:rsidRDefault="009B44FF" w:rsidP="00ED42AD">
      <w:pPr>
        <w:pStyle w:val="Default"/>
        <w:ind w:left="426"/>
        <w:jc w:val="both"/>
        <w:rPr>
          <w:sz w:val="18"/>
          <w:szCs w:val="18"/>
        </w:rPr>
      </w:pPr>
    </w:p>
    <w:p w14:paraId="0D278316" w14:textId="4F1691CC" w:rsidR="00C11298" w:rsidRPr="00ED42AD" w:rsidRDefault="007B1560" w:rsidP="00ED42AD">
      <w:pPr>
        <w:pStyle w:val="Default"/>
        <w:ind w:left="-6"/>
        <w:jc w:val="center"/>
        <w:rPr>
          <w:sz w:val="18"/>
          <w:szCs w:val="18"/>
        </w:rPr>
      </w:pPr>
      <w:r>
        <w:rPr>
          <w:b/>
          <w:bCs/>
          <w:sz w:val="18"/>
          <w:szCs w:val="18"/>
        </w:rPr>
        <w:t>I</w:t>
      </w:r>
      <w:r w:rsidR="008308FF" w:rsidRPr="00ED42AD">
        <w:rPr>
          <w:b/>
          <w:bCs/>
          <w:sz w:val="18"/>
          <w:szCs w:val="18"/>
        </w:rPr>
        <w:t>V</w:t>
      </w:r>
      <w:r w:rsidR="00C11298" w:rsidRPr="00ED42AD">
        <w:rPr>
          <w:b/>
          <w:bCs/>
          <w:sz w:val="18"/>
          <w:szCs w:val="18"/>
        </w:rPr>
        <w:t>. Nakladanie s odpadmi</w:t>
      </w:r>
    </w:p>
    <w:p w14:paraId="0E5CB60F" w14:textId="77777777" w:rsidR="00C11298" w:rsidRPr="00C11298" w:rsidRDefault="00C11298" w:rsidP="00C11298">
      <w:pPr>
        <w:pStyle w:val="Default"/>
        <w:ind w:left="993"/>
        <w:jc w:val="both"/>
        <w:rPr>
          <w:sz w:val="10"/>
          <w:szCs w:val="10"/>
        </w:rPr>
      </w:pPr>
    </w:p>
    <w:p w14:paraId="04594C9E" w14:textId="77777777" w:rsidR="00C11298" w:rsidRPr="00C11298" w:rsidRDefault="00C11298" w:rsidP="00C1129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4A575AEC" w14:textId="41A4C783" w:rsidR="00C11298" w:rsidRPr="00C11298" w:rsidRDefault="00C11298" w:rsidP="475ACB03">
      <w:pPr>
        <w:pStyle w:val="Default"/>
        <w:numPr>
          <w:ilvl w:val="1"/>
          <w:numId w:val="8"/>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w:t>
      </w:r>
      <w:r w:rsidR="00A92941" w:rsidRPr="00F67644">
        <w:rPr>
          <w:rFonts w:eastAsia="Arial"/>
          <w:sz w:val="18"/>
          <w:szCs w:val="18"/>
        </w:rPr>
        <w:t xml:space="preserve"> zákon</w:t>
      </w:r>
      <w:r w:rsidRPr="00F67644">
        <w:rPr>
          <w:rFonts w:eastAsia="Arial"/>
          <w:sz w:val="18"/>
          <w:szCs w:val="18"/>
        </w:rPr>
        <w:t xml:space="preserve"> </w:t>
      </w:r>
      <w:r w:rsidR="00A92941" w:rsidRPr="00F67644">
        <w:rPr>
          <w:rFonts w:eastAsia="Arial"/>
          <w:sz w:val="18"/>
          <w:szCs w:val="18"/>
        </w:rPr>
        <w:t>č. 79/2015 Z. z. o odpadoch a o zmene a doplnení niektorých zákonov v znení neskorších predpisov (ďalej len „Zákon o odpadoch“)</w:t>
      </w:r>
      <w:r w:rsidRPr="00F67644">
        <w:rPr>
          <w:rFonts w:eastAsia="Arial"/>
          <w:sz w:val="18"/>
          <w:szCs w:val="18"/>
        </w:rPr>
        <w:t xml:space="preserve"> a všetky príslušné právne predpisy upravujúce nakladanie s odpadmi. Zhotoviteľ sa najmä, nie však výlučne, zaväzuje v mene </w:t>
      </w:r>
      <w:r w:rsidR="00A92941" w:rsidRPr="00F67644">
        <w:rPr>
          <w:rFonts w:eastAsia="Arial"/>
          <w:sz w:val="18"/>
          <w:szCs w:val="18"/>
        </w:rPr>
        <w:t>o</w:t>
      </w:r>
      <w:r w:rsidRPr="00F67644">
        <w:rPr>
          <w:rFonts w:eastAsia="Arial"/>
          <w:sz w:val="18"/>
          <w:szCs w:val="18"/>
        </w:rPr>
        <w:t>bjednávateľa plniť všetky povinnosti držiteľa odpadu podľa § 14 Zákona o odpadoch.</w:t>
      </w:r>
      <w:bookmarkStart w:id="6" w:name="_Hlk496795975"/>
    </w:p>
    <w:p w14:paraId="6E7CB203" w14:textId="70550C56" w:rsidR="00A92941" w:rsidRPr="00545B75" w:rsidRDefault="00C11298" w:rsidP="004351F4">
      <w:pPr>
        <w:pStyle w:val="Default"/>
        <w:numPr>
          <w:ilvl w:val="1"/>
          <w:numId w:val="8"/>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6"/>
      <w:r w:rsidRPr="00C11298">
        <w:rPr>
          <w:sz w:val="18"/>
          <w:szCs w:val="18"/>
        </w:rPr>
        <w:t xml:space="preserve"> nakladať s odpadom podľa </w:t>
      </w:r>
      <w:r w:rsidR="00545B75">
        <w:rPr>
          <w:sz w:val="18"/>
          <w:szCs w:val="18"/>
        </w:rPr>
        <w:t>Z</w:t>
      </w:r>
      <w:r w:rsidRPr="00C11298">
        <w:rPr>
          <w:sz w:val="18"/>
          <w:szCs w:val="18"/>
        </w:rPr>
        <w:t xml:space="preserve">ákona </w:t>
      </w:r>
      <w:r w:rsidRPr="00545B75">
        <w:rPr>
          <w:color w:val="auto"/>
          <w:sz w:val="18"/>
          <w:szCs w:val="18"/>
        </w:rPr>
        <w:t xml:space="preserve">o odpadoch. </w:t>
      </w:r>
    </w:p>
    <w:p w14:paraId="2CD391B9" w14:textId="7AEBBB04"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w:t>
      </w:r>
      <w:r w:rsidR="3181E026" w:rsidRPr="475ACB03">
        <w:rPr>
          <w:rStyle w:val="Predvolenpsmoodseku1"/>
          <w:color w:val="auto"/>
          <w:sz w:val="18"/>
          <w:szCs w:val="18"/>
        </w:rPr>
        <w:t xml:space="preserve">zhotoviteľ </w:t>
      </w:r>
      <w:r w:rsidR="00C11298" w:rsidRPr="475ACB03">
        <w:rPr>
          <w:rStyle w:val="Predvolenpsmoodseku1"/>
          <w:color w:val="auto"/>
          <w:sz w:val="18"/>
          <w:szCs w:val="18"/>
        </w:rPr>
        <w:t>(e-mailom) alebo v</w:t>
      </w:r>
      <w:r w:rsidR="00C708B8">
        <w:rPr>
          <w:rStyle w:val="Predvolenpsmoodseku1"/>
          <w:color w:val="auto"/>
          <w:sz w:val="18"/>
          <w:szCs w:val="18"/>
        </w:rPr>
        <w:t xml:space="preserve"> </w:t>
      </w:r>
      <w:r w:rsidR="2C22C3E2" w:rsidRPr="475ACB03">
        <w:rPr>
          <w:rStyle w:val="Predvolenpsmoodseku1"/>
          <w:color w:val="auto"/>
          <w:sz w:val="18"/>
          <w:szCs w:val="18"/>
        </w:rPr>
        <w:t>listinnej</w:t>
      </w:r>
      <w:r w:rsidR="00C11298" w:rsidRPr="475ACB03">
        <w:rPr>
          <w:rStyle w:val="Predvolenpsmoodseku1"/>
          <w:color w:val="auto"/>
          <w:sz w:val="18"/>
          <w:szCs w:val="18"/>
        </w:rPr>
        <w:t xml:space="preserve"> forme zástupcom objednávateľa v čase uvedenom v zmluve. Ak </w:t>
      </w:r>
      <w:r w:rsidRPr="475ACB03">
        <w:rPr>
          <w:rStyle w:val="Predvolenpsmoodseku1"/>
          <w:color w:val="auto"/>
          <w:sz w:val="18"/>
          <w:szCs w:val="18"/>
        </w:rPr>
        <w:t>zhotoviteľ</w:t>
      </w:r>
      <w:r w:rsidR="00C11298" w:rsidRPr="475ACB03">
        <w:rPr>
          <w:rStyle w:val="Predvolenpsmoodseku1"/>
          <w:color w:val="auto"/>
          <w:sz w:val="18"/>
          <w:szCs w:val="18"/>
        </w:rPr>
        <w:t xml:space="preserve">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88D7A7C" w14:textId="407283C9" w:rsidR="00A92941" w:rsidRPr="00545B75" w:rsidRDefault="00A92941" w:rsidP="475ACB03">
      <w:pPr>
        <w:pStyle w:val="Default"/>
        <w:numPr>
          <w:ilvl w:val="1"/>
          <w:numId w:val="8"/>
        </w:numPr>
        <w:ind w:left="567" w:hanging="573"/>
        <w:jc w:val="both"/>
        <w:rPr>
          <w:rStyle w:val="Predvolenpsmoodseku1"/>
          <w:b/>
          <w:bCs/>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viesť priebežnú evidenciu odpadov na evidenčnom liste odpadu pre každý druh odpadu zvlášť. Do poznámky evidenčného listu </w:t>
      </w:r>
      <w:r w:rsidR="37E8768A" w:rsidRPr="475ACB03">
        <w:rPr>
          <w:rStyle w:val="Predvolenpsmoodseku1"/>
          <w:color w:val="auto"/>
          <w:sz w:val="18"/>
          <w:szCs w:val="18"/>
        </w:rPr>
        <w:t>zhotoviteľ</w:t>
      </w:r>
      <w:r w:rsidR="00C11298" w:rsidRPr="475ACB03">
        <w:rPr>
          <w:rStyle w:val="Predvolenpsmoodseku1"/>
          <w:color w:val="auto"/>
          <w:sz w:val="18"/>
          <w:szCs w:val="18"/>
        </w:rPr>
        <w:t xml:space="preserve"> uvedie konečného príjemcu odpadu, ktorý odpad zhodnotil, príp. zneškodnil. Riadne vyplnené evidenčné listy odpadov za príslušný mesiac predkladá dodávateľ v elektronickej forme zástupcovi objednávateľa v čase uvedenom v zmluve.</w:t>
      </w:r>
    </w:p>
    <w:p w14:paraId="60B201E2" w14:textId="53936946" w:rsidR="00C11298" w:rsidRPr="003665B5" w:rsidRDefault="00A92941" w:rsidP="475ACB03">
      <w:pPr>
        <w:pStyle w:val="Default"/>
        <w:numPr>
          <w:ilvl w:val="1"/>
          <w:numId w:val="8"/>
        </w:numPr>
        <w:ind w:left="567" w:hanging="573"/>
        <w:jc w:val="both"/>
        <w:rPr>
          <w:rStyle w:val="Predvolenpsmoodseku1"/>
          <w:color w:val="auto"/>
          <w:sz w:val="18"/>
          <w:szCs w:val="18"/>
        </w:rPr>
      </w:pPr>
      <w:r w:rsidRPr="475ACB03">
        <w:rPr>
          <w:color w:val="auto"/>
          <w:sz w:val="18"/>
          <w:szCs w:val="18"/>
        </w:rPr>
        <w:t>Zhotoviteľ</w:t>
      </w:r>
      <w:r w:rsidR="00C11298" w:rsidRPr="475ACB03">
        <w:rPr>
          <w:rStyle w:val="Predvolenpsmoodseku1"/>
          <w:color w:val="auto"/>
          <w:sz w:val="18"/>
          <w:szCs w:val="18"/>
        </w:rPr>
        <w:t xml:space="preserve"> je povinný odovzdať objednávateľovi </w:t>
      </w:r>
      <w:r w:rsidR="00C813CC">
        <w:rPr>
          <w:rStyle w:val="Predvolenpsmoodseku1"/>
          <w:color w:val="auto"/>
          <w:sz w:val="18"/>
          <w:szCs w:val="18"/>
        </w:rPr>
        <w:t>kópi</w:t>
      </w:r>
      <w:r w:rsidR="00ED4DF2">
        <w:rPr>
          <w:rStyle w:val="Predvolenpsmoodseku1"/>
          <w:color w:val="auto"/>
          <w:sz w:val="18"/>
          <w:szCs w:val="18"/>
        </w:rPr>
        <w:t>u</w:t>
      </w:r>
      <w:r w:rsidR="00C813CC" w:rsidRPr="475ACB03">
        <w:rPr>
          <w:rStyle w:val="Predvolenpsmoodseku1"/>
          <w:color w:val="auto"/>
          <w:sz w:val="18"/>
          <w:szCs w:val="18"/>
        </w:rPr>
        <w:t xml:space="preserve"> </w:t>
      </w:r>
      <w:r w:rsidR="00C11298" w:rsidRPr="475ACB03">
        <w:rPr>
          <w:rStyle w:val="Predvolenpsmoodseku1"/>
          <w:color w:val="auto"/>
          <w:sz w:val="18"/>
          <w:szCs w:val="18"/>
        </w:rPr>
        <w:t>str</w:t>
      </w:r>
      <w:r w:rsidR="00ED4DF2">
        <w:rPr>
          <w:rStyle w:val="Predvolenpsmoodseku1"/>
          <w:color w:val="auto"/>
          <w:sz w:val="18"/>
          <w:szCs w:val="18"/>
        </w:rPr>
        <w:t>any</w:t>
      </w:r>
      <w:r w:rsidR="00C11298" w:rsidRPr="475ACB03">
        <w:rPr>
          <w:rStyle w:val="Predvolenpsmoodseku1"/>
          <w:color w:val="auto"/>
          <w:sz w:val="18"/>
          <w:szCs w:val="18"/>
        </w:rPr>
        <w:t xml:space="preserve"> č. 1 tlačiva </w:t>
      </w:r>
      <w:r w:rsidRPr="475ACB03">
        <w:rPr>
          <w:rStyle w:val="Predvolenpsmoodseku1"/>
          <w:color w:val="auto"/>
          <w:sz w:val="18"/>
          <w:szCs w:val="18"/>
        </w:rPr>
        <w:t>sprievodného list</w:t>
      </w:r>
      <w:r w:rsidR="571EA0E4" w:rsidRPr="475ACB03">
        <w:rPr>
          <w:rStyle w:val="Predvolenpsmoodseku1"/>
          <w:color w:val="auto"/>
          <w:sz w:val="18"/>
          <w:szCs w:val="18"/>
        </w:rPr>
        <w:t>u</w:t>
      </w:r>
      <w:r w:rsidRPr="475ACB03">
        <w:rPr>
          <w:rStyle w:val="Predvolenpsmoodseku1"/>
          <w:color w:val="auto"/>
          <w:sz w:val="18"/>
          <w:szCs w:val="18"/>
        </w:rPr>
        <w:t xml:space="preserve"> nebezpečného dopadu (ďalej len „SLNO“) </w:t>
      </w:r>
      <w:r w:rsidR="00C11298" w:rsidRPr="475ACB03">
        <w:rPr>
          <w:rStyle w:val="Predvolenpsmoodseku1"/>
          <w:color w:val="auto"/>
          <w:sz w:val="18"/>
          <w:szCs w:val="18"/>
        </w:rPr>
        <w:t>a</w:t>
      </w:r>
      <w:r w:rsidR="00ED4DF2">
        <w:rPr>
          <w:rStyle w:val="Predvolenpsmoodseku1"/>
          <w:color w:val="auto"/>
          <w:sz w:val="18"/>
          <w:szCs w:val="18"/>
        </w:rPr>
        <w:t> kópiu strany</w:t>
      </w:r>
      <w:r w:rsidR="00C11298"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00D70F2F" w:rsidRPr="475ACB03">
        <w:rPr>
          <w:color w:val="auto"/>
          <w:sz w:val="18"/>
          <w:szCs w:val="18"/>
        </w:rPr>
        <w:t>Zhotoviteľ</w:t>
      </w:r>
      <w:r w:rsidR="003665B5" w:rsidRPr="003665B5">
        <w:rPr>
          <w:rStyle w:val="Predvolenpsmoodseku1"/>
          <w:color w:val="auto"/>
          <w:sz w:val="18"/>
          <w:szCs w:val="18"/>
        </w:rPr>
        <w:t>, ktorý zabezpečuje prepravu nebezpečného odpadu a je podľa § 26</w:t>
      </w:r>
      <w:r w:rsidR="0085251F">
        <w:rPr>
          <w:rStyle w:val="Predvolenpsmoodseku1"/>
          <w:color w:val="auto"/>
          <w:sz w:val="18"/>
          <w:szCs w:val="18"/>
        </w:rPr>
        <w:t>,</w:t>
      </w:r>
      <w:r w:rsidR="003665B5" w:rsidRPr="003665B5">
        <w:rPr>
          <w:rStyle w:val="Predvolenpsmoodseku1"/>
          <w:color w:val="auto"/>
          <w:sz w:val="18"/>
          <w:szCs w:val="18"/>
        </w:rPr>
        <w:t xml:space="preserve"> ods</w:t>
      </w:r>
      <w:r w:rsidR="0085251F">
        <w:rPr>
          <w:rStyle w:val="Predvolenpsmoodseku1"/>
          <w:color w:val="auto"/>
          <w:sz w:val="18"/>
          <w:szCs w:val="18"/>
        </w:rPr>
        <w:t>.</w:t>
      </w:r>
      <w:r w:rsidR="003665B5" w:rsidRPr="003665B5">
        <w:rPr>
          <w:rStyle w:val="Predvolenpsmoodseku1"/>
          <w:color w:val="auto"/>
          <w:sz w:val="18"/>
          <w:szCs w:val="18"/>
        </w:rPr>
        <w:t xml:space="preserve">1 </w:t>
      </w:r>
      <w:r w:rsidR="0085251F">
        <w:rPr>
          <w:rStyle w:val="Predvolenpsmoodseku1"/>
          <w:color w:val="auto"/>
          <w:sz w:val="18"/>
          <w:szCs w:val="18"/>
        </w:rPr>
        <w:t>Z</w:t>
      </w:r>
      <w:r w:rsidR="0085251F" w:rsidRPr="003665B5">
        <w:rPr>
          <w:rStyle w:val="Predvolenpsmoodseku1"/>
          <w:color w:val="auto"/>
          <w:sz w:val="18"/>
          <w:szCs w:val="18"/>
        </w:rPr>
        <w:t xml:space="preserve">ákona o odpadoch </w:t>
      </w:r>
      <w:r w:rsidR="003665B5" w:rsidRPr="003665B5">
        <w:rPr>
          <w:rStyle w:val="Predvolenpsmoodseku1"/>
          <w:color w:val="auto"/>
          <w:sz w:val="18"/>
          <w:szCs w:val="18"/>
        </w:rPr>
        <w:t>odosielateľom odpadu</w:t>
      </w:r>
      <w:r w:rsidR="00F05C1E">
        <w:rPr>
          <w:rStyle w:val="Predvolenpsmoodseku1"/>
          <w:color w:val="auto"/>
          <w:sz w:val="18"/>
          <w:szCs w:val="18"/>
        </w:rPr>
        <w:t xml:space="preserve">, </w:t>
      </w:r>
      <w:r w:rsidR="003665B5" w:rsidRPr="003665B5">
        <w:rPr>
          <w:rStyle w:val="Predvolenpsmoodseku1"/>
          <w:color w:val="auto"/>
          <w:sz w:val="18"/>
          <w:szCs w:val="18"/>
        </w:rPr>
        <w:t xml:space="preserve">na SLNO potvrdí príjem </w:t>
      </w:r>
      <w:r w:rsidR="00F05C1E">
        <w:rPr>
          <w:rStyle w:val="Predvolenpsmoodseku1"/>
          <w:color w:val="auto"/>
          <w:sz w:val="18"/>
          <w:szCs w:val="18"/>
        </w:rPr>
        <w:t>odpadu</w:t>
      </w:r>
      <w:r w:rsidR="003665B5" w:rsidRPr="003665B5">
        <w:rPr>
          <w:rStyle w:val="Predvolenpsmoodseku1"/>
          <w:color w:val="auto"/>
          <w:sz w:val="18"/>
          <w:szCs w:val="18"/>
        </w:rPr>
        <w:t xml:space="preserve"> a kópiu strany č 1 a strany č. 4 SLNO odošle spolu s faktúrou </w:t>
      </w:r>
      <w:r w:rsidR="0057668A">
        <w:rPr>
          <w:rStyle w:val="Predvolenpsmoodseku1"/>
          <w:color w:val="auto"/>
          <w:sz w:val="18"/>
          <w:szCs w:val="18"/>
        </w:rPr>
        <w:t>objednávateľovi</w:t>
      </w:r>
      <w:r w:rsidR="003665B5" w:rsidRPr="003665B5">
        <w:rPr>
          <w:rStyle w:val="Predvolenpsmoodseku1"/>
          <w:color w:val="auto"/>
          <w:sz w:val="18"/>
          <w:szCs w:val="18"/>
        </w:rPr>
        <w:t>.</w:t>
      </w:r>
    </w:p>
    <w:p w14:paraId="56E04913" w14:textId="75603005" w:rsidR="00A92941" w:rsidRPr="00545B75" w:rsidRDefault="00A92941" w:rsidP="004351F4">
      <w:pPr>
        <w:pStyle w:val="Default"/>
        <w:numPr>
          <w:ilvl w:val="1"/>
          <w:numId w:val="8"/>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47D3D531" w14:textId="08C6F694" w:rsidR="00A92941" w:rsidRPr="00140AE7" w:rsidRDefault="00A92941" w:rsidP="004351F4">
      <w:pPr>
        <w:pStyle w:val="Default"/>
        <w:numPr>
          <w:ilvl w:val="1"/>
          <w:numId w:val="8"/>
        </w:numPr>
        <w:ind w:left="567" w:hanging="573"/>
        <w:jc w:val="both"/>
        <w:rPr>
          <w:b/>
          <w:sz w:val="18"/>
          <w:szCs w:val="18"/>
        </w:rPr>
      </w:pPr>
      <w:r w:rsidRPr="00545B75">
        <w:rPr>
          <w:sz w:val="18"/>
          <w:szCs w:val="18"/>
        </w:rPr>
        <w:t xml:space="preserve">Zhotoviteľ zodpovedá za zabezpečenie odvozu komunálneho odpadu, ktorý vyprodukujú </w:t>
      </w:r>
      <w:r w:rsidR="00C2251A">
        <w:rPr>
          <w:sz w:val="18"/>
          <w:szCs w:val="18"/>
        </w:rPr>
        <w:t>p</w:t>
      </w:r>
      <w:r w:rsidRPr="00545B75">
        <w:rPr>
          <w:sz w:val="18"/>
          <w:szCs w:val="18"/>
        </w:rPr>
        <w:t xml:space="preserve">racovníci </w:t>
      </w:r>
      <w:r w:rsidR="00C2251A">
        <w:rPr>
          <w:sz w:val="18"/>
          <w:szCs w:val="18"/>
        </w:rPr>
        <w:t>z</w:t>
      </w:r>
      <w:r w:rsidRPr="00545B75">
        <w:rPr>
          <w:sz w:val="18"/>
          <w:szCs w:val="18"/>
        </w:rPr>
        <w:t xml:space="preserve">hotoviteľa, jeho </w:t>
      </w:r>
      <w:r w:rsidR="00C2251A">
        <w:rPr>
          <w:sz w:val="18"/>
          <w:szCs w:val="18"/>
        </w:rPr>
        <w:t>s</w:t>
      </w:r>
      <w:r w:rsidRPr="00545B75">
        <w:rPr>
          <w:sz w:val="18"/>
          <w:szCs w:val="18"/>
        </w:rPr>
        <w:t xml:space="preserve">ubdodávatelia a iné osoby prítomné na </w:t>
      </w:r>
      <w:r w:rsidR="00C2251A">
        <w:rPr>
          <w:sz w:val="18"/>
          <w:szCs w:val="18"/>
        </w:rPr>
        <w:t>s</w:t>
      </w:r>
      <w:r w:rsidRPr="00545B75">
        <w:rPr>
          <w:sz w:val="18"/>
          <w:szCs w:val="18"/>
        </w:rPr>
        <w:t>tavenisku.</w:t>
      </w:r>
    </w:p>
    <w:p w14:paraId="53EE4622" w14:textId="7705734B" w:rsidR="00140AE7" w:rsidRDefault="00140AE7" w:rsidP="00140AE7">
      <w:pPr>
        <w:pStyle w:val="Default"/>
        <w:jc w:val="both"/>
        <w:rPr>
          <w:sz w:val="18"/>
          <w:szCs w:val="18"/>
        </w:rPr>
      </w:pPr>
    </w:p>
    <w:p w14:paraId="52C3BA8A" w14:textId="5B592290" w:rsidR="00140AE7" w:rsidRPr="00A76E89" w:rsidRDefault="008364D5" w:rsidP="00140AE7">
      <w:pPr>
        <w:spacing w:after="120" w:line="240" w:lineRule="auto"/>
        <w:jc w:val="center"/>
        <w:rPr>
          <w:rFonts w:ascii="Arial" w:hAnsi="Arial" w:cs="Arial"/>
          <w:b/>
          <w:bCs/>
          <w:sz w:val="18"/>
          <w:szCs w:val="18"/>
        </w:rPr>
      </w:pPr>
      <w:r>
        <w:rPr>
          <w:rFonts w:ascii="Arial" w:hAnsi="Arial" w:cs="Arial"/>
          <w:b/>
          <w:bCs/>
          <w:sz w:val="18"/>
          <w:szCs w:val="18"/>
        </w:rPr>
        <w:t>V</w:t>
      </w:r>
      <w:r w:rsidR="00140AE7" w:rsidRPr="00A76E89">
        <w:rPr>
          <w:rFonts w:ascii="Arial" w:hAnsi="Arial" w:cs="Arial"/>
          <w:b/>
          <w:bCs/>
          <w:sz w:val="18"/>
          <w:szCs w:val="18"/>
        </w:rPr>
        <w:t>. Trvanie zmluvy</w:t>
      </w:r>
    </w:p>
    <w:p w14:paraId="33DB9E8B" w14:textId="77777777" w:rsidR="00140AE7" w:rsidRPr="00140AE7" w:rsidRDefault="00140AE7" w:rsidP="00140AE7">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9D82822" w14:textId="02A9A667" w:rsidR="00140AE7" w:rsidRPr="00A76E89" w:rsidRDefault="00140AE7" w:rsidP="00140AE7">
      <w:pPr>
        <w:pStyle w:val="Default"/>
        <w:numPr>
          <w:ilvl w:val="1"/>
          <w:numId w:val="8"/>
        </w:numPr>
        <w:ind w:left="567" w:hanging="567"/>
        <w:jc w:val="both"/>
        <w:rPr>
          <w:sz w:val="18"/>
          <w:szCs w:val="18"/>
        </w:rPr>
      </w:pPr>
      <w:r w:rsidRPr="00A76E89">
        <w:rPr>
          <w:sz w:val="18"/>
          <w:szCs w:val="18"/>
        </w:rPr>
        <w:t xml:space="preserve">Táto zmluva sa uzatvára na </w:t>
      </w:r>
      <w:r w:rsidR="00077DA5">
        <w:rPr>
          <w:sz w:val="18"/>
          <w:szCs w:val="18"/>
        </w:rPr>
        <w:t>tri (3) mesiace</w:t>
      </w:r>
      <w:r w:rsidRPr="00A76E89">
        <w:rPr>
          <w:sz w:val="18"/>
          <w:szCs w:val="18"/>
        </w:rPr>
        <w:t xml:space="preserve"> odo dňa účinnosti tejto zmluvy</w:t>
      </w:r>
      <w:r w:rsidR="00B30A8C">
        <w:rPr>
          <w:sz w:val="18"/>
          <w:szCs w:val="18"/>
        </w:rPr>
        <w:t xml:space="preserve">. </w:t>
      </w:r>
    </w:p>
    <w:p w14:paraId="2725087F" w14:textId="77777777" w:rsidR="00140AE7" w:rsidRPr="00545B75" w:rsidRDefault="00140AE7" w:rsidP="00140AE7">
      <w:pPr>
        <w:pStyle w:val="Default"/>
        <w:jc w:val="both"/>
        <w:rPr>
          <w:b/>
          <w:sz w:val="18"/>
          <w:szCs w:val="18"/>
        </w:rPr>
      </w:pPr>
    </w:p>
    <w:p w14:paraId="075F5624" w14:textId="6D7F9FFE" w:rsidR="00C10D62" w:rsidRPr="00545B75" w:rsidRDefault="00C10D62" w:rsidP="000A3479">
      <w:pPr>
        <w:pStyle w:val="Default"/>
        <w:ind w:left="426"/>
        <w:jc w:val="both"/>
        <w:rPr>
          <w:sz w:val="18"/>
          <w:szCs w:val="18"/>
        </w:rPr>
      </w:pPr>
    </w:p>
    <w:p w14:paraId="7BC4BC3A" w14:textId="4F474CDF" w:rsidR="002D1858" w:rsidRPr="002F0E62" w:rsidRDefault="001C0D7F" w:rsidP="002F0E62">
      <w:pPr>
        <w:pStyle w:val="Bezriadkovania"/>
        <w:ind w:left="284"/>
        <w:jc w:val="center"/>
        <w:rPr>
          <w:rFonts w:ascii="Arial" w:hAnsi="Arial" w:cs="Arial"/>
          <w:b/>
          <w:bCs/>
          <w:sz w:val="18"/>
          <w:szCs w:val="18"/>
        </w:rPr>
      </w:pPr>
      <w:r>
        <w:rPr>
          <w:rFonts w:ascii="Arial" w:hAnsi="Arial" w:cs="Arial"/>
          <w:b/>
          <w:bCs/>
          <w:sz w:val="18"/>
          <w:szCs w:val="18"/>
        </w:rPr>
        <w:t>VI</w:t>
      </w:r>
      <w:r w:rsidR="002F0E62" w:rsidRPr="002F0E62">
        <w:rPr>
          <w:rFonts w:ascii="Arial" w:hAnsi="Arial" w:cs="Arial"/>
          <w:b/>
          <w:bCs/>
          <w:sz w:val="18"/>
          <w:szCs w:val="18"/>
        </w:rPr>
        <w:t>. Záverečné ustanovenia</w:t>
      </w:r>
    </w:p>
    <w:p w14:paraId="5937A6F9" w14:textId="77777777" w:rsidR="002D1858" w:rsidRPr="00F37691" w:rsidRDefault="002D1858" w:rsidP="009F53DA">
      <w:pPr>
        <w:pStyle w:val="Bezriadkovania"/>
        <w:ind w:left="284"/>
        <w:jc w:val="both"/>
        <w:rPr>
          <w:rFonts w:ascii="Arial" w:hAnsi="Arial" w:cs="Arial"/>
          <w:sz w:val="10"/>
          <w:szCs w:val="10"/>
        </w:rPr>
      </w:pPr>
    </w:p>
    <w:p w14:paraId="05900588" w14:textId="77777777" w:rsidR="008D32B8" w:rsidRPr="008D32B8" w:rsidRDefault="008D32B8" w:rsidP="008D32B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2AAA80FB" w14:textId="77777777" w:rsidR="00EA6D90" w:rsidRPr="00403EC7" w:rsidRDefault="00EA6D90" w:rsidP="00EA6D90">
      <w:pPr>
        <w:pStyle w:val="Default"/>
        <w:numPr>
          <w:ilvl w:val="1"/>
          <w:numId w:val="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6A22DCDF" w14:textId="77777777" w:rsidR="00EA6D90" w:rsidRPr="00403EC7" w:rsidRDefault="00EA6D90" w:rsidP="00EA6D90">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56803FFC" w14:textId="77777777" w:rsidR="00EA6D90" w:rsidRPr="00403EC7" w:rsidRDefault="00EA6D90" w:rsidP="00EA6D90">
      <w:pPr>
        <w:pStyle w:val="Default"/>
        <w:numPr>
          <w:ilvl w:val="2"/>
          <w:numId w:val="8"/>
        </w:numPr>
        <w:jc w:val="both"/>
        <w:rPr>
          <w:sz w:val="18"/>
          <w:szCs w:val="18"/>
        </w:rPr>
      </w:pPr>
      <w:r w:rsidRPr="00403EC7">
        <w:rPr>
          <w:sz w:val="18"/>
          <w:szCs w:val="18"/>
        </w:rPr>
        <w:t xml:space="preserve">namietať spracúvanie svojich osobných údajov; </w:t>
      </w:r>
    </w:p>
    <w:p w14:paraId="112392BF" w14:textId="77777777" w:rsidR="00EA6D90" w:rsidRPr="00403EC7" w:rsidRDefault="00EA6D90" w:rsidP="00EA6D90">
      <w:pPr>
        <w:pStyle w:val="Default"/>
        <w:numPr>
          <w:ilvl w:val="2"/>
          <w:numId w:val="8"/>
        </w:numPr>
        <w:jc w:val="both"/>
        <w:rPr>
          <w:sz w:val="18"/>
          <w:szCs w:val="18"/>
        </w:rPr>
      </w:pPr>
      <w:r w:rsidRPr="00403EC7">
        <w:rPr>
          <w:sz w:val="18"/>
          <w:szCs w:val="18"/>
        </w:rPr>
        <w:t>na prenosnosť osobných údajov;</w:t>
      </w:r>
    </w:p>
    <w:p w14:paraId="1CC167F4" w14:textId="77777777" w:rsidR="00EA6D90" w:rsidRPr="00403EC7" w:rsidRDefault="00EA6D90" w:rsidP="00EA6D90">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2BDC8D1" w14:textId="77777777" w:rsidR="00EA6D90" w:rsidRPr="00403EC7" w:rsidRDefault="00EA6D90" w:rsidP="00EA6D90">
      <w:pPr>
        <w:pStyle w:val="Default"/>
        <w:numPr>
          <w:ilvl w:val="1"/>
          <w:numId w:val="8"/>
        </w:numPr>
        <w:ind w:left="567" w:hanging="567"/>
        <w:jc w:val="both"/>
        <w:rPr>
          <w:sz w:val="18"/>
          <w:szCs w:val="18"/>
        </w:rPr>
      </w:pPr>
      <w:r>
        <w:rPr>
          <w:sz w:val="18"/>
          <w:szCs w:val="18"/>
        </w:rPr>
        <w:t>Zhotoviteľ</w:t>
      </w:r>
      <w:r w:rsidRPr="00403EC7">
        <w:rPr>
          <w:sz w:val="18"/>
          <w:szCs w:val="18"/>
        </w:rPr>
        <w:t xml:space="preserve"> podpisom zmluvy potvrdzuje že:</w:t>
      </w:r>
    </w:p>
    <w:p w14:paraId="05CDD737" w14:textId="77777777" w:rsidR="00EA6D90" w:rsidRPr="00403EC7" w:rsidRDefault="00EA6D90" w:rsidP="00EA6D90">
      <w:pPr>
        <w:pStyle w:val="Default"/>
        <w:numPr>
          <w:ilvl w:val="2"/>
          <w:numId w:val="8"/>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4C611ED" w14:textId="77777777" w:rsidR="00EA6D90" w:rsidRPr="00403EC7" w:rsidRDefault="00EA6D90" w:rsidP="00EA6D90">
      <w:pPr>
        <w:pStyle w:val="Default"/>
        <w:numPr>
          <w:ilvl w:val="2"/>
          <w:numId w:val="8"/>
        </w:numPr>
        <w:jc w:val="both"/>
        <w:rPr>
          <w:sz w:val="18"/>
          <w:szCs w:val="18"/>
        </w:rPr>
      </w:pPr>
      <w:r w:rsidRPr="00403EC7">
        <w:rPr>
          <w:sz w:val="18"/>
          <w:szCs w:val="18"/>
        </w:rPr>
        <w:t>mu boli poskytnuté Informácie o ochrane osobných údajov;</w:t>
      </w:r>
    </w:p>
    <w:p w14:paraId="7DAA8CBB" w14:textId="77777777" w:rsidR="00EA6D90" w:rsidRPr="00403EC7" w:rsidRDefault="00EA6D90" w:rsidP="00EA6D90">
      <w:pPr>
        <w:pStyle w:val="Default"/>
        <w:numPr>
          <w:ilvl w:val="2"/>
          <w:numId w:val="8"/>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0BA5941" w14:textId="22761129" w:rsidR="00FD5D2F" w:rsidRPr="00C55FBE" w:rsidRDefault="00FD5D2F" w:rsidP="008D32B8">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w:t>
      </w:r>
      <w:r w:rsidR="00F70365">
        <w:rPr>
          <w:sz w:val="18"/>
          <w:szCs w:val="18"/>
        </w:rPr>
        <w:t>vy</w:t>
      </w:r>
      <w:r w:rsidRPr="475ACB03">
        <w:rPr>
          <w:sz w:val="18"/>
          <w:szCs w:val="18"/>
        </w:rPr>
        <w:t xml:space="preserve">hlasuje, že </w:t>
      </w:r>
      <w:r w:rsidR="006519E1" w:rsidRPr="475ACB03">
        <w:rPr>
          <w:sz w:val="18"/>
          <w:szCs w:val="18"/>
        </w:rPr>
        <w:t>d</w:t>
      </w:r>
      <w:r w:rsidRPr="475ACB03">
        <w:rPr>
          <w:sz w:val="18"/>
          <w:szCs w:val="18"/>
        </w:rPr>
        <w:t xml:space="preserve">ielo nebude vykonávané prostredníctvom žiadneho pracovníka, ktorého by nelegálne zamestnával či už priamo zhotoviteľ alebo jeho subdodávatelia. V prípade,  ak v dôsledku porušenia vyššie uvedeného záväzku, alebo nepravdivosti vyššie uvedeného </w:t>
      </w:r>
      <w:r w:rsidR="00F70365">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51DC148" w14:textId="6211060E" w:rsidR="008D32B8" w:rsidRPr="00C55FBE" w:rsidRDefault="00C2251A" w:rsidP="008D32B8">
      <w:pPr>
        <w:pStyle w:val="Default"/>
        <w:numPr>
          <w:ilvl w:val="1"/>
          <w:numId w:val="8"/>
        </w:numPr>
        <w:ind w:left="567" w:hanging="567"/>
        <w:jc w:val="both"/>
        <w:rPr>
          <w:sz w:val="18"/>
          <w:szCs w:val="18"/>
        </w:rPr>
      </w:pPr>
      <w:r w:rsidRPr="00C55FBE">
        <w:rPr>
          <w:sz w:val="18"/>
          <w:szCs w:val="18"/>
        </w:rPr>
        <w:t>Zhotoviteľ je povinný</w:t>
      </w:r>
      <w:r w:rsidR="616D27A0" w:rsidRPr="00C55FBE">
        <w:rPr>
          <w:sz w:val="18"/>
          <w:szCs w:val="18"/>
        </w:rPr>
        <w:t xml:space="preserve"> zabezpečiť</w:t>
      </w:r>
      <w:r w:rsidRPr="00C55FBE">
        <w:rPr>
          <w:sz w:val="18"/>
          <w:szCs w:val="18"/>
        </w:rPr>
        <w:t xml:space="preserve"> dodržiava</w:t>
      </w:r>
      <w:r w:rsidR="6A446115" w:rsidRPr="00C55FBE">
        <w:rPr>
          <w:sz w:val="18"/>
          <w:szCs w:val="18"/>
        </w:rPr>
        <w:t>nie</w:t>
      </w:r>
      <w:r w:rsidRPr="00C55FBE">
        <w:rPr>
          <w:sz w:val="18"/>
          <w:szCs w:val="18"/>
        </w:rPr>
        <w:t xml:space="preserve"> </w:t>
      </w:r>
      <w:r w:rsidR="00C55FBE" w:rsidRPr="00C55FBE">
        <w:rPr>
          <w:sz w:val="18"/>
          <w:szCs w:val="18"/>
        </w:rPr>
        <w:t>Zásad práce a správania sa zamestnancov dodávateľa</w:t>
      </w:r>
      <w:r w:rsidRPr="00C55FBE">
        <w:rPr>
          <w:sz w:val="18"/>
          <w:szCs w:val="18"/>
        </w:rPr>
        <w:t>.</w:t>
      </w:r>
    </w:p>
    <w:p w14:paraId="33854B30" w14:textId="07EB2B4C" w:rsidR="00A20B69" w:rsidRPr="008D32B8" w:rsidRDefault="00C874EC" w:rsidP="008D32B8">
      <w:pPr>
        <w:pStyle w:val="Default"/>
        <w:numPr>
          <w:ilvl w:val="1"/>
          <w:numId w:val="8"/>
        </w:numPr>
        <w:ind w:left="567" w:hanging="567"/>
        <w:jc w:val="both"/>
        <w:rPr>
          <w:sz w:val="18"/>
          <w:szCs w:val="18"/>
        </w:rPr>
      </w:pPr>
      <w:r w:rsidRPr="475ACB03">
        <w:rPr>
          <w:sz w:val="18"/>
          <w:szCs w:val="18"/>
        </w:rPr>
        <w:t>Neoddeliteľnou súčasťou zmluvy sú nasledovné prílohy:</w:t>
      </w:r>
      <w:r w:rsidR="00A20B69" w:rsidRPr="475ACB03">
        <w:rPr>
          <w:sz w:val="18"/>
          <w:szCs w:val="18"/>
        </w:rPr>
        <w:t xml:space="preserve"> </w:t>
      </w:r>
    </w:p>
    <w:p w14:paraId="1EF743E6" w14:textId="77777777"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7508202D" w:rsidR="002D1858" w:rsidRDefault="00023CDE"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67EAC21D" w:rsidR="002D1858" w:rsidRDefault="00023CDE" w:rsidP="008308FF">
            <w:pPr>
              <w:pStyle w:val="Bezriadkovania"/>
              <w:jc w:val="both"/>
              <w:rPr>
                <w:rFonts w:ascii="Arial" w:hAnsi="Arial" w:cs="Arial"/>
                <w:sz w:val="18"/>
                <w:szCs w:val="18"/>
              </w:rPr>
            </w:pPr>
            <w:r>
              <w:rPr>
                <w:rFonts w:ascii="Arial" w:hAnsi="Arial" w:cs="Arial"/>
                <w:sz w:val="18"/>
                <w:szCs w:val="18"/>
              </w:rPr>
              <w:t>Cena</w:t>
            </w:r>
          </w:p>
        </w:tc>
      </w:tr>
      <w:tr w:rsidR="00023CDE" w:rsidRPr="00DF6E34" w14:paraId="106C2279" w14:textId="77777777" w:rsidTr="00ED2229">
        <w:trPr>
          <w:trHeight w:val="47"/>
        </w:trPr>
        <w:tc>
          <w:tcPr>
            <w:tcW w:w="467" w:type="dxa"/>
            <w:shd w:val="clear" w:color="auto" w:fill="D9D9D9" w:themeFill="background1" w:themeFillShade="D9"/>
          </w:tcPr>
          <w:p w14:paraId="30C4E215" w14:textId="1FF69641" w:rsidR="00023CDE" w:rsidRPr="002D1858" w:rsidRDefault="00023CDE" w:rsidP="00023CD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C2206D0" w14:textId="7B928682" w:rsidR="00023CDE" w:rsidRDefault="00CD7580" w:rsidP="00023CDE">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74ADB9B2" w14:textId="77777777" w:rsidR="008D32B8" w:rsidRDefault="008D32B8" w:rsidP="008D32B8">
      <w:pPr>
        <w:pStyle w:val="Default"/>
        <w:ind w:left="567"/>
        <w:jc w:val="both"/>
        <w:rPr>
          <w:sz w:val="18"/>
          <w:szCs w:val="18"/>
        </w:rPr>
      </w:pPr>
    </w:p>
    <w:p w14:paraId="6A78DBA8" w14:textId="7BF3A7F7" w:rsidR="00A941B4" w:rsidRDefault="00A941B4" w:rsidP="008D32B8">
      <w:pPr>
        <w:pStyle w:val="Default"/>
        <w:numPr>
          <w:ilvl w:val="1"/>
          <w:numId w:val="8"/>
        </w:numPr>
        <w:ind w:left="567" w:hanging="567"/>
        <w:jc w:val="both"/>
        <w:rPr>
          <w:sz w:val="18"/>
          <w:szCs w:val="18"/>
        </w:rPr>
      </w:pPr>
      <w:bookmarkStart w:id="7" w:name="_Hlk46176995"/>
      <w:r>
        <w:rPr>
          <w:sz w:val="18"/>
          <w:szCs w:val="18"/>
        </w:rPr>
        <w:t>Táto z</w:t>
      </w:r>
      <w:r w:rsidRPr="000857A3">
        <w:rPr>
          <w:sz w:val="18"/>
          <w:szCs w:val="18"/>
        </w:rPr>
        <w:t>mluva sa stáva platnou dňom jej podpisu oboma zmluvnými stranami a účinnou dňom nasledujúcim po dni jej zverejnenia</w:t>
      </w:r>
      <w:r>
        <w:rPr>
          <w:sz w:val="18"/>
          <w:szCs w:val="18"/>
        </w:rPr>
        <w:t xml:space="preserve"> v Centrálnom registri zmlúv</w:t>
      </w:r>
      <w:r w:rsidRPr="000857A3">
        <w:rPr>
          <w:sz w:val="18"/>
          <w:szCs w:val="18"/>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r>
        <w:rPr>
          <w:sz w:val="18"/>
          <w:szCs w:val="18"/>
        </w:rPr>
        <w:t>.</w:t>
      </w:r>
    </w:p>
    <w:p w14:paraId="1BA247F5" w14:textId="5661369C" w:rsidR="00A20B69" w:rsidRDefault="00A20B69" w:rsidP="008D32B8">
      <w:pPr>
        <w:pStyle w:val="Default"/>
        <w:numPr>
          <w:ilvl w:val="1"/>
          <w:numId w:val="8"/>
        </w:numPr>
        <w:ind w:left="567" w:hanging="567"/>
        <w:jc w:val="both"/>
        <w:rPr>
          <w:sz w:val="18"/>
          <w:szCs w:val="18"/>
        </w:rPr>
      </w:pPr>
      <w:r w:rsidRPr="475ACB03">
        <w:rPr>
          <w:sz w:val="18"/>
          <w:szCs w:val="18"/>
        </w:rPr>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7"/>
    </w:p>
    <w:p w14:paraId="0EE87322" w14:textId="77777777" w:rsidR="002D1858" w:rsidRPr="00281ED6" w:rsidRDefault="002D1858" w:rsidP="002D1858">
      <w:pPr>
        <w:pStyle w:val="Bezriadkovania"/>
        <w:ind w:left="284"/>
        <w:jc w:val="both"/>
        <w:rPr>
          <w:rFonts w:ascii="Arial" w:hAnsi="Arial" w:cs="Arial"/>
          <w:sz w:val="18"/>
          <w:szCs w:val="18"/>
        </w:rPr>
      </w:pPr>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71D1AD5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sidR="008F00BD">
              <w:rPr>
                <w:rFonts w:ascii="Arial" w:hAnsi="Arial" w:cs="Arial"/>
                <w:b/>
                <w:bCs/>
                <w:sz w:val="18"/>
                <w:szCs w:val="18"/>
              </w:rPr>
              <w:t>v skratke: OLO a.s.</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23365392" w:rsidR="00A20B69" w:rsidRDefault="00A20B69" w:rsidP="00A20B69">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008F00BD">
              <w:rPr>
                <w:rFonts w:ascii="Arial" w:hAnsi="Arial" w:cs="Arial"/>
                <w:b/>
                <w:bCs/>
                <w:sz w:val="18"/>
                <w:szCs w:val="18"/>
              </w:rPr>
              <w:t>v skratke: OLO a.s.</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44E07C6"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E0BD004" w14:textId="106FCBB9" w:rsidR="00ED2097" w:rsidRDefault="00ED2097" w:rsidP="00ED2097">
      <w:pPr>
        <w:pStyle w:val="Bezriadkovania"/>
        <w:jc w:val="both"/>
        <w:rPr>
          <w:rFonts w:ascii="Arial" w:hAnsi="Arial" w:cs="Arial"/>
          <w:sz w:val="18"/>
          <w:szCs w:val="18"/>
        </w:rPr>
      </w:pPr>
    </w:p>
    <w:p w14:paraId="2BE72E4F" w14:textId="42AB817C" w:rsidR="006C43BD" w:rsidRDefault="006C43BD" w:rsidP="00ED2097">
      <w:pPr>
        <w:pStyle w:val="Bezriadkovania"/>
        <w:jc w:val="both"/>
        <w:rPr>
          <w:rFonts w:ascii="Arial" w:hAnsi="Arial" w:cs="Arial"/>
          <w:sz w:val="18"/>
          <w:szCs w:val="18"/>
        </w:rPr>
      </w:pPr>
    </w:p>
    <w:p w14:paraId="693C7C0F" w14:textId="68BB75FB" w:rsidR="006C43BD" w:rsidRDefault="006C43BD" w:rsidP="00ED2097">
      <w:pPr>
        <w:pStyle w:val="Bezriadkovania"/>
        <w:jc w:val="both"/>
        <w:rPr>
          <w:rFonts w:ascii="Arial" w:hAnsi="Arial" w:cs="Arial"/>
          <w:sz w:val="18"/>
          <w:szCs w:val="18"/>
        </w:rPr>
      </w:pPr>
    </w:p>
    <w:p w14:paraId="7AAA020F" w14:textId="671DFE85" w:rsidR="006C43BD" w:rsidRDefault="006C43BD" w:rsidP="00ED2097">
      <w:pPr>
        <w:pStyle w:val="Bezriadkovania"/>
        <w:jc w:val="both"/>
        <w:rPr>
          <w:rFonts w:ascii="Arial" w:hAnsi="Arial" w:cs="Arial"/>
          <w:sz w:val="18"/>
          <w:szCs w:val="18"/>
        </w:rPr>
      </w:pPr>
    </w:p>
    <w:p w14:paraId="04BA24F0" w14:textId="7427BEE3" w:rsidR="006C43BD" w:rsidRDefault="006C43BD" w:rsidP="00ED2097">
      <w:pPr>
        <w:pStyle w:val="Bezriadkovania"/>
        <w:jc w:val="both"/>
        <w:rPr>
          <w:rFonts w:ascii="Arial" w:hAnsi="Arial" w:cs="Arial"/>
          <w:sz w:val="18"/>
          <w:szCs w:val="18"/>
        </w:rPr>
      </w:pPr>
    </w:p>
    <w:p w14:paraId="33D2F10B" w14:textId="3E760019" w:rsidR="006C43BD" w:rsidRDefault="006C43BD" w:rsidP="00ED2097">
      <w:pPr>
        <w:pStyle w:val="Bezriadkovania"/>
        <w:jc w:val="both"/>
        <w:rPr>
          <w:rFonts w:ascii="Arial" w:hAnsi="Arial" w:cs="Arial"/>
          <w:sz w:val="18"/>
          <w:szCs w:val="18"/>
        </w:rPr>
      </w:pPr>
    </w:p>
    <w:p w14:paraId="4FEE9566" w14:textId="0EE64D7D" w:rsidR="006C43BD" w:rsidRDefault="006C43BD" w:rsidP="00ED2097">
      <w:pPr>
        <w:pStyle w:val="Bezriadkovania"/>
        <w:jc w:val="both"/>
        <w:rPr>
          <w:rFonts w:ascii="Arial" w:hAnsi="Arial" w:cs="Arial"/>
          <w:sz w:val="18"/>
          <w:szCs w:val="18"/>
        </w:rPr>
      </w:pPr>
    </w:p>
    <w:p w14:paraId="34376950" w14:textId="4CCFDEAE" w:rsidR="006C43BD" w:rsidRDefault="006C43BD" w:rsidP="00ED2097">
      <w:pPr>
        <w:pStyle w:val="Bezriadkovania"/>
        <w:jc w:val="both"/>
        <w:rPr>
          <w:rFonts w:ascii="Arial" w:hAnsi="Arial" w:cs="Arial"/>
          <w:sz w:val="18"/>
          <w:szCs w:val="18"/>
        </w:rPr>
      </w:pPr>
    </w:p>
    <w:p w14:paraId="5D9E9107" w14:textId="272E8EE3" w:rsidR="006C43BD" w:rsidRDefault="006C43BD" w:rsidP="00ED2097">
      <w:pPr>
        <w:pStyle w:val="Bezriadkovania"/>
        <w:jc w:val="both"/>
        <w:rPr>
          <w:rFonts w:ascii="Arial" w:hAnsi="Arial" w:cs="Arial"/>
          <w:sz w:val="18"/>
          <w:szCs w:val="18"/>
        </w:rPr>
      </w:pPr>
    </w:p>
    <w:p w14:paraId="402C7009" w14:textId="03D2CD62" w:rsidR="006C43BD" w:rsidRDefault="006C43BD" w:rsidP="00ED2097">
      <w:pPr>
        <w:pStyle w:val="Bezriadkovania"/>
        <w:jc w:val="both"/>
        <w:rPr>
          <w:rFonts w:ascii="Arial" w:hAnsi="Arial" w:cs="Arial"/>
          <w:sz w:val="18"/>
          <w:szCs w:val="18"/>
        </w:rPr>
      </w:pPr>
    </w:p>
    <w:p w14:paraId="491DE059" w14:textId="1A349592" w:rsidR="006C43BD" w:rsidRDefault="006C43BD" w:rsidP="00ED2097">
      <w:pPr>
        <w:pStyle w:val="Bezriadkovania"/>
        <w:jc w:val="both"/>
        <w:rPr>
          <w:rFonts w:ascii="Arial" w:hAnsi="Arial" w:cs="Arial"/>
          <w:sz w:val="18"/>
          <w:szCs w:val="18"/>
        </w:rPr>
      </w:pPr>
    </w:p>
    <w:p w14:paraId="6E5AB058" w14:textId="282C038D" w:rsidR="006C43BD" w:rsidRDefault="006C43BD" w:rsidP="00ED2097">
      <w:pPr>
        <w:pStyle w:val="Bezriadkovania"/>
        <w:jc w:val="both"/>
        <w:rPr>
          <w:rFonts w:ascii="Arial" w:hAnsi="Arial" w:cs="Arial"/>
          <w:sz w:val="18"/>
          <w:szCs w:val="18"/>
        </w:rPr>
      </w:pPr>
    </w:p>
    <w:p w14:paraId="3B90FB22" w14:textId="43FF290F" w:rsidR="006C43BD" w:rsidRDefault="006C43BD" w:rsidP="00ED2097">
      <w:pPr>
        <w:pStyle w:val="Bezriadkovania"/>
        <w:jc w:val="both"/>
        <w:rPr>
          <w:rFonts w:ascii="Arial" w:hAnsi="Arial" w:cs="Arial"/>
          <w:sz w:val="18"/>
          <w:szCs w:val="18"/>
        </w:rPr>
      </w:pPr>
    </w:p>
    <w:p w14:paraId="2ED6F8E5" w14:textId="081737DF" w:rsidR="006C43BD" w:rsidRDefault="006C43BD" w:rsidP="00ED2097">
      <w:pPr>
        <w:pStyle w:val="Bezriadkovania"/>
        <w:jc w:val="both"/>
        <w:rPr>
          <w:rFonts w:ascii="Arial" w:hAnsi="Arial" w:cs="Arial"/>
          <w:sz w:val="18"/>
          <w:szCs w:val="18"/>
        </w:rPr>
      </w:pPr>
    </w:p>
    <w:p w14:paraId="7DC70ED8" w14:textId="58917472" w:rsidR="006C43BD" w:rsidRDefault="006C43BD" w:rsidP="00ED2097">
      <w:pPr>
        <w:pStyle w:val="Bezriadkovania"/>
        <w:jc w:val="both"/>
        <w:rPr>
          <w:rFonts w:ascii="Arial" w:hAnsi="Arial" w:cs="Arial"/>
          <w:sz w:val="18"/>
          <w:szCs w:val="18"/>
        </w:rPr>
      </w:pPr>
    </w:p>
    <w:p w14:paraId="5F2D1C8B" w14:textId="60ACE63F" w:rsidR="006C43BD" w:rsidRDefault="006C43BD" w:rsidP="00ED2097">
      <w:pPr>
        <w:pStyle w:val="Bezriadkovania"/>
        <w:jc w:val="both"/>
        <w:rPr>
          <w:rFonts w:ascii="Arial" w:hAnsi="Arial" w:cs="Arial"/>
          <w:sz w:val="18"/>
          <w:szCs w:val="18"/>
        </w:rPr>
      </w:pPr>
    </w:p>
    <w:p w14:paraId="6409F259" w14:textId="6CA33D03" w:rsidR="006C43BD" w:rsidRDefault="006C43BD" w:rsidP="00ED2097">
      <w:pPr>
        <w:pStyle w:val="Bezriadkovania"/>
        <w:jc w:val="both"/>
        <w:rPr>
          <w:rFonts w:ascii="Arial" w:hAnsi="Arial" w:cs="Arial"/>
          <w:sz w:val="18"/>
          <w:szCs w:val="18"/>
        </w:rPr>
      </w:pPr>
    </w:p>
    <w:p w14:paraId="4D687F85" w14:textId="3CF0ECA8" w:rsidR="006C43BD" w:rsidRDefault="006C43BD" w:rsidP="00ED2097">
      <w:pPr>
        <w:pStyle w:val="Bezriadkovania"/>
        <w:jc w:val="both"/>
        <w:rPr>
          <w:rFonts w:ascii="Arial" w:hAnsi="Arial" w:cs="Arial"/>
          <w:sz w:val="18"/>
          <w:szCs w:val="18"/>
        </w:rPr>
      </w:pPr>
    </w:p>
    <w:p w14:paraId="01B3AC9F" w14:textId="64F1FD17" w:rsidR="006C43BD" w:rsidRDefault="006C43BD" w:rsidP="00ED2097">
      <w:pPr>
        <w:pStyle w:val="Bezriadkovania"/>
        <w:jc w:val="both"/>
        <w:rPr>
          <w:rFonts w:ascii="Arial" w:hAnsi="Arial" w:cs="Arial"/>
          <w:sz w:val="18"/>
          <w:szCs w:val="18"/>
        </w:rPr>
      </w:pPr>
    </w:p>
    <w:p w14:paraId="32875771" w14:textId="0D324CBE" w:rsidR="006C43BD" w:rsidRDefault="006C43BD" w:rsidP="00ED2097">
      <w:pPr>
        <w:pStyle w:val="Bezriadkovania"/>
        <w:jc w:val="both"/>
        <w:rPr>
          <w:rFonts w:ascii="Arial" w:hAnsi="Arial" w:cs="Arial"/>
          <w:sz w:val="18"/>
          <w:szCs w:val="18"/>
        </w:rPr>
      </w:pPr>
    </w:p>
    <w:p w14:paraId="5DB6BB76" w14:textId="46427EAD" w:rsidR="006C43BD" w:rsidRDefault="006C43BD" w:rsidP="00ED2097">
      <w:pPr>
        <w:pStyle w:val="Bezriadkovania"/>
        <w:jc w:val="both"/>
        <w:rPr>
          <w:rFonts w:ascii="Arial" w:hAnsi="Arial" w:cs="Arial"/>
          <w:sz w:val="18"/>
          <w:szCs w:val="18"/>
        </w:rPr>
      </w:pPr>
    </w:p>
    <w:p w14:paraId="00028067" w14:textId="7B04A2D1" w:rsidR="006C43BD" w:rsidRDefault="006C43BD" w:rsidP="00ED2097">
      <w:pPr>
        <w:pStyle w:val="Bezriadkovania"/>
        <w:jc w:val="both"/>
        <w:rPr>
          <w:rFonts w:ascii="Arial" w:hAnsi="Arial" w:cs="Arial"/>
          <w:sz w:val="18"/>
          <w:szCs w:val="18"/>
        </w:rPr>
      </w:pPr>
    </w:p>
    <w:p w14:paraId="7BE71CFE" w14:textId="6C5027A5" w:rsidR="006C43BD" w:rsidRDefault="006C43BD" w:rsidP="00ED2097">
      <w:pPr>
        <w:pStyle w:val="Bezriadkovania"/>
        <w:jc w:val="both"/>
        <w:rPr>
          <w:rFonts w:ascii="Arial" w:hAnsi="Arial" w:cs="Arial"/>
          <w:sz w:val="18"/>
          <w:szCs w:val="18"/>
        </w:rPr>
      </w:pPr>
    </w:p>
    <w:p w14:paraId="5A0DCA05" w14:textId="5E0BFD01" w:rsidR="006C43BD" w:rsidRDefault="006C43BD" w:rsidP="00ED2097">
      <w:pPr>
        <w:pStyle w:val="Bezriadkovania"/>
        <w:jc w:val="both"/>
        <w:rPr>
          <w:rFonts w:ascii="Arial" w:hAnsi="Arial" w:cs="Arial"/>
          <w:sz w:val="18"/>
          <w:szCs w:val="18"/>
        </w:rPr>
      </w:pPr>
    </w:p>
    <w:p w14:paraId="0CF5EB61" w14:textId="51539DD0" w:rsidR="006C43BD" w:rsidRDefault="006C43BD" w:rsidP="00ED2097">
      <w:pPr>
        <w:pStyle w:val="Bezriadkovania"/>
        <w:jc w:val="both"/>
        <w:rPr>
          <w:rFonts w:ascii="Arial" w:hAnsi="Arial" w:cs="Arial"/>
          <w:sz w:val="18"/>
          <w:szCs w:val="18"/>
        </w:rPr>
      </w:pPr>
    </w:p>
    <w:p w14:paraId="0FDA0989" w14:textId="3AAC7F7F" w:rsidR="006C43BD" w:rsidRDefault="006C43BD" w:rsidP="00ED2097">
      <w:pPr>
        <w:pStyle w:val="Bezriadkovania"/>
        <w:jc w:val="both"/>
        <w:rPr>
          <w:rFonts w:ascii="Arial" w:hAnsi="Arial" w:cs="Arial"/>
          <w:sz w:val="18"/>
          <w:szCs w:val="18"/>
        </w:rPr>
      </w:pPr>
    </w:p>
    <w:p w14:paraId="06A403DB" w14:textId="5D349E6E" w:rsidR="006C43BD" w:rsidRDefault="006C43BD" w:rsidP="00ED2097">
      <w:pPr>
        <w:pStyle w:val="Bezriadkovania"/>
        <w:jc w:val="both"/>
        <w:rPr>
          <w:rFonts w:ascii="Arial" w:hAnsi="Arial" w:cs="Arial"/>
          <w:sz w:val="18"/>
          <w:szCs w:val="18"/>
        </w:rPr>
      </w:pPr>
    </w:p>
    <w:p w14:paraId="46AED2CE" w14:textId="3BD9F171" w:rsidR="006C43BD" w:rsidRDefault="006C43BD" w:rsidP="00ED2097">
      <w:pPr>
        <w:pStyle w:val="Bezriadkovania"/>
        <w:jc w:val="both"/>
        <w:rPr>
          <w:rFonts w:ascii="Arial" w:hAnsi="Arial" w:cs="Arial"/>
          <w:sz w:val="18"/>
          <w:szCs w:val="18"/>
        </w:rPr>
      </w:pPr>
    </w:p>
    <w:p w14:paraId="33105644" w14:textId="14CA3CDB" w:rsidR="006C43BD" w:rsidRDefault="006C43BD" w:rsidP="00ED2097">
      <w:pPr>
        <w:pStyle w:val="Bezriadkovania"/>
        <w:jc w:val="both"/>
        <w:rPr>
          <w:rFonts w:ascii="Arial" w:hAnsi="Arial" w:cs="Arial"/>
          <w:sz w:val="18"/>
          <w:szCs w:val="18"/>
        </w:rPr>
      </w:pPr>
    </w:p>
    <w:p w14:paraId="2D8D6258" w14:textId="24029A12" w:rsidR="006C43BD" w:rsidRDefault="006C43BD" w:rsidP="00ED2097">
      <w:pPr>
        <w:pStyle w:val="Bezriadkovania"/>
        <w:jc w:val="both"/>
        <w:rPr>
          <w:rFonts w:ascii="Arial" w:hAnsi="Arial" w:cs="Arial"/>
          <w:sz w:val="18"/>
          <w:szCs w:val="18"/>
        </w:rPr>
      </w:pPr>
    </w:p>
    <w:p w14:paraId="12DD5EB0" w14:textId="5186379D" w:rsidR="006C43BD" w:rsidRDefault="006C43BD" w:rsidP="00ED2097">
      <w:pPr>
        <w:pStyle w:val="Bezriadkovania"/>
        <w:jc w:val="both"/>
        <w:rPr>
          <w:rFonts w:ascii="Arial" w:hAnsi="Arial" w:cs="Arial"/>
          <w:sz w:val="18"/>
          <w:szCs w:val="18"/>
        </w:rPr>
      </w:pPr>
    </w:p>
    <w:p w14:paraId="25106C49" w14:textId="0216F5BB" w:rsidR="006C43BD" w:rsidRDefault="006C43BD" w:rsidP="00ED2097">
      <w:pPr>
        <w:pStyle w:val="Bezriadkovania"/>
        <w:jc w:val="both"/>
        <w:rPr>
          <w:rFonts w:ascii="Arial" w:hAnsi="Arial" w:cs="Arial"/>
          <w:sz w:val="18"/>
          <w:szCs w:val="18"/>
        </w:rPr>
      </w:pPr>
    </w:p>
    <w:p w14:paraId="45DDA5CE" w14:textId="632EA362" w:rsidR="006C43BD" w:rsidRDefault="006C43BD" w:rsidP="00ED2097">
      <w:pPr>
        <w:pStyle w:val="Bezriadkovania"/>
        <w:jc w:val="both"/>
        <w:rPr>
          <w:rFonts w:ascii="Arial" w:hAnsi="Arial" w:cs="Arial"/>
          <w:sz w:val="18"/>
          <w:szCs w:val="18"/>
        </w:rPr>
      </w:pPr>
    </w:p>
    <w:p w14:paraId="0F3EC564" w14:textId="7627382F" w:rsidR="006C43BD" w:rsidRDefault="006C43BD" w:rsidP="00ED2097">
      <w:pPr>
        <w:pStyle w:val="Bezriadkovania"/>
        <w:jc w:val="both"/>
        <w:rPr>
          <w:rFonts w:ascii="Arial" w:hAnsi="Arial" w:cs="Arial"/>
          <w:sz w:val="18"/>
          <w:szCs w:val="18"/>
        </w:rPr>
      </w:pPr>
    </w:p>
    <w:p w14:paraId="59A35F61" w14:textId="6B8EF343" w:rsidR="006C43BD" w:rsidRDefault="006C43BD" w:rsidP="00ED2097">
      <w:pPr>
        <w:pStyle w:val="Bezriadkovania"/>
        <w:jc w:val="both"/>
        <w:rPr>
          <w:rFonts w:ascii="Arial" w:hAnsi="Arial" w:cs="Arial"/>
          <w:sz w:val="18"/>
          <w:szCs w:val="18"/>
        </w:rPr>
      </w:pPr>
    </w:p>
    <w:p w14:paraId="6617482D" w14:textId="2638C37C" w:rsidR="006C43BD" w:rsidRDefault="006C43BD" w:rsidP="00ED2097">
      <w:pPr>
        <w:pStyle w:val="Bezriadkovania"/>
        <w:jc w:val="both"/>
        <w:rPr>
          <w:rFonts w:ascii="Arial" w:hAnsi="Arial" w:cs="Arial"/>
          <w:sz w:val="18"/>
          <w:szCs w:val="18"/>
        </w:rPr>
      </w:pPr>
    </w:p>
    <w:p w14:paraId="6AB03D6B" w14:textId="063115C1" w:rsidR="006C43BD" w:rsidRDefault="006C43BD" w:rsidP="00ED2097">
      <w:pPr>
        <w:pStyle w:val="Bezriadkovania"/>
        <w:jc w:val="both"/>
        <w:rPr>
          <w:rFonts w:ascii="Arial" w:hAnsi="Arial" w:cs="Arial"/>
          <w:sz w:val="18"/>
          <w:szCs w:val="18"/>
        </w:rPr>
      </w:pPr>
    </w:p>
    <w:p w14:paraId="241C4576" w14:textId="6BA18A1E" w:rsidR="006C43BD" w:rsidRDefault="006C43BD" w:rsidP="00ED2097">
      <w:pPr>
        <w:pStyle w:val="Bezriadkovania"/>
        <w:jc w:val="both"/>
        <w:rPr>
          <w:rFonts w:ascii="Arial" w:hAnsi="Arial" w:cs="Arial"/>
          <w:sz w:val="18"/>
          <w:szCs w:val="18"/>
        </w:rPr>
      </w:pPr>
    </w:p>
    <w:p w14:paraId="2F3CA154" w14:textId="4405D3E1" w:rsidR="006C43BD" w:rsidRDefault="006C43BD" w:rsidP="00ED2097">
      <w:pPr>
        <w:pStyle w:val="Bezriadkovania"/>
        <w:jc w:val="both"/>
        <w:rPr>
          <w:rFonts w:ascii="Arial" w:hAnsi="Arial" w:cs="Arial"/>
          <w:sz w:val="18"/>
          <w:szCs w:val="18"/>
        </w:rPr>
      </w:pPr>
    </w:p>
    <w:p w14:paraId="2E9E39B4" w14:textId="07187580" w:rsidR="006C43BD" w:rsidRDefault="006C43BD" w:rsidP="00ED2097">
      <w:pPr>
        <w:pStyle w:val="Bezriadkovania"/>
        <w:jc w:val="both"/>
        <w:rPr>
          <w:rFonts w:ascii="Arial" w:hAnsi="Arial" w:cs="Arial"/>
          <w:sz w:val="18"/>
          <w:szCs w:val="18"/>
        </w:rPr>
      </w:pPr>
    </w:p>
    <w:p w14:paraId="50607170" w14:textId="1EECA989" w:rsidR="006C43BD" w:rsidRDefault="006C43BD" w:rsidP="00ED2097">
      <w:pPr>
        <w:pStyle w:val="Bezriadkovania"/>
        <w:jc w:val="both"/>
        <w:rPr>
          <w:rFonts w:ascii="Arial" w:hAnsi="Arial" w:cs="Arial"/>
          <w:sz w:val="18"/>
          <w:szCs w:val="18"/>
        </w:rPr>
      </w:pPr>
    </w:p>
    <w:p w14:paraId="7830AA0F" w14:textId="7DF8F19D" w:rsidR="006C43BD" w:rsidRDefault="006C43BD" w:rsidP="00ED2097">
      <w:pPr>
        <w:pStyle w:val="Bezriadkovania"/>
        <w:jc w:val="both"/>
        <w:rPr>
          <w:rFonts w:ascii="Arial" w:hAnsi="Arial" w:cs="Arial"/>
          <w:sz w:val="18"/>
          <w:szCs w:val="18"/>
        </w:rPr>
      </w:pPr>
    </w:p>
    <w:p w14:paraId="525A1117" w14:textId="644E7F56" w:rsidR="006C43BD" w:rsidRDefault="006C43BD" w:rsidP="00ED2097">
      <w:pPr>
        <w:pStyle w:val="Bezriadkovania"/>
        <w:jc w:val="both"/>
        <w:rPr>
          <w:rFonts w:ascii="Arial" w:hAnsi="Arial" w:cs="Arial"/>
          <w:sz w:val="18"/>
          <w:szCs w:val="18"/>
        </w:rPr>
      </w:pPr>
    </w:p>
    <w:p w14:paraId="3277FA3B" w14:textId="3FC78A2B" w:rsidR="006C43BD" w:rsidRDefault="006C43BD" w:rsidP="00ED2097">
      <w:pPr>
        <w:pStyle w:val="Bezriadkovania"/>
        <w:jc w:val="both"/>
        <w:rPr>
          <w:rFonts w:ascii="Arial" w:hAnsi="Arial" w:cs="Arial"/>
          <w:sz w:val="18"/>
          <w:szCs w:val="18"/>
        </w:rPr>
      </w:pPr>
    </w:p>
    <w:p w14:paraId="650C5A34" w14:textId="25ED5AC7" w:rsidR="006C43BD" w:rsidRDefault="006C43BD" w:rsidP="00ED2097">
      <w:pPr>
        <w:pStyle w:val="Bezriadkovania"/>
        <w:jc w:val="both"/>
        <w:rPr>
          <w:rFonts w:ascii="Arial" w:hAnsi="Arial" w:cs="Arial"/>
          <w:sz w:val="18"/>
          <w:szCs w:val="18"/>
        </w:rPr>
      </w:pPr>
    </w:p>
    <w:p w14:paraId="1DC04EA0" w14:textId="75950ACA" w:rsidR="006C43BD" w:rsidRDefault="006C43BD" w:rsidP="00ED2097">
      <w:pPr>
        <w:pStyle w:val="Bezriadkovania"/>
        <w:jc w:val="both"/>
        <w:rPr>
          <w:rFonts w:ascii="Arial" w:hAnsi="Arial" w:cs="Arial"/>
          <w:sz w:val="18"/>
          <w:szCs w:val="18"/>
        </w:rPr>
      </w:pPr>
    </w:p>
    <w:p w14:paraId="71CBF033" w14:textId="37CAC871" w:rsidR="006C43BD" w:rsidRDefault="006C43BD" w:rsidP="00ED2097">
      <w:pPr>
        <w:pStyle w:val="Bezriadkovania"/>
        <w:jc w:val="both"/>
        <w:rPr>
          <w:rFonts w:ascii="Arial" w:hAnsi="Arial" w:cs="Arial"/>
          <w:sz w:val="18"/>
          <w:szCs w:val="18"/>
        </w:rPr>
      </w:pPr>
    </w:p>
    <w:p w14:paraId="797870E3" w14:textId="1C8FAC81" w:rsidR="006C43BD" w:rsidRDefault="006C43BD" w:rsidP="00ED2097">
      <w:pPr>
        <w:pStyle w:val="Bezriadkovania"/>
        <w:jc w:val="both"/>
        <w:rPr>
          <w:rFonts w:ascii="Arial" w:hAnsi="Arial" w:cs="Arial"/>
          <w:sz w:val="18"/>
          <w:szCs w:val="18"/>
        </w:rPr>
      </w:pPr>
    </w:p>
    <w:p w14:paraId="12C4BFEF" w14:textId="2103E1E8" w:rsidR="006C43BD" w:rsidRDefault="006C43BD" w:rsidP="00ED2097">
      <w:pPr>
        <w:pStyle w:val="Bezriadkovania"/>
        <w:jc w:val="both"/>
        <w:rPr>
          <w:rFonts w:ascii="Arial" w:hAnsi="Arial" w:cs="Arial"/>
          <w:sz w:val="18"/>
          <w:szCs w:val="18"/>
        </w:rPr>
      </w:pPr>
    </w:p>
    <w:p w14:paraId="2CFE4FF5" w14:textId="77777777" w:rsidR="006C43BD" w:rsidRDefault="006C43BD" w:rsidP="00ED2097">
      <w:pPr>
        <w:pStyle w:val="Bezriadkovania"/>
        <w:jc w:val="both"/>
        <w:rPr>
          <w:rFonts w:ascii="Arial" w:hAnsi="Arial" w:cs="Arial"/>
          <w:sz w:val="18"/>
          <w:szCs w:val="18"/>
        </w:rPr>
      </w:pPr>
    </w:p>
    <w:p w14:paraId="7BFF1775" w14:textId="2DA90BAB" w:rsidR="006C43BD" w:rsidRDefault="006C43BD" w:rsidP="00ED2097">
      <w:pPr>
        <w:pStyle w:val="Bezriadkovania"/>
        <w:jc w:val="both"/>
        <w:rPr>
          <w:rFonts w:ascii="Arial" w:hAnsi="Arial" w:cs="Arial"/>
          <w:sz w:val="18"/>
          <w:szCs w:val="18"/>
        </w:rPr>
      </w:pPr>
    </w:p>
    <w:p w14:paraId="49316A93" w14:textId="2A8E574C" w:rsidR="006C43BD" w:rsidRDefault="006C43BD" w:rsidP="00ED2097">
      <w:pPr>
        <w:pStyle w:val="Bezriadkovania"/>
        <w:jc w:val="both"/>
        <w:rPr>
          <w:rFonts w:ascii="Arial" w:hAnsi="Arial" w:cs="Arial"/>
          <w:sz w:val="18"/>
          <w:szCs w:val="18"/>
        </w:rPr>
      </w:pPr>
    </w:p>
    <w:p w14:paraId="40B8CA85" w14:textId="77777777" w:rsidR="006C43BD" w:rsidRPr="00085699" w:rsidRDefault="006C43BD" w:rsidP="006C43BD">
      <w:pPr>
        <w:pStyle w:val="Zkladntext31"/>
        <w:spacing w:line="276" w:lineRule="auto"/>
        <w:jc w:val="both"/>
        <w:rPr>
          <w:rFonts w:ascii="Arial" w:hAnsi="Arial" w:cs="Arial"/>
          <w:b/>
          <w:bCs/>
          <w:sz w:val="18"/>
          <w:szCs w:val="18"/>
        </w:rPr>
      </w:pPr>
      <w:r w:rsidRPr="00085699">
        <w:rPr>
          <w:rFonts w:ascii="Arial" w:hAnsi="Arial" w:cs="Arial"/>
          <w:b/>
          <w:bCs/>
          <w:sz w:val="18"/>
          <w:szCs w:val="18"/>
        </w:rPr>
        <w:t xml:space="preserve">                                                                                                                                                       Príloha č. 3 – k Zmluve o dielo </w:t>
      </w:r>
    </w:p>
    <w:p w14:paraId="0C3E1A6D" w14:textId="77777777" w:rsidR="006C43BD" w:rsidRDefault="006C43BD" w:rsidP="006C43BD">
      <w:pPr>
        <w:spacing w:line="276" w:lineRule="auto"/>
        <w:jc w:val="center"/>
        <w:rPr>
          <w:rFonts w:ascii="Arial" w:eastAsia="Times New Roman" w:hAnsi="Arial" w:cs="Arial"/>
          <w:sz w:val="18"/>
          <w:szCs w:val="18"/>
          <w:lang w:eastAsia="cs-CZ"/>
        </w:rPr>
      </w:pPr>
    </w:p>
    <w:p w14:paraId="45886D5D" w14:textId="77777777" w:rsidR="006C43BD" w:rsidRPr="00794223" w:rsidRDefault="006C43BD" w:rsidP="006C43BD">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1DD8513E" w14:textId="77777777" w:rsidR="006C43BD" w:rsidRPr="0053088F" w:rsidRDefault="006C43BD" w:rsidP="006C43BD">
      <w:pPr>
        <w:spacing w:line="276" w:lineRule="auto"/>
        <w:jc w:val="center"/>
        <w:rPr>
          <w:rFonts w:ascii="Arial" w:eastAsia="Times New Roman" w:hAnsi="Arial" w:cs="Arial"/>
          <w:b/>
          <w:bCs/>
          <w:sz w:val="18"/>
          <w:szCs w:val="18"/>
          <w:lang w:eastAsia="cs-CZ"/>
        </w:rPr>
      </w:pPr>
    </w:p>
    <w:p w14:paraId="0EB183CE" w14:textId="77777777" w:rsidR="006C43BD" w:rsidRPr="0053088F" w:rsidRDefault="006C43BD" w:rsidP="006C43BD">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4B1A25DD" w14:textId="77777777" w:rsidR="006C43BD" w:rsidRPr="00651A5B" w:rsidRDefault="006C43BD" w:rsidP="006C43BD">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452B79AF" w14:textId="77777777" w:rsidR="006C43BD" w:rsidRPr="00651A5B" w:rsidRDefault="006C43BD" w:rsidP="006C43BD">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2FE805B8" w14:textId="77777777" w:rsidR="006C43BD" w:rsidRPr="00651A5B" w:rsidRDefault="006C43BD" w:rsidP="006C43BD">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733020D5" w14:textId="77777777" w:rsidR="006C43BD" w:rsidRPr="00651A5B" w:rsidRDefault="006C43BD" w:rsidP="006C43BD">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1868860A" w14:textId="77777777" w:rsidR="006C43BD" w:rsidRPr="00651A5B" w:rsidRDefault="006C43BD" w:rsidP="006C43BD">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7CEAEE71" w14:textId="77777777" w:rsidR="006C43BD" w:rsidRPr="00651A5B" w:rsidRDefault="006C43BD" w:rsidP="006C43BD">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5BCA69D3" w14:textId="77777777" w:rsidR="006C43BD" w:rsidRPr="00651A5B" w:rsidRDefault="006C43BD" w:rsidP="006C43BD">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7F4A9865" w14:textId="77777777" w:rsidR="006C43BD" w:rsidRPr="00651A5B" w:rsidRDefault="006C43BD" w:rsidP="006C43BD">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6BC5453D" w14:textId="77777777" w:rsidR="006C43BD" w:rsidRPr="00651A5B" w:rsidRDefault="006C43BD" w:rsidP="006C43BD">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09FE1A64" w14:textId="77777777" w:rsidR="006C43BD" w:rsidRPr="00D73AF3" w:rsidRDefault="006C43BD" w:rsidP="006C43BD">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74473116"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6A331320"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44718F76"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53997DBA"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42793CEF"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0237A09"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2C0D839D"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1D7ED76F"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261B760C"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068C7118"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54DB6B2D"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00AB85CD" w14:textId="77777777" w:rsidR="006C43BD" w:rsidRPr="00D73AF3" w:rsidRDefault="006C43BD" w:rsidP="006C43BD">
      <w:pPr>
        <w:spacing w:line="276" w:lineRule="auto"/>
        <w:rPr>
          <w:rFonts w:ascii="Arial" w:hAnsi="Arial" w:cs="Arial"/>
          <w:sz w:val="18"/>
          <w:szCs w:val="18"/>
        </w:rPr>
      </w:pPr>
    </w:p>
    <w:p w14:paraId="4F38C4E4"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4FE63A3E"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popis jednotlivých krokov a pracovných operácií,</w:t>
      </w:r>
    </w:p>
    <w:p w14:paraId="4E55328A" w14:textId="77777777" w:rsidR="006C43BD" w:rsidRPr="00D73AF3" w:rsidRDefault="006C43BD" w:rsidP="006C43BD">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3580C60E"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283ACC79"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72C2F913"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3CDA33CE"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ochranné pásma,</w:t>
      </w:r>
    </w:p>
    <w:p w14:paraId="1A0240E0"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637F9F73"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3214E2F5"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6653A539"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31F65BD7"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532E22AB"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2BF4D29D"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stanovenie OOPP,</w:t>
      </w:r>
    </w:p>
    <w:p w14:paraId="6A40985D"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4B2224FD"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77F1EBC0"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16EE2FE5"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4AB02381"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624EF85C"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0A9ABBDD"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6D25C9FA"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5DC25A9A"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041ABD9C"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skladovanie,</w:t>
      </w:r>
    </w:p>
    <w:p w14:paraId="10E8C039"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4C23072C"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76D71339"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340975A8"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69F382EC"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3DF29038"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93912F"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41356D93"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39B96E67" w14:textId="77777777" w:rsidR="006C43BD" w:rsidRPr="00D73AF3" w:rsidRDefault="006C43BD" w:rsidP="006C43BD">
      <w:pPr>
        <w:pStyle w:val="Odsekzoznamu"/>
        <w:widowControl/>
        <w:numPr>
          <w:ilvl w:val="0"/>
          <w:numId w:val="37"/>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19CD42A2" w14:textId="77777777" w:rsidR="006C43BD" w:rsidRPr="00D73AF3" w:rsidRDefault="006C43BD" w:rsidP="006C43BD">
      <w:pPr>
        <w:spacing w:line="276" w:lineRule="auto"/>
        <w:rPr>
          <w:rFonts w:ascii="Arial" w:hAnsi="Arial" w:cs="Arial"/>
          <w:sz w:val="18"/>
          <w:szCs w:val="18"/>
        </w:rPr>
      </w:pPr>
    </w:p>
    <w:p w14:paraId="7281F2D3"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7E4D8EC5" w14:textId="77777777" w:rsidR="006C43BD" w:rsidRPr="00D73AF3" w:rsidRDefault="006C43BD" w:rsidP="006C43BD">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006B212B"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28E41D01" w14:textId="77777777" w:rsidR="006C43BD" w:rsidRPr="00D73AF3" w:rsidRDefault="006C43BD" w:rsidP="006C43BD">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5239738C" w14:textId="77777777" w:rsidR="006C43BD" w:rsidRPr="00D73AF3" w:rsidRDefault="006C43BD" w:rsidP="006C43BD">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0112B271"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45545C7C" w14:textId="77777777" w:rsidR="006C43BD" w:rsidRPr="00D73AF3" w:rsidRDefault="006C43BD" w:rsidP="006C43BD">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506CED2B" w14:textId="77777777" w:rsidR="006C43BD" w:rsidRPr="00D73AF3" w:rsidRDefault="006C43BD" w:rsidP="006C43BD">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DD3740B" w14:textId="77777777" w:rsidR="006C43BD" w:rsidRPr="00D73AF3" w:rsidRDefault="006C43BD" w:rsidP="006C43BD">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3417B9A4" w14:textId="77777777" w:rsidR="006C43BD" w:rsidRDefault="006C43BD" w:rsidP="006C43BD">
      <w:pPr>
        <w:spacing w:line="276" w:lineRule="auto"/>
        <w:jc w:val="both"/>
        <w:rPr>
          <w:rFonts w:ascii="Arial" w:hAnsi="Arial" w:cs="Arial"/>
          <w:b/>
          <w:bCs/>
          <w:sz w:val="18"/>
          <w:szCs w:val="18"/>
        </w:rPr>
      </w:pPr>
    </w:p>
    <w:p w14:paraId="0D3994EF" w14:textId="77777777" w:rsidR="006C43BD" w:rsidRDefault="006C43BD" w:rsidP="006C43BD">
      <w:pPr>
        <w:spacing w:line="276" w:lineRule="auto"/>
        <w:jc w:val="both"/>
        <w:rPr>
          <w:rFonts w:ascii="Arial" w:hAnsi="Arial" w:cs="Arial"/>
          <w:b/>
          <w:bCs/>
          <w:sz w:val="18"/>
          <w:szCs w:val="18"/>
        </w:rPr>
      </w:pPr>
    </w:p>
    <w:p w14:paraId="75134BD2" w14:textId="77777777" w:rsidR="006C43BD" w:rsidRPr="00D73AF3" w:rsidRDefault="006C43BD" w:rsidP="006C43BD">
      <w:pPr>
        <w:spacing w:line="276" w:lineRule="auto"/>
        <w:jc w:val="both"/>
        <w:rPr>
          <w:rFonts w:ascii="Arial" w:hAnsi="Arial" w:cs="Arial"/>
          <w:b/>
          <w:bCs/>
          <w:sz w:val="18"/>
          <w:szCs w:val="18"/>
        </w:rPr>
      </w:pPr>
    </w:p>
    <w:p w14:paraId="00509D92"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2FB99B45"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7E866681"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0517532F" w14:textId="77777777" w:rsidR="006C43BD" w:rsidRPr="00D73AF3" w:rsidRDefault="006C43BD" w:rsidP="006C43BD">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6ADEF056" w14:textId="77777777" w:rsidR="006C43BD" w:rsidRPr="00D73AF3" w:rsidRDefault="006C43BD" w:rsidP="006C43BD">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05B71147"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5B1E71FC" w14:textId="77777777" w:rsidR="006C43BD" w:rsidRPr="00D73AF3" w:rsidRDefault="006C43BD" w:rsidP="006C43BD">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3A07BC4B" w14:textId="77777777" w:rsidR="006C43BD" w:rsidRPr="00D73AF3" w:rsidRDefault="006C43BD" w:rsidP="006C43BD">
      <w:pPr>
        <w:spacing w:after="0" w:line="276" w:lineRule="auto"/>
        <w:jc w:val="both"/>
        <w:rPr>
          <w:rFonts w:ascii="Arial" w:hAnsi="Arial" w:cs="Arial"/>
          <w:b/>
          <w:sz w:val="18"/>
          <w:szCs w:val="18"/>
          <w:u w:val="single"/>
        </w:rPr>
      </w:pPr>
    </w:p>
    <w:p w14:paraId="55CF6ABA"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113E477A"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1D48C7FF"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0C2D4FB7"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4157DD4C"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62D180D4"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1A482527"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5CC5FE5E"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32BC34A4"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793C3EE8"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1746477D" w14:textId="77777777" w:rsidR="006C43BD" w:rsidRPr="00D73AF3" w:rsidRDefault="006C43BD" w:rsidP="006C43BD">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7E314DF7"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4488E87A"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534B71F3" w14:textId="77777777" w:rsidR="006C43BD" w:rsidRPr="00D73AF3" w:rsidRDefault="006C43BD" w:rsidP="006C43B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105F6B1F" w14:textId="77777777" w:rsidR="006C43BD" w:rsidRPr="00D73AF3" w:rsidRDefault="006C43BD" w:rsidP="006C43B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379D30B2" w14:textId="77777777" w:rsidR="006C43BD" w:rsidRPr="00D73AF3" w:rsidRDefault="006C43BD" w:rsidP="006C43B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2461EB7E" w14:textId="77777777" w:rsidR="006C43BD" w:rsidRPr="00D73AF3" w:rsidRDefault="006C43BD" w:rsidP="006C43BD">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5B93F78B" w14:textId="77777777" w:rsidR="006C43BD" w:rsidRPr="00D73AF3" w:rsidRDefault="006C43BD" w:rsidP="006C43BD">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568C873B" w14:textId="77777777" w:rsidR="006C43BD" w:rsidRPr="00D73AF3" w:rsidRDefault="006C43BD" w:rsidP="006C43BD">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682CC650" w14:textId="77777777" w:rsidR="006C43BD" w:rsidRPr="00D73AF3" w:rsidRDefault="006C43BD" w:rsidP="006C43BD">
      <w:pPr>
        <w:spacing w:line="276" w:lineRule="auto"/>
        <w:jc w:val="both"/>
        <w:rPr>
          <w:rFonts w:ascii="Arial" w:hAnsi="Arial" w:cs="Arial"/>
          <w:sz w:val="18"/>
          <w:szCs w:val="18"/>
        </w:rPr>
      </w:pPr>
    </w:p>
    <w:p w14:paraId="18C0C9C6"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37097B2F" w14:textId="77777777" w:rsidR="006C43BD" w:rsidRPr="00D73AF3" w:rsidRDefault="006C43BD" w:rsidP="006C43BD">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01C79424"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608AE94A" w14:textId="77777777" w:rsidR="006C43BD" w:rsidRPr="00D73AF3" w:rsidRDefault="006C43BD" w:rsidP="006C43BD">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4C24AF46" w14:textId="77777777" w:rsidR="006C43BD" w:rsidRPr="00D73AF3" w:rsidRDefault="006C43BD" w:rsidP="006C43BD">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3664F6C8" w14:textId="77777777" w:rsidR="006C43BD" w:rsidRPr="00D73AF3" w:rsidRDefault="006C43BD" w:rsidP="006C43BD">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5A5C3524" w14:textId="77777777" w:rsidR="006C43BD" w:rsidRPr="00D73AF3" w:rsidRDefault="006C43BD" w:rsidP="006C43BD">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1E6F81CB"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36D308D0" w14:textId="77777777" w:rsidR="006C43BD" w:rsidRPr="00D73AF3" w:rsidRDefault="006C43BD" w:rsidP="006C43BD">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5905D2A7"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4F6F2842" w14:textId="77777777" w:rsidR="006C43BD" w:rsidRDefault="006C43BD" w:rsidP="006C43BD">
      <w:pPr>
        <w:spacing w:line="276" w:lineRule="auto"/>
        <w:jc w:val="both"/>
        <w:rPr>
          <w:rFonts w:ascii="Arial" w:hAnsi="Arial" w:cs="Arial"/>
          <w:b/>
          <w:bCs/>
          <w:sz w:val="18"/>
          <w:szCs w:val="18"/>
        </w:rPr>
      </w:pPr>
    </w:p>
    <w:p w14:paraId="766852C6" w14:textId="77777777" w:rsidR="006C43BD" w:rsidRPr="00D73AF3" w:rsidRDefault="006C43BD" w:rsidP="006C43BD">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1B3C7E3A"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7AC33A21"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2E99F3A2"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63245A34"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04A55A41"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56842F87"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28202590"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744DBEC8"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659CE4B5"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4EFEDCE1"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226C7783" w14:textId="77777777" w:rsidR="006C43BD" w:rsidRPr="00D73AF3" w:rsidRDefault="006C43BD" w:rsidP="006C43BD">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363192EA" w14:textId="77777777" w:rsidR="006C43BD" w:rsidRPr="00D73AF3" w:rsidRDefault="006C43BD" w:rsidP="006C43BD">
      <w:pPr>
        <w:pStyle w:val="Odsekzoznamu"/>
        <w:jc w:val="both"/>
        <w:rPr>
          <w:rFonts w:ascii="Arial" w:hAnsi="Arial" w:cs="Arial"/>
          <w:sz w:val="18"/>
          <w:szCs w:val="18"/>
        </w:rPr>
      </w:pPr>
    </w:p>
    <w:p w14:paraId="26DDE8EF"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2A3DEF11"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25093BA4"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6E41BB99"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6AC6BF2F"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65A16FC6"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7D49E8F3"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177AB34F"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593D8915" w14:textId="77777777" w:rsidR="006C43BD" w:rsidRPr="00D73AF3" w:rsidRDefault="006C43BD" w:rsidP="006C43BD">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28C0CAFD" w14:textId="77777777" w:rsidR="006C43BD" w:rsidRPr="00D73AF3" w:rsidRDefault="006C43BD" w:rsidP="006C43BD">
      <w:pPr>
        <w:spacing w:line="276" w:lineRule="auto"/>
        <w:jc w:val="both"/>
        <w:rPr>
          <w:rFonts w:ascii="Arial" w:hAnsi="Arial" w:cs="Arial"/>
          <w:sz w:val="18"/>
          <w:szCs w:val="18"/>
        </w:rPr>
      </w:pPr>
    </w:p>
    <w:p w14:paraId="07381605"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0DB16395"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69461395" w14:textId="77777777" w:rsidR="006C43BD" w:rsidRPr="00D73AF3" w:rsidRDefault="006C43BD" w:rsidP="006C43BD">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406A2DC5" w14:textId="77777777" w:rsidR="006C43BD" w:rsidRPr="00D73AF3" w:rsidRDefault="006C43BD" w:rsidP="006C43BD">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446AB4F5" w14:textId="77777777" w:rsidR="006C43BD" w:rsidRPr="00D73AF3" w:rsidRDefault="006C43BD" w:rsidP="006C43BD">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4CAD0567"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4B51790"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255AC4E" w14:textId="77777777" w:rsidR="006C43BD" w:rsidRPr="00D73AF3" w:rsidRDefault="006C43BD" w:rsidP="006C43BD">
      <w:pPr>
        <w:spacing w:line="276" w:lineRule="auto"/>
        <w:rPr>
          <w:rFonts w:ascii="Arial" w:hAnsi="Arial" w:cs="Arial"/>
          <w:sz w:val="18"/>
          <w:szCs w:val="18"/>
        </w:rPr>
      </w:pPr>
    </w:p>
    <w:p w14:paraId="3BC000A1"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4FE50797" w14:textId="77777777" w:rsidR="006C43BD" w:rsidRPr="00D73AF3" w:rsidRDefault="006C43BD" w:rsidP="006C43BD">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2061034D" w14:textId="77777777" w:rsidR="006C43BD" w:rsidRPr="00D73AF3" w:rsidRDefault="006C43BD" w:rsidP="006C43BD">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44C85379" w14:textId="77777777" w:rsidR="006C43BD" w:rsidRPr="00D73AF3" w:rsidRDefault="006C43BD" w:rsidP="006C43BD">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54373321" w14:textId="77777777" w:rsidR="006C43BD" w:rsidRPr="00D73AF3" w:rsidRDefault="006C43BD" w:rsidP="006C43BD">
      <w:pPr>
        <w:pStyle w:val="Odsekzoznamu"/>
        <w:rPr>
          <w:rFonts w:ascii="Arial" w:hAnsi="Arial" w:cs="Arial"/>
          <w:sz w:val="18"/>
          <w:szCs w:val="18"/>
        </w:rPr>
      </w:pPr>
    </w:p>
    <w:p w14:paraId="64B16196" w14:textId="77777777" w:rsidR="006C43BD" w:rsidRPr="00D73AF3" w:rsidRDefault="006C43BD" w:rsidP="006C43BD">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03F9A737"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1B9095CA"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14CF31B0"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6BB1F577" w14:textId="77777777" w:rsidR="006C43BD" w:rsidRPr="00D73AF3" w:rsidRDefault="006C43BD" w:rsidP="006C43B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2522CFD7" w14:textId="77777777" w:rsidR="006C43BD" w:rsidRPr="00D73AF3" w:rsidRDefault="006C43BD" w:rsidP="006C43B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438C3D74" w14:textId="77777777" w:rsidR="006C43BD" w:rsidRPr="00D73AF3" w:rsidRDefault="006C43BD" w:rsidP="006C43B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761E5684" w14:textId="77777777" w:rsidR="006C43BD" w:rsidRPr="00D73AF3" w:rsidRDefault="006C43BD" w:rsidP="006C43B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04E9FBD2" w14:textId="77777777" w:rsidR="006C43BD" w:rsidRPr="00D73AF3" w:rsidRDefault="006C43BD" w:rsidP="006C43B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1F6E5021" w14:textId="77777777" w:rsidR="006C43BD" w:rsidRPr="00D73AF3" w:rsidRDefault="006C43BD" w:rsidP="006C43B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6604B53D" w14:textId="77777777" w:rsidR="006C43BD" w:rsidRPr="0084657F" w:rsidRDefault="006C43BD" w:rsidP="006C43BD">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5DA9C84A"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5575A4A2"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1D39CE52" w14:textId="77777777" w:rsidR="006C43BD" w:rsidRPr="00D73AF3" w:rsidRDefault="006C43BD" w:rsidP="006C43B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4DACCFBE" w14:textId="77777777" w:rsidR="006C43BD" w:rsidRPr="00D73AF3" w:rsidRDefault="006C43BD" w:rsidP="006C43B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79AA8F73" w14:textId="77777777" w:rsidR="006C43BD" w:rsidRPr="00D73AF3" w:rsidRDefault="006C43BD" w:rsidP="006C43BD">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1F4E3068" w14:textId="77777777" w:rsidR="006C43BD" w:rsidRPr="00D73AF3" w:rsidRDefault="006C43BD" w:rsidP="006C43BD">
      <w:pPr>
        <w:spacing w:line="276" w:lineRule="auto"/>
        <w:jc w:val="both"/>
        <w:rPr>
          <w:rFonts w:ascii="Arial" w:hAnsi="Arial" w:cs="Arial"/>
          <w:b/>
          <w:bCs/>
          <w:sz w:val="18"/>
          <w:szCs w:val="18"/>
        </w:rPr>
      </w:pPr>
    </w:p>
    <w:p w14:paraId="15A3C28D"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466B5A9D"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1F800624"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D784309" w14:textId="77777777" w:rsidR="006C43BD" w:rsidRPr="00D73AF3" w:rsidRDefault="006C43BD" w:rsidP="006C43BD">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59B06D56"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605F5781" w14:textId="77777777" w:rsidR="006C43BD" w:rsidRPr="00D73AF3" w:rsidRDefault="006C43BD" w:rsidP="006C43BD">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44ACD2D8" w14:textId="77777777" w:rsidR="006C43BD" w:rsidRPr="00D73AF3" w:rsidRDefault="006C43BD" w:rsidP="006C43BD">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218049" w14:textId="77777777" w:rsidR="006C43BD" w:rsidRPr="00D73AF3" w:rsidRDefault="006C43BD" w:rsidP="006C43BD">
      <w:pPr>
        <w:pStyle w:val="Odsekzoznamu"/>
        <w:widowControl/>
        <w:numPr>
          <w:ilvl w:val="0"/>
          <w:numId w:val="34"/>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614345DC"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Lešenia: </w:t>
      </w:r>
    </w:p>
    <w:p w14:paraId="6CDC04DA" w14:textId="77777777" w:rsidR="006C43BD" w:rsidRPr="00D73AF3" w:rsidRDefault="006C43BD" w:rsidP="006C43B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4FB309AB" w14:textId="77777777" w:rsidR="006C43BD" w:rsidRPr="00D73AF3" w:rsidRDefault="006C43BD" w:rsidP="006C43B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2286C34F" w14:textId="77777777" w:rsidR="006C43BD" w:rsidRPr="00D73AF3" w:rsidRDefault="006C43BD" w:rsidP="006C43B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26FF6D8A" w14:textId="77777777" w:rsidR="006C43BD" w:rsidRPr="00D73AF3" w:rsidRDefault="006C43BD" w:rsidP="006C43B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301A17AF" w14:textId="77777777" w:rsidR="006C43BD" w:rsidRPr="00D73AF3" w:rsidRDefault="006C43BD" w:rsidP="006C43BD">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740B522A"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 xml:space="preserve">Rebrík: </w:t>
      </w:r>
    </w:p>
    <w:p w14:paraId="715BFAEF"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70B68F65"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26A7F72D"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14C238F7"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7A10175F"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565D87D4"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5D30B4A5"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308EF59C"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77712913" w14:textId="77777777" w:rsidR="006C43BD" w:rsidRPr="00D73AF3" w:rsidRDefault="006C43BD" w:rsidP="006C43BD">
      <w:pPr>
        <w:pStyle w:val="Odsekzoznamu"/>
        <w:jc w:val="both"/>
        <w:rPr>
          <w:rFonts w:ascii="Arial" w:hAnsi="Arial" w:cs="Arial"/>
          <w:sz w:val="18"/>
          <w:szCs w:val="18"/>
        </w:rPr>
      </w:pPr>
    </w:p>
    <w:p w14:paraId="4B41C213"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Sankcie</w:t>
      </w:r>
    </w:p>
    <w:p w14:paraId="34BF3CA1"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2785AB48" w14:textId="77777777" w:rsidR="006C43BD" w:rsidRPr="00D73AF3" w:rsidRDefault="006C43BD" w:rsidP="006C43BD">
      <w:pPr>
        <w:pStyle w:val="Odsekzoznamu"/>
        <w:widowControl/>
        <w:numPr>
          <w:ilvl w:val="0"/>
          <w:numId w:val="36"/>
        </w:numPr>
        <w:spacing w:after="160"/>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4E08A4E0" w14:textId="77777777" w:rsidR="006C43BD" w:rsidRDefault="006C43BD" w:rsidP="006C43BD">
      <w:pPr>
        <w:pStyle w:val="Odsekzoznamu"/>
        <w:widowControl/>
        <w:numPr>
          <w:ilvl w:val="0"/>
          <w:numId w:val="36"/>
        </w:numPr>
        <w:spacing w:after="160"/>
        <w:rPr>
          <w:rFonts w:ascii="Arial" w:hAnsi="Arial" w:cs="Arial"/>
          <w:sz w:val="18"/>
          <w:szCs w:val="18"/>
        </w:rPr>
      </w:pPr>
      <w:r w:rsidRPr="00D73AF3">
        <w:rPr>
          <w:rFonts w:ascii="Arial" w:hAnsi="Arial" w:cs="Arial"/>
          <w:sz w:val="18"/>
          <w:szCs w:val="18"/>
        </w:rPr>
        <w:t>pokuty.</w:t>
      </w:r>
    </w:p>
    <w:p w14:paraId="3CA9F64C" w14:textId="77777777" w:rsidR="006C43BD" w:rsidRPr="00D73AF3" w:rsidRDefault="006C43BD" w:rsidP="006C43BD">
      <w:pPr>
        <w:pStyle w:val="Odsekzoznamu"/>
        <w:widowControl/>
        <w:spacing w:after="160"/>
        <w:rPr>
          <w:rFonts w:ascii="Arial" w:hAnsi="Arial" w:cs="Arial"/>
          <w:sz w:val="18"/>
          <w:szCs w:val="18"/>
        </w:rPr>
      </w:pPr>
    </w:p>
    <w:p w14:paraId="5F5AA20A" w14:textId="77777777" w:rsidR="006C43BD" w:rsidRPr="00D73AF3" w:rsidRDefault="006C43BD" w:rsidP="006C43BD">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6C43BD" w:rsidRPr="00D73AF3" w14:paraId="2502850F" w14:textId="77777777" w:rsidTr="00C32BE6">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33075112" w14:textId="77777777" w:rsidR="006C43BD" w:rsidRPr="00D73AF3" w:rsidRDefault="006C43BD" w:rsidP="00C32BE6">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ABDE78C"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2268AEB1"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Sankcie</w:t>
            </w:r>
          </w:p>
        </w:tc>
      </w:tr>
      <w:tr w:rsidR="006C43BD" w:rsidRPr="00D73AF3" w14:paraId="78961EBF" w14:textId="77777777" w:rsidTr="00C32BE6">
        <w:trPr>
          <w:trHeight w:val="489"/>
        </w:trPr>
        <w:tc>
          <w:tcPr>
            <w:tcW w:w="0" w:type="auto"/>
            <w:vMerge/>
            <w:tcBorders>
              <w:top w:val="nil"/>
              <w:left w:val="single" w:sz="2" w:space="0" w:color="000000"/>
              <w:bottom w:val="single" w:sz="2" w:space="0" w:color="000000"/>
              <w:right w:val="single" w:sz="2" w:space="0" w:color="000000"/>
            </w:tcBorders>
          </w:tcPr>
          <w:p w14:paraId="6CB7523C" w14:textId="77777777" w:rsidR="006C43BD" w:rsidRPr="00D73AF3" w:rsidRDefault="006C43BD" w:rsidP="00C32BE6">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FDAB411" w14:textId="77777777" w:rsidR="006C43BD" w:rsidRPr="00D73AF3" w:rsidRDefault="006C43BD" w:rsidP="00C32BE6">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143ADC27"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311C6DD4"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Pokuta</w:t>
            </w:r>
          </w:p>
          <w:p w14:paraId="2AAE378E"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(EUR)</w:t>
            </w:r>
          </w:p>
        </w:tc>
      </w:tr>
      <w:tr w:rsidR="006C43BD" w:rsidRPr="00D73AF3" w14:paraId="03F8BC39" w14:textId="77777777" w:rsidTr="00C32BE6">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32266F43"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07872A25"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676887E2"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031DD04"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500,-</w:t>
            </w:r>
          </w:p>
        </w:tc>
      </w:tr>
      <w:tr w:rsidR="006C43BD" w:rsidRPr="00D73AF3" w14:paraId="727D17AE" w14:textId="77777777" w:rsidTr="00C32BE6">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597B0B"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BD258DF"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6FA830DC"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22675D90"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500,-</w:t>
            </w:r>
          </w:p>
        </w:tc>
      </w:tr>
      <w:tr w:rsidR="006C43BD" w:rsidRPr="00D73AF3" w14:paraId="721D83CF" w14:textId="77777777" w:rsidTr="00C32BE6">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4025B28"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296FEB91"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45ACF1F1"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6CA8358"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500,-</w:t>
            </w:r>
          </w:p>
        </w:tc>
      </w:tr>
      <w:tr w:rsidR="006C43BD" w:rsidRPr="00D73AF3" w14:paraId="1F8F6E18" w14:textId="77777777" w:rsidTr="00C32BE6">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715688EB"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1FCF8ECB"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8A5B91D"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8BB96A8"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500,-</w:t>
            </w:r>
          </w:p>
        </w:tc>
      </w:tr>
      <w:tr w:rsidR="006C43BD" w:rsidRPr="00D73AF3" w14:paraId="6FF047E5" w14:textId="77777777" w:rsidTr="00C32BE6">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5C7F57FF"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1C5FC434"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0F6CE51"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3755C195"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do 150,-</w:t>
            </w:r>
          </w:p>
        </w:tc>
      </w:tr>
      <w:tr w:rsidR="006C43BD" w:rsidRPr="00D73AF3" w14:paraId="3BA17F87" w14:textId="77777777" w:rsidTr="00C32BE6">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0030311"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3E998C27"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23A27A14"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2B3216CD"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do 150,-</w:t>
            </w:r>
          </w:p>
        </w:tc>
      </w:tr>
      <w:tr w:rsidR="006C43BD" w:rsidRPr="00D73AF3" w14:paraId="44CEC406" w14:textId="77777777" w:rsidTr="00C32BE6">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DA63BB4"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2D4D442E"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083D5FBF"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58EDD5B"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do 150,-</w:t>
            </w:r>
          </w:p>
        </w:tc>
      </w:tr>
      <w:tr w:rsidR="006C43BD" w:rsidRPr="00D73AF3" w14:paraId="40758A46" w14:textId="77777777" w:rsidTr="00C32BE6">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B42FD76"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4026531"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4AF0F406"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8CE6140"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do 150,-</w:t>
            </w:r>
          </w:p>
        </w:tc>
      </w:tr>
      <w:tr w:rsidR="006C43BD" w:rsidRPr="00D73AF3" w14:paraId="601E810F" w14:textId="77777777" w:rsidTr="00C32BE6">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4677D8"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42708032"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70F2D933"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F836DF8"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do 300,-</w:t>
            </w:r>
          </w:p>
        </w:tc>
      </w:tr>
      <w:tr w:rsidR="006C43BD" w:rsidRPr="00D73AF3" w14:paraId="79CB8911" w14:textId="77777777" w:rsidTr="00C32BE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D49FE9C"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AB95832"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637978D6"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61DA18D" w14:textId="77777777" w:rsidR="006C43BD" w:rsidRPr="00D73AF3" w:rsidRDefault="006C43BD" w:rsidP="00C32BE6">
            <w:pPr>
              <w:spacing w:after="160" w:line="276" w:lineRule="auto"/>
              <w:rPr>
                <w:rFonts w:ascii="Arial" w:hAnsi="Arial" w:cs="Arial"/>
                <w:sz w:val="18"/>
                <w:szCs w:val="18"/>
              </w:rPr>
            </w:pPr>
            <w:r w:rsidRPr="00D73AF3">
              <w:rPr>
                <w:rFonts w:ascii="Arial" w:hAnsi="Arial" w:cs="Arial"/>
                <w:sz w:val="18"/>
                <w:szCs w:val="18"/>
              </w:rPr>
              <w:t>do 3 300,-</w:t>
            </w:r>
          </w:p>
        </w:tc>
      </w:tr>
      <w:tr w:rsidR="006C43BD" w:rsidRPr="00D73AF3" w14:paraId="6BBF7FC8" w14:textId="77777777" w:rsidTr="00C32BE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10565221"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5A9986B1"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4ED111D0"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5A5266A"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do 300,-</w:t>
            </w:r>
          </w:p>
        </w:tc>
      </w:tr>
      <w:tr w:rsidR="006C43BD" w:rsidRPr="00D73AF3" w14:paraId="0BBFDBDF" w14:textId="77777777" w:rsidTr="00C32BE6">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C95FC3E"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10FA8F3F"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77562A9E"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FADDB38" w14:textId="77777777" w:rsidR="006C43BD" w:rsidRPr="00D73AF3" w:rsidRDefault="006C43BD" w:rsidP="00C32BE6">
            <w:pPr>
              <w:spacing w:line="276" w:lineRule="auto"/>
              <w:rPr>
                <w:rFonts w:ascii="Arial" w:hAnsi="Arial" w:cs="Arial"/>
                <w:sz w:val="18"/>
                <w:szCs w:val="18"/>
              </w:rPr>
            </w:pPr>
            <w:r w:rsidRPr="00D73AF3">
              <w:rPr>
                <w:rFonts w:ascii="Arial" w:hAnsi="Arial" w:cs="Arial"/>
                <w:sz w:val="18"/>
                <w:szCs w:val="18"/>
              </w:rPr>
              <w:t>do 150,-</w:t>
            </w:r>
          </w:p>
        </w:tc>
      </w:tr>
    </w:tbl>
    <w:p w14:paraId="5A62BC66"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8E26C59" w14:textId="77777777" w:rsidR="006C43BD" w:rsidRPr="00D73AF3" w:rsidRDefault="006C43BD" w:rsidP="006C43BD">
      <w:pPr>
        <w:spacing w:line="276" w:lineRule="auto"/>
        <w:rPr>
          <w:rFonts w:ascii="Arial" w:hAnsi="Arial" w:cs="Arial"/>
          <w:b/>
          <w:bCs/>
          <w:sz w:val="18"/>
          <w:szCs w:val="18"/>
        </w:rPr>
      </w:pPr>
      <w:r w:rsidRPr="00D73AF3">
        <w:rPr>
          <w:rFonts w:ascii="Arial" w:hAnsi="Arial" w:cs="Arial"/>
          <w:b/>
          <w:bCs/>
          <w:sz w:val="18"/>
          <w:szCs w:val="18"/>
        </w:rPr>
        <w:t>Legenda:</w:t>
      </w:r>
    </w:p>
    <w:p w14:paraId="41635D43" w14:textId="77777777" w:rsidR="006C43BD" w:rsidRPr="00D73AF3" w:rsidRDefault="006C43BD" w:rsidP="006C43BD">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1BFD9F65" w14:textId="77777777" w:rsidR="006C43BD" w:rsidRPr="00D73AF3" w:rsidRDefault="006C43BD" w:rsidP="006C43BD">
      <w:pPr>
        <w:pStyle w:val="Odsekzoznamu"/>
        <w:widowControl/>
        <w:numPr>
          <w:ilvl w:val="0"/>
          <w:numId w:val="38"/>
        </w:numPr>
        <w:spacing w:after="160"/>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BD8A72D" w14:textId="77777777" w:rsidR="006C43BD" w:rsidRPr="00D73AF3" w:rsidRDefault="006C43BD" w:rsidP="006C43BD">
      <w:pPr>
        <w:spacing w:line="276" w:lineRule="auto"/>
        <w:rPr>
          <w:rFonts w:ascii="Arial" w:hAnsi="Arial" w:cs="Arial"/>
          <w:sz w:val="18"/>
          <w:szCs w:val="18"/>
        </w:rPr>
      </w:pPr>
      <w:r w:rsidRPr="00D73AF3">
        <w:rPr>
          <w:rFonts w:ascii="Arial" w:hAnsi="Arial" w:cs="Arial"/>
          <w:sz w:val="18"/>
          <w:szCs w:val="18"/>
        </w:rPr>
        <w:t>Upozornenie:</w:t>
      </w:r>
    </w:p>
    <w:p w14:paraId="7192601B" w14:textId="77777777" w:rsidR="006C43BD" w:rsidRPr="00D73AF3" w:rsidRDefault="006C43BD" w:rsidP="006C43BD">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177DE844" w14:textId="77777777" w:rsidR="006C43BD" w:rsidRDefault="006C43BD" w:rsidP="006C43BD">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5444474D" w14:textId="77777777" w:rsidR="006C43BD" w:rsidRPr="00D73AF3" w:rsidRDefault="006C43BD" w:rsidP="006C43BD">
      <w:pPr>
        <w:spacing w:after="0" w:line="276" w:lineRule="auto"/>
        <w:jc w:val="both"/>
        <w:rPr>
          <w:rFonts w:ascii="Arial" w:hAnsi="Arial" w:cs="Arial"/>
          <w:sz w:val="18"/>
          <w:szCs w:val="18"/>
        </w:rPr>
      </w:pPr>
    </w:p>
    <w:p w14:paraId="5A704391"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1FDCEF6A" w14:textId="77777777" w:rsidR="006C43BD" w:rsidRPr="00D73AF3" w:rsidRDefault="006C43BD" w:rsidP="006C43BD">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79D971E6" w14:textId="77777777" w:rsidR="006C43BD" w:rsidRPr="00D73AF3" w:rsidRDefault="006C43BD" w:rsidP="006C43BD">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25F36DD5" w14:textId="77777777" w:rsidR="006C43BD" w:rsidRPr="003053BD" w:rsidRDefault="006C43BD" w:rsidP="006C43BD">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06C93FCD" w14:textId="77777777" w:rsidR="006C43BD" w:rsidRPr="00D73AF3" w:rsidRDefault="006C43BD" w:rsidP="006C43BD">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71A15085" w14:textId="77777777" w:rsidR="006C43BD" w:rsidRPr="00D73AF3" w:rsidRDefault="006C43BD" w:rsidP="006C43BD">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31B7B9CE" w14:textId="45E16964" w:rsidR="006C43BD" w:rsidRPr="00C0355F" w:rsidRDefault="006C43BD" w:rsidP="00ED2097">
      <w:pPr>
        <w:pStyle w:val="Odsekzoznamu"/>
        <w:widowControl/>
        <w:numPr>
          <w:ilvl w:val="0"/>
          <w:numId w:val="20"/>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sectPr w:rsidR="006C43BD" w:rsidRPr="00C0355F"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6E814BB"/>
    <w:multiLevelType w:val="hybridMultilevel"/>
    <w:tmpl w:val="2D2A0DB8"/>
    <w:lvl w:ilvl="0" w:tplc="2A428C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9733982">
    <w:abstractNumId w:val="23"/>
  </w:num>
  <w:num w:numId="2" w16cid:durableId="692341390">
    <w:abstractNumId w:val="29"/>
  </w:num>
  <w:num w:numId="3" w16cid:durableId="897202311">
    <w:abstractNumId w:val="2"/>
  </w:num>
  <w:num w:numId="4" w16cid:durableId="387069590">
    <w:abstractNumId w:val="32"/>
  </w:num>
  <w:num w:numId="5" w16cid:durableId="839277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952172">
    <w:abstractNumId w:val="24"/>
  </w:num>
  <w:num w:numId="7" w16cid:durableId="689181581">
    <w:abstractNumId w:val="11"/>
  </w:num>
  <w:num w:numId="8" w16cid:durableId="528026959">
    <w:abstractNumId w:val="9"/>
  </w:num>
  <w:num w:numId="9" w16cid:durableId="1163399926">
    <w:abstractNumId w:val="1"/>
  </w:num>
  <w:num w:numId="10" w16cid:durableId="818349443">
    <w:abstractNumId w:val="19"/>
  </w:num>
  <w:num w:numId="11" w16cid:durableId="2128692176">
    <w:abstractNumId w:val="7"/>
  </w:num>
  <w:num w:numId="12" w16cid:durableId="26568194">
    <w:abstractNumId w:val="37"/>
  </w:num>
  <w:num w:numId="13" w16cid:durableId="410733244">
    <w:abstractNumId w:val="4"/>
  </w:num>
  <w:num w:numId="14" w16cid:durableId="843861257">
    <w:abstractNumId w:val="5"/>
  </w:num>
  <w:num w:numId="15" w16cid:durableId="1297880958">
    <w:abstractNumId w:val="0"/>
  </w:num>
  <w:num w:numId="16" w16cid:durableId="2131781862">
    <w:abstractNumId w:val="20"/>
  </w:num>
  <w:num w:numId="17" w16cid:durableId="900016154">
    <w:abstractNumId w:val="22"/>
  </w:num>
  <w:num w:numId="18" w16cid:durableId="1864979846">
    <w:abstractNumId w:val="10"/>
  </w:num>
  <w:num w:numId="19" w16cid:durableId="1575354851">
    <w:abstractNumId w:val="33"/>
  </w:num>
  <w:num w:numId="20" w16cid:durableId="966932390">
    <w:abstractNumId w:val="3"/>
  </w:num>
  <w:num w:numId="21" w16cid:durableId="477501353">
    <w:abstractNumId w:val="36"/>
  </w:num>
  <w:num w:numId="22" w16cid:durableId="1641108707">
    <w:abstractNumId w:val="34"/>
  </w:num>
  <w:num w:numId="23" w16cid:durableId="1607734910">
    <w:abstractNumId w:val="6"/>
  </w:num>
  <w:num w:numId="24" w16cid:durableId="593048659">
    <w:abstractNumId w:val="35"/>
  </w:num>
  <w:num w:numId="25" w16cid:durableId="23987281">
    <w:abstractNumId w:val="27"/>
  </w:num>
  <w:num w:numId="26" w16cid:durableId="1496843993">
    <w:abstractNumId w:val="26"/>
  </w:num>
  <w:num w:numId="27" w16cid:durableId="1526216808">
    <w:abstractNumId w:val="28"/>
  </w:num>
  <w:num w:numId="28" w16cid:durableId="770667630">
    <w:abstractNumId w:val="15"/>
  </w:num>
  <w:num w:numId="29" w16cid:durableId="1694502276">
    <w:abstractNumId w:val="30"/>
  </w:num>
  <w:num w:numId="30" w16cid:durableId="996767212">
    <w:abstractNumId w:val="18"/>
  </w:num>
  <w:num w:numId="31" w16cid:durableId="595990427">
    <w:abstractNumId w:val="8"/>
  </w:num>
  <w:num w:numId="32" w16cid:durableId="1151747154">
    <w:abstractNumId w:val="21"/>
  </w:num>
  <w:num w:numId="33" w16cid:durableId="1044134946">
    <w:abstractNumId w:val="12"/>
  </w:num>
  <w:num w:numId="34" w16cid:durableId="773208288">
    <w:abstractNumId w:val="13"/>
  </w:num>
  <w:num w:numId="35" w16cid:durableId="470441235">
    <w:abstractNumId w:val="31"/>
  </w:num>
  <w:num w:numId="36" w16cid:durableId="1884097185">
    <w:abstractNumId w:val="17"/>
  </w:num>
  <w:num w:numId="37" w16cid:durableId="1645037432">
    <w:abstractNumId w:val="14"/>
  </w:num>
  <w:num w:numId="38" w16cid:durableId="399524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20981"/>
    <w:rsid w:val="0002157F"/>
    <w:rsid w:val="00023CDE"/>
    <w:rsid w:val="000324AF"/>
    <w:rsid w:val="0005397A"/>
    <w:rsid w:val="00066C6F"/>
    <w:rsid w:val="00073567"/>
    <w:rsid w:val="00075B36"/>
    <w:rsid w:val="00077DA5"/>
    <w:rsid w:val="00093890"/>
    <w:rsid w:val="000A3479"/>
    <w:rsid w:val="000A3BE9"/>
    <w:rsid w:val="000C1021"/>
    <w:rsid w:val="000D30F3"/>
    <w:rsid w:val="000E2188"/>
    <w:rsid w:val="00137AC0"/>
    <w:rsid w:val="00140AE7"/>
    <w:rsid w:val="0015283E"/>
    <w:rsid w:val="00157166"/>
    <w:rsid w:val="001739AD"/>
    <w:rsid w:val="001B077C"/>
    <w:rsid w:val="001C0D7F"/>
    <w:rsid w:val="001C12F3"/>
    <w:rsid w:val="001C6533"/>
    <w:rsid w:val="001D7331"/>
    <w:rsid w:val="001F028F"/>
    <w:rsid w:val="00203F20"/>
    <w:rsid w:val="002114D8"/>
    <w:rsid w:val="0023406D"/>
    <w:rsid w:val="00237C71"/>
    <w:rsid w:val="00243B9E"/>
    <w:rsid w:val="00281ED6"/>
    <w:rsid w:val="00284DE2"/>
    <w:rsid w:val="00285FAB"/>
    <w:rsid w:val="00295B9B"/>
    <w:rsid w:val="002A3DC0"/>
    <w:rsid w:val="002A791D"/>
    <w:rsid w:val="002B06F0"/>
    <w:rsid w:val="002B7B24"/>
    <w:rsid w:val="002D1858"/>
    <w:rsid w:val="002F0E62"/>
    <w:rsid w:val="00316B53"/>
    <w:rsid w:val="00326BC4"/>
    <w:rsid w:val="003339D3"/>
    <w:rsid w:val="003665B5"/>
    <w:rsid w:val="00381ED8"/>
    <w:rsid w:val="003954DD"/>
    <w:rsid w:val="00395EA6"/>
    <w:rsid w:val="003A03F5"/>
    <w:rsid w:val="003C1A6E"/>
    <w:rsid w:val="003C72A7"/>
    <w:rsid w:val="003E0EF0"/>
    <w:rsid w:val="003E5044"/>
    <w:rsid w:val="003F25AE"/>
    <w:rsid w:val="00401CE0"/>
    <w:rsid w:val="00402475"/>
    <w:rsid w:val="00405B3D"/>
    <w:rsid w:val="00421D3D"/>
    <w:rsid w:val="0042476C"/>
    <w:rsid w:val="004351F4"/>
    <w:rsid w:val="00436953"/>
    <w:rsid w:val="00450BA6"/>
    <w:rsid w:val="00457A92"/>
    <w:rsid w:val="00463272"/>
    <w:rsid w:val="004826CB"/>
    <w:rsid w:val="004A6C90"/>
    <w:rsid w:val="00541796"/>
    <w:rsid w:val="00545B75"/>
    <w:rsid w:val="00557C88"/>
    <w:rsid w:val="00564A61"/>
    <w:rsid w:val="005702A0"/>
    <w:rsid w:val="00570DCF"/>
    <w:rsid w:val="0057668A"/>
    <w:rsid w:val="00577836"/>
    <w:rsid w:val="00580354"/>
    <w:rsid w:val="005923CD"/>
    <w:rsid w:val="005A2D4D"/>
    <w:rsid w:val="005A4586"/>
    <w:rsid w:val="005B0E00"/>
    <w:rsid w:val="005C51C3"/>
    <w:rsid w:val="006020EE"/>
    <w:rsid w:val="00602C58"/>
    <w:rsid w:val="00603E5C"/>
    <w:rsid w:val="006100AD"/>
    <w:rsid w:val="006519E1"/>
    <w:rsid w:val="0068203A"/>
    <w:rsid w:val="006927D2"/>
    <w:rsid w:val="006C1A1E"/>
    <w:rsid w:val="006C2508"/>
    <w:rsid w:val="006C43BD"/>
    <w:rsid w:val="006C51FE"/>
    <w:rsid w:val="006C53C8"/>
    <w:rsid w:val="006C65E3"/>
    <w:rsid w:val="006D14D3"/>
    <w:rsid w:val="006D2DED"/>
    <w:rsid w:val="006F5921"/>
    <w:rsid w:val="00710A6B"/>
    <w:rsid w:val="007133CB"/>
    <w:rsid w:val="00733694"/>
    <w:rsid w:val="007362A1"/>
    <w:rsid w:val="00753EB9"/>
    <w:rsid w:val="00753ECC"/>
    <w:rsid w:val="007647E3"/>
    <w:rsid w:val="00767F4A"/>
    <w:rsid w:val="00783056"/>
    <w:rsid w:val="00783A0B"/>
    <w:rsid w:val="00784C60"/>
    <w:rsid w:val="00785DDD"/>
    <w:rsid w:val="007A6ED3"/>
    <w:rsid w:val="007B06DC"/>
    <w:rsid w:val="007B1560"/>
    <w:rsid w:val="007C56C1"/>
    <w:rsid w:val="007E0FBE"/>
    <w:rsid w:val="007E6563"/>
    <w:rsid w:val="008042A1"/>
    <w:rsid w:val="008057F3"/>
    <w:rsid w:val="0080690A"/>
    <w:rsid w:val="00811345"/>
    <w:rsid w:val="0081165C"/>
    <w:rsid w:val="00812D97"/>
    <w:rsid w:val="0082243F"/>
    <w:rsid w:val="008308FF"/>
    <w:rsid w:val="008364D5"/>
    <w:rsid w:val="00845766"/>
    <w:rsid w:val="0085251F"/>
    <w:rsid w:val="008708BC"/>
    <w:rsid w:val="0087606D"/>
    <w:rsid w:val="0088381F"/>
    <w:rsid w:val="00890FE7"/>
    <w:rsid w:val="00892074"/>
    <w:rsid w:val="008973C8"/>
    <w:rsid w:val="008A4B98"/>
    <w:rsid w:val="008B24E9"/>
    <w:rsid w:val="008D157F"/>
    <w:rsid w:val="008D32B8"/>
    <w:rsid w:val="008D3548"/>
    <w:rsid w:val="008D661B"/>
    <w:rsid w:val="008E64BF"/>
    <w:rsid w:val="008F00BD"/>
    <w:rsid w:val="009001FF"/>
    <w:rsid w:val="0090181E"/>
    <w:rsid w:val="0090344D"/>
    <w:rsid w:val="009143C9"/>
    <w:rsid w:val="009229A2"/>
    <w:rsid w:val="00927451"/>
    <w:rsid w:val="009356A1"/>
    <w:rsid w:val="0095598F"/>
    <w:rsid w:val="0097292B"/>
    <w:rsid w:val="009761DE"/>
    <w:rsid w:val="009B2428"/>
    <w:rsid w:val="009B3BA6"/>
    <w:rsid w:val="009B44FF"/>
    <w:rsid w:val="009E3E30"/>
    <w:rsid w:val="009F53DA"/>
    <w:rsid w:val="00A00566"/>
    <w:rsid w:val="00A20B69"/>
    <w:rsid w:val="00A21BF7"/>
    <w:rsid w:val="00A402A8"/>
    <w:rsid w:val="00A518EC"/>
    <w:rsid w:val="00A66220"/>
    <w:rsid w:val="00A74DAC"/>
    <w:rsid w:val="00A76D20"/>
    <w:rsid w:val="00A92941"/>
    <w:rsid w:val="00A941B4"/>
    <w:rsid w:val="00AA2F11"/>
    <w:rsid w:val="00AA5156"/>
    <w:rsid w:val="00AD128F"/>
    <w:rsid w:val="00AE5010"/>
    <w:rsid w:val="00AF742B"/>
    <w:rsid w:val="00B16EE9"/>
    <w:rsid w:val="00B27E13"/>
    <w:rsid w:val="00B30A8C"/>
    <w:rsid w:val="00B37DAC"/>
    <w:rsid w:val="00B55F4B"/>
    <w:rsid w:val="00B6271E"/>
    <w:rsid w:val="00B6537D"/>
    <w:rsid w:val="00B758D6"/>
    <w:rsid w:val="00B777A5"/>
    <w:rsid w:val="00B833BB"/>
    <w:rsid w:val="00B84EF3"/>
    <w:rsid w:val="00BC6F2C"/>
    <w:rsid w:val="00C0355F"/>
    <w:rsid w:val="00C105CF"/>
    <w:rsid w:val="00C10D62"/>
    <w:rsid w:val="00C11298"/>
    <w:rsid w:val="00C17C25"/>
    <w:rsid w:val="00C2251A"/>
    <w:rsid w:val="00C2536A"/>
    <w:rsid w:val="00C44C18"/>
    <w:rsid w:val="00C55382"/>
    <w:rsid w:val="00C55FBE"/>
    <w:rsid w:val="00C67D56"/>
    <w:rsid w:val="00C708B8"/>
    <w:rsid w:val="00C813CC"/>
    <w:rsid w:val="00C85F4B"/>
    <w:rsid w:val="00C86FC9"/>
    <w:rsid w:val="00C874EC"/>
    <w:rsid w:val="00C934F8"/>
    <w:rsid w:val="00C97867"/>
    <w:rsid w:val="00CA555B"/>
    <w:rsid w:val="00CD4C56"/>
    <w:rsid w:val="00CD7580"/>
    <w:rsid w:val="00CE2984"/>
    <w:rsid w:val="00D10780"/>
    <w:rsid w:val="00D12659"/>
    <w:rsid w:val="00D3153B"/>
    <w:rsid w:val="00D32F7F"/>
    <w:rsid w:val="00D3351A"/>
    <w:rsid w:val="00D44448"/>
    <w:rsid w:val="00D645FA"/>
    <w:rsid w:val="00D70F2F"/>
    <w:rsid w:val="00D86069"/>
    <w:rsid w:val="00DA292F"/>
    <w:rsid w:val="00DB0AF0"/>
    <w:rsid w:val="00DE3972"/>
    <w:rsid w:val="00DF6E34"/>
    <w:rsid w:val="00DF7B34"/>
    <w:rsid w:val="00E11883"/>
    <w:rsid w:val="00E2191D"/>
    <w:rsid w:val="00E305EE"/>
    <w:rsid w:val="00E468D2"/>
    <w:rsid w:val="00E61236"/>
    <w:rsid w:val="00E75EFD"/>
    <w:rsid w:val="00EA6D90"/>
    <w:rsid w:val="00ED2097"/>
    <w:rsid w:val="00ED2229"/>
    <w:rsid w:val="00ED42AD"/>
    <w:rsid w:val="00ED4DF2"/>
    <w:rsid w:val="00ED5CD9"/>
    <w:rsid w:val="00F01A09"/>
    <w:rsid w:val="00F05C1E"/>
    <w:rsid w:val="00F05F5D"/>
    <w:rsid w:val="00F127F3"/>
    <w:rsid w:val="00F37691"/>
    <w:rsid w:val="00F63235"/>
    <w:rsid w:val="00F6509E"/>
    <w:rsid w:val="00F67644"/>
    <w:rsid w:val="00F67BAB"/>
    <w:rsid w:val="00F70365"/>
    <w:rsid w:val="00F76190"/>
    <w:rsid w:val="00FD426D"/>
    <w:rsid w:val="00FD5D2F"/>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List Paragraph"/>
    <w:basedOn w:val="Normlny"/>
    <w:link w:val="OdsekzoznamuChar"/>
    <w:uiPriority w:val="99"/>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List Paragraph Char"/>
    <w:basedOn w:val="Predvolenpsmoodseku"/>
    <w:link w:val="Odsekzoznamu"/>
    <w:uiPriority w:val="99"/>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character" w:styleId="Hypertextovprepojenie">
    <w:name w:val="Hyperlink"/>
    <w:basedOn w:val="Predvolenpsmoodseku"/>
    <w:uiPriority w:val="99"/>
    <w:unhideWhenUsed/>
    <w:rsid w:val="0087606D"/>
    <w:rPr>
      <w:color w:val="0563C1" w:themeColor="hyperlink"/>
      <w:u w:val="single"/>
    </w:rPr>
  </w:style>
  <w:style w:type="character" w:styleId="Nevyrieenzmienka">
    <w:name w:val="Unresolved Mention"/>
    <w:basedOn w:val="Predvolenpsmoodseku"/>
    <w:uiPriority w:val="99"/>
    <w:semiHidden/>
    <w:unhideWhenUsed/>
    <w:rsid w:val="0087606D"/>
    <w:rPr>
      <w:color w:val="605E5C"/>
      <w:shd w:val="clear" w:color="auto" w:fill="E1DFDD"/>
    </w:rPr>
  </w:style>
  <w:style w:type="paragraph" w:customStyle="1" w:styleId="Zkladntext31">
    <w:name w:val="Základný text 31"/>
    <w:basedOn w:val="Normlny"/>
    <w:rsid w:val="006C43BD"/>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6C43BD"/>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lstovic@ol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3.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7210</Words>
  <Characters>41101</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Šramová Dana</cp:lastModifiedBy>
  <cp:revision>5</cp:revision>
  <dcterms:created xsi:type="dcterms:W3CDTF">2022-05-23T08:39:00Z</dcterms:created>
  <dcterms:modified xsi:type="dcterms:W3CDTF">2022-05-30T10:43:00Z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