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9785C" w14:textId="3D7BB14B" w:rsidR="00DA465E" w:rsidRDefault="00DA465E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7BFB3916" w14:textId="77777777" w:rsidR="00DA465E" w:rsidRPr="005A3D61" w:rsidRDefault="00DA465E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DA465E" w14:paraId="24F885FA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FC9EEC2" w14:textId="77777777" w:rsidR="00DA465E" w:rsidRPr="003C3DA3" w:rsidRDefault="00DA465E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0D98CBA" w14:textId="6E753FED" w:rsidR="00DA465E" w:rsidRPr="00D13623" w:rsidRDefault="00DA465E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„</w:t>
            </w:r>
            <w:r w:rsidR="006968D3">
              <w:rPr>
                <w:b/>
                <w:iCs/>
              </w:rPr>
              <w:t>Šmykom riadený nakladač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</w:tc>
      </w:tr>
      <w:tr w:rsidR="00DA465E" w14:paraId="2DE4A4F5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D388974" w14:textId="77777777" w:rsidR="00DA465E" w:rsidRPr="003C3DA3" w:rsidRDefault="00DA465E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CFE2BD7" w14:textId="1BB55F03" w:rsidR="00DA465E" w:rsidRPr="00F761E5" w:rsidRDefault="00B84A4C" w:rsidP="00F11BD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v Jurovej, pošta Baka, 930 04 Jurová, IČO: 00 191 493</w:t>
            </w:r>
          </w:p>
        </w:tc>
      </w:tr>
    </w:tbl>
    <w:p w14:paraId="0791F661" w14:textId="29ED0F10" w:rsidR="00DA465E" w:rsidRDefault="00DA465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421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20B8F" w:rsidRPr="00B704C5" w14:paraId="0547BA7D" w14:textId="77777777" w:rsidTr="00420B8F">
        <w:trPr>
          <w:trHeight w:val="700"/>
        </w:trPr>
        <w:tc>
          <w:tcPr>
            <w:tcW w:w="5000" w:type="pct"/>
            <w:gridSpan w:val="2"/>
            <w:vAlign w:val="center"/>
          </w:tcPr>
          <w:p w14:paraId="14615BDF" w14:textId="77777777" w:rsidR="00420B8F" w:rsidRDefault="00420B8F" w:rsidP="00420B8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60E2B29" w14:textId="77777777" w:rsidR="00420B8F" w:rsidRDefault="00420B8F" w:rsidP="00420B8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189ACA18" w14:textId="77777777" w:rsidR="00420B8F" w:rsidRPr="003C3DA3" w:rsidRDefault="00420B8F" w:rsidP="00420B8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420B8F" w:rsidRPr="00B704C5" w14:paraId="78C413D4" w14:textId="77777777" w:rsidTr="00420B8F">
        <w:trPr>
          <w:trHeight w:val="567"/>
        </w:trPr>
        <w:tc>
          <w:tcPr>
            <w:tcW w:w="1999" w:type="pct"/>
            <w:vAlign w:val="center"/>
          </w:tcPr>
          <w:p w14:paraId="2BC9F0A1" w14:textId="77777777" w:rsidR="00420B8F" w:rsidRPr="003C3DA3" w:rsidRDefault="00420B8F" w:rsidP="00420B8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D211232" w14:textId="77777777" w:rsidR="00420B8F" w:rsidRPr="00CD66D8" w:rsidRDefault="00420B8F" w:rsidP="00420B8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0B8F" w:rsidRPr="00B704C5" w14:paraId="1EA3A455" w14:textId="77777777" w:rsidTr="00420B8F">
        <w:trPr>
          <w:trHeight w:val="567"/>
        </w:trPr>
        <w:tc>
          <w:tcPr>
            <w:tcW w:w="1999" w:type="pct"/>
            <w:vAlign w:val="center"/>
          </w:tcPr>
          <w:p w14:paraId="15399C09" w14:textId="77777777" w:rsidR="00420B8F" w:rsidRPr="003C3DA3" w:rsidRDefault="00420B8F" w:rsidP="00420B8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23CE06" w14:textId="0485CD60" w:rsidR="00420B8F" w:rsidRPr="00CD66D8" w:rsidRDefault="00093CC7" w:rsidP="00420B8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420B8F" w:rsidRPr="00B704C5" w14:paraId="14A1E86E" w14:textId="77777777" w:rsidTr="00420B8F">
        <w:trPr>
          <w:trHeight w:val="567"/>
        </w:trPr>
        <w:tc>
          <w:tcPr>
            <w:tcW w:w="1999" w:type="pct"/>
            <w:vAlign w:val="center"/>
          </w:tcPr>
          <w:p w14:paraId="06E416CA" w14:textId="77777777" w:rsidR="00420B8F" w:rsidRPr="003C3DA3" w:rsidRDefault="00420B8F" w:rsidP="00420B8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74B08EA" w14:textId="77777777" w:rsidR="00420B8F" w:rsidRPr="00CD66D8" w:rsidRDefault="00420B8F" w:rsidP="00420B8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679F06" w14:textId="157EBA38" w:rsidR="00420B8F" w:rsidRDefault="00420B8F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39BAA998" w14:textId="77777777" w:rsidR="00420B8F" w:rsidRPr="004D196D" w:rsidRDefault="00420B8F">
      <w:pPr>
        <w:rPr>
          <w:rFonts w:asciiTheme="minorHAnsi" w:hAnsiTheme="minorHAnsi" w:cstheme="minorHAnsi"/>
          <w:b/>
          <w:sz w:val="28"/>
          <w:szCs w:val="28"/>
        </w:rPr>
      </w:pPr>
    </w:p>
    <w:p w14:paraId="0AE08542" w14:textId="77777777" w:rsidR="00DA465E" w:rsidRDefault="00DA465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DA465E" w:rsidRPr="00B704C5" w14:paraId="78CFE731" w14:textId="77777777" w:rsidTr="00E83E37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DB43" w14:textId="77777777" w:rsidR="00DA465E" w:rsidRPr="00B704C5" w:rsidRDefault="00DA465E" w:rsidP="00E83E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9293" w14:textId="77777777" w:rsidR="00DA465E" w:rsidRPr="00B704C5" w:rsidRDefault="00DA465E" w:rsidP="00E83E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DA465E" w:rsidRPr="00B704C5" w14:paraId="3C0658DD" w14:textId="77777777" w:rsidTr="00E83E37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422D" w14:textId="77777777" w:rsidR="00DA465E" w:rsidRPr="00B704C5" w:rsidRDefault="00DA465E" w:rsidP="00E83E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B076" w14:textId="77777777" w:rsidR="00DA465E" w:rsidRPr="00B704C5" w:rsidRDefault="00DA465E" w:rsidP="00E83E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DA465E" w:rsidRPr="00B704C5" w14:paraId="432C2875" w14:textId="77777777" w:rsidTr="00E83E37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8BE063" w14:textId="071FC211" w:rsidR="00DA465E" w:rsidRPr="0011272A" w:rsidRDefault="00DA465E" w:rsidP="00DA465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968D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Šmykom riadený nakladač</w:t>
            </w:r>
          </w:p>
        </w:tc>
      </w:tr>
      <w:tr w:rsidR="00DA465E" w:rsidRPr="00B704C5" w14:paraId="13A8E62F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8D8F6" w14:textId="77777777" w:rsidR="00DA465E" w:rsidRDefault="00DA465E" w:rsidP="00E83E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21A5" w14:textId="77777777" w:rsidR="00DA465E" w:rsidRPr="00D13623" w:rsidRDefault="00DA465E" w:rsidP="00E83E3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D55" w14:textId="77777777" w:rsidR="00DA465E" w:rsidRPr="00D13623" w:rsidRDefault="00DA465E" w:rsidP="00E83E3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E046" w14:textId="77777777" w:rsidR="00DA465E" w:rsidRDefault="00DA465E" w:rsidP="00E83E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031DAF0" w14:textId="77777777" w:rsidR="00DA465E" w:rsidRPr="00B704C5" w:rsidRDefault="00DA465E" w:rsidP="00E83E3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6968D3" w:rsidRPr="00B704C5" w14:paraId="31DA6D68" w14:textId="77777777" w:rsidTr="00AD3A3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7B1D6" w14:textId="77777777" w:rsidR="006968D3" w:rsidRPr="00EE2A4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1A9C" w14:textId="0635E6A3" w:rsidR="006968D3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valcov (ks)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B189" w14:textId="6F22A039" w:rsidR="006968D3" w:rsidRDefault="006968D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B15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F0A8698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968D3" w:rsidRPr="00B704C5" w14:paraId="1955674D" w14:textId="77777777" w:rsidTr="00AD3A3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A59BD" w14:textId="7AF76458" w:rsidR="006968D3" w:rsidRPr="00EE2A4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7A02" w14:textId="5CDDACAB" w:rsidR="006968D3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Výkon (kW)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6A1B" w14:textId="4948AF6D" w:rsidR="006968D3" w:rsidRDefault="006968D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="0066435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5D4F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F916ED3" w14:textId="77777777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39EB73ED" w14:textId="77777777" w:rsidTr="00AD3A3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8B5DB" w14:textId="7FD18D29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9E4C" w14:textId="047FF0EF" w:rsidR="006968D3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Chladenie motora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C0AB" w14:textId="0338071A" w:rsidR="006968D3" w:rsidRDefault="006968D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Vodou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1A86" w14:textId="3024B31F" w:rsidR="006968D3" w:rsidRPr="007F0A64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968D3" w:rsidRPr="00B704C5" w14:paraId="2A7C2B86" w14:textId="77777777" w:rsidTr="00AD3A3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FADC4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310F" w14:textId="20682A7B" w:rsidR="006968D3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Emisná norma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0C34" w14:textId="435C044C" w:rsidR="006968D3" w:rsidRDefault="009564AF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C36" w14:textId="77777777" w:rsidR="000C15AB" w:rsidRPr="002C51C5" w:rsidRDefault="000C15AB" w:rsidP="000C15A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865F530" w14:textId="2A1BD268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45A2B" w:rsidRPr="00B704C5" w14:paraId="19C7566C" w14:textId="77777777" w:rsidTr="00AD3A3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40141" w14:textId="77777777" w:rsidR="00145A2B" w:rsidRDefault="00145A2B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D2A8" w14:textId="775AE930" w:rsidR="00145A2B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Ovládanie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7223" w14:textId="2C2B7BC1" w:rsidR="00145A2B" w:rsidRDefault="00145A2B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joystikové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9344" w14:textId="77777777" w:rsidR="00145A2B" w:rsidRPr="002C51C5" w:rsidRDefault="00145A2B" w:rsidP="000C15A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968D3" w:rsidRPr="00B704C5" w14:paraId="2DE9CF52" w14:textId="77777777" w:rsidTr="00AD3A3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D1C74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5D91" w14:textId="5CEE8170" w:rsidR="006968D3" w:rsidRDefault="000C15A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Prevádzková hmotnosť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4BD5" w14:textId="1050B0F5" w:rsidR="006968D3" w:rsidRDefault="007E36AE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A34A" w14:textId="77777777" w:rsidR="000C15AB" w:rsidRPr="002C51C5" w:rsidRDefault="000C15AB" w:rsidP="000C15A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0650126" w14:textId="72D25195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1BDFC25D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F730D" w14:textId="09C25240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D96B6" w14:textId="7AAB7E8B" w:rsidR="006968D3" w:rsidRDefault="000C15A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Rýchlosť pojazdu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9E8E" w14:textId="42BB6929" w:rsidR="006968D3" w:rsidRDefault="000111A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="0030487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km/h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6A22" w14:textId="77777777" w:rsidR="000C15AB" w:rsidRPr="002C51C5" w:rsidRDefault="000C15AB" w:rsidP="000C15A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5E90A4" w14:textId="77777777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4E2AFB20" w14:textId="77777777" w:rsidTr="00710E1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F727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A4EE2" w14:textId="464B41AE" w:rsidR="006968D3" w:rsidRDefault="005A343F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Nosnosť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2B63" w14:textId="64F37961" w:rsidR="006968D3" w:rsidRDefault="000C15AB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875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89C5" w14:textId="77777777" w:rsidR="000C15AB" w:rsidRPr="002C51C5" w:rsidRDefault="000C15AB" w:rsidP="000C15A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67A5565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968D3" w:rsidRPr="00B704C5" w14:paraId="7CF68EC7" w14:textId="77777777" w:rsidTr="009314C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03B01" w14:textId="7EDA128D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491AB" w14:textId="22A91B89" w:rsidR="006968D3" w:rsidRDefault="000C15A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Trakčný pohon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3426" w14:textId="62CC8AB5" w:rsidR="006968D3" w:rsidRDefault="000C15AB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Hydrostatický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6648" w14:textId="77777777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07092C0E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218" w14:textId="0F0698FF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287A" w14:textId="10F02C4E" w:rsidR="006968D3" w:rsidRDefault="005A343F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Prietokové množstvo oleja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AE48" w14:textId="4F889694" w:rsidR="006968D3" w:rsidRDefault="005A343F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89 l./min.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F883" w14:textId="77777777" w:rsidR="005A343F" w:rsidRPr="002C51C5" w:rsidRDefault="005A343F" w:rsidP="005A343F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36DD174" w14:textId="7D538E45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48E9F08A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D18F" w14:textId="0B28262A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2FE77" w14:textId="1819157A" w:rsidR="006968D3" w:rsidRDefault="005A343F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Prídavný hydraulický okruh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F8D1" w14:textId="3E279563" w:rsidR="006968D3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3EBF" w14:textId="77777777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7A8C9C09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BF17" w14:textId="1E4CBD3A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8B0D7" w14:textId="3A86DAEF" w:rsidR="006968D3" w:rsidRPr="005A343F" w:rsidRDefault="005A343F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343F">
              <w:rPr>
                <w:rFonts w:ascii="Calibri" w:hAnsi="Calibri" w:cs="Calibri"/>
                <w:color w:val="000000"/>
                <w:sz w:val="22"/>
                <w:szCs w:val="22"/>
              </w:rPr>
              <w:t>Objem palivovej nádrže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1FFE" w14:textId="7C6E432E" w:rsidR="006968D3" w:rsidRDefault="005A343F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65 lit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6E69" w14:textId="77777777" w:rsidR="005A343F" w:rsidRPr="002C51C5" w:rsidRDefault="005A343F" w:rsidP="005A343F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E291EBA" w14:textId="77777777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0631" w:rsidRPr="00B704C5" w14:paraId="61B794E7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4FAE" w14:textId="77777777" w:rsidR="00BB0631" w:rsidRDefault="00BB0631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3AC44" w14:textId="2D2A5892" w:rsidR="00BB0631" w:rsidRPr="00A964B7" w:rsidRDefault="00BB0631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4B7">
              <w:rPr>
                <w:rFonts w:ascii="Calibri" w:hAnsi="Calibri" w:cs="Calibri"/>
                <w:color w:val="000000"/>
                <w:sz w:val="22"/>
                <w:szCs w:val="22"/>
              </w:rPr>
              <w:t>Kompletné zakrytie spodku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6F51" w14:textId="623B04F6" w:rsidR="00BB0631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4B7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3C43" w14:textId="77777777" w:rsidR="00BB0631" w:rsidRPr="00145A2B" w:rsidRDefault="00BB0631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5B7CF207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D1A9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E2986" w14:textId="57C28C65" w:rsidR="006968D3" w:rsidRPr="00145A2B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A2B">
              <w:rPr>
                <w:rFonts w:ascii="Calibri" w:hAnsi="Calibri" w:cs="Calibri"/>
                <w:color w:val="000000"/>
                <w:sz w:val="22"/>
                <w:szCs w:val="22"/>
              </w:rPr>
              <w:t>Kúrenie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A72A" w14:textId="18AB845B" w:rsidR="006968D3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38C" w14:textId="77777777" w:rsidR="006968D3" w:rsidRPr="00145A2B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4B76E55F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B403" w14:textId="4F721FE8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CACF4" w14:textId="4ED37DF2" w:rsidR="006968D3" w:rsidRPr="00145A2B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Klimatizácia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12FD" w14:textId="1F9D3196" w:rsidR="006968D3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419D" w14:textId="08E884A4" w:rsidR="006968D3" w:rsidRPr="00145A2B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109606FA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5657" w14:textId="683EF520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EFF80" w14:textId="62F378BA" w:rsidR="006968D3" w:rsidRPr="00A964B7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4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Sedadlo </w:t>
            </w:r>
            <w:r w:rsidR="000111A3" w:rsidRPr="00A964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vodiča </w:t>
            </w:r>
            <w:r w:rsidRPr="00A964B7">
              <w:rPr>
                <w:rFonts w:ascii="Calibri" w:hAnsi="Calibri" w:cs="Calibri"/>
                <w:color w:val="000000"/>
                <w:sz w:val="22"/>
                <w:szCs w:val="22"/>
              </w:rPr>
              <w:t>odpružené a nastaviteľné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BEAC" w14:textId="587A61CA" w:rsidR="006968D3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4B7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8E9" w14:textId="37E032DF" w:rsidR="006968D3" w:rsidRPr="00145A2B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0DD65AB5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609C" w14:textId="524EB16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53EED" w14:textId="59766512" w:rsidR="006968D3" w:rsidRPr="00145A2B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Pracovné osvetlenie vpredu a vzadu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E66A" w14:textId="3C385750" w:rsidR="006968D3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1B98" w14:textId="0AB7D65D" w:rsidR="006968D3" w:rsidRPr="00145A2B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06863A8F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85FA" w14:textId="2FF8A206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AB8D0" w14:textId="667CB1C3" w:rsidR="006968D3" w:rsidRPr="00145A2B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Stierač na okne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DA1C" w14:textId="63B0D7AC" w:rsidR="006968D3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</w:t>
            </w:r>
            <w:r w:rsidR="00A964B7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0FC8" w14:textId="77777777" w:rsidR="006968D3" w:rsidRPr="00145A2B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B4F50" w:rsidRPr="00B704C5" w14:paraId="38745069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3620" w14:textId="77777777" w:rsidR="00FB4F50" w:rsidRDefault="00FB4F50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D7118" w14:textId="1A769DDA" w:rsidR="00FB4F50" w:rsidRDefault="00EE74A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vyrovnávanie lopaty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8F25" w14:textId="0F359B4E" w:rsidR="00FB4F50" w:rsidRDefault="00FB4F50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47B8" w14:textId="77777777" w:rsidR="00FB4F50" w:rsidRPr="00145A2B" w:rsidRDefault="00FB4F50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1320C90A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B05E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5F9C3" w14:textId="2696BBC6" w:rsidR="006968D3" w:rsidRPr="00145A2B" w:rsidRDefault="00145A2B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Cúvací alarm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9218" w14:textId="1E5FE814" w:rsidR="006968D3" w:rsidRPr="00145A2B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7E0E" w14:textId="77777777" w:rsidR="006968D3" w:rsidRPr="00145A2B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14505" w:rsidRPr="00B704C5" w14:paraId="4C8D1E6B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2F3C" w14:textId="77777777" w:rsidR="00C14505" w:rsidRDefault="00C14505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8127F" w14:textId="0BCBD676" w:rsidR="00C14505" w:rsidRDefault="00C14505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Maják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7C29" w14:textId="29C9C6C7" w:rsidR="00C14505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BA2" w14:textId="77777777" w:rsidR="00C14505" w:rsidRPr="002C51C5" w:rsidRDefault="00C14505" w:rsidP="00BB063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B0631" w:rsidRPr="00B704C5" w14:paraId="6279D988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BB2" w14:textId="77777777" w:rsidR="00BB0631" w:rsidRDefault="00BB0631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DCFF8" w14:textId="19D46E38" w:rsidR="00BB0631" w:rsidRPr="0068343C" w:rsidRDefault="00BB0631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343C">
              <w:rPr>
                <w:rFonts w:ascii="Calibri" w:hAnsi="Calibri" w:cs="Calibri"/>
                <w:color w:val="000000"/>
                <w:sz w:val="22"/>
                <w:szCs w:val="22"/>
              </w:rPr>
              <w:t>Rýchloupínač</w:t>
            </w:r>
            <w:r w:rsidR="00016CAF" w:rsidRPr="006834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0853" w14:textId="263F52D9" w:rsidR="00BB0631" w:rsidRPr="0068343C" w:rsidRDefault="00BB0631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343C">
              <w:rPr>
                <w:rFonts w:ascii="Calibri" w:hAnsi="Calibri" w:cs="Calibri"/>
                <w:color w:val="000000"/>
                <w:sz w:val="22"/>
                <w:szCs w:val="22"/>
              </w:rPr>
              <w:t>Mechanický alebo hydraulický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498B" w14:textId="77777777" w:rsidR="00BB0631" w:rsidRPr="002C51C5" w:rsidRDefault="00BB0631" w:rsidP="00BB063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BBC50EF" w14:textId="77777777" w:rsidR="00BB0631" w:rsidRPr="00B704C5" w:rsidRDefault="00BB0631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0631" w:rsidRPr="00B704C5" w14:paraId="6B042341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EE15" w14:textId="77777777" w:rsidR="00BB0631" w:rsidRDefault="00BB0631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66848" w14:textId="09C33011" w:rsidR="00BB0631" w:rsidRDefault="00BB0631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Základná lopata</w:t>
            </w:r>
            <w:r w:rsidR="00C145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objemom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6507" w14:textId="5582A201" w:rsidR="00BB0631" w:rsidRDefault="00BB0631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="00C14505">
              <w:rPr>
                <w:rFonts w:ascii="Calibri" w:hAnsi="Calibri" w:cs="Calibri"/>
                <w:color w:val="000000"/>
                <w:sz w:val="22"/>
                <w:szCs w:val="22"/>
              </w:rPr>
              <w:t>0,5 m3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CE8B" w14:textId="77777777" w:rsidR="00C14505" w:rsidRPr="002C51C5" w:rsidRDefault="00C14505" w:rsidP="00C1450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D3F9356" w14:textId="77777777" w:rsidR="00BB0631" w:rsidRPr="00B704C5" w:rsidRDefault="00BB0631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0631" w:rsidRPr="00B704C5" w14:paraId="0629FB6C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8F9E" w14:textId="77777777" w:rsidR="00BB0631" w:rsidRDefault="00BB0631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A7020" w14:textId="1BFDCEDC" w:rsidR="00BB0631" w:rsidRPr="00B7475A" w:rsidRDefault="00BB0631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Paletizačné vidly</w:t>
            </w:r>
            <w:r w:rsidR="00C14505" w:rsidRPr="00016C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6CAF"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do maximálnej nosnosti stroja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394A" w14:textId="195F8F76" w:rsidR="00BB0631" w:rsidRPr="00016CAF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B887" w14:textId="77777777" w:rsidR="00BB0631" w:rsidRPr="00B704C5" w:rsidRDefault="00BB0631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0631" w:rsidRPr="00B704C5" w14:paraId="3C17EB9F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0F42" w14:textId="77777777" w:rsidR="00BB0631" w:rsidRDefault="00BB0631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54066" w14:textId="5D2F56E6" w:rsidR="00BB0631" w:rsidRDefault="00C14505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Zhrňovacia radlica na maštaľný hnoj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78C7" w14:textId="7D5CF32A" w:rsidR="00BB0631" w:rsidRPr="00016CAF" w:rsidRDefault="00C14505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Šírka min. 2 350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172D" w14:textId="77777777" w:rsidR="00BB0631" w:rsidRPr="00B704C5" w:rsidRDefault="00BB0631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625660E0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7B62" w14:textId="719EEADF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E4D92" w14:textId="52497A3A" w:rsidR="006968D3" w:rsidRPr="00016CAF" w:rsidRDefault="00691740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Výbava na </w:t>
            </w:r>
            <w:r w:rsidR="00016CAF"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pozemné komunikácie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454" w14:textId="0B9E82DB" w:rsidR="006968D3" w:rsidRPr="00016CAF" w:rsidRDefault="000111A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CFA2" w14:textId="77777777" w:rsidR="006968D3" w:rsidRPr="00B704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968D3" w:rsidRPr="00B704C5" w14:paraId="6B872D52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B070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879CE" w14:textId="27C48CF5" w:rsidR="006968D3" w:rsidRPr="00016CAF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Technické osvedčenie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8164" w14:textId="2FF2B0D6" w:rsidR="006968D3" w:rsidRPr="00016CAF" w:rsidRDefault="006968D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6CAF"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C3F3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968D3" w:rsidRPr="00B704C5" w14:paraId="363E2712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7C7F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31384" w14:textId="087202EA" w:rsidR="006968D3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Návod na obluhu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80B3" w14:textId="426408E3" w:rsidR="006968D3" w:rsidRPr="006968D3" w:rsidRDefault="006968D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3362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968D3" w:rsidRPr="00B704C5" w14:paraId="4DA0423B" w14:textId="77777777" w:rsidTr="00E83E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D93D" w14:textId="77777777" w:rsidR="006968D3" w:rsidRDefault="006968D3" w:rsidP="006968D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EBE2C" w14:textId="094BA9F5" w:rsidR="006968D3" w:rsidRDefault="006968D3" w:rsidP="006968D3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Katalóg náhradných dielov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5CA0" w14:textId="4FD3163F" w:rsidR="006968D3" w:rsidRPr="006968D3" w:rsidRDefault="006968D3" w:rsidP="006968D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3A46" w14:textId="77777777" w:rsidR="006968D3" w:rsidRPr="002C51C5" w:rsidRDefault="006968D3" w:rsidP="006968D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26CF684A" w14:textId="64D9C5FA" w:rsidR="00DA465E" w:rsidRDefault="00DA465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118CFC7D" w14:textId="77777777" w:rsidR="009533E8" w:rsidRPr="00A6020D" w:rsidRDefault="009533E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DE09C78" w14:textId="77777777" w:rsidR="00DA465E" w:rsidRPr="00B704C5" w:rsidRDefault="00DA465E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2CDFB3A3" w14:textId="77777777" w:rsidR="00DA465E" w:rsidRPr="00B704C5" w:rsidRDefault="00DA465E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1CFB3A6D" w14:textId="77777777" w:rsidR="00DA465E" w:rsidRDefault="00DA465E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6CFD22A4" w14:textId="77777777" w:rsidR="00DA465E" w:rsidRPr="00B704C5" w:rsidRDefault="00DA465E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4626CC83" w14:textId="77777777" w:rsidR="00DA465E" w:rsidRDefault="00DA465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F13C782" w14:textId="77777777" w:rsidR="009533E8" w:rsidRDefault="009533E8" w:rsidP="009533E8">
      <w:pPr>
        <w:jc w:val="both"/>
        <w:rPr>
          <w:rFonts w:ascii="Calibri" w:hAnsi="Calibri" w:cs="Calibri"/>
          <w:sz w:val="24"/>
          <w:szCs w:val="24"/>
        </w:rPr>
      </w:pPr>
    </w:p>
    <w:p w14:paraId="15802A59" w14:textId="33DAE1C3" w:rsidR="009533E8" w:rsidRDefault="009533E8" w:rsidP="009533E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Zároveň prehlasujem, že cenová ponuka zahŕňa dodávku/dopravu predmetu zákazky a  zaškolenie obsluhy v mieste obstarávateľa.</w:t>
      </w:r>
    </w:p>
    <w:p w14:paraId="70E55E16" w14:textId="77777777" w:rsidR="009533E8" w:rsidRDefault="009533E8" w:rsidP="009533E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577651" w14:textId="77777777" w:rsidR="009533E8" w:rsidRDefault="009533E8" w:rsidP="009533E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62D2DF" w14:textId="77777777" w:rsidR="009533E8" w:rsidRDefault="009533E8" w:rsidP="009533E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 pre určenie Predpokladanej hodnoty zákazky: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9533E8" w14:paraId="63174CF6" w14:textId="77777777" w:rsidTr="009533E8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2409FDD" w14:textId="77777777" w:rsidR="009533E8" w:rsidRDefault="009533E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Predmet zákazky: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44195AA" w14:textId="77777777" w:rsidR="009533E8" w:rsidRDefault="009533E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v € bez DPH:</w:t>
            </w:r>
          </w:p>
        </w:tc>
      </w:tr>
      <w:tr w:rsidR="009533E8" w14:paraId="3ECA6A92" w14:textId="77777777" w:rsidTr="009533E8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05EAA" w14:textId="5C48A314" w:rsidR="009533E8" w:rsidRDefault="009533E8">
            <w:pPr>
              <w:spacing w:line="256" w:lineRule="auto"/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  <w:lang w:eastAsia="en-US"/>
              </w:rPr>
              <w:t>Šmykom riadený nakladač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C5A21" w14:textId="77777777" w:rsidR="009533E8" w:rsidRDefault="009533E8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533E8" w14:paraId="394D1F05" w14:textId="77777777" w:rsidTr="009533E8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740EC" w14:textId="77777777" w:rsidR="009533E8" w:rsidRDefault="009533E8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Typové označenie:</w:t>
            </w:r>
          </w:p>
          <w:p w14:paraId="72328E6C" w14:textId="77777777" w:rsidR="009533E8" w:rsidRDefault="009533E8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188ECCA2" w14:textId="77777777" w:rsidR="009533E8" w:rsidRDefault="009533E8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5EABD72F" w14:textId="77777777" w:rsidR="009533E8" w:rsidRDefault="009533E8" w:rsidP="009533E8">
      <w:pPr>
        <w:rPr>
          <w:rFonts w:asciiTheme="minorHAnsi" w:hAnsiTheme="minorHAnsi" w:cstheme="minorHAnsi"/>
          <w:sz w:val="22"/>
          <w:szCs w:val="22"/>
        </w:rPr>
      </w:pPr>
    </w:p>
    <w:p w14:paraId="016B1426" w14:textId="77777777" w:rsidR="009533E8" w:rsidRDefault="009533E8" w:rsidP="009533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Uchádzač uvedie, či  je / nie je platcom DPH.</w:t>
      </w:r>
    </w:p>
    <w:p w14:paraId="360D1F52" w14:textId="77777777" w:rsidR="00DA465E" w:rsidRDefault="00DA465E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077705F" w14:textId="77777777" w:rsidR="00DA465E" w:rsidRDefault="00DA465E" w:rsidP="00A6020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DA465E" w14:paraId="566A1CFA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AF58" w14:textId="77777777" w:rsidR="00DA465E" w:rsidRDefault="00DA465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139C412" w14:textId="77777777" w:rsidR="00DA465E" w:rsidRPr="00E86327" w:rsidRDefault="00DA465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uchádzača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BF2D" w14:textId="77777777" w:rsidR="00DA465E" w:rsidRPr="00E86327" w:rsidRDefault="00DA465E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65E" w:rsidRPr="00A640F4" w14:paraId="6A7DEEFC" w14:textId="77777777" w:rsidTr="00E8632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7C9" w14:textId="77777777" w:rsidR="00DA465E" w:rsidRPr="00E86327" w:rsidRDefault="00DA465E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C241" w14:textId="77777777" w:rsidR="00DA465E" w:rsidRPr="00E86327" w:rsidRDefault="00DA465E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65E" w:rsidRPr="00A640F4" w14:paraId="4DC215AB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1C4D" w14:textId="77777777" w:rsidR="00DA465E" w:rsidRPr="00E86327" w:rsidRDefault="00DA465E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9F40" w14:textId="77777777" w:rsidR="00DA465E" w:rsidRPr="00E86327" w:rsidRDefault="00DA465E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417E53" w14:textId="77777777" w:rsidR="00DA465E" w:rsidRPr="00B704C5" w:rsidRDefault="00DA465E">
      <w:pPr>
        <w:rPr>
          <w:rFonts w:asciiTheme="minorHAnsi" w:hAnsiTheme="minorHAnsi" w:cstheme="minorHAnsi"/>
          <w:sz w:val="22"/>
          <w:szCs w:val="22"/>
        </w:rPr>
        <w:sectPr w:rsidR="00DA465E" w:rsidRPr="00B704C5" w:rsidSect="00420B8F">
          <w:headerReference w:type="default" r:id="rId8"/>
          <w:pgSz w:w="11906" w:h="16838"/>
          <w:pgMar w:top="1418" w:right="1417" w:bottom="1276" w:left="1417" w:header="708" w:footer="708" w:gutter="0"/>
          <w:pgNumType w:start="1"/>
          <w:cols w:space="708"/>
          <w:docGrid w:linePitch="360"/>
        </w:sectPr>
      </w:pPr>
    </w:p>
    <w:p w14:paraId="5B9805BA" w14:textId="77777777" w:rsidR="00DA465E" w:rsidRDefault="00DA465E">
      <w:pPr>
        <w:rPr>
          <w:rFonts w:asciiTheme="minorHAnsi" w:hAnsiTheme="minorHAnsi" w:cstheme="minorHAnsi"/>
          <w:sz w:val="22"/>
          <w:szCs w:val="22"/>
        </w:rPr>
        <w:sectPr w:rsidR="00DA465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086A9" w14:textId="77777777" w:rsidR="00DA465E" w:rsidRPr="00B704C5" w:rsidRDefault="00DA465E" w:rsidP="006549A5">
      <w:pPr>
        <w:rPr>
          <w:rFonts w:asciiTheme="minorHAnsi" w:hAnsiTheme="minorHAnsi" w:cstheme="minorHAnsi"/>
          <w:sz w:val="22"/>
          <w:szCs w:val="22"/>
        </w:rPr>
      </w:pPr>
    </w:p>
    <w:sectPr w:rsidR="00DA465E" w:rsidRPr="00B704C5" w:rsidSect="006549A5">
      <w:headerReference w:type="default" r:id="rId10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B821A" w14:textId="77777777" w:rsidR="00FD4584" w:rsidRDefault="00FD4584" w:rsidP="007E20AA">
      <w:r>
        <w:separator/>
      </w:r>
    </w:p>
  </w:endnote>
  <w:endnote w:type="continuationSeparator" w:id="0">
    <w:p w14:paraId="4478F1D1" w14:textId="77777777" w:rsidR="00FD4584" w:rsidRDefault="00FD458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97FE2" w14:textId="77777777" w:rsidR="00FD4584" w:rsidRDefault="00FD4584" w:rsidP="007E20AA">
      <w:r>
        <w:separator/>
      </w:r>
    </w:p>
  </w:footnote>
  <w:footnote w:type="continuationSeparator" w:id="0">
    <w:p w14:paraId="2848B97B" w14:textId="77777777" w:rsidR="00FD4584" w:rsidRDefault="00FD458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5522C" w14:textId="0EC9AA7D" w:rsidR="00DA465E" w:rsidRDefault="006549A5" w:rsidP="006549A5">
    <w:pPr>
      <w:pStyle w:val="Hlavika"/>
    </w:pPr>
    <w:r>
      <w:tab/>
    </w:r>
    <w:r>
      <w:tab/>
    </w:r>
    <w:r w:rsidR="000B7FB9">
      <w:t>Príloha č. 1</w:t>
    </w:r>
  </w:p>
  <w:p w14:paraId="24AE5899" w14:textId="77777777" w:rsidR="00DA465E" w:rsidRPr="007E20AA" w:rsidRDefault="00DA465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228E" w14:textId="77777777" w:rsidR="00DA465E" w:rsidRDefault="00DA465E" w:rsidP="007E20AA">
    <w:pPr>
      <w:pStyle w:val="Hlavika"/>
      <w:jc w:val="right"/>
    </w:pPr>
    <w:r>
      <w:t xml:space="preserve">Príloha č. 4 k SP </w:t>
    </w:r>
  </w:p>
  <w:p w14:paraId="51B28C95" w14:textId="77777777" w:rsidR="00DA465E" w:rsidRDefault="00DA465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9C818A7" w14:textId="77777777" w:rsidR="00DA465E" w:rsidRDefault="00DA465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C66A76C" w14:textId="77777777" w:rsidR="00DA465E" w:rsidRPr="004D3CE6" w:rsidRDefault="00DA465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9318B2A" w14:textId="77777777" w:rsidR="00DA465E" w:rsidRPr="007E20AA" w:rsidRDefault="00DA465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1E7D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3FBA8956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2337F9B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CB35592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6E68A0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111A3"/>
    <w:rsid w:val="00016CAF"/>
    <w:rsid w:val="0002295C"/>
    <w:rsid w:val="000874CC"/>
    <w:rsid w:val="00093CC7"/>
    <w:rsid w:val="000B7FB9"/>
    <w:rsid w:val="000C15AB"/>
    <w:rsid w:val="000E4355"/>
    <w:rsid w:val="0010105B"/>
    <w:rsid w:val="00107DAE"/>
    <w:rsid w:val="00145A2B"/>
    <w:rsid w:val="001662E6"/>
    <w:rsid w:val="001B2670"/>
    <w:rsid w:val="001C0B7A"/>
    <w:rsid w:val="002172A4"/>
    <w:rsid w:val="00241256"/>
    <w:rsid w:val="00291D4D"/>
    <w:rsid w:val="002B0F5E"/>
    <w:rsid w:val="002D2929"/>
    <w:rsid w:val="002E13EB"/>
    <w:rsid w:val="002E4DFB"/>
    <w:rsid w:val="00304870"/>
    <w:rsid w:val="0030560A"/>
    <w:rsid w:val="00337109"/>
    <w:rsid w:val="00340A97"/>
    <w:rsid w:val="00353AE5"/>
    <w:rsid w:val="003575F9"/>
    <w:rsid w:val="00390457"/>
    <w:rsid w:val="003C3DA3"/>
    <w:rsid w:val="003E4279"/>
    <w:rsid w:val="003F453C"/>
    <w:rsid w:val="00410507"/>
    <w:rsid w:val="00420B8F"/>
    <w:rsid w:val="004211F1"/>
    <w:rsid w:val="004704BC"/>
    <w:rsid w:val="004D196D"/>
    <w:rsid w:val="004F387A"/>
    <w:rsid w:val="005140DB"/>
    <w:rsid w:val="005354C6"/>
    <w:rsid w:val="005425C8"/>
    <w:rsid w:val="0054472F"/>
    <w:rsid w:val="00545425"/>
    <w:rsid w:val="005A343F"/>
    <w:rsid w:val="005A3D61"/>
    <w:rsid w:val="005C5A56"/>
    <w:rsid w:val="005D0328"/>
    <w:rsid w:val="005D464D"/>
    <w:rsid w:val="005E339C"/>
    <w:rsid w:val="0060364B"/>
    <w:rsid w:val="00613958"/>
    <w:rsid w:val="006549A5"/>
    <w:rsid w:val="0066435B"/>
    <w:rsid w:val="00666F1C"/>
    <w:rsid w:val="0068343C"/>
    <w:rsid w:val="00691740"/>
    <w:rsid w:val="006968D3"/>
    <w:rsid w:val="006C58A7"/>
    <w:rsid w:val="006D0D16"/>
    <w:rsid w:val="006F5A30"/>
    <w:rsid w:val="00710E1A"/>
    <w:rsid w:val="00712BED"/>
    <w:rsid w:val="00725B48"/>
    <w:rsid w:val="00792C59"/>
    <w:rsid w:val="00795E87"/>
    <w:rsid w:val="007E20AA"/>
    <w:rsid w:val="007E36AE"/>
    <w:rsid w:val="007F0A64"/>
    <w:rsid w:val="008356B2"/>
    <w:rsid w:val="00850347"/>
    <w:rsid w:val="00870B87"/>
    <w:rsid w:val="008938A9"/>
    <w:rsid w:val="009314C7"/>
    <w:rsid w:val="0093271E"/>
    <w:rsid w:val="009428DB"/>
    <w:rsid w:val="009533E8"/>
    <w:rsid w:val="009564AF"/>
    <w:rsid w:val="00970DD2"/>
    <w:rsid w:val="009913D3"/>
    <w:rsid w:val="009F4CEF"/>
    <w:rsid w:val="00A01E49"/>
    <w:rsid w:val="00A109B6"/>
    <w:rsid w:val="00A41263"/>
    <w:rsid w:val="00A41D7B"/>
    <w:rsid w:val="00A5483E"/>
    <w:rsid w:val="00A57E11"/>
    <w:rsid w:val="00A6020D"/>
    <w:rsid w:val="00A81609"/>
    <w:rsid w:val="00A964B7"/>
    <w:rsid w:val="00AA611E"/>
    <w:rsid w:val="00AE4F79"/>
    <w:rsid w:val="00B12D2E"/>
    <w:rsid w:val="00B24D53"/>
    <w:rsid w:val="00B3238A"/>
    <w:rsid w:val="00B704C5"/>
    <w:rsid w:val="00B7475A"/>
    <w:rsid w:val="00B84A4C"/>
    <w:rsid w:val="00B85556"/>
    <w:rsid w:val="00BB0631"/>
    <w:rsid w:val="00BE43FC"/>
    <w:rsid w:val="00C14505"/>
    <w:rsid w:val="00C26CF1"/>
    <w:rsid w:val="00C4534D"/>
    <w:rsid w:val="00C63FAE"/>
    <w:rsid w:val="00CA2422"/>
    <w:rsid w:val="00CC3DB4"/>
    <w:rsid w:val="00CD66D8"/>
    <w:rsid w:val="00CE4B71"/>
    <w:rsid w:val="00D13623"/>
    <w:rsid w:val="00D277EB"/>
    <w:rsid w:val="00DA465E"/>
    <w:rsid w:val="00DB6343"/>
    <w:rsid w:val="00E2210D"/>
    <w:rsid w:val="00E267F0"/>
    <w:rsid w:val="00E86327"/>
    <w:rsid w:val="00EE2A43"/>
    <w:rsid w:val="00EE74A3"/>
    <w:rsid w:val="00F11BD9"/>
    <w:rsid w:val="00F23B66"/>
    <w:rsid w:val="00F82B0D"/>
    <w:rsid w:val="00F95F5F"/>
    <w:rsid w:val="00FB4F50"/>
    <w:rsid w:val="00FD20AF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DEB8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441A-888B-4E5B-8714-C22F1BA1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5</cp:revision>
  <dcterms:created xsi:type="dcterms:W3CDTF">2022-05-25T12:44:00Z</dcterms:created>
  <dcterms:modified xsi:type="dcterms:W3CDTF">2022-05-28T08:58:00Z</dcterms:modified>
</cp:coreProperties>
</file>