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726F3705" w:rsidR="007E514A" w:rsidRPr="004F6357" w:rsidRDefault="00E722E3" w:rsidP="00E722E3">
      <w:pPr>
        <w:pStyle w:val="Zkladntext"/>
        <w:ind w:left="-284"/>
        <w:rPr>
          <w:rFonts w:cs="Arial"/>
          <w:b/>
          <w:sz w:val="22"/>
          <w:szCs w:val="22"/>
        </w:rPr>
      </w:pPr>
      <w:r w:rsidRPr="004F635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4F6357" w:rsidRDefault="007E514A" w:rsidP="00066225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katabulky"/>
        <w:tblW w:w="9923" w:type="dxa"/>
        <w:jc w:val="center"/>
        <w:tblLook w:val="04A0" w:firstRow="1" w:lastRow="0" w:firstColumn="1" w:lastColumn="0" w:noHBand="0" w:noVBand="1"/>
      </w:tblPr>
      <w:tblGrid>
        <w:gridCol w:w="2791"/>
        <w:gridCol w:w="7132"/>
      </w:tblGrid>
      <w:tr w:rsidR="007E514A" w:rsidRPr="004F6357" w14:paraId="2EBF54B5" w14:textId="77777777" w:rsidTr="00A72E15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1A7FE3B" w14:textId="211C3764" w:rsidR="007E514A" w:rsidRPr="004F6357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4F6357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14D0F122" w14:textId="30A235F4" w:rsidR="007E514A" w:rsidRPr="000A2158" w:rsidRDefault="00174961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0" w:name="_Hlk103949909"/>
            <w:bookmarkStart w:id="1" w:name="_Hlk104534710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Nákup </w:t>
            </w:r>
            <w:r w:rsidR="00404A60">
              <w:rPr>
                <w:rFonts w:cs="Arial"/>
                <w:b/>
                <w:bCs/>
                <w:color w:val="000000"/>
                <w:sz w:val="22"/>
                <w:szCs w:val="22"/>
              </w:rPr>
              <w:t>sadovníckych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zdvižných plošín </w:t>
            </w:r>
            <w:bookmarkEnd w:id="0"/>
            <w:bookmarkEnd w:id="1"/>
          </w:p>
        </w:tc>
      </w:tr>
      <w:tr w:rsidR="00520DF3" w:rsidRPr="004F6357" w14:paraId="48349432" w14:textId="77777777" w:rsidTr="00A72E15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C84A636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77E9321E" w14:textId="42CCB956" w:rsidR="00520DF3" w:rsidRPr="000A2158" w:rsidRDefault="00174961" w:rsidP="00D93A31">
            <w:pPr>
              <w:pStyle w:val="Zhlav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74961">
              <w:rPr>
                <w:rFonts w:cs="Arial"/>
                <w:b/>
                <w:bCs/>
                <w:color w:val="000000"/>
                <w:sz w:val="22"/>
                <w:szCs w:val="22"/>
              </w:rPr>
              <w:t>BIOOVO s. r. o.</w:t>
            </w:r>
          </w:p>
        </w:tc>
      </w:tr>
    </w:tbl>
    <w:p w14:paraId="24262033" w14:textId="51B2A82A" w:rsidR="00520DF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katabulky"/>
        <w:tblW w:w="9979" w:type="dxa"/>
        <w:jc w:val="center"/>
        <w:tblLook w:val="04A0" w:firstRow="1" w:lastRow="0" w:firstColumn="1" w:lastColumn="0" w:noHBand="0" w:noVBand="1"/>
      </w:tblPr>
      <w:tblGrid>
        <w:gridCol w:w="3371"/>
        <w:gridCol w:w="6608"/>
      </w:tblGrid>
      <w:tr w:rsidR="00520DF3" w:rsidRPr="004F6357" w14:paraId="63937089" w14:textId="77777777" w:rsidTr="00A72E15">
        <w:trPr>
          <w:trHeight w:val="454"/>
          <w:jc w:val="center"/>
        </w:trPr>
        <w:tc>
          <w:tcPr>
            <w:tcW w:w="9979" w:type="dxa"/>
            <w:gridSpan w:val="2"/>
            <w:vAlign w:val="center"/>
          </w:tcPr>
          <w:p w14:paraId="65AE1CCA" w14:textId="77777777" w:rsidR="00520DF3" w:rsidRPr="004F6357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520DF3" w:rsidRPr="004F6357" w14:paraId="714140B0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2A511AFA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0484AF2F" w14:textId="4A751134" w:rsidR="00520DF3" w:rsidRPr="004F6357" w:rsidRDefault="00520DF3" w:rsidP="00D93A31">
            <w:pPr>
              <w:pStyle w:val="Zhlav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520DF3" w:rsidRPr="004F6357" w14:paraId="01515DAE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6F5B9CFE" w14:textId="439718DE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BE1401">
              <w:rPr>
                <w:rStyle w:val="Znakapoznpod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28A29C42" w14:textId="4845345C" w:rsidR="00520DF3" w:rsidRPr="00212833" w:rsidRDefault="00520DF3" w:rsidP="00D93A31">
            <w:pPr>
              <w:pStyle w:val="Zhlav"/>
              <w:rPr>
                <w:rFonts w:cs="Arial"/>
                <w:sz w:val="22"/>
                <w:szCs w:val="22"/>
              </w:rPr>
            </w:pPr>
          </w:p>
        </w:tc>
      </w:tr>
      <w:tr w:rsidR="00520DF3" w:rsidRPr="004F6357" w14:paraId="6467DF55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29839D8D" w14:textId="3F7F7121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BE1401">
              <w:rPr>
                <w:rStyle w:val="Znakapoznpod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393FECB0" w14:textId="21F67BA6" w:rsidR="00520DF3" w:rsidRPr="00212833" w:rsidRDefault="00520DF3" w:rsidP="00D93A31">
            <w:pPr>
              <w:pStyle w:val="Zhlav"/>
              <w:rPr>
                <w:rFonts w:cs="Arial"/>
                <w:sz w:val="22"/>
                <w:szCs w:val="22"/>
              </w:rPr>
            </w:pPr>
          </w:p>
        </w:tc>
      </w:tr>
      <w:tr w:rsidR="00520DF3" w:rsidRPr="004F6357" w14:paraId="185276E4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7FEFBBA8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2AFF1EEF" w14:textId="307787B4" w:rsidR="00520DF3" w:rsidRPr="00212833" w:rsidRDefault="00520DF3" w:rsidP="00212833">
            <w:pPr>
              <w:pStyle w:val="Nadpis2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2482228" w14:textId="1A5128F8" w:rsidR="004C3781" w:rsidRDefault="004C3781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369D7588" w14:textId="77777777" w:rsidR="00130F54" w:rsidRDefault="00130F5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227ED314" w14:textId="77777777" w:rsidR="00E24A45" w:rsidRDefault="00E24A45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 xml:space="preserve">      Technická špecifikácia predmetu zákazky</w:t>
      </w:r>
    </w:p>
    <w:p w14:paraId="0DDDEB1F" w14:textId="77777777" w:rsidR="00130F54" w:rsidRPr="00BD76B9" w:rsidRDefault="00130F5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6"/>
          <w:szCs w:val="6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1"/>
        <w:gridCol w:w="2938"/>
      </w:tblGrid>
      <w:tr w:rsidR="00E24A45" w:rsidRPr="007415C3" w14:paraId="06380D0C" w14:textId="77777777" w:rsidTr="00193A9D">
        <w:trPr>
          <w:trHeight w:val="443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5B23C48C" w14:textId="4DF55866" w:rsidR="00E24A45" w:rsidRPr="000A32E2" w:rsidRDefault="00E24A45" w:rsidP="00BD76B9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6240E1">
              <w:rPr>
                <w:rFonts w:cs="Arial"/>
                <w:b/>
                <w:sz w:val="22"/>
                <w:szCs w:val="22"/>
              </w:rPr>
              <w:t>Názov</w:t>
            </w:r>
            <w:r w:rsidR="00B22AAD" w:rsidRPr="006240E1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E76EE8" w:rsidRPr="00E76EE8">
              <w:rPr>
                <w:rFonts w:cs="Arial"/>
                <w:b/>
                <w:sz w:val="22"/>
                <w:szCs w:val="22"/>
              </w:rPr>
              <w:t>Nákup sadovníckych zdvižných plošín</w:t>
            </w:r>
          </w:p>
        </w:tc>
      </w:tr>
      <w:tr w:rsidR="00E24A45" w:rsidRPr="007415C3" w14:paraId="0EC08614" w14:textId="77777777" w:rsidTr="00193A9D">
        <w:trPr>
          <w:trHeight w:val="421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2F594533" w14:textId="1C81D94C" w:rsidR="00E24A45" w:rsidRPr="007415C3" w:rsidRDefault="00E24A45" w:rsidP="00E63B3E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="00174961">
              <w:rPr>
                <w:rFonts w:cs="Arial"/>
                <w:bCs/>
                <w:color w:val="000000"/>
                <w:sz w:val="22"/>
                <w:szCs w:val="22"/>
              </w:rPr>
              <w:t>2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4C3781" w:rsidRPr="004F6357" w14:paraId="23F66EDD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2"/>
          <w:jc w:val="center"/>
        </w:trPr>
        <w:tc>
          <w:tcPr>
            <w:tcW w:w="7041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6E070" w14:textId="77777777" w:rsidR="004C3781" w:rsidRPr="004F6357" w:rsidRDefault="004C3781" w:rsidP="0081605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>Špecifikácia – popis predmetu zákazky</w:t>
            </w:r>
            <w:r w:rsidR="005C02C2"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DF91579" w14:textId="2ED9BF3F" w:rsidR="00CB4A1B" w:rsidRPr="004F6357" w:rsidRDefault="00CB4A1B" w:rsidP="00816054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B9B3BA" w14:textId="77777777" w:rsidR="004C3781" w:rsidRPr="004F6357" w:rsidRDefault="004C3781" w:rsidP="007E514A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4C3781" w:rsidRPr="004F6357" w14:paraId="0C17D2E1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99"/>
          <w:jc w:val="center"/>
        </w:trPr>
        <w:tc>
          <w:tcPr>
            <w:tcW w:w="7041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9155F" w14:textId="77777777" w:rsidR="004C3781" w:rsidRPr="004F6357" w:rsidRDefault="004C3781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585BF" w14:textId="77777777" w:rsidR="004C3781" w:rsidRPr="004F6357" w:rsidRDefault="004C3781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4C3781" w:rsidRPr="004F6357" w:rsidRDefault="004C3781" w:rsidP="00E16CA0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57F8DEFB" w14:textId="70CD82A4" w:rsidR="004C3781" w:rsidRPr="004F6357" w:rsidRDefault="004C3781" w:rsidP="00E16CA0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6240E1" w:rsidRPr="004F6357" w14:paraId="26D5C8FD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68F3C7B" w14:textId="46C626A3" w:rsidR="006240E1" w:rsidRPr="004F6357" w:rsidRDefault="00174961" w:rsidP="006240E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Hydraulický pohon všetkých 4 kolies</w:t>
            </w:r>
            <w:r w:rsidR="00193A9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s podvozkom vhodným do terénu.</w:t>
            </w:r>
            <w:r w:rsidR="00437DC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201027DB" w14:textId="77777777" w:rsidR="006240E1" w:rsidRPr="004F6357" w:rsidRDefault="006240E1" w:rsidP="006240E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240E1" w:rsidRPr="004F6357" w14:paraId="7748CC90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5E82EDA" w14:textId="0BBE1A1D" w:rsidR="006240E1" w:rsidRDefault="00605CB3" w:rsidP="006240E1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Minimálna hodnota Maximálnej pracovnej </w:t>
            </w:r>
            <w:r w:rsidR="00174961">
              <w:rPr>
                <w:rFonts w:cs="Arial"/>
                <w:b/>
                <w:bCs/>
                <w:color w:val="000000"/>
                <w:sz w:val="22"/>
                <w:szCs w:val="22"/>
              </w:rPr>
              <w:t>výšk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y</w:t>
            </w:r>
            <w:r w:rsidR="001749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platform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y</w:t>
            </w:r>
            <w:r w:rsidR="00E76EE8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A023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2300 mm</w:t>
            </w:r>
            <w:r w:rsidR="00193A9D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A0666A1" w14:textId="41E94FD5" w:rsidR="0008777B" w:rsidRPr="004F6357" w:rsidRDefault="0008777B" w:rsidP="00275705">
            <w:pPr>
              <w:widowControl/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Špecifikáciou je myslená maximálna technicky možná</w:t>
            </w:r>
            <w:r w:rsidR="003D473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487A6C">
              <w:rPr>
                <w:rFonts w:cs="Arial"/>
                <w:color w:val="000000"/>
                <w:sz w:val="22"/>
                <w:szCs w:val="22"/>
              </w:rPr>
              <w:t>geometrická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vzdialenosť medzi podložkou a platformou stroja na ktorej stojí obsluha</w:t>
            </w:r>
            <w:r w:rsidR="00193A9D">
              <w:rPr>
                <w:rFonts w:cs="Arial"/>
                <w:color w:val="000000"/>
                <w:sz w:val="22"/>
                <w:szCs w:val="22"/>
              </w:rPr>
              <w:t xml:space="preserve"> s posádkou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stroja.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429C0A6D" w14:textId="77777777" w:rsidR="006240E1" w:rsidRPr="004F6357" w:rsidRDefault="006240E1" w:rsidP="006240E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240E1" w:rsidRPr="004F6357" w14:paraId="2D4E6E4B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  <w:vAlign w:val="center"/>
          </w:tcPr>
          <w:p w14:paraId="37B41E3C" w14:textId="24CDF869" w:rsidR="006240E1" w:rsidRPr="00275705" w:rsidRDefault="0008777B" w:rsidP="00275705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Pozdĺžna dĺžka </w:t>
            </w:r>
            <w:r w:rsidR="007234CF"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plošiny </w:t>
            </w:r>
            <w:r w:rsidR="00E76EE8">
              <w:rPr>
                <w:rFonts w:cs="Arial"/>
                <w:b/>
                <w:bCs/>
                <w:color w:val="000000"/>
                <w:sz w:val="22"/>
                <w:szCs w:val="22"/>
              </w:rPr>
              <w:t>min. 38</w:t>
            </w:r>
            <w:r w:rsidR="007234CF"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>00</w:t>
            </w:r>
            <w:r w:rsid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34CF"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>mm</w:t>
            </w:r>
          </w:p>
          <w:p w14:paraId="6C4A2757" w14:textId="17B98907" w:rsidR="007234CF" w:rsidRPr="007234CF" w:rsidRDefault="007234CF" w:rsidP="00193A9D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193A9D">
              <w:rPr>
                <w:rFonts w:cs="Arial"/>
                <w:color w:val="000000"/>
                <w:sz w:val="22"/>
                <w:szCs w:val="22"/>
              </w:rPr>
              <w:t xml:space="preserve">Týmto parametrom je myslená </w:t>
            </w:r>
            <w:r w:rsidR="00DB789A" w:rsidRPr="00193A9D">
              <w:rPr>
                <w:rFonts w:cs="Arial"/>
                <w:color w:val="000000"/>
                <w:sz w:val="22"/>
                <w:szCs w:val="22"/>
              </w:rPr>
              <w:t>geometrická</w:t>
            </w:r>
            <w:r w:rsidRPr="00193A9D">
              <w:rPr>
                <w:rFonts w:cs="Arial"/>
                <w:color w:val="000000"/>
                <w:sz w:val="22"/>
                <w:szCs w:val="22"/>
              </w:rPr>
              <w:t xml:space="preserve"> dĺžka</w:t>
            </w:r>
            <w:r w:rsidR="00DB789A" w:rsidRPr="00193A9D">
              <w:rPr>
                <w:rFonts w:cs="Arial"/>
                <w:color w:val="000000"/>
                <w:sz w:val="22"/>
                <w:szCs w:val="22"/>
              </w:rPr>
              <w:t xml:space="preserve"> platformy</w:t>
            </w:r>
            <w:r w:rsidRPr="00193A9D">
              <w:rPr>
                <w:rFonts w:cs="Arial"/>
                <w:color w:val="000000"/>
                <w:sz w:val="22"/>
                <w:szCs w:val="22"/>
              </w:rPr>
              <w:t xml:space="preserve"> plošiny,</w:t>
            </w:r>
            <w:r w:rsidR="00DB789A" w:rsidRPr="00193A9D">
              <w:rPr>
                <w:rFonts w:cs="Arial"/>
                <w:color w:val="000000"/>
                <w:sz w:val="22"/>
                <w:szCs w:val="22"/>
              </w:rPr>
              <w:t xml:space="preserve"> ktorá je</w:t>
            </w:r>
            <w:r w:rsidRPr="00193A9D">
              <w:rPr>
                <w:rFonts w:cs="Arial"/>
                <w:color w:val="000000"/>
                <w:sz w:val="22"/>
                <w:szCs w:val="22"/>
              </w:rPr>
              <w:t xml:space="preserve"> axiálna so smerom priamočiarej jazdy</w:t>
            </w:r>
            <w:r w:rsidR="003D4734" w:rsidRPr="00193A9D">
              <w:rPr>
                <w:rFonts w:cs="Arial"/>
                <w:color w:val="000000"/>
                <w:sz w:val="22"/>
                <w:szCs w:val="22"/>
              </w:rPr>
              <w:t xml:space="preserve"> vpred</w:t>
            </w:r>
            <w:r w:rsidRPr="00193A9D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73D429A4" w14:textId="144E87FF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071E6FC6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61CFC4B" w14:textId="77777777" w:rsidR="006240E1" w:rsidRPr="00275705" w:rsidRDefault="007234CF" w:rsidP="007234CF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Hydraulická stabilizácia plošiny. </w:t>
            </w:r>
          </w:p>
          <w:p w14:paraId="0FE78267" w14:textId="1AC3DC98" w:rsidR="007234CF" w:rsidRPr="00A72E15" w:rsidRDefault="007234CF" w:rsidP="00275705">
            <w:pPr>
              <w:widowControl/>
              <w:suppressAutoHyphens w:val="0"/>
              <w:jc w:val="both"/>
            </w:pPr>
            <w:r w:rsidRPr="00656D40">
              <w:rPr>
                <w:rFonts w:cs="Arial"/>
                <w:color w:val="000000"/>
                <w:sz w:val="22"/>
                <w:szCs w:val="22"/>
              </w:rPr>
              <w:t>Týmto parametrom je myslená stabilizácia platformy obsluhy do roviny horizontu</w:t>
            </w:r>
            <w:r w:rsidR="003D4734" w:rsidRPr="00656D40">
              <w:rPr>
                <w:rFonts w:cs="Arial"/>
                <w:color w:val="000000"/>
                <w:sz w:val="22"/>
                <w:szCs w:val="22"/>
              </w:rPr>
              <w:t xml:space="preserve"> z dôvodu stability stroja vo výške, bezpečnosti a komfortu obsluhy.</w:t>
            </w:r>
            <w:r w:rsidR="003D4734">
              <w:t xml:space="preserve"> 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F825C5F" w14:textId="23C3FC4F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45DC6512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5B2A871" w14:textId="3BA9807C" w:rsidR="006240E1" w:rsidRPr="00AD68C5" w:rsidRDefault="00DB789A" w:rsidP="00AD68C5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Celková prevádzková hmotnosť</w:t>
            </w:r>
            <w:r w:rsidR="00656D40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plošiny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do 3200 kg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1F4C2A8" w14:textId="30B31ECB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0AAD7878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E547592" w14:textId="24FF4CFA" w:rsidR="00DB789A" w:rsidRPr="00275705" w:rsidRDefault="00A20153" w:rsidP="006240E1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Vznetový motor s v</w:t>
            </w:r>
            <w:r w:rsidR="00DB789A"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ýkon motoru </w:t>
            </w:r>
            <w:r w:rsidR="00E76EE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="00DB789A"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 w:rsidR="00E76EE8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 w:rsidR="00DB789A"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kW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BEF8C1F" w14:textId="5BED6DB9" w:rsidR="003D4734" w:rsidRPr="003D4734" w:rsidRDefault="003D4734" w:rsidP="00275705">
            <w:pPr>
              <w:widowControl/>
              <w:suppressAutoHyphens w:val="0"/>
              <w:jc w:val="both"/>
              <w:rPr>
                <w:rFonts w:cs="Arial"/>
              </w:rPr>
            </w:pPr>
            <w:r w:rsidRPr="00193A9D">
              <w:rPr>
                <w:rFonts w:cs="Arial"/>
                <w:color w:val="000000"/>
                <w:sz w:val="22"/>
                <w:szCs w:val="22"/>
              </w:rPr>
              <w:t>Týmto parametrom je myslený nominálny výkon spaľovacieho motoru</w:t>
            </w:r>
            <w:r w:rsidR="00C5442F">
              <w:rPr>
                <w:rFonts w:cs="Arial"/>
                <w:color w:val="000000"/>
                <w:sz w:val="22"/>
                <w:szCs w:val="22"/>
              </w:rPr>
              <w:t>,</w:t>
            </w:r>
            <w:r w:rsidR="00A20153" w:rsidRPr="00193A9D">
              <w:rPr>
                <w:rFonts w:cs="Arial"/>
                <w:color w:val="000000"/>
                <w:sz w:val="22"/>
                <w:szCs w:val="22"/>
              </w:rPr>
              <w:t xml:space="preserve"> ktorý pre svoj chod spaľuje konvenčnú motorovú naftu.</w:t>
            </w:r>
            <w:r w:rsidR="00A20153">
              <w:rPr>
                <w:rFonts w:cs="Arial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0FDF758E" w14:textId="62B11F25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356C8A4B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AA1F2F4" w14:textId="77777777" w:rsidR="006240E1" w:rsidRPr="00275705" w:rsidRDefault="00275705" w:rsidP="006240E1">
            <w:pPr>
              <w:tabs>
                <w:tab w:val="left" w:pos="2100"/>
              </w:tabs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7570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Dopravníkový systém. </w:t>
            </w:r>
          </w:p>
          <w:p w14:paraId="13D2A51F" w14:textId="615931E0" w:rsidR="00275705" w:rsidRPr="00027640" w:rsidRDefault="00275705" w:rsidP="00193A9D">
            <w:pPr>
              <w:widowControl/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Týmto parametrom je myslený koľajnicový systém na prácu s debnami na produkciu ovocia priamo medzi riadkami ovocnej výsadby. Hydraulický zdvih systému na jednu debnu je minimálne 500 kg.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207E780" w14:textId="77777777" w:rsidR="006240E1" w:rsidRDefault="006240E1" w:rsidP="006240E1">
            <w:pPr>
              <w:jc w:val="center"/>
              <w:rPr>
                <w:rFonts w:cs="Arial"/>
              </w:rPr>
            </w:pPr>
          </w:p>
          <w:p w14:paraId="13155BB9" w14:textId="2448DB10" w:rsidR="00DB789A" w:rsidRDefault="00DB789A" w:rsidP="00DB789A">
            <w:pPr>
              <w:rPr>
                <w:rFonts w:cs="Arial"/>
              </w:rPr>
            </w:pPr>
          </w:p>
        </w:tc>
      </w:tr>
    </w:tbl>
    <w:p w14:paraId="0EFD855C" w14:textId="77777777" w:rsidR="00FC1E49" w:rsidRPr="0062358E" w:rsidRDefault="007F4070" w:rsidP="00FC1E49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4F6357">
        <w:rPr>
          <w:rFonts w:cs="Arial"/>
          <w:b/>
          <w:i/>
          <w:iCs/>
          <w:sz w:val="22"/>
          <w:szCs w:val="22"/>
          <w:lang w:eastAsia="ar-SA"/>
        </w:rPr>
        <w:t xml:space="preserve"> </w:t>
      </w:r>
      <w:r w:rsidR="00FC1E49" w:rsidRPr="0062358E">
        <w:rPr>
          <w:rFonts w:eastAsia="Calibri" w:cs="Arial"/>
          <w:b/>
          <w:i/>
          <w:iCs/>
          <w:sz w:val="16"/>
          <w:szCs w:val="16"/>
        </w:rPr>
        <w:t>*Splnenie požiadavky</w:t>
      </w:r>
      <w:r w:rsidR="00FC1E49" w:rsidRPr="0062358E">
        <w:rPr>
          <w:rFonts w:eastAsia="Calibri" w:cs="Arial"/>
          <w:i/>
          <w:iCs/>
          <w:sz w:val="16"/>
          <w:szCs w:val="16"/>
        </w:rPr>
        <w:t xml:space="preserve"> - uchádzač uvedie  výberom z uvedených možností:</w:t>
      </w:r>
    </w:p>
    <w:p w14:paraId="2EF1CB0D" w14:textId="77777777" w:rsidR="00FC1E49" w:rsidRPr="0062358E" w:rsidRDefault="00FC1E49" w:rsidP="00FC1E49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 </w:t>
      </w:r>
    </w:p>
    <w:p w14:paraId="73FC3BE5" w14:textId="79B9E793" w:rsidR="0045689C" w:rsidRDefault="00FC1E49" w:rsidP="00FC1E49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lastRenderedPageBreak/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nespĺňa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</w:t>
      </w:r>
    </w:p>
    <w:p w14:paraId="7DB286D4" w14:textId="77777777" w:rsidR="006D01C2" w:rsidRPr="00130F54" w:rsidRDefault="006D01C2" w:rsidP="00130F5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130F54" w:rsidRPr="004F6357" w14:paraId="2CD227C2" w14:textId="77777777" w:rsidTr="00A72E15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28B15DB" w14:textId="4A002CA6" w:rsidR="00130F54" w:rsidRPr="004F6357" w:rsidRDefault="00130F54" w:rsidP="00100C86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>enová ponuka</w:t>
            </w:r>
          </w:p>
        </w:tc>
      </w:tr>
      <w:tr w:rsidR="00130F54" w:rsidRPr="004F6357" w14:paraId="78B7AEBC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54C15F9" w14:textId="77777777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ena 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22F3A96E" w14:textId="1A6D4760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130F54" w:rsidRPr="004F6357" w14:paraId="3BAF78D4" w14:textId="77777777" w:rsidTr="00A72E15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9B750F7" w14:textId="77777777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8A9F882" w14:textId="6D57DE80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130F54" w:rsidRPr="004F6357" w14:paraId="449FD4C4" w14:textId="77777777" w:rsidTr="00A72E15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5BB428B" w14:textId="77777777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 s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BF4AD0F" w14:textId="5EFFD048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42B24582" w14:textId="77777777" w:rsidR="00130F54" w:rsidRDefault="00130F54" w:rsidP="00130F54">
      <w:pPr>
        <w:spacing w:line="360" w:lineRule="auto"/>
        <w:rPr>
          <w:rFonts w:cs="Arial"/>
          <w:sz w:val="22"/>
          <w:szCs w:val="22"/>
        </w:rPr>
      </w:pPr>
      <w:r w:rsidRPr="004F6357">
        <w:rPr>
          <w:rFonts w:cs="Arial"/>
          <w:sz w:val="22"/>
          <w:szCs w:val="22"/>
        </w:rPr>
        <w:t xml:space="preserve">Uchádzač </w:t>
      </w:r>
      <w:r w:rsidRPr="005B3335">
        <w:rPr>
          <w:rFonts w:cs="Arial"/>
          <w:sz w:val="22"/>
          <w:szCs w:val="22"/>
        </w:rPr>
        <w:t>uvedie, či  je / nie je platcom DPH.</w:t>
      </w:r>
    </w:p>
    <w:p w14:paraId="6DEC871C" w14:textId="648DC99B" w:rsidR="00130F54" w:rsidRDefault="00130F54" w:rsidP="00130F54">
      <w:pPr>
        <w:spacing w:line="360" w:lineRule="auto"/>
        <w:rPr>
          <w:rFonts w:cs="Arial"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5"/>
        <w:gridCol w:w="4994"/>
      </w:tblGrid>
      <w:tr w:rsidR="00FC1E49" w:rsidRPr="004F6357" w14:paraId="5CB6323C" w14:textId="77777777" w:rsidTr="00A72E15">
        <w:trPr>
          <w:trHeight w:val="6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933A" w14:textId="77777777" w:rsidR="0062358E" w:rsidRDefault="00FC1E49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Meno a priezvisko </w:t>
            </w:r>
          </w:p>
          <w:p w14:paraId="18EE495C" w14:textId="57D5E12E" w:rsidR="00FC1E49" w:rsidRPr="004F6357" w:rsidRDefault="00FC1E49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8812006" w14:textId="16E636B2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C1E49" w:rsidRPr="004F6357" w14:paraId="21BC97CF" w14:textId="77777777" w:rsidTr="00A72E15">
        <w:trPr>
          <w:trHeight w:val="117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4F6357" w:rsidRDefault="00FC1E49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095E69B" w14:textId="77777777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C1E49" w:rsidRPr="004F6357" w14:paraId="03B8DA5D" w14:textId="77777777" w:rsidTr="00A72E15">
        <w:trPr>
          <w:trHeight w:val="60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4F6357" w:rsidRDefault="00FC1E49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D0AD5CC" w14:textId="18CD0AA8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4F6357" w:rsidRDefault="007F4070" w:rsidP="00BD76B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4F6357" w:rsidSect="00A72E15">
      <w:headerReference w:type="default" r:id="rId8"/>
      <w:footerReference w:type="default" r:id="rId9"/>
      <w:footnotePr>
        <w:pos w:val="beneathText"/>
      </w:footnotePr>
      <w:pgSz w:w="11905" w:h="16837"/>
      <w:pgMar w:top="709" w:right="706" w:bottom="993" w:left="851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1943" w14:textId="77777777" w:rsidR="00B40AC9" w:rsidRDefault="00B40AC9">
      <w:r>
        <w:separator/>
      </w:r>
    </w:p>
  </w:endnote>
  <w:endnote w:type="continuationSeparator" w:id="0">
    <w:p w14:paraId="06FB889D" w14:textId="77777777" w:rsidR="00B40AC9" w:rsidRDefault="00B4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2D">
          <w:rPr>
            <w:noProof/>
          </w:rPr>
          <w:t>3</w:t>
        </w:r>
        <w:r>
          <w:fldChar w:fldCharType="end"/>
        </w:r>
      </w:p>
    </w:sdtContent>
  </w:sdt>
  <w:p w14:paraId="60395C19" w14:textId="77777777" w:rsidR="007E514A" w:rsidRDefault="007E5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918F" w14:textId="77777777" w:rsidR="00B40AC9" w:rsidRDefault="00B40AC9">
      <w:r>
        <w:separator/>
      </w:r>
    </w:p>
  </w:footnote>
  <w:footnote w:type="continuationSeparator" w:id="0">
    <w:p w14:paraId="33326300" w14:textId="77777777" w:rsidR="00B40AC9" w:rsidRDefault="00B40AC9">
      <w:r>
        <w:continuationSeparator/>
      </w:r>
    </w:p>
  </w:footnote>
  <w:footnote w:id="1">
    <w:p w14:paraId="16A1D152" w14:textId="54F1CAF7" w:rsidR="00BE1401" w:rsidRPr="00BE1401" w:rsidRDefault="00BE1401">
      <w:pPr>
        <w:pStyle w:val="Textpoznpodarou"/>
        <w:rPr>
          <w:sz w:val="18"/>
          <w:szCs w:val="18"/>
        </w:rPr>
      </w:pPr>
      <w:r w:rsidRPr="00BE1401">
        <w:rPr>
          <w:rStyle w:val="Znakapoznpodarou"/>
          <w:sz w:val="18"/>
          <w:szCs w:val="18"/>
        </w:rPr>
        <w:footnoteRef/>
      </w:r>
      <w:r w:rsidRPr="00BE1401">
        <w:rPr>
          <w:sz w:val="18"/>
          <w:szCs w:val="18"/>
        </w:rPr>
        <w:t xml:space="preserve"> alebo obdobný údaj v prípade zahraničných uchádzačov</w:t>
      </w:r>
    </w:p>
  </w:footnote>
  <w:footnote w:id="2">
    <w:p w14:paraId="1723E4D2" w14:textId="1FED2BB8" w:rsidR="00BE1401" w:rsidRDefault="00BE1401">
      <w:pPr>
        <w:pStyle w:val="Textpoznpodarou"/>
        <w:rPr>
          <w:sz w:val="18"/>
          <w:szCs w:val="18"/>
        </w:rPr>
      </w:pPr>
      <w:r w:rsidRPr="00BE1401">
        <w:rPr>
          <w:rStyle w:val="Znakapoznpodarou"/>
          <w:sz w:val="18"/>
          <w:szCs w:val="18"/>
        </w:rPr>
        <w:footnoteRef/>
      </w:r>
      <w:r w:rsidRPr="00BE1401">
        <w:rPr>
          <w:sz w:val="18"/>
          <w:szCs w:val="18"/>
        </w:rPr>
        <w:t xml:space="preserve"> </w:t>
      </w:r>
      <w:r w:rsidRPr="00BE1401">
        <w:rPr>
          <w:sz w:val="18"/>
          <w:szCs w:val="18"/>
        </w:rPr>
        <w:t>alebo obdobný identifikačný údaj v prípade zahraničných uchádzačov</w:t>
      </w:r>
    </w:p>
    <w:p w14:paraId="68B30636" w14:textId="370233B0" w:rsidR="005F539A" w:rsidRDefault="005F539A">
      <w:pPr>
        <w:pStyle w:val="Textpoznpodarou"/>
        <w:rPr>
          <w:sz w:val="18"/>
          <w:szCs w:val="18"/>
        </w:rPr>
      </w:pPr>
    </w:p>
    <w:p w14:paraId="6A85BA41" w14:textId="77777777" w:rsidR="005F539A" w:rsidRDefault="005F539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6359"/>
    <w:multiLevelType w:val="hybridMultilevel"/>
    <w:tmpl w:val="40FC7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5386"/>
    <w:multiLevelType w:val="hybridMultilevel"/>
    <w:tmpl w:val="174651A4"/>
    <w:lvl w:ilvl="0" w:tplc="4052043E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A4E9C"/>
    <w:multiLevelType w:val="hybridMultilevel"/>
    <w:tmpl w:val="005AB692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4686E"/>
    <w:multiLevelType w:val="hybridMultilevel"/>
    <w:tmpl w:val="2626CFE0"/>
    <w:lvl w:ilvl="0" w:tplc="B094B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37D2E"/>
    <w:multiLevelType w:val="hybridMultilevel"/>
    <w:tmpl w:val="1654EA32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4038">
    <w:abstractNumId w:val="0"/>
  </w:num>
  <w:num w:numId="2" w16cid:durableId="1456098132">
    <w:abstractNumId w:val="1"/>
  </w:num>
  <w:num w:numId="3" w16cid:durableId="383335758">
    <w:abstractNumId w:val="2"/>
  </w:num>
  <w:num w:numId="4" w16cid:durableId="1030180158">
    <w:abstractNumId w:val="3"/>
  </w:num>
  <w:num w:numId="5" w16cid:durableId="2100370674">
    <w:abstractNumId w:val="14"/>
  </w:num>
  <w:num w:numId="6" w16cid:durableId="1033111866">
    <w:abstractNumId w:val="11"/>
  </w:num>
  <w:num w:numId="7" w16cid:durableId="1828669287">
    <w:abstractNumId w:val="18"/>
  </w:num>
  <w:num w:numId="8" w16cid:durableId="478962568">
    <w:abstractNumId w:val="17"/>
  </w:num>
  <w:num w:numId="9" w16cid:durableId="1791783850">
    <w:abstractNumId w:val="19"/>
  </w:num>
  <w:num w:numId="10" w16cid:durableId="813915695">
    <w:abstractNumId w:val="16"/>
  </w:num>
  <w:num w:numId="11" w16cid:durableId="1920289764">
    <w:abstractNumId w:val="4"/>
  </w:num>
  <w:num w:numId="12" w16cid:durableId="301350011">
    <w:abstractNumId w:val="20"/>
  </w:num>
  <w:num w:numId="13" w16cid:durableId="27797757">
    <w:abstractNumId w:val="5"/>
  </w:num>
  <w:num w:numId="14" w16cid:durableId="803353663">
    <w:abstractNumId w:val="21"/>
  </w:num>
  <w:num w:numId="15" w16cid:durableId="668024569">
    <w:abstractNumId w:val="9"/>
  </w:num>
  <w:num w:numId="16" w16cid:durableId="786194271">
    <w:abstractNumId w:val="10"/>
  </w:num>
  <w:num w:numId="17" w16cid:durableId="800080314">
    <w:abstractNumId w:val="15"/>
  </w:num>
  <w:num w:numId="18" w16cid:durableId="1103915501">
    <w:abstractNumId w:val="6"/>
  </w:num>
  <w:num w:numId="19" w16cid:durableId="563100191">
    <w:abstractNumId w:val="7"/>
  </w:num>
  <w:num w:numId="20" w16cid:durableId="1160926038">
    <w:abstractNumId w:val="13"/>
  </w:num>
  <w:num w:numId="21" w16cid:durableId="1004821785">
    <w:abstractNumId w:val="12"/>
  </w:num>
  <w:num w:numId="22" w16cid:durableId="1571384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36FB"/>
    <w:rsid w:val="000250C8"/>
    <w:rsid w:val="00027640"/>
    <w:rsid w:val="000409C6"/>
    <w:rsid w:val="0004160D"/>
    <w:rsid w:val="00045A46"/>
    <w:rsid w:val="0004728F"/>
    <w:rsid w:val="00061F95"/>
    <w:rsid w:val="00066225"/>
    <w:rsid w:val="00072EC4"/>
    <w:rsid w:val="0008137E"/>
    <w:rsid w:val="000817A6"/>
    <w:rsid w:val="000857BA"/>
    <w:rsid w:val="0008777B"/>
    <w:rsid w:val="00087832"/>
    <w:rsid w:val="00087BBF"/>
    <w:rsid w:val="000936C3"/>
    <w:rsid w:val="00093910"/>
    <w:rsid w:val="00097101"/>
    <w:rsid w:val="000A1251"/>
    <w:rsid w:val="000A1672"/>
    <w:rsid w:val="000A2158"/>
    <w:rsid w:val="000A32E2"/>
    <w:rsid w:val="000B0CDC"/>
    <w:rsid w:val="000B18E4"/>
    <w:rsid w:val="000B2756"/>
    <w:rsid w:val="000B4D43"/>
    <w:rsid w:val="000B7CFD"/>
    <w:rsid w:val="000C1CCE"/>
    <w:rsid w:val="000C3175"/>
    <w:rsid w:val="000C31E2"/>
    <w:rsid w:val="000D0ACF"/>
    <w:rsid w:val="000D4040"/>
    <w:rsid w:val="000D56FD"/>
    <w:rsid w:val="000D7BAC"/>
    <w:rsid w:val="000E093D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30F54"/>
    <w:rsid w:val="0013304F"/>
    <w:rsid w:val="00133107"/>
    <w:rsid w:val="00134F92"/>
    <w:rsid w:val="00135128"/>
    <w:rsid w:val="001370C9"/>
    <w:rsid w:val="00140656"/>
    <w:rsid w:val="00140A9F"/>
    <w:rsid w:val="00141D5D"/>
    <w:rsid w:val="00142284"/>
    <w:rsid w:val="001428AB"/>
    <w:rsid w:val="00151F9A"/>
    <w:rsid w:val="001528BC"/>
    <w:rsid w:val="00155ED9"/>
    <w:rsid w:val="001632FC"/>
    <w:rsid w:val="0016423B"/>
    <w:rsid w:val="0016619A"/>
    <w:rsid w:val="00166362"/>
    <w:rsid w:val="0017341D"/>
    <w:rsid w:val="00174961"/>
    <w:rsid w:val="00174C8B"/>
    <w:rsid w:val="00175AAA"/>
    <w:rsid w:val="00177211"/>
    <w:rsid w:val="001855D8"/>
    <w:rsid w:val="0019343F"/>
    <w:rsid w:val="00193A9D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E2BBB"/>
    <w:rsid w:val="001E7246"/>
    <w:rsid w:val="00202820"/>
    <w:rsid w:val="00212833"/>
    <w:rsid w:val="00215847"/>
    <w:rsid w:val="002160D8"/>
    <w:rsid w:val="0021618E"/>
    <w:rsid w:val="0022077F"/>
    <w:rsid w:val="0022402C"/>
    <w:rsid w:val="00227D08"/>
    <w:rsid w:val="00230D63"/>
    <w:rsid w:val="00235163"/>
    <w:rsid w:val="00242C85"/>
    <w:rsid w:val="00244AAF"/>
    <w:rsid w:val="00245E13"/>
    <w:rsid w:val="00247AA9"/>
    <w:rsid w:val="002651F9"/>
    <w:rsid w:val="00265C6B"/>
    <w:rsid w:val="00265E56"/>
    <w:rsid w:val="00275705"/>
    <w:rsid w:val="00277C1D"/>
    <w:rsid w:val="0028353C"/>
    <w:rsid w:val="00283F89"/>
    <w:rsid w:val="00286A4B"/>
    <w:rsid w:val="002872F9"/>
    <w:rsid w:val="002913F9"/>
    <w:rsid w:val="00293682"/>
    <w:rsid w:val="002A18C5"/>
    <w:rsid w:val="002A3315"/>
    <w:rsid w:val="002A6F32"/>
    <w:rsid w:val="002B3551"/>
    <w:rsid w:val="002B7E3C"/>
    <w:rsid w:val="002C2AA4"/>
    <w:rsid w:val="002D5EC0"/>
    <w:rsid w:val="002E2D02"/>
    <w:rsid w:val="002E635B"/>
    <w:rsid w:val="002F31F0"/>
    <w:rsid w:val="003042FA"/>
    <w:rsid w:val="00311B8D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06CA"/>
    <w:rsid w:val="00355C03"/>
    <w:rsid w:val="00357E8C"/>
    <w:rsid w:val="00357FF8"/>
    <w:rsid w:val="00361C4C"/>
    <w:rsid w:val="00366969"/>
    <w:rsid w:val="003721D9"/>
    <w:rsid w:val="00372FDB"/>
    <w:rsid w:val="00376211"/>
    <w:rsid w:val="00387A88"/>
    <w:rsid w:val="0039067C"/>
    <w:rsid w:val="00393200"/>
    <w:rsid w:val="00394E46"/>
    <w:rsid w:val="0039620B"/>
    <w:rsid w:val="0039776C"/>
    <w:rsid w:val="003A1488"/>
    <w:rsid w:val="003A6C94"/>
    <w:rsid w:val="003B34FD"/>
    <w:rsid w:val="003B7A13"/>
    <w:rsid w:val="003D4734"/>
    <w:rsid w:val="003D64C6"/>
    <w:rsid w:val="003E23D4"/>
    <w:rsid w:val="003E30BA"/>
    <w:rsid w:val="003E3161"/>
    <w:rsid w:val="003E677C"/>
    <w:rsid w:val="003F28E8"/>
    <w:rsid w:val="003F5E30"/>
    <w:rsid w:val="003F66D8"/>
    <w:rsid w:val="00400671"/>
    <w:rsid w:val="0040357A"/>
    <w:rsid w:val="004047C0"/>
    <w:rsid w:val="00404A60"/>
    <w:rsid w:val="0041218F"/>
    <w:rsid w:val="00416C60"/>
    <w:rsid w:val="00420786"/>
    <w:rsid w:val="00423EE0"/>
    <w:rsid w:val="00426148"/>
    <w:rsid w:val="00431A44"/>
    <w:rsid w:val="0043735B"/>
    <w:rsid w:val="00437DCA"/>
    <w:rsid w:val="004445ED"/>
    <w:rsid w:val="00445034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87A6C"/>
    <w:rsid w:val="004A128E"/>
    <w:rsid w:val="004A4BF3"/>
    <w:rsid w:val="004A6652"/>
    <w:rsid w:val="004A7228"/>
    <w:rsid w:val="004B1D35"/>
    <w:rsid w:val="004C3781"/>
    <w:rsid w:val="004C612B"/>
    <w:rsid w:val="004C661A"/>
    <w:rsid w:val="004C7DC5"/>
    <w:rsid w:val="004C7EFF"/>
    <w:rsid w:val="004D30A6"/>
    <w:rsid w:val="004D5DC4"/>
    <w:rsid w:val="004D729B"/>
    <w:rsid w:val="004F40B1"/>
    <w:rsid w:val="004F6357"/>
    <w:rsid w:val="0050489B"/>
    <w:rsid w:val="005051ED"/>
    <w:rsid w:val="00520DF3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1931"/>
    <w:rsid w:val="0056364F"/>
    <w:rsid w:val="00566C26"/>
    <w:rsid w:val="00570DCA"/>
    <w:rsid w:val="00574DE9"/>
    <w:rsid w:val="00582839"/>
    <w:rsid w:val="00583F5B"/>
    <w:rsid w:val="00586637"/>
    <w:rsid w:val="0059425B"/>
    <w:rsid w:val="005A2F31"/>
    <w:rsid w:val="005A7057"/>
    <w:rsid w:val="005A7675"/>
    <w:rsid w:val="005A7987"/>
    <w:rsid w:val="005B3335"/>
    <w:rsid w:val="005C010A"/>
    <w:rsid w:val="005C02C2"/>
    <w:rsid w:val="005D115A"/>
    <w:rsid w:val="005D7067"/>
    <w:rsid w:val="005E4CE0"/>
    <w:rsid w:val="005E5157"/>
    <w:rsid w:val="005E61C6"/>
    <w:rsid w:val="005F467D"/>
    <w:rsid w:val="005F539A"/>
    <w:rsid w:val="005F5DDA"/>
    <w:rsid w:val="005F6381"/>
    <w:rsid w:val="0060059B"/>
    <w:rsid w:val="00605CB3"/>
    <w:rsid w:val="00607092"/>
    <w:rsid w:val="00615954"/>
    <w:rsid w:val="00617171"/>
    <w:rsid w:val="00617D72"/>
    <w:rsid w:val="00621092"/>
    <w:rsid w:val="00622CA4"/>
    <w:rsid w:val="0062358E"/>
    <w:rsid w:val="006240E1"/>
    <w:rsid w:val="0063059C"/>
    <w:rsid w:val="00632A50"/>
    <w:rsid w:val="00636D5D"/>
    <w:rsid w:val="0064591C"/>
    <w:rsid w:val="00656D40"/>
    <w:rsid w:val="00662524"/>
    <w:rsid w:val="006632DE"/>
    <w:rsid w:val="00665B39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01C2"/>
    <w:rsid w:val="006D2D2B"/>
    <w:rsid w:val="006D49E2"/>
    <w:rsid w:val="006D4F4C"/>
    <w:rsid w:val="006D6163"/>
    <w:rsid w:val="006E03F6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34CF"/>
    <w:rsid w:val="00724A4F"/>
    <w:rsid w:val="0072765B"/>
    <w:rsid w:val="007279CB"/>
    <w:rsid w:val="007301E0"/>
    <w:rsid w:val="00740D8E"/>
    <w:rsid w:val="00745073"/>
    <w:rsid w:val="00752A6A"/>
    <w:rsid w:val="0075386C"/>
    <w:rsid w:val="00765372"/>
    <w:rsid w:val="00775835"/>
    <w:rsid w:val="0077653A"/>
    <w:rsid w:val="00781717"/>
    <w:rsid w:val="00782349"/>
    <w:rsid w:val="007825F8"/>
    <w:rsid w:val="0078390D"/>
    <w:rsid w:val="00787613"/>
    <w:rsid w:val="0078790A"/>
    <w:rsid w:val="00793AE1"/>
    <w:rsid w:val="007A106B"/>
    <w:rsid w:val="007A140A"/>
    <w:rsid w:val="007A5AB6"/>
    <w:rsid w:val="007B2AC8"/>
    <w:rsid w:val="007B3866"/>
    <w:rsid w:val="007B3F67"/>
    <w:rsid w:val="007B592F"/>
    <w:rsid w:val="007C68E9"/>
    <w:rsid w:val="007C6EE4"/>
    <w:rsid w:val="007D2B60"/>
    <w:rsid w:val="007D3898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7E25"/>
    <w:rsid w:val="00850F2E"/>
    <w:rsid w:val="00852B28"/>
    <w:rsid w:val="00853866"/>
    <w:rsid w:val="008633A8"/>
    <w:rsid w:val="00871B2B"/>
    <w:rsid w:val="00876F15"/>
    <w:rsid w:val="00877504"/>
    <w:rsid w:val="008829E9"/>
    <w:rsid w:val="00887AC0"/>
    <w:rsid w:val="008901A1"/>
    <w:rsid w:val="00891FA6"/>
    <w:rsid w:val="00895DEF"/>
    <w:rsid w:val="008A1697"/>
    <w:rsid w:val="008A6598"/>
    <w:rsid w:val="008A6756"/>
    <w:rsid w:val="008B1403"/>
    <w:rsid w:val="008C1162"/>
    <w:rsid w:val="008C5C0F"/>
    <w:rsid w:val="008D0588"/>
    <w:rsid w:val="008E4BF9"/>
    <w:rsid w:val="008E5372"/>
    <w:rsid w:val="008E6BCF"/>
    <w:rsid w:val="008E6FCD"/>
    <w:rsid w:val="008F05CF"/>
    <w:rsid w:val="008F0600"/>
    <w:rsid w:val="008F1BD5"/>
    <w:rsid w:val="008F3DA6"/>
    <w:rsid w:val="008F5990"/>
    <w:rsid w:val="00901815"/>
    <w:rsid w:val="00904D5E"/>
    <w:rsid w:val="0090761A"/>
    <w:rsid w:val="00911AF1"/>
    <w:rsid w:val="009160B8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70114"/>
    <w:rsid w:val="00974852"/>
    <w:rsid w:val="009776D1"/>
    <w:rsid w:val="00980E27"/>
    <w:rsid w:val="00981C46"/>
    <w:rsid w:val="00984043"/>
    <w:rsid w:val="009856B8"/>
    <w:rsid w:val="00995CD4"/>
    <w:rsid w:val="009A15BF"/>
    <w:rsid w:val="009A375A"/>
    <w:rsid w:val="009A5C51"/>
    <w:rsid w:val="009A6403"/>
    <w:rsid w:val="009B0588"/>
    <w:rsid w:val="009B1A43"/>
    <w:rsid w:val="009C614B"/>
    <w:rsid w:val="009D675E"/>
    <w:rsid w:val="009D7364"/>
    <w:rsid w:val="009D7AFE"/>
    <w:rsid w:val="009E2D61"/>
    <w:rsid w:val="009E2F78"/>
    <w:rsid w:val="009E7CA2"/>
    <w:rsid w:val="009F06D3"/>
    <w:rsid w:val="009F1810"/>
    <w:rsid w:val="009F2182"/>
    <w:rsid w:val="009F5C77"/>
    <w:rsid w:val="00A005C7"/>
    <w:rsid w:val="00A014F5"/>
    <w:rsid w:val="00A01F59"/>
    <w:rsid w:val="00A04E84"/>
    <w:rsid w:val="00A1269F"/>
    <w:rsid w:val="00A165C9"/>
    <w:rsid w:val="00A16722"/>
    <w:rsid w:val="00A20153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2E15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D30BB"/>
    <w:rsid w:val="00AD68C5"/>
    <w:rsid w:val="00AE259F"/>
    <w:rsid w:val="00AE2C9F"/>
    <w:rsid w:val="00AE38A0"/>
    <w:rsid w:val="00AE43AE"/>
    <w:rsid w:val="00AE4D3E"/>
    <w:rsid w:val="00AF0352"/>
    <w:rsid w:val="00AF70DA"/>
    <w:rsid w:val="00AF7B52"/>
    <w:rsid w:val="00B0106D"/>
    <w:rsid w:val="00B01B4D"/>
    <w:rsid w:val="00B13018"/>
    <w:rsid w:val="00B131B6"/>
    <w:rsid w:val="00B14E8D"/>
    <w:rsid w:val="00B22AAD"/>
    <w:rsid w:val="00B24A40"/>
    <w:rsid w:val="00B24CD3"/>
    <w:rsid w:val="00B258AA"/>
    <w:rsid w:val="00B25E6C"/>
    <w:rsid w:val="00B278CA"/>
    <w:rsid w:val="00B34D46"/>
    <w:rsid w:val="00B40AC9"/>
    <w:rsid w:val="00B40EE8"/>
    <w:rsid w:val="00B4271E"/>
    <w:rsid w:val="00B4771C"/>
    <w:rsid w:val="00B52FFB"/>
    <w:rsid w:val="00B56258"/>
    <w:rsid w:val="00B63D72"/>
    <w:rsid w:val="00B75AAF"/>
    <w:rsid w:val="00B75E8C"/>
    <w:rsid w:val="00B85827"/>
    <w:rsid w:val="00B86B4A"/>
    <w:rsid w:val="00B920D6"/>
    <w:rsid w:val="00BA023D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C6351"/>
    <w:rsid w:val="00BD0874"/>
    <w:rsid w:val="00BD1144"/>
    <w:rsid w:val="00BD4614"/>
    <w:rsid w:val="00BD76B9"/>
    <w:rsid w:val="00BE1401"/>
    <w:rsid w:val="00BE17EA"/>
    <w:rsid w:val="00BE19DB"/>
    <w:rsid w:val="00BE54BE"/>
    <w:rsid w:val="00BF311E"/>
    <w:rsid w:val="00BF3643"/>
    <w:rsid w:val="00C116BE"/>
    <w:rsid w:val="00C179AF"/>
    <w:rsid w:val="00C23F2B"/>
    <w:rsid w:val="00C328E5"/>
    <w:rsid w:val="00C342B0"/>
    <w:rsid w:val="00C5187D"/>
    <w:rsid w:val="00C52261"/>
    <w:rsid w:val="00C5442F"/>
    <w:rsid w:val="00C56981"/>
    <w:rsid w:val="00C61723"/>
    <w:rsid w:val="00C61D2D"/>
    <w:rsid w:val="00C6255E"/>
    <w:rsid w:val="00C636A3"/>
    <w:rsid w:val="00C71B88"/>
    <w:rsid w:val="00C76082"/>
    <w:rsid w:val="00C76CC1"/>
    <w:rsid w:val="00C812CC"/>
    <w:rsid w:val="00C91CA3"/>
    <w:rsid w:val="00CA2878"/>
    <w:rsid w:val="00CA7E67"/>
    <w:rsid w:val="00CB0EE1"/>
    <w:rsid w:val="00CB0FCB"/>
    <w:rsid w:val="00CB4A1B"/>
    <w:rsid w:val="00CB4B2C"/>
    <w:rsid w:val="00CB4DBF"/>
    <w:rsid w:val="00CB690E"/>
    <w:rsid w:val="00CC00E5"/>
    <w:rsid w:val="00CC315D"/>
    <w:rsid w:val="00CD4769"/>
    <w:rsid w:val="00CD5018"/>
    <w:rsid w:val="00CD541A"/>
    <w:rsid w:val="00CD688F"/>
    <w:rsid w:val="00CF06F4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375A4"/>
    <w:rsid w:val="00D43DA6"/>
    <w:rsid w:val="00D442C8"/>
    <w:rsid w:val="00D55802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6704"/>
    <w:rsid w:val="00DA2DB4"/>
    <w:rsid w:val="00DA7031"/>
    <w:rsid w:val="00DB4508"/>
    <w:rsid w:val="00DB789A"/>
    <w:rsid w:val="00DB7BD3"/>
    <w:rsid w:val="00DD18BE"/>
    <w:rsid w:val="00DD7B98"/>
    <w:rsid w:val="00DE4A5C"/>
    <w:rsid w:val="00DF7D34"/>
    <w:rsid w:val="00E02E02"/>
    <w:rsid w:val="00E13DC9"/>
    <w:rsid w:val="00E16CA0"/>
    <w:rsid w:val="00E21E0B"/>
    <w:rsid w:val="00E2202B"/>
    <w:rsid w:val="00E22BDC"/>
    <w:rsid w:val="00E239C3"/>
    <w:rsid w:val="00E24A45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2E3"/>
    <w:rsid w:val="00E72BBC"/>
    <w:rsid w:val="00E7300D"/>
    <w:rsid w:val="00E76EE8"/>
    <w:rsid w:val="00E82859"/>
    <w:rsid w:val="00E9257F"/>
    <w:rsid w:val="00E97087"/>
    <w:rsid w:val="00EB186A"/>
    <w:rsid w:val="00EB224C"/>
    <w:rsid w:val="00EB35C2"/>
    <w:rsid w:val="00EB5826"/>
    <w:rsid w:val="00EB6D5A"/>
    <w:rsid w:val="00EC252E"/>
    <w:rsid w:val="00EC3F08"/>
    <w:rsid w:val="00ED1386"/>
    <w:rsid w:val="00ED1B27"/>
    <w:rsid w:val="00ED36D7"/>
    <w:rsid w:val="00ED434B"/>
    <w:rsid w:val="00EE3A57"/>
    <w:rsid w:val="00EF0086"/>
    <w:rsid w:val="00EF13AA"/>
    <w:rsid w:val="00EF4885"/>
    <w:rsid w:val="00EF4B55"/>
    <w:rsid w:val="00F0179B"/>
    <w:rsid w:val="00F01F23"/>
    <w:rsid w:val="00F027F0"/>
    <w:rsid w:val="00F042C3"/>
    <w:rsid w:val="00F06F70"/>
    <w:rsid w:val="00F071CD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71033"/>
    <w:rsid w:val="00F73002"/>
    <w:rsid w:val="00F82BDD"/>
    <w:rsid w:val="00F910B7"/>
    <w:rsid w:val="00F92455"/>
    <w:rsid w:val="00F92DEC"/>
    <w:rsid w:val="00F9614D"/>
    <w:rsid w:val="00FA06C5"/>
    <w:rsid w:val="00FA2977"/>
    <w:rsid w:val="00FA4674"/>
    <w:rsid w:val="00FA52BF"/>
    <w:rsid w:val="00FB171E"/>
    <w:rsid w:val="00FB56C5"/>
    <w:rsid w:val="00FC1E49"/>
    <w:rsid w:val="00FD3C34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12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574D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Se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uiPriority w:val="99"/>
    <w:rsid w:val="00574DE9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link w:val="Zhlav"/>
    <w:uiPriority w:val="99"/>
    <w:rsid w:val="00D173C1"/>
    <w:rPr>
      <w:rFonts w:ascii="Arial" w:hAnsi="Arial"/>
      <w:sz w:val="20"/>
      <w:szCs w:val="24"/>
    </w:rPr>
  </w:style>
  <w:style w:type="paragraph" w:styleId="Zpat">
    <w:name w:val="footer"/>
    <w:basedOn w:val="Normln"/>
    <w:link w:val="Zpat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link w:val="Zpat"/>
    <w:uiPriority w:val="99"/>
    <w:rsid w:val="00D173C1"/>
    <w:rPr>
      <w:rFonts w:ascii="Arial" w:hAnsi="Arial"/>
      <w:sz w:val="20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kladntextodsazenChar">
    <w:name w:val="Základní text odsazený Char"/>
    <w:link w:val="Zkladntextodsazen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DE9"/>
    <w:pPr>
      <w:ind w:firstLine="283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D173C1"/>
    <w:rPr>
      <w:rFonts w:ascii="Arial" w:hAnsi="Arial"/>
      <w:sz w:val="20"/>
      <w:szCs w:val="24"/>
    </w:rPr>
  </w:style>
  <w:style w:type="table" w:styleId="Mkatabulky">
    <w:name w:val="Table Grid"/>
    <w:basedOn w:val="Normlntabul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"/>
    <w:next w:val="Normln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odkaz">
    <w:name w:val="Hyperlink"/>
    <w:uiPriority w:val="99"/>
    <w:rsid w:val="00244AA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tavecseseznamem">
    <w:name w:val="List Paragraph"/>
    <w:basedOn w:val="Normln"/>
    <w:uiPriority w:val="34"/>
    <w:qFormat/>
    <w:rsid w:val="000878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58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8A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8AA"/>
    <w:rPr>
      <w:rFonts w:ascii="Arial" w:hAnsi="Arial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AA"/>
    <w:rPr>
      <w:rFonts w:ascii="Arial" w:hAnsi="Arial"/>
      <w:b/>
      <w:bCs/>
      <w:lang w:val="sk-SK"/>
    </w:rPr>
  </w:style>
  <w:style w:type="paragraph" w:styleId="Revize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1401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1401"/>
    <w:rPr>
      <w:rFonts w:ascii="Arial" w:hAnsi="Arial"/>
      <w:lang w:val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BE1401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3F66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  <w:lang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66D8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3F66D8"/>
  </w:style>
  <w:style w:type="character" w:customStyle="1" w:styleId="Nadpis2Char">
    <w:name w:val="Nadpis 2 Char"/>
    <w:basedOn w:val="Standardnpsmoodstavce"/>
    <w:link w:val="Nadpis2"/>
    <w:rsid w:val="00212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0DF3-E5FC-45D8-829C-8EDB2C38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1696</Characters>
  <DocSecurity>4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2022-05-16T10:15:00Z</cp:lastPrinted>
  <dcterms:created xsi:type="dcterms:W3CDTF">2022-05-27T08:01:00Z</dcterms:created>
  <dcterms:modified xsi:type="dcterms:W3CDTF">2022-05-27T08:01:00Z</dcterms:modified>
</cp:coreProperties>
</file>