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641938A7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615ED8">
        <w:rPr>
          <w:rFonts w:ascii="Arial Narrow" w:hAnsi="Arial Narrow"/>
        </w:rPr>
        <w:t xml:space="preserve"> 6</w:t>
      </w:r>
      <w:r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917A68">
      <w:pPr>
        <w:spacing w:after="120"/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917A68">
      <w:pPr>
        <w:pStyle w:val="Nadpis1"/>
        <w:numPr>
          <w:ilvl w:val="0"/>
          <w:numId w:val="4"/>
        </w:numPr>
        <w:ind w:left="425" w:hanging="425"/>
        <w:rPr>
          <w:rFonts w:ascii="Arial Narrow" w:hAnsi="Arial Narrow"/>
          <w:color w:val="auto"/>
          <w:sz w:val="24"/>
        </w:rPr>
      </w:pPr>
      <w:bookmarkStart w:id="0" w:name="_GoBack"/>
      <w:bookmarkEnd w:id="0"/>
      <w:r w:rsidRPr="00453AB1">
        <w:rPr>
          <w:rFonts w:ascii="Arial Narrow" w:hAnsi="Arial Narrow"/>
          <w:b/>
          <w:color w:val="auto"/>
          <w:sz w:val="24"/>
        </w:rPr>
        <w:t>IDENTIFIKAČNÉ</w:t>
      </w:r>
      <w:r w:rsidR="00DA5986" w:rsidRPr="00453AB1">
        <w:rPr>
          <w:rFonts w:ascii="Arial Narrow" w:hAnsi="Arial Narrow"/>
          <w:b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453AB1" w:rsidRDefault="00AF3E3F" w:rsidP="00AF3E3F">
      <w:pPr>
        <w:pStyle w:val="Nadpis1"/>
        <w:rPr>
          <w:rFonts w:ascii="Arial Narrow" w:hAnsi="Arial Narrow"/>
          <w:b/>
          <w:color w:val="auto"/>
          <w:sz w:val="24"/>
          <w:lang w:eastAsia="cs-CZ"/>
        </w:rPr>
      </w:pPr>
      <w:r w:rsidRPr="00453AB1">
        <w:rPr>
          <w:rFonts w:ascii="Arial Narrow" w:hAnsi="Arial Narrow"/>
          <w:b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>VYHLÁSENI</w:t>
      </w:r>
      <w:r w:rsidR="00323083" w:rsidRPr="00453AB1">
        <w:rPr>
          <w:rFonts w:ascii="Arial Narrow" w:hAnsi="Arial Narrow"/>
          <w:b/>
          <w:color w:val="auto"/>
          <w:sz w:val="24"/>
          <w:lang w:eastAsia="cs-CZ"/>
        </w:rPr>
        <w:t>E</w:t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B63B3A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330B10B0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E5D357F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592BD2">
        <w:rPr>
          <w:rFonts w:ascii="Arial Narrow" w:hAnsi="Arial Narrow" w:cs="Times New Roman"/>
          <w:sz w:val="22"/>
          <w:szCs w:val="22"/>
          <w:highlight w:val="yellow"/>
        </w:rPr>
        <w:t>zmluvy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 xml:space="preserve"> 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 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>dielo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/zmluvy</w:t>
      </w:r>
      <w:r w:rsidR="00592BD2" w:rsidRPr="005F685C">
        <w:rPr>
          <w:rFonts w:ascii="Arial Narrow" w:hAnsi="Arial Narrow" w:cs="Times New Roman"/>
          <w:sz w:val="22"/>
          <w:szCs w:val="22"/>
          <w:highlight w:val="yellow"/>
        </w:rPr>
        <w:t>/rámcovej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56E873F7" w14:textId="05FF8B73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453AB1"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BF99B" w14:textId="77777777" w:rsidR="00474814" w:rsidRDefault="00474814" w:rsidP="003901BE">
      <w:r>
        <w:separator/>
      </w:r>
    </w:p>
  </w:endnote>
  <w:endnote w:type="continuationSeparator" w:id="0">
    <w:p w14:paraId="7219A19F" w14:textId="77777777" w:rsidR="00474814" w:rsidRDefault="0047481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BA925" w14:textId="77777777" w:rsidR="00474814" w:rsidRDefault="00474814" w:rsidP="003901BE">
      <w:r>
        <w:separator/>
      </w:r>
    </w:p>
  </w:footnote>
  <w:footnote w:type="continuationSeparator" w:id="0">
    <w:p w14:paraId="636FB873" w14:textId="77777777" w:rsidR="00474814" w:rsidRDefault="00474814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8760E4E8"/>
    <w:lvl w:ilvl="0" w:tplc="29DADD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54A5A"/>
    <w:rsid w:val="003901BE"/>
    <w:rsid w:val="003940BD"/>
    <w:rsid w:val="003B2750"/>
    <w:rsid w:val="004022F7"/>
    <w:rsid w:val="004023C5"/>
    <w:rsid w:val="00411757"/>
    <w:rsid w:val="00414A69"/>
    <w:rsid w:val="004226F5"/>
    <w:rsid w:val="0043436F"/>
    <w:rsid w:val="0045135E"/>
    <w:rsid w:val="00453AB1"/>
    <w:rsid w:val="00474814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15ED8"/>
    <w:rsid w:val="00624B5E"/>
    <w:rsid w:val="00632AB0"/>
    <w:rsid w:val="00663961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17A68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Škvarka</dc:creator>
  <cp:lastModifiedBy>Miroslav Škvarka</cp:lastModifiedBy>
  <cp:revision>6</cp:revision>
  <cp:lastPrinted>2022-04-08T10:42:00Z</cp:lastPrinted>
  <dcterms:created xsi:type="dcterms:W3CDTF">2022-04-12T07:00:00Z</dcterms:created>
  <dcterms:modified xsi:type="dcterms:W3CDTF">2022-05-31T06:51:00Z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