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9F5AF4" w:rsidRDefault="009F5AF4" w:rsidP="009F5AF4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9F5AF4" w:rsidRPr="003202A9" w:rsidRDefault="009F5AF4" w:rsidP="009F5AF4">
      <w:pPr>
        <w:shd w:val="clear" w:color="auto" w:fill="D9D9D9"/>
        <w:jc w:val="center"/>
        <w:rPr>
          <w:b/>
        </w:rPr>
      </w:pPr>
      <w:r>
        <w:rPr>
          <w:b/>
        </w:rPr>
        <w:t xml:space="preserve">PÁSOVÝ ZAVLAŽOVAČ </w:t>
      </w:r>
      <w:r w:rsidRPr="003202A9">
        <w:rPr>
          <w:b/>
        </w:rPr>
        <w:t xml:space="preserve">– </w:t>
      </w:r>
      <w:r>
        <w:rPr>
          <w:b/>
        </w:rPr>
        <w:t>2 kusy</w:t>
      </w:r>
    </w:p>
    <w:p w:rsidR="009F5AF4" w:rsidRPr="003202A9" w:rsidRDefault="009F5AF4" w:rsidP="009F5AF4">
      <w:pPr>
        <w:jc w:val="center"/>
      </w:pPr>
    </w:p>
    <w:p w:rsidR="009F5AF4" w:rsidRPr="006354AE" w:rsidRDefault="009F5AF4" w:rsidP="009F5AF4">
      <w:pPr>
        <w:numPr>
          <w:ilvl w:val="0"/>
          <w:numId w:val="12"/>
        </w:numPr>
        <w:jc w:val="both"/>
      </w:pPr>
      <w:r w:rsidRPr="006354AE">
        <w:t>Stroj musí byť pozinkovaný</w:t>
      </w:r>
    </w:p>
    <w:p w:rsidR="009F5AF4" w:rsidRPr="006354AE" w:rsidRDefault="009F5AF4" w:rsidP="009F5AF4">
      <w:pPr>
        <w:numPr>
          <w:ilvl w:val="0"/>
          <w:numId w:val="12"/>
        </w:numPr>
        <w:jc w:val="both"/>
      </w:pPr>
      <w:proofErr w:type="spellStart"/>
      <w:r w:rsidRPr="006354AE">
        <w:t>Potrubie</w:t>
      </w:r>
      <w:proofErr w:type="spellEnd"/>
      <w:r w:rsidRPr="006354AE">
        <w:t xml:space="preserve"> PE, </w:t>
      </w:r>
      <w:proofErr w:type="spellStart"/>
      <w:r w:rsidRPr="006354AE">
        <w:t>priemer</w:t>
      </w:r>
      <w:proofErr w:type="spellEnd"/>
      <w:r w:rsidRPr="006354AE">
        <w:t xml:space="preserve"> 110 mm, </w:t>
      </w:r>
      <w:proofErr w:type="spellStart"/>
      <w:r w:rsidRPr="006354AE">
        <w:t>dĺžka</w:t>
      </w:r>
      <w:proofErr w:type="spellEnd"/>
      <w:r w:rsidRPr="006354AE">
        <w:t xml:space="preserve"> 400 m</w:t>
      </w:r>
    </w:p>
    <w:p w:rsidR="009F5AF4" w:rsidRPr="006354AE" w:rsidRDefault="009F5AF4" w:rsidP="009F5AF4">
      <w:pPr>
        <w:numPr>
          <w:ilvl w:val="0"/>
          <w:numId w:val="12"/>
        </w:numPr>
        <w:jc w:val="both"/>
      </w:pPr>
      <w:r w:rsidRPr="006354AE">
        <w:t xml:space="preserve">Turbína </w:t>
      </w:r>
      <w:proofErr w:type="spellStart"/>
      <w:r w:rsidRPr="006354AE">
        <w:t>plne</w:t>
      </w:r>
      <w:proofErr w:type="spellEnd"/>
      <w:r w:rsidRPr="006354AE">
        <w:t xml:space="preserve"> </w:t>
      </w:r>
      <w:proofErr w:type="spellStart"/>
      <w:r w:rsidRPr="006354AE">
        <w:t>prietoková</w:t>
      </w:r>
      <w:proofErr w:type="spellEnd"/>
      <w:r w:rsidRPr="006354AE">
        <w:t xml:space="preserve"> s nastavitelnou dýzou</w:t>
      </w:r>
    </w:p>
    <w:p w:rsidR="009F5AF4" w:rsidRPr="006354AE" w:rsidRDefault="009F5AF4" w:rsidP="009F5AF4">
      <w:pPr>
        <w:numPr>
          <w:ilvl w:val="0"/>
          <w:numId w:val="12"/>
        </w:numPr>
        <w:jc w:val="both"/>
      </w:pPr>
      <w:proofErr w:type="spellStart"/>
      <w:r w:rsidRPr="006354AE">
        <w:t>Priemer</w:t>
      </w:r>
      <w:proofErr w:type="spellEnd"/>
      <w:r w:rsidRPr="006354AE">
        <w:t xml:space="preserve"> turbíny min. 600 mm</w:t>
      </w:r>
    </w:p>
    <w:p w:rsidR="009F5AF4" w:rsidRPr="006354AE" w:rsidRDefault="009F5AF4" w:rsidP="009F5AF4">
      <w:pPr>
        <w:numPr>
          <w:ilvl w:val="0"/>
          <w:numId w:val="12"/>
        </w:numPr>
        <w:jc w:val="both"/>
      </w:pPr>
      <w:proofErr w:type="spellStart"/>
      <w:r w:rsidRPr="006354AE">
        <w:t>Ovládanie</w:t>
      </w:r>
      <w:proofErr w:type="spellEnd"/>
      <w:r w:rsidRPr="006354AE">
        <w:t xml:space="preserve"> </w:t>
      </w:r>
      <w:proofErr w:type="spellStart"/>
      <w:r w:rsidRPr="006354AE">
        <w:t>počítačom</w:t>
      </w:r>
      <w:proofErr w:type="spellEnd"/>
    </w:p>
    <w:p w:rsidR="009F5AF4" w:rsidRPr="006354AE" w:rsidRDefault="009F5AF4" w:rsidP="009F5AF4">
      <w:pPr>
        <w:numPr>
          <w:ilvl w:val="0"/>
          <w:numId w:val="12"/>
        </w:numPr>
        <w:jc w:val="both"/>
      </w:pPr>
      <w:proofErr w:type="spellStart"/>
      <w:r w:rsidRPr="006354AE">
        <w:t>Príslušenstvo</w:t>
      </w:r>
      <w:proofErr w:type="spellEnd"/>
      <w:r w:rsidRPr="006354AE">
        <w:t xml:space="preserve">: </w:t>
      </w:r>
      <w:proofErr w:type="spellStart"/>
      <w:r w:rsidRPr="006354AE">
        <w:t>filter</w:t>
      </w:r>
      <w:proofErr w:type="spellEnd"/>
      <w:r w:rsidRPr="006354AE">
        <w:t xml:space="preserve">, </w:t>
      </w:r>
      <w:proofErr w:type="spellStart"/>
      <w:r w:rsidRPr="006354AE">
        <w:t>vodomer</w:t>
      </w:r>
      <w:proofErr w:type="spellEnd"/>
    </w:p>
    <w:p w:rsidR="009F5AF4" w:rsidRPr="006354AE" w:rsidRDefault="009F5AF4" w:rsidP="009F5AF4">
      <w:pPr>
        <w:numPr>
          <w:ilvl w:val="0"/>
          <w:numId w:val="12"/>
        </w:numPr>
        <w:jc w:val="both"/>
      </w:pPr>
      <w:r w:rsidRPr="006354AE">
        <w:t>Vypínací elektrický ventil</w:t>
      </w:r>
    </w:p>
    <w:p w:rsidR="00812BF5" w:rsidRPr="009174EC" w:rsidRDefault="00812BF5" w:rsidP="00812BF5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9F5AF4" w:rsidP="007C6389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>Pásový zavlažovač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812BF5" w:rsidP="009174E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3518"/>
    <w:multiLevelType w:val="hybridMultilevel"/>
    <w:tmpl w:val="50368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D34D4"/>
    <w:multiLevelType w:val="hybridMultilevel"/>
    <w:tmpl w:val="E780C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F26A6"/>
    <w:multiLevelType w:val="hybridMultilevel"/>
    <w:tmpl w:val="C292D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3379CD"/>
    <w:rsid w:val="005322F0"/>
    <w:rsid w:val="00555AF1"/>
    <w:rsid w:val="005A1F5D"/>
    <w:rsid w:val="005E3723"/>
    <w:rsid w:val="00625FE2"/>
    <w:rsid w:val="00663702"/>
    <w:rsid w:val="00776DA6"/>
    <w:rsid w:val="007C6389"/>
    <w:rsid w:val="007D7735"/>
    <w:rsid w:val="00812BF5"/>
    <w:rsid w:val="008E19EC"/>
    <w:rsid w:val="009174EC"/>
    <w:rsid w:val="009F5AF4"/>
    <w:rsid w:val="00AE2912"/>
    <w:rsid w:val="00B07EE0"/>
    <w:rsid w:val="00B33F68"/>
    <w:rsid w:val="00C617C9"/>
    <w:rsid w:val="00D52102"/>
    <w:rsid w:val="00DC055F"/>
    <w:rsid w:val="00F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2022-05-31T11:40:00Z</dcterms:created>
  <dcterms:modified xsi:type="dcterms:W3CDTF">2022-05-31T11:40:00Z</dcterms:modified>
</cp:coreProperties>
</file>