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5670" w:rsidRDefault="003C1E1D" w:rsidP="00EE0E72">
      <w:pPr>
        <w:pStyle w:val="Zkladntext3"/>
        <w:rPr>
          <w:noProof/>
          <w:lang w:eastAsia="sk-SK"/>
        </w:rPr>
      </w:pPr>
      <w:r>
        <w:rPr>
          <w:noProof/>
          <w:lang w:eastAsia="sk-SK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8pt;height:49.5pt">
            <v:imagedata r:id="rId8" o:title="Becent_2019_vector"/>
          </v:shape>
        </w:pict>
      </w:r>
    </w:p>
    <w:p w:rsidR="00B8637F" w:rsidRDefault="00B8637F" w:rsidP="00EE0E72">
      <w:pPr>
        <w:pStyle w:val="Zkladntext3"/>
        <w:rPr>
          <w:sz w:val="36"/>
          <w:szCs w:val="36"/>
        </w:rPr>
      </w:pPr>
    </w:p>
    <w:p w:rsidR="00D4143F" w:rsidRDefault="00D4143F" w:rsidP="00D4143F">
      <w:pPr>
        <w:pStyle w:val="Zkladntext3"/>
        <w:rPr>
          <w:rFonts w:asciiTheme="minorHAnsi" w:hAnsiTheme="minorHAnsi" w:cstheme="minorHAnsi"/>
          <w:sz w:val="24"/>
          <w:szCs w:val="24"/>
        </w:rPr>
      </w:pPr>
      <w:r w:rsidRPr="00AB5D31">
        <w:rPr>
          <w:rFonts w:asciiTheme="minorHAnsi" w:hAnsiTheme="minorHAnsi" w:cstheme="minorHAnsi"/>
          <w:sz w:val="24"/>
          <w:szCs w:val="24"/>
        </w:rPr>
        <w:t>Sofijská 20</w:t>
      </w:r>
      <w:r>
        <w:rPr>
          <w:rFonts w:asciiTheme="minorHAnsi" w:hAnsiTheme="minorHAnsi" w:cstheme="minorHAnsi"/>
          <w:sz w:val="24"/>
          <w:szCs w:val="24"/>
        </w:rPr>
        <w:t>, 040 13, Košice</w:t>
      </w:r>
    </w:p>
    <w:p w:rsidR="00D4143F" w:rsidRPr="00AB5D31" w:rsidRDefault="00D4143F" w:rsidP="00D4143F">
      <w:pPr>
        <w:pStyle w:val="Zkladntext3"/>
        <w:rPr>
          <w:rFonts w:asciiTheme="minorHAnsi" w:hAnsiTheme="minorHAnsi" w:cstheme="minorHAnsi"/>
          <w:sz w:val="24"/>
          <w:szCs w:val="24"/>
        </w:rPr>
      </w:pPr>
      <w:r w:rsidRPr="00AB5D31">
        <w:rPr>
          <w:rFonts w:asciiTheme="minorHAnsi" w:hAnsiTheme="minorHAnsi" w:cstheme="minorHAnsi"/>
          <w:sz w:val="24"/>
          <w:szCs w:val="24"/>
        </w:rPr>
        <w:t>becent.balogh@gmail.com</w:t>
      </w:r>
    </w:p>
    <w:p w:rsidR="00AF149E" w:rsidRDefault="00AF149E" w:rsidP="00AF149E">
      <w:pPr>
        <w:pStyle w:val="Zkladntext3"/>
        <w:jc w:val="left"/>
        <w:rPr>
          <w:sz w:val="36"/>
          <w:szCs w:val="36"/>
        </w:rPr>
      </w:pPr>
    </w:p>
    <w:p w:rsidR="00B33BE8" w:rsidRPr="00B27E92" w:rsidRDefault="00B33BE8" w:rsidP="00AF149E">
      <w:pPr>
        <w:pStyle w:val="Zkladntext3"/>
        <w:rPr>
          <w:rFonts w:asciiTheme="minorHAnsi" w:hAnsiTheme="minorHAnsi" w:cstheme="minorHAnsi"/>
          <w:sz w:val="36"/>
          <w:szCs w:val="36"/>
        </w:rPr>
      </w:pPr>
      <w:r w:rsidRPr="00B27E92">
        <w:rPr>
          <w:rFonts w:asciiTheme="minorHAnsi" w:hAnsiTheme="minorHAnsi" w:cstheme="minorHAnsi"/>
          <w:sz w:val="36"/>
          <w:szCs w:val="36"/>
        </w:rPr>
        <w:t>Obsah Dokumentácie</w:t>
      </w:r>
    </w:p>
    <w:p w:rsidR="00C66A82" w:rsidRPr="003338EB" w:rsidRDefault="00C66A82" w:rsidP="00700432">
      <w:pPr>
        <w:rPr>
          <w:rFonts w:asciiTheme="minorHAnsi" w:hAnsiTheme="minorHAnsi" w:cstheme="minorHAnsi"/>
          <w:highlight w:val="yellow"/>
        </w:rPr>
      </w:pPr>
    </w:p>
    <w:p w:rsidR="00E76560" w:rsidRPr="00DF3FEF" w:rsidRDefault="00E76560" w:rsidP="00E76560">
      <w:pPr>
        <w:pStyle w:val="Nadpis3"/>
        <w:jc w:val="left"/>
        <w:rPr>
          <w:rFonts w:asciiTheme="minorHAnsi" w:hAnsiTheme="minorHAnsi" w:cstheme="minorHAnsi"/>
          <w:sz w:val="24"/>
          <w:szCs w:val="24"/>
        </w:rPr>
      </w:pPr>
      <w:r w:rsidRPr="00DF3FEF">
        <w:rPr>
          <w:rFonts w:asciiTheme="minorHAnsi" w:hAnsiTheme="minorHAnsi" w:cstheme="minorHAnsi"/>
          <w:sz w:val="24"/>
          <w:szCs w:val="24"/>
        </w:rPr>
        <w:t>Textová časť:</w:t>
      </w:r>
    </w:p>
    <w:p w:rsidR="00E76560" w:rsidRPr="00DF3FEF" w:rsidRDefault="004260F2" w:rsidP="00E7656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DF3FEF">
        <w:rPr>
          <w:rFonts w:asciiTheme="minorHAnsi" w:hAnsiTheme="minorHAnsi" w:cstheme="minorHAnsi"/>
          <w:b w:val="0"/>
          <w:sz w:val="24"/>
          <w:szCs w:val="24"/>
        </w:rPr>
        <w:t xml:space="preserve">Technická správa  - </w:t>
      </w:r>
      <w:r w:rsidRPr="00DF3FEF">
        <w:rPr>
          <w:rFonts w:asciiTheme="minorHAnsi" w:hAnsiTheme="minorHAnsi" w:cstheme="minorHAnsi"/>
          <w:b w:val="0"/>
          <w:sz w:val="24"/>
          <w:szCs w:val="24"/>
        </w:rPr>
        <w:tab/>
      </w:r>
      <w:r w:rsidRPr="00DF3FEF">
        <w:rPr>
          <w:rFonts w:asciiTheme="minorHAnsi" w:hAnsiTheme="minorHAnsi" w:cstheme="minorHAnsi"/>
          <w:b w:val="0"/>
          <w:sz w:val="24"/>
          <w:szCs w:val="24"/>
        </w:rPr>
        <w:tab/>
      </w:r>
      <w:r w:rsidRPr="00DF3FEF">
        <w:rPr>
          <w:rFonts w:asciiTheme="minorHAnsi" w:hAnsiTheme="minorHAnsi" w:cstheme="minorHAnsi"/>
          <w:b w:val="0"/>
          <w:sz w:val="24"/>
          <w:szCs w:val="24"/>
        </w:rPr>
        <w:tab/>
      </w:r>
      <w:r w:rsidR="004C63E6" w:rsidRPr="00DF3FEF">
        <w:rPr>
          <w:rFonts w:asciiTheme="minorHAnsi" w:hAnsiTheme="minorHAnsi" w:cstheme="minorHAnsi"/>
          <w:b w:val="0"/>
          <w:sz w:val="24"/>
          <w:szCs w:val="24"/>
        </w:rPr>
        <w:t>BC-01-2020</w:t>
      </w:r>
      <w:r w:rsidR="009B6E3C" w:rsidRPr="00DF3FEF">
        <w:rPr>
          <w:rFonts w:asciiTheme="minorHAnsi" w:hAnsiTheme="minorHAnsi" w:cstheme="minorHAnsi"/>
          <w:b w:val="0"/>
          <w:sz w:val="24"/>
          <w:szCs w:val="24"/>
        </w:rPr>
        <w:t>-2</w:t>
      </w:r>
      <w:r w:rsidR="00E76560" w:rsidRPr="00DF3FEF">
        <w:rPr>
          <w:rFonts w:asciiTheme="minorHAnsi" w:hAnsiTheme="minorHAnsi" w:cstheme="minorHAnsi"/>
          <w:b w:val="0"/>
          <w:sz w:val="24"/>
          <w:szCs w:val="24"/>
        </w:rPr>
        <w:t>_TS</w:t>
      </w:r>
    </w:p>
    <w:p w:rsidR="004D0315" w:rsidRDefault="00E76560" w:rsidP="004D0315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615580">
        <w:rPr>
          <w:rFonts w:asciiTheme="minorHAnsi" w:hAnsiTheme="minorHAnsi" w:cstheme="minorHAnsi"/>
          <w:b w:val="0"/>
          <w:sz w:val="24"/>
          <w:szCs w:val="24"/>
        </w:rPr>
        <w:t>Protokol o urče</w:t>
      </w:r>
      <w:r w:rsidR="004C63E6" w:rsidRPr="00615580">
        <w:rPr>
          <w:rFonts w:asciiTheme="minorHAnsi" w:hAnsiTheme="minorHAnsi" w:cstheme="minorHAnsi"/>
          <w:b w:val="0"/>
          <w:sz w:val="24"/>
          <w:szCs w:val="24"/>
        </w:rPr>
        <w:t xml:space="preserve">ní vonkajších vplyvov - </w:t>
      </w:r>
      <w:r w:rsidR="004C63E6" w:rsidRPr="00615580">
        <w:rPr>
          <w:rFonts w:asciiTheme="minorHAnsi" w:hAnsiTheme="minorHAnsi" w:cstheme="minorHAnsi"/>
          <w:b w:val="0"/>
          <w:sz w:val="24"/>
          <w:szCs w:val="24"/>
        </w:rPr>
        <w:tab/>
      </w:r>
      <w:r w:rsidR="004C63E6" w:rsidRPr="00615580">
        <w:rPr>
          <w:rFonts w:asciiTheme="minorHAnsi" w:hAnsiTheme="minorHAnsi" w:cstheme="minorHAnsi"/>
          <w:b w:val="0"/>
          <w:sz w:val="24"/>
          <w:szCs w:val="24"/>
        </w:rPr>
        <w:tab/>
      </w:r>
      <w:r w:rsidR="004C63E6" w:rsidRPr="00615580">
        <w:rPr>
          <w:rFonts w:asciiTheme="minorHAnsi" w:hAnsiTheme="minorHAnsi" w:cstheme="minorHAnsi"/>
          <w:b w:val="0"/>
          <w:sz w:val="24"/>
          <w:szCs w:val="24"/>
        </w:rPr>
        <w:tab/>
        <w:t>BC-01-2020</w:t>
      </w:r>
      <w:r w:rsidR="009B6E3C" w:rsidRPr="00615580">
        <w:rPr>
          <w:rFonts w:asciiTheme="minorHAnsi" w:hAnsiTheme="minorHAnsi" w:cstheme="minorHAnsi"/>
          <w:b w:val="0"/>
          <w:sz w:val="24"/>
          <w:szCs w:val="24"/>
        </w:rPr>
        <w:t>-2</w:t>
      </w:r>
      <w:r w:rsidRPr="00615580">
        <w:rPr>
          <w:rFonts w:asciiTheme="minorHAnsi" w:hAnsiTheme="minorHAnsi" w:cstheme="minorHAnsi"/>
          <w:b w:val="0"/>
          <w:sz w:val="24"/>
          <w:szCs w:val="24"/>
        </w:rPr>
        <w:t>_POUVV</w:t>
      </w:r>
    </w:p>
    <w:p w:rsidR="00615580" w:rsidRPr="00615580" w:rsidRDefault="00615580" w:rsidP="0061558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615580">
        <w:rPr>
          <w:rFonts w:asciiTheme="minorHAnsi" w:hAnsiTheme="minorHAnsi" w:cstheme="minorHAnsi"/>
          <w:b w:val="0"/>
          <w:sz w:val="24"/>
          <w:szCs w:val="24"/>
        </w:rPr>
        <w:t xml:space="preserve">Analýza rizika  - Hospodárska budova </w:t>
      </w:r>
      <w:r w:rsidRPr="00615580">
        <w:rPr>
          <w:rFonts w:asciiTheme="minorHAnsi" w:hAnsiTheme="minorHAnsi" w:cstheme="minorHAnsi"/>
          <w:b w:val="0"/>
          <w:sz w:val="24"/>
          <w:szCs w:val="24"/>
        </w:rPr>
        <w:tab/>
      </w:r>
      <w:r w:rsidRPr="00615580">
        <w:rPr>
          <w:rFonts w:asciiTheme="minorHAnsi" w:hAnsiTheme="minorHAnsi" w:cstheme="minorHAnsi"/>
          <w:b w:val="0"/>
          <w:sz w:val="24"/>
          <w:szCs w:val="24"/>
        </w:rPr>
        <w:tab/>
      </w:r>
      <w:r w:rsidRPr="00615580">
        <w:rPr>
          <w:rFonts w:asciiTheme="minorHAnsi" w:hAnsiTheme="minorHAnsi" w:cstheme="minorHAnsi"/>
          <w:b w:val="0"/>
          <w:sz w:val="24"/>
          <w:szCs w:val="24"/>
        </w:rPr>
        <w:tab/>
        <w:t>BC-01-2020-2_AR1</w:t>
      </w:r>
    </w:p>
    <w:p w:rsidR="00AE2AD7" w:rsidRDefault="00AE2AD7" w:rsidP="0061558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8D23E4">
        <w:rPr>
          <w:rFonts w:asciiTheme="minorHAnsi" w:hAnsiTheme="minorHAnsi" w:cstheme="minorHAnsi"/>
          <w:b w:val="0"/>
          <w:sz w:val="24"/>
          <w:szCs w:val="24"/>
        </w:rPr>
        <w:t>Analýz</w:t>
      </w:r>
      <w:r w:rsidR="004C63E6" w:rsidRPr="008D23E4">
        <w:rPr>
          <w:rFonts w:asciiTheme="minorHAnsi" w:hAnsiTheme="minorHAnsi" w:cstheme="minorHAnsi"/>
          <w:b w:val="0"/>
          <w:sz w:val="24"/>
          <w:szCs w:val="24"/>
        </w:rPr>
        <w:t xml:space="preserve">a rizika - </w:t>
      </w:r>
      <w:r w:rsidR="00615580" w:rsidRPr="00615580">
        <w:rPr>
          <w:rFonts w:asciiTheme="minorHAnsi" w:hAnsiTheme="minorHAnsi" w:cstheme="minorHAnsi"/>
          <w:b w:val="0"/>
          <w:sz w:val="24"/>
          <w:szCs w:val="24"/>
        </w:rPr>
        <w:t>DJ 35-P</w:t>
      </w:r>
      <w:r w:rsidR="004C63E6" w:rsidRPr="008D23E4">
        <w:rPr>
          <w:rFonts w:asciiTheme="minorHAnsi" w:hAnsiTheme="minorHAnsi" w:cstheme="minorHAnsi"/>
          <w:b w:val="0"/>
          <w:sz w:val="24"/>
          <w:szCs w:val="24"/>
        </w:rPr>
        <w:tab/>
      </w:r>
      <w:r w:rsidR="004C63E6" w:rsidRPr="008D23E4">
        <w:rPr>
          <w:rFonts w:asciiTheme="minorHAnsi" w:hAnsiTheme="minorHAnsi" w:cstheme="minorHAnsi"/>
          <w:b w:val="0"/>
          <w:sz w:val="24"/>
          <w:szCs w:val="24"/>
        </w:rPr>
        <w:tab/>
      </w:r>
      <w:r w:rsidR="004C63E6" w:rsidRPr="008D23E4">
        <w:rPr>
          <w:rFonts w:asciiTheme="minorHAnsi" w:hAnsiTheme="minorHAnsi" w:cstheme="minorHAnsi"/>
          <w:b w:val="0"/>
          <w:sz w:val="24"/>
          <w:szCs w:val="24"/>
        </w:rPr>
        <w:tab/>
        <w:t>BC-01-2020</w:t>
      </w:r>
      <w:r w:rsidR="009B6E3C" w:rsidRPr="008D23E4">
        <w:rPr>
          <w:rFonts w:asciiTheme="minorHAnsi" w:hAnsiTheme="minorHAnsi" w:cstheme="minorHAnsi"/>
          <w:b w:val="0"/>
          <w:sz w:val="24"/>
          <w:szCs w:val="24"/>
        </w:rPr>
        <w:t>-2</w:t>
      </w:r>
      <w:r w:rsidR="00576101" w:rsidRPr="008D23E4">
        <w:rPr>
          <w:rFonts w:asciiTheme="minorHAnsi" w:hAnsiTheme="minorHAnsi" w:cstheme="minorHAnsi"/>
          <w:b w:val="0"/>
          <w:sz w:val="24"/>
          <w:szCs w:val="24"/>
        </w:rPr>
        <w:t>_AR</w:t>
      </w:r>
      <w:r w:rsidR="00615580">
        <w:rPr>
          <w:rFonts w:asciiTheme="minorHAnsi" w:hAnsiTheme="minorHAnsi" w:cstheme="minorHAnsi"/>
          <w:b w:val="0"/>
          <w:sz w:val="24"/>
          <w:szCs w:val="24"/>
        </w:rPr>
        <w:t>2</w:t>
      </w:r>
    </w:p>
    <w:p w:rsidR="00615580" w:rsidRPr="00615580" w:rsidRDefault="00615580" w:rsidP="0061558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8D23E4">
        <w:rPr>
          <w:rFonts w:asciiTheme="minorHAnsi" w:hAnsiTheme="minorHAnsi" w:cstheme="minorHAnsi"/>
          <w:b w:val="0"/>
          <w:sz w:val="24"/>
          <w:szCs w:val="24"/>
        </w:rPr>
        <w:t xml:space="preserve">Analýza rizika - </w:t>
      </w:r>
      <w:r w:rsidRPr="00615580">
        <w:rPr>
          <w:rFonts w:asciiTheme="minorHAnsi" w:hAnsiTheme="minorHAnsi" w:cstheme="minorHAnsi"/>
          <w:b w:val="0"/>
          <w:sz w:val="24"/>
          <w:szCs w:val="24"/>
        </w:rPr>
        <w:t>Kočikáreň</w:t>
      </w:r>
      <w:r w:rsidRPr="008D23E4">
        <w:rPr>
          <w:rFonts w:asciiTheme="minorHAnsi" w:hAnsiTheme="minorHAnsi" w:cstheme="minorHAnsi"/>
          <w:b w:val="0"/>
          <w:sz w:val="24"/>
          <w:szCs w:val="24"/>
        </w:rPr>
        <w:tab/>
      </w:r>
      <w:r w:rsidRPr="008D23E4">
        <w:rPr>
          <w:rFonts w:asciiTheme="minorHAnsi" w:hAnsiTheme="minorHAnsi" w:cstheme="minorHAnsi"/>
          <w:b w:val="0"/>
          <w:sz w:val="24"/>
          <w:szCs w:val="24"/>
        </w:rPr>
        <w:tab/>
      </w:r>
      <w:r w:rsidRPr="008D23E4">
        <w:rPr>
          <w:rFonts w:asciiTheme="minorHAnsi" w:hAnsiTheme="minorHAnsi" w:cstheme="minorHAnsi"/>
          <w:b w:val="0"/>
          <w:sz w:val="24"/>
          <w:szCs w:val="24"/>
        </w:rPr>
        <w:tab/>
        <w:t>BC-01-2020-2_AR</w:t>
      </w:r>
      <w:r>
        <w:rPr>
          <w:rFonts w:asciiTheme="minorHAnsi" w:hAnsiTheme="minorHAnsi" w:cstheme="minorHAnsi"/>
          <w:b w:val="0"/>
          <w:sz w:val="24"/>
          <w:szCs w:val="24"/>
        </w:rPr>
        <w:t>3</w:t>
      </w:r>
    </w:p>
    <w:p w:rsidR="004B6C77" w:rsidRPr="004B6C77" w:rsidRDefault="004B6C77" w:rsidP="004B6C77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>
        <w:rPr>
          <w:rFonts w:asciiTheme="minorHAnsi" w:hAnsiTheme="minorHAnsi" w:cstheme="minorHAnsi"/>
          <w:b w:val="0"/>
          <w:sz w:val="24"/>
          <w:szCs w:val="24"/>
        </w:rPr>
        <w:t>Výkaz výmer</w:t>
      </w:r>
      <w:r w:rsidRPr="008D23E4">
        <w:rPr>
          <w:rFonts w:asciiTheme="minorHAnsi" w:hAnsiTheme="minorHAnsi" w:cstheme="minorHAnsi"/>
          <w:b w:val="0"/>
          <w:sz w:val="24"/>
          <w:szCs w:val="24"/>
        </w:rPr>
        <w:t xml:space="preserve"> - </w:t>
      </w:r>
      <w:r w:rsidRPr="008D23E4">
        <w:rPr>
          <w:rFonts w:asciiTheme="minorHAnsi" w:hAnsiTheme="minorHAnsi" w:cstheme="minorHAnsi"/>
          <w:b w:val="0"/>
          <w:sz w:val="24"/>
          <w:szCs w:val="24"/>
        </w:rPr>
        <w:tab/>
      </w:r>
      <w:r w:rsidRPr="008D23E4">
        <w:rPr>
          <w:rFonts w:asciiTheme="minorHAnsi" w:hAnsiTheme="minorHAnsi" w:cstheme="minorHAnsi"/>
          <w:b w:val="0"/>
          <w:sz w:val="24"/>
          <w:szCs w:val="24"/>
        </w:rPr>
        <w:tab/>
      </w:r>
      <w:r w:rsidRPr="008D23E4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_VV</w:t>
      </w:r>
    </w:p>
    <w:p w:rsidR="004D0315" w:rsidRPr="004D0315" w:rsidRDefault="004D0315" w:rsidP="004D0315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proofErr w:type="spellStart"/>
      <w:r w:rsidRPr="004D0315">
        <w:rPr>
          <w:rFonts w:asciiTheme="minorHAnsi" w:hAnsiTheme="minorHAnsi" w:cstheme="minorHAnsi"/>
          <w:b w:val="0"/>
          <w:sz w:val="24"/>
          <w:szCs w:val="24"/>
        </w:rPr>
        <w:t>Svetelno</w:t>
      </w:r>
      <w:proofErr w:type="spellEnd"/>
      <w:r w:rsidRPr="004D0315">
        <w:rPr>
          <w:rFonts w:asciiTheme="minorHAnsi" w:hAnsiTheme="minorHAnsi" w:cstheme="minorHAnsi"/>
          <w:b w:val="0"/>
          <w:sz w:val="24"/>
          <w:szCs w:val="24"/>
        </w:rPr>
        <w:t xml:space="preserve"> technický výpočet - </w:t>
      </w:r>
      <w:proofErr w:type="spellStart"/>
      <w:r w:rsidRPr="004D0315">
        <w:rPr>
          <w:rFonts w:asciiTheme="minorHAnsi" w:hAnsiTheme="minorHAnsi" w:cstheme="minorHAnsi"/>
          <w:b w:val="0"/>
          <w:sz w:val="24"/>
          <w:szCs w:val="24"/>
        </w:rPr>
        <w:t>DIalux</w:t>
      </w:r>
      <w:proofErr w:type="spellEnd"/>
      <w:r w:rsidRPr="004D0315">
        <w:rPr>
          <w:rFonts w:asciiTheme="minorHAnsi" w:hAnsiTheme="minorHAnsi" w:cstheme="minorHAnsi"/>
          <w:b w:val="0"/>
          <w:sz w:val="24"/>
          <w:szCs w:val="24"/>
        </w:rPr>
        <w:t xml:space="preserve"> </w:t>
      </w:r>
      <w:r w:rsidRPr="004D0315">
        <w:rPr>
          <w:rFonts w:asciiTheme="minorHAnsi" w:hAnsiTheme="minorHAnsi" w:cstheme="minorHAnsi"/>
          <w:b w:val="0"/>
          <w:sz w:val="24"/>
          <w:szCs w:val="24"/>
        </w:rPr>
        <w:tab/>
      </w:r>
      <w:r w:rsidRPr="004D0315">
        <w:rPr>
          <w:rFonts w:asciiTheme="minorHAnsi" w:hAnsiTheme="minorHAnsi" w:cstheme="minorHAnsi"/>
          <w:b w:val="0"/>
          <w:sz w:val="24"/>
          <w:szCs w:val="24"/>
        </w:rPr>
        <w:tab/>
      </w:r>
      <w:r w:rsidRPr="004D0315">
        <w:rPr>
          <w:rFonts w:asciiTheme="minorHAnsi" w:hAnsiTheme="minorHAnsi" w:cstheme="minorHAnsi"/>
          <w:b w:val="0"/>
          <w:sz w:val="24"/>
          <w:szCs w:val="24"/>
        </w:rPr>
        <w:tab/>
        <w:t>BC-01-2020-2_SD</w:t>
      </w:r>
    </w:p>
    <w:p w:rsidR="00E76560" w:rsidRPr="003338EB" w:rsidRDefault="00E76560" w:rsidP="00E76560">
      <w:pPr>
        <w:rPr>
          <w:rFonts w:asciiTheme="minorHAnsi" w:hAnsiTheme="minorHAnsi" w:cstheme="minorHAnsi"/>
          <w:highlight w:val="yellow"/>
        </w:rPr>
      </w:pPr>
    </w:p>
    <w:p w:rsidR="00E76560" w:rsidRPr="003338EB" w:rsidRDefault="00E76560" w:rsidP="00E76560">
      <w:pPr>
        <w:rPr>
          <w:rFonts w:asciiTheme="minorHAnsi" w:hAnsiTheme="minorHAnsi" w:cstheme="minorHAnsi"/>
          <w:highlight w:val="yellow"/>
        </w:rPr>
      </w:pPr>
    </w:p>
    <w:p w:rsidR="00E76560" w:rsidRPr="00940AB0" w:rsidRDefault="00E76560" w:rsidP="00AE2AD7">
      <w:pPr>
        <w:pStyle w:val="Nadpis3"/>
        <w:jc w:val="left"/>
        <w:rPr>
          <w:rFonts w:asciiTheme="minorHAnsi" w:hAnsiTheme="minorHAnsi" w:cstheme="minorHAnsi"/>
          <w:sz w:val="24"/>
          <w:szCs w:val="24"/>
        </w:rPr>
      </w:pPr>
      <w:r w:rsidRPr="00940AB0">
        <w:rPr>
          <w:rFonts w:asciiTheme="minorHAnsi" w:hAnsiTheme="minorHAnsi" w:cstheme="minorHAnsi"/>
          <w:sz w:val="24"/>
          <w:szCs w:val="24"/>
        </w:rPr>
        <w:t>Výkresová časť:</w:t>
      </w:r>
    </w:p>
    <w:p w:rsidR="00E76560" w:rsidRPr="00940AB0" w:rsidRDefault="004C63E6" w:rsidP="00E76560">
      <w:pPr>
        <w:pStyle w:val="Nadpis3"/>
        <w:tabs>
          <w:tab w:val="left" w:pos="5103"/>
        </w:tabs>
        <w:ind w:left="720"/>
        <w:jc w:val="left"/>
        <w:rPr>
          <w:rFonts w:asciiTheme="minorHAnsi" w:hAnsiTheme="minorHAnsi" w:cstheme="minorHAnsi"/>
          <w:sz w:val="24"/>
          <w:szCs w:val="24"/>
        </w:rPr>
      </w:pPr>
      <w:r w:rsidRPr="00940AB0">
        <w:rPr>
          <w:rFonts w:asciiTheme="minorHAnsi" w:hAnsiTheme="minorHAnsi" w:cstheme="minorHAnsi"/>
          <w:sz w:val="24"/>
          <w:szCs w:val="24"/>
        </w:rPr>
        <w:t>Časť výmena osvetlenia:</w:t>
      </w:r>
    </w:p>
    <w:p w:rsidR="00AE2AD7" w:rsidRPr="00940AB0" w:rsidRDefault="004C63E6" w:rsidP="00AE2AD7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940AB0">
        <w:rPr>
          <w:rFonts w:asciiTheme="minorHAnsi" w:hAnsiTheme="minorHAnsi" w:cstheme="minorHAnsi"/>
          <w:b w:val="0"/>
          <w:sz w:val="24"/>
          <w:szCs w:val="24"/>
        </w:rPr>
        <w:t xml:space="preserve">Osadenie sv.: Hospodárska budova_1NP </w:t>
      </w:r>
      <w:r w:rsidR="00AE2AD7"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="00AE2AD7"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="00AE2AD7" w:rsidRPr="00940AB0">
        <w:rPr>
          <w:rFonts w:asciiTheme="minorHAnsi" w:hAnsiTheme="minorHAnsi" w:cstheme="minorHAnsi"/>
          <w:b w:val="0"/>
          <w:sz w:val="24"/>
          <w:szCs w:val="24"/>
        </w:rPr>
        <w:tab/>
        <w:t>BC-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>01-2020-2</w:t>
      </w:r>
      <w:r w:rsidR="00E47536" w:rsidRPr="00940AB0">
        <w:rPr>
          <w:rFonts w:asciiTheme="minorHAnsi" w:hAnsiTheme="minorHAnsi" w:cstheme="minorHAnsi"/>
          <w:b w:val="0"/>
          <w:sz w:val="24"/>
          <w:szCs w:val="24"/>
        </w:rPr>
        <w:t>_E-01</w:t>
      </w:r>
    </w:p>
    <w:p w:rsidR="004C63E6" w:rsidRPr="00940AB0" w:rsidRDefault="004C63E6" w:rsidP="004C63E6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940AB0">
        <w:rPr>
          <w:rFonts w:asciiTheme="minorHAnsi" w:hAnsiTheme="minorHAnsi" w:cstheme="minorHAnsi"/>
          <w:b w:val="0"/>
          <w:sz w:val="24"/>
          <w:szCs w:val="24"/>
        </w:rPr>
        <w:t xml:space="preserve">Osadenie sv.: Hospodárska budova_2NP 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BC-01-2020-2_E-02</w:t>
      </w:r>
    </w:p>
    <w:p w:rsidR="00940AB0" w:rsidRPr="00AF149E" w:rsidRDefault="004C63E6" w:rsidP="00940AB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AF149E">
        <w:rPr>
          <w:rFonts w:asciiTheme="minorHAnsi" w:hAnsiTheme="minorHAnsi" w:cstheme="minorHAnsi"/>
          <w:b w:val="0"/>
          <w:sz w:val="24"/>
          <w:szCs w:val="24"/>
        </w:rPr>
        <w:t xml:space="preserve">Osadenie sv.: Spojovacia chodba_1NP </w:t>
      </w:r>
      <w:r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Pr="00AF149E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>_E-03</w:t>
      </w:r>
    </w:p>
    <w:p w:rsidR="00DB0622" w:rsidRPr="00AF149E" w:rsidRDefault="00940AB0" w:rsidP="00940AB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AF149E">
        <w:rPr>
          <w:rFonts w:asciiTheme="minorHAnsi" w:hAnsiTheme="minorHAnsi" w:cstheme="minorHAnsi"/>
          <w:b w:val="0"/>
          <w:sz w:val="24"/>
          <w:szCs w:val="24"/>
        </w:rPr>
        <w:t>Osadenie sv.: Kočikáreň</w:t>
      </w:r>
      <w:r w:rsidR="00DB0622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DB0622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DB0622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4C63E6" w:rsidRPr="00AF149E">
        <w:rPr>
          <w:rFonts w:asciiTheme="minorHAnsi" w:hAnsiTheme="minorHAnsi" w:cstheme="minorHAnsi"/>
          <w:b w:val="0"/>
          <w:sz w:val="24"/>
          <w:szCs w:val="24"/>
        </w:rPr>
        <w:t>BC-01-2020-2</w:t>
      </w:r>
      <w:r w:rsidR="00AF149E" w:rsidRPr="00AF149E">
        <w:rPr>
          <w:rFonts w:asciiTheme="minorHAnsi" w:hAnsiTheme="minorHAnsi" w:cstheme="minorHAnsi"/>
          <w:b w:val="0"/>
          <w:sz w:val="24"/>
          <w:szCs w:val="24"/>
        </w:rPr>
        <w:t>_E-04</w:t>
      </w:r>
    </w:p>
    <w:p w:rsidR="00DB0622" w:rsidRPr="00AF149E" w:rsidRDefault="00940AB0" w:rsidP="00940AB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AF149E">
        <w:rPr>
          <w:rFonts w:asciiTheme="minorHAnsi" w:hAnsiTheme="minorHAnsi" w:cstheme="minorHAnsi"/>
          <w:b w:val="0"/>
          <w:sz w:val="24"/>
          <w:szCs w:val="24"/>
        </w:rPr>
        <w:t>Osadenie sv.: DJ 35 - L_1NP</w:t>
      </w:r>
      <w:r w:rsidR="00DB0622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DB0622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DB0622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4C63E6" w:rsidRPr="00AF149E">
        <w:rPr>
          <w:rFonts w:asciiTheme="minorHAnsi" w:hAnsiTheme="minorHAnsi" w:cstheme="minorHAnsi"/>
          <w:b w:val="0"/>
          <w:sz w:val="24"/>
          <w:szCs w:val="24"/>
        </w:rPr>
        <w:t>BC-01-2020-2</w:t>
      </w:r>
      <w:r w:rsidR="00AF149E" w:rsidRPr="00AF149E">
        <w:rPr>
          <w:rFonts w:asciiTheme="minorHAnsi" w:hAnsiTheme="minorHAnsi" w:cstheme="minorHAnsi"/>
          <w:b w:val="0"/>
          <w:sz w:val="24"/>
          <w:szCs w:val="24"/>
        </w:rPr>
        <w:t>_E-05</w:t>
      </w:r>
    </w:p>
    <w:p w:rsidR="00A55B4A" w:rsidRPr="00AF149E" w:rsidRDefault="00940AB0" w:rsidP="002B3B4D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AF149E">
        <w:rPr>
          <w:rFonts w:asciiTheme="minorHAnsi" w:hAnsiTheme="minorHAnsi" w:cstheme="minorHAnsi"/>
          <w:b w:val="0"/>
          <w:sz w:val="24"/>
          <w:szCs w:val="24"/>
        </w:rPr>
        <w:t>Osadenie sv.: DJ 35 - L_2NP</w:t>
      </w:r>
      <w:r w:rsidR="00F61B47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F61B47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F61B47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4C63E6" w:rsidRPr="00AF149E">
        <w:rPr>
          <w:rFonts w:asciiTheme="minorHAnsi" w:hAnsiTheme="minorHAnsi" w:cstheme="minorHAnsi"/>
          <w:b w:val="0"/>
          <w:sz w:val="24"/>
          <w:szCs w:val="24"/>
        </w:rPr>
        <w:t>BC-01-2020-2</w:t>
      </w:r>
      <w:r w:rsidR="00AF149E" w:rsidRPr="00AF149E">
        <w:rPr>
          <w:rFonts w:asciiTheme="minorHAnsi" w:hAnsiTheme="minorHAnsi" w:cstheme="minorHAnsi"/>
          <w:b w:val="0"/>
          <w:sz w:val="24"/>
          <w:szCs w:val="24"/>
        </w:rPr>
        <w:t>_E-06</w:t>
      </w:r>
    </w:p>
    <w:p w:rsidR="00940AB0" w:rsidRPr="00AF149E" w:rsidRDefault="00940AB0" w:rsidP="00940AB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AF149E">
        <w:rPr>
          <w:rFonts w:asciiTheme="minorHAnsi" w:hAnsiTheme="minorHAnsi" w:cstheme="minorHAnsi"/>
          <w:b w:val="0"/>
          <w:sz w:val="24"/>
          <w:szCs w:val="24"/>
        </w:rPr>
        <w:t>Osadenie sv.: DJ 35 - P_1NP</w:t>
      </w:r>
      <w:r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Pr="00AF149E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 w:rsidR="00AF149E" w:rsidRPr="00AF149E">
        <w:rPr>
          <w:rFonts w:asciiTheme="minorHAnsi" w:hAnsiTheme="minorHAnsi" w:cstheme="minorHAnsi"/>
          <w:b w:val="0"/>
          <w:sz w:val="24"/>
          <w:szCs w:val="24"/>
        </w:rPr>
        <w:t>_E-07</w:t>
      </w:r>
    </w:p>
    <w:p w:rsidR="00940AB0" w:rsidRPr="00AF149E" w:rsidRDefault="00940AB0" w:rsidP="00940AB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AF149E">
        <w:rPr>
          <w:rFonts w:asciiTheme="minorHAnsi" w:hAnsiTheme="minorHAnsi" w:cstheme="minorHAnsi"/>
          <w:b w:val="0"/>
          <w:sz w:val="24"/>
          <w:szCs w:val="24"/>
        </w:rPr>
        <w:t>Osadenie sv.: DJ 35 - P_2NP</w:t>
      </w:r>
      <w:r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Pr="00AF149E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 w:rsidR="00AF149E" w:rsidRPr="00AF149E">
        <w:rPr>
          <w:rFonts w:asciiTheme="minorHAnsi" w:hAnsiTheme="minorHAnsi" w:cstheme="minorHAnsi"/>
          <w:b w:val="0"/>
          <w:sz w:val="24"/>
          <w:szCs w:val="24"/>
        </w:rPr>
        <w:t>_E-08</w:t>
      </w:r>
    </w:p>
    <w:p w:rsidR="00940AB0" w:rsidRPr="00AF149E" w:rsidRDefault="00AF149E" w:rsidP="00AF149E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AF149E">
        <w:rPr>
          <w:rFonts w:asciiTheme="minorHAnsi" w:hAnsiTheme="minorHAnsi" w:cstheme="minorHAnsi"/>
          <w:b w:val="0"/>
          <w:sz w:val="24"/>
          <w:szCs w:val="24"/>
        </w:rPr>
        <w:t>Osadenie sv.: MŠ 60-L1_1NP</w:t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 w:rsidR="00900B67">
        <w:rPr>
          <w:rFonts w:asciiTheme="minorHAnsi" w:hAnsiTheme="minorHAnsi" w:cstheme="minorHAnsi"/>
          <w:b w:val="0"/>
          <w:sz w:val="24"/>
          <w:szCs w:val="24"/>
        </w:rPr>
        <w:t>_E-09</w:t>
      </w:r>
    </w:p>
    <w:p w:rsidR="00940AB0" w:rsidRPr="00AF149E" w:rsidRDefault="00AF149E" w:rsidP="00940AB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AF149E">
        <w:rPr>
          <w:rFonts w:asciiTheme="minorHAnsi" w:hAnsiTheme="minorHAnsi" w:cstheme="minorHAnsi"/>
          <w:b w:val="0"/>
          <w:sz w:val="24"/>
          <w:szCs w:val="24"/>
        </w:rPr>
        <w:t>Osadenie sv.: MŠ 60-L1_2NP</w:t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 w:rsidR="00900B67">
        <w:rPr>
          <w:rFonts w:asciiTheme="minorHAnsi" w:hAnsiTheme="minorHAnsi" w:cstheme="minorHAnsi"/>
          <w:b w:val="0"/>
          <w:sz w:val="24"/>
          <w:szCs w:val="24"/>
        </w:rPr>
        <w:t>_E-10</w:t>
      </w:r>
    </w:p>
    <w:p w:rsidR="00940AB0" w:rsidRPr="00AF149E" w:rsidRDefault="00AF149E" w:rsidP="00940AB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AF149E">
        <w:rPr>
          <w:rFonts w:asciiTheme="minorHAnsi" w:hAnsiTheme="minorHAnsi" w:cstheme="minorHAnsi"/>
          <w:b w:val="0"/>
          <w:sz w:val="24"/>
          <w:szCs w:val="24"/>
        </w:rPr>
        <w:t>Osadenie sv.: MŠ 60-L2_1NP</w:t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 w:rsidR="00900B67">
        <w:rPr>
          <w:rFonts w:asciiTheme="minorHAnsi" w:hAnsiTheme="minorHAnsi" w:cstheme="minorHAnsi"/>
          <w:b w:val="0"/>
          <w:sz w:val="24"/>
          <w:szCs w:val="24"/>
        </w:rPr>
        <w:t>_E-11</w:t>
      </w:r>
    </w:p>
    <w:p w:rsidR="00940AB0" w:rsidRPr="00AF149E" w:rsidRDefault="00AF149E" w:rsidP="00940AB0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AF149E">
        <w:rPr>
          <w:rFonts w:asciiTheme="minorHAnsi" w:hAnsiTheme="minorHAnsi" w:cstheme="minorHAnsi"/>
          <w:b w:val="0"/>
          <w:sz w:val="24"/>
          <w:szCs w:val="24"/>
        </w:rPr>
        <w:t>Osadenie sv.: MŠ 60-L2_2NP</w:t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</w:r>
      <w:r w:rsidR="00940AB0" w:rsidRPr="00AF149E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 w:rsidR="00900B67">
        <w:rPr>
          <w:rFonts w:asciiTheme="minorHAnsi" w:hAnsiTheme="minorHAnsi" w:cstheme="minorHAnsi"/>
          <w:b w:val="0"/>
          <w:sz w:val="24"/>
          <w:szCs w:val="24"/>
        </w:rPr>
        <w:t>_E-12</w:t>
      </w:r>
    </w:p>
    <w:p w:rsidR="00577F1F" w:rsidRPr="00940AB0" w:rsidRDefault="00577F1F" w:rsidP="00577F1F">
      <w:pPr>
        <w:pStyle w:val="Nadpis3"/>
        <w:tabs>
          <w:tab w:val="left" w:pos="5103"/>
        </w:tabs>
        <w:ind w:left="720"/>
        <w:jc w:val="left"/>
        <w:rPr>
          <w:rFonts w:asciiTheme="minorHAnsi" w:hAnsiTheme="minorHAnsi" w:cstheme="minorHAnsi"/>
          <w:sz w:val="24"/>
          <w:szCs w:val="24"/>
        </w:rPr>
      </w:pPr>
      <w:r w:rsidRPr="00940AB0">
        <w:rPr>
          <w:rFonts w:asciiTheme="minorHAnsi" w:hAnsiTheme="minorHAnsi" w:cstheme="minorHAnsi"/>
          <w:sz w:val="24"/>
          <w:szCs w:val="24"/>
        </w:rPr>
        <w:t xml:space="preserve">Časť </w:t>
      </w:r>
      <w:r>
        <w:rPr>
          <w:rFonts w:asciiTheme="minorHAnsi" w:hAnsiTheme="minorHAnsi" w:cstheme="minorHAnsi"/>
          <w:sz w:val="24"/>
          <w:szCs w:val="24"/>
        </w:rPr>
        <w:t>bleskozvod</w:t>
      </w:r>
      <w:r w:rsidRPr="00940AB0">
        <w:rPr>
          <w:rFonts w:asciiTheme="minorHAnsi" w:hAnsiTheme="minorHAnsi" w:cstheme="minorHAnsi"/>
          <w:sz w:val="24"/>
          <w:szCs w:val="24"/>
        </w:rPr>
        <w:t>:</w:t>
      </w:r>
    </w:p>
    <w:p w:rsidR="00B20C31" w:rsidRPr="00B20C31" w:rsidRDefault="00B20C31" w:rsidP="00B20C31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>
        <w:rPr>
          <w:rFonts w:asciiTheme="minorHAnsi" w:hAnsiTheme="minorHAnsi" w:cstheme="minorHAnsi"/>
          <w:b w:val="0"/>
          <w:sz w:val="24"/>
          <w:szCs w:val="24"/>
        </w:rPr>
        <w:t>Spojovacia chodba – bleskozvod pôdorys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 xml:space="preserve"> 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_E-30</w:t>
      </w:r>
    </w:p>
    <w:p w:rsidR="00B20C31" w:rsidRDefault="00B20C31" w:rsidP="00B20C31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>
        <w:rPr>
          <w:rFonts w:asciiTheme="minorHAnsi" w:hAnsiTheme="minorHAnsi" w:cstheme="minorHAnsi"/>
          <w:b w:val="0"/>
          <w:sz w:val="24"/>
          <w:szCs w:val="24"/>
        </w:rPr>
        <w:t>Hospodárska budova – bleskozvod pôdorys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 xml:space="preserve"> 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_E-31</w:t>
      </w:r>
    </w:p>
    <w:p w:rsidR="00B20C31" w:rsidRDefault="00B20C31" w:rsidP="00B20C31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>
        <w:rPr>
          <w:rFonts w:asciiTheme="minorHAnsi" w:hAnsiTheme="minorHAnsi" w:cstheme="minorHAnsi"/>
          <w:b w:val="0"/>
          <w:sz w:val="24"/>
          <w:szCs w:val="24"/>
        </w:rPr>
        <w:t>Hospodárska budova – bleskozvod – pohľad A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 xml:space="preserve"> 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_E-32</w:t>
      </w:r>
    </w:p>
    <w:p w:rsidR="00B20C31" w:rsidRDefault="00B20C31" w:rsidP="00B20C31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>
        <w:rPr>
          <w:rFonts w:asciiTheme="minorHAnsi" w:hAnsiTheme="minorHAnsi" w:cstheme="minorHAnsi"/>
          <w:b w:val="0"/>
          <w:sz w:val="24"/>
          <w:szCs w:val="24"/>
        </w:rPr>
        <w:t>Hospodárska budova – bleskozvod – pohľad A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 xml:space="preserve"> 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_E-33</w:t>
      </w:r>
    </w:p>
    <w:p w:rsidR="00B20C31" w:rsidRDefault="00B20C31" w:rsidP="00B20C31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>
        <w:rPr>
          <w:rFonts w:asciiTheme="minorHAnsi" w:hAnsiTheme="minorHAnsi" w:cstheme="minorHAnsi"/>
          <w:b w:val="0"/>
          <w:sz w:val="24"/>
          <w:szCs w:val="24"/>
        </w:rPr>
        <w:t>Kočikáreň – bleskozvod pôdorys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_E-34</w:t>
      </w:r>
    </w:p>
    <w:p w:rsidR="00B20C31" w:rsidRDefault="00B20C31" w:rsidP="00B20C31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>
        <w:rPr>
          <w:rFonts w:asciiTheme="minorHAnsi" w:hAnsiTheme="minorHAnsi" w:cstheme="minorHAnsi"/>
          <w:b w:val="0"/>
          <w:sz w:val="24"/>
          <w:szCs w:val="24"/>
        </w:rPr>
        <w:t>Kočikáreň – bleskozvod pohľady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_E-35</w:t>
      </w:r>
    </w:p>
    <w:p w:rsidR="00B20C31" w:rsidRDefault="008E4358" w:rsidP="008E4358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8E4358">
        <w:rPr>
          <w:rFonts w:asciiTheme="minorHAnsi" w:hAnsiTheme="minorHAnsi" w:cstheme="minorHAnsi"/>
          <w:b w:val="0"/>
          <w:sz w:val="24"/>
          <w:szCs w:val="24"/>
        </w:rPr>
        <w:t>DJ 35-P</w:t>
      </w:r>
      <w:r w:rsidR="00B20C31">
        <w:rPr>
          <w:rFonts w:asciiTheme="minorHAnsi" w:hAnsiTheme="minorHAnsi" w:cstheme="minorHAnsi"/>
          <w:b w:val="0"/>
          <w:sz w:val="24"/>
          <w:szCs w:val="24"/>
        </w:rPr>
        <w:t xml:space="preserve"> – bleskozvod </w:t>
      </w:r>
      <w:r>
        <w:rPr>
          <w:rFonts w:asciiTheme="minorHAnsi" w:hAnsiTheme="minorHAnsi" w:cstheme="minorHAnsi"/>
          <w:b w:val="0"/>
          <w:sz w:val="24"/>
          <w:szCs w:val="24"/>
        </w:rPr>
        <w:t>pôdorys</w:t>
      </w:r>
      <w:r w:rsidR="00B20C31"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 w:rsidR="00B20C31">
        <w:rPr>
          <w:rFonts w:asciiTheme="minorHAnsi" w:hAnsiTheme="minorHAnsi" w:cstheme="minorHAnsi"/>
          <w:b w:val="0"/>
          <w:sz w:val="24"/>
          <w:szCs w:val="24"/>
        </w:rPr>
        <w:tab/>
      </w:r>
      <w:r w:rsidR="00B20C31"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_E-36</w:t>
      </w:r>
    </w:p>
    <w:p w:rsidR="003338EB" w:rsidRDefault="008E4358" w:rsidP="008E4358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8E4358">
        <w:rPr>
          <w:rFonts w:asciiTheme="minorHAnsi" w:hAnsiTheme="minorHAnsi" w:cstheme="minorHAnsi"/>
          <w:b w:val="0"/>
          <w:sz w:val="24"/>
          <w:szCs w:val="24"/>
        </w:rPr>
        <w:t>DJ 35-P</w:t>
      </w:r>
      <w:r>
        <w:rPr>
          <w:rFonts w:asciiTheme="minorHAnsi" w:hAnsiTheme="minorHAnsi" w:cstheme="minorHAnsi"/>
          <w:b w:val="0"/>
          <w:sz w:val="24"/>
          <w:szCs w:val="24"/>
        </w:rPr>
        <w:t xml:space="preserve"> – bleskozvod – pohľad A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_E-37</w:t>
      </w:r>
    </w:p>
    <w:p w:rsidR="008E4358" w:rsidRDefault="008E4358" w:rsidP="008E4358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 w:rsidRPr="008E4358">
        <w:rPr>
          <w:rFonts w:asciiTheme="minorHAnsi" w:hAnsiTheme="minorHAnsi" w:cstheme="minorHAnsi"/>
          <w:b w:val="0"/>
          <w:sz w:val="24"/>
          <w:szCs w:val="24"/>
        </w:rPr>
        <w:t>DJ 35-P</w:t>
      </w:r>
      <w:r>
        <w:rPr>
          <w:rFonts w:asciiTheme="minorHAnsi" w:hAnsiTheme="minorHAnsi" w:cstheme="minorHAnsi"/>
          <w:b w:val="0"/>
          <w:sz w:val="24"/>
          <w:szCs w:val="24"/>
        </w:rPr>
        <w:t xml:space="preserve"> – bleskozvod – pohľad A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_E-38</w:t>
      </w:r>
    </w:p>
    <w:p w:rsidR="00C6205F" w:rsidRPr="008E4358" w:rsidRDefault="00C6205F" w:rsidP="00C6205F">
      <w:pPr>
        <w:pStyle w:val="Nadpis3"/>
        <w:numPr>
          <w:ilvl w:val="0"/>
          <w:numId w:val="32"/>
        </w:numPr>
        <w:tabs>
          <w:tab w:val="left" w:pos="5103"/>
        </w:tabs>
        <w:jc w:val="left"/>
        <w:rPr>
          <w:rFonts w:asciiTheme="minorHAnsi" w:hAnsiTheme="minorHAnsi" w:cstheme="minorHAnsi"/>
          <w:b w:val="0"/>
          <w:sz w:val="24"/>
          <w:szCs w:val="24"/>
        </w:rPr>
      </w:pPr>
      <w:r>
        <w:rPr>
          <w:rFonts w:asciiTheme="minorHAnsi" w:hAnsiTheme="minorHAnsi" w:cstheme="minorHAnsi"/>
          <w:b w:val="0"/>
          <w:sz w:val="24"/>
          <w:szCs w:val="24"/>
        </w:rPr>
        <w:t>Situácia – uzemnenie - pôdorys</w:t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</w:r>
      <w:r>
        <w:rPr>
          <w:rFonts w:asciiTheme="minorHAnsi" w:hAnsiTheme="minorHAnsi" w:cstheme="minorHAnsi"/>
          <w:b w:val="0"/>
          <w:sz w:val="24"/>
          <w:szCs w:val="24"/>
        </w:rPr>
        <w:tab/>
      </w:r>
      <w:r w:rsidRPr="00940AB0">
        <w:rPr>
          <w:rFonts w:asciiTheme="minorHAnsi" w:hAnsiTheme="minorHAnsi" w:cstheme="minorHAnsi"/>
          <w:b w:val="0"/>
          <w:sz w:val="24"/>
          <w:szCs w:val="24"/>
        </w:rPr>
        <w:tab/>
        <w:t>BC-01-2020-2</w:t>
      </w:r>
      <w:r>
        <w:rPr>
          <w:rFonts w:asciiTheme="minorHAnsi" w:hAnsiTheme="minorHAnsi" w:cstheme="minorHAnsi"/>
          <w:b w:val="0"/>
          <w:sz w:val="24"/>
          <w:szCs w:val="24"/>
        </w:rPr>
        <w:t>_E-39</w:t>
      </w:r>
      <w:bookmarkStart w:id="0" w:name="_GoBack"/>
      <w:bookmarkEnd w:id="0"/>
    </w:p>
    <w:p w:rsidR="000776FC" w:rsidRDefault="000776FC" w:rsidP="001810A0">
      <w:pPr>
        <w:jc w:val="both"/>
        <w:rPr>
          <w:sz w:val="28"/>
        </w:rPr>
      </w:pPr>
    </w:p>
    <w:sectPr w:rsidR="000776FC" w:rsidSect="00E7555C">
      <w:headerReference w:type="default" r:id="rId9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1E1D" w:rsidRDefault="003C1E1D" w:rsidP="005B1B70">
      <w:r>
        <w:separator/>
      </w:r>
    </w:p>
  </w:endnote>
  <w:endnote w:type="continuationSeparator" w:id="0">
    <w:p w:rsidR="003C1E1D" w:rsidRDefault="003C1E1D" w:rsidP="005B1B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02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lotter">
    <w:altName w:val="Lucida Console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1E1D" w:rsidRDefault="003C1E1D" w:rsidP="005B1B70">
      <w:r>
        <w:separator/>
      </w:r>
    </w:p>
  </w:footnote>
  <w:footnote w:type="continuationSeparator" w:id="0">
    <w:p w:rsidR="003C1E1D" w:rsidRDefault="003C1E1D" w:rsidP="005B1B7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61C1" w:rsidRDefault="003C1E1D">
    <w:pPr>
      <w:pStyle w:val="Hlavika"/>
    </w:pPr>
    <w:r>
      <w:rPr>
        <w:noProof/>
      </w:rPr>
      <w:pict>
        <v:rect id="_x0000_s2049" style="position:absolute;margin-left:-57.85pt;margin-top:-24.15pt;width:569.75pt;height:820.8pt;z-index:-251658752;mso-position-horizontal:absolute" filled="f" fillcolor="white [3201]" strokecolor="black [3200]" strokeweight=".5pt">
          <v:shadow color="#868686"/>
          <v:textbox>
            <w:txbxContent>
              <w:p w:rsidR="007261C1" w:rsidRDefault="007261C1" w:rsidP="007261C1"/>
            </w:txbxContent>
          </v:textbox>
        </v:rect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</w:abstractNum>
  <w:abstractNum w:abstractNumId="2">
    <w:nsid w:val="00000003"/>
    <w:multiLevelType w:val="singleLevel"/>
    <w:tmpl w:val="5CFE07B8"/>
    <w:name w:val="WW8Num3"/>
    <w:lvl w:ilvl="0">
      <w:start w:val="1"/>
      <w:numFmt w:val="lowerLetter"/>
      <w:lvlText w:val="%1)"/>
      <w:lvlJc w:val="left"/>
      <w:pPr>
        <w:tabs>
          <w:tab w:val="num" w:pos="0"/>
        </w:tabs>
        <w:ind w:left="0" w:firstLine="0"/>
      </w:pPr>
      <w:rPr>
        <w:rFonts w:ascii="Tahoma" w:eastAsia="Times New Roman" w:hAnsi="Tahoma" w:cs="Tahoma"/>
      </w:rPr>
    </w:lvl>
  </w:abstractNum>
  <w:abstractNum w:abstractNumId="3">
    <w:nsid w:val="0E186D0C"/>
    <w:multiLevelType w:val="singleLevel"/>
    <w:tmpl w:val="4BA43604"/>
    <w:lvl w:ilvl="0">
      <w:start w:val="1"/>
      <w:numFmt w:val="upperLetter"/>
      <w:lvlText w:val="%1."/>
      <w:lvlJc w:val="left"/>
      <w:pPr>
        <w:tabs>
          <w:tab w:val="num" w:pos="450"/>
        </w:tabs>
        <w:ind w:left="450" w:hanging="450"/>
      </w:pPr>
      <w:rPr>
        <w:rFonts w:hint="default"/>
        <w:sz w:val="32"/>
      </w:rPr>
    </w:lvl>
  </w:abstractNum>
  <w:abstractNum w:abstractNumId="4">
    <w:nsid w:val="0E2A2209"/>
    <w:multiLevelType w:val="singleLevel"/>
    <w:tmpl w:val="B4C22BBC"/>
    <w:lvl w:ilvl="0">
      <w:start w:val="2"/>
      <w:numFmt w:val="decimal"/>
      <w:lvlText w:val="3.%1 "/>
      <w:legacy w:legacy="1" w:legacySpace="0" w:legacyIndent="283"/>
      <w:lvlJc w:val="left"/>
      <w:pPr>
        <w:ind w:left="283" w:hanging="283"/>
      </w:pPr>
    </w:lvl>
  </w:abstractNum>
  <w:abstractNum w:abstractNumId="5">
    <w:nsid w:val="1AD058CC"/>
    <w:multiLevelType w:val="hybridMultilevel"/>
    <w:tmpl w:val="2B2A4932"/>
    <w:lvl w:ilvl="0" w:tplc="0D1A1A7A">
      <w:start w:val="1"/>
      <w:numFmt w:val="bullet"/>
      <w:lvlText w:val="-"/>
      <w:lvlJc w:val="left"/>
      <w:pPr>
        <w:ind w:left="2484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6">
    <w:nsid w:val="1C035D5E"/>
    <w:multiLevelType w:val="hybridMultilevel"/>
    <w:tmpl w:val="3BB639C6"/>
    <w:lvl w:ilvl="0" w:tplc="0832B99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1DCC5154"/>
    <w:multiLevelType w:val="singleLevel"/>
    <w:tmpl w:val="0405000B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</w:abstractNum>
  <w:abstractNum w:abstractNumId="8">
    <w:nsid w:val="1E4914EF"/>
    <w:multiLevelType w:val="singleLevel"/>
    <w:tmpl w:val="B84E195A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9">
    <w:nsid w:val="20BF795C"/>
    <w:multiLevelType w:val="hybridMultilevel"/>
    <w:tmpl w:val="8B92F722"/>
    <w:lvl w:ilvl="0" w:tplc="EE303618">
      <w:start w:val="9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6664902"/>
    <w:multiLevelType w:val="hybridMultilevel"/>
    <w:tmpl w:val="3C281E1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2F328E"/>
    <w:multiLevelType w:val="hybridMultilevel"/>
    <w:tmpl w:val="4B28BF24"/>
    <w:lvl w:ilvl="0" w:tplc="04050015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0E20705"/>
    <w:multiLevelType w:val="hybridMultilevel"/>
    <w:tmpl w:val="7A80075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A36ABE"/>
    <w:multiLevelType w:val="multilevel"/>
    <w:tmpl w:val="8C3C4D9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4">
    <w:nsid w:val="37050946"/>
    <w:multiLevelType w:val="singleLevel"/>
    <w:tmpl w:val="0405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5">
    <w:nsid w:val="3A046090"/>
    <w:multiLevelType w:val="hybridMultilevel"/>
    <w:tmpl w:val="9BFA729C"/>
    <w:lvl w:ilvl="0" w:tplc="BF98CDE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F3E5C78"/>
    <w:multiLevelType w:val="hybridMultilevel"/>
    <w:tmpl w:val="5C2C6D0A"/>
    <w:lvl w:ilvl="0" w:tplc="0405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>
    <w:nsid w:val="48F35E4F"/>
    <w:multiLevelType w:val="multilevel"/>
    <w:tmpl w:val="B1E6418E"/>
    <w:lvl w:ilvl="0">
      <w:start w:val="1"/>
      <w:numFmt w:val="decimalZero"/>
      <w:lvlText w:val="%1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>
    <w:nsid w:val="4B6F34C3"/>
    <w:multiLevelType w:val="singleLevel"/>
    <w:tmpl w:val="AD623A30"/>
    <w:lvl w:ilvl="0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hAnsi="Times New Roman" w:hint="default"/>
      </w:rPr>
    </w:lvl>
  </w:abstractNum>
  <w:abstractNum w:abstractNumId="19">
    <w:nsid w:val="4BEC7399"/>
    <w:multiLevelType w:val="hybridMultilevel"/>
    <w:tmpl w:val="16F05476"/>
    <w:lvl w:ilvl="0" w:tplc="635C3EBC">
      <w:start w:val="1"/>
      <w:numFmt w:val="lowerLetter"/>
      <w:lvlText w:val="%1.)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8A8ED838">
      <w:start w:val="2"/>
      <w:numFmt w:val="bullet"/>
      <w:lvlText w:val="-"/>
      <w:lvlJc w:val="left"/>
      <w:pPr>
        <w:tabs>
          <w:tab w:val="num" w:pos="1364"/>
        </w:tabs>
        <w:ind w:left="1364" w:hanging="360"/>
      </w:pPr>
      <w:rPr>
        <w:rFonts w:ascii="Arial" w:eastAsia="Times New Roman" w:hAnsi="Arial" w:cs="Aria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0">
    <w:nsid w:val="4DAF07BC"/>
    <w:multiLevelType w:val="singleLevel"/>
    <w:tmpl w:val="BC940990"/>
    <w:lvl w:ilvl="0">
      <w:start w:val="1"/>
      <w:numFmt w:val="decimal"/>
      <w:lvlText w:val="3.%1 "/>
      <w:legacy w:legacy="1" w:legacySpace="0" w:legacyIndent="283"/>
      <w:lvlJc w:val="left"/>
      <w:pPr>
        <w:ind w:left="283" w:hanging="283"/>
      </w:pPr>
    </w:lvl>
  </w:abstractNum>
  <w:abstractNum w:abstractNumId="21">
    <w:nsid w:val="4DD94224"/>
    <w:multiLevelType w:val="hybridMultilevel"/>
    <w:tmpl w:val="C59214A4"/>
    <w:lvl w:ilvl="0" w:tplc="79507D0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7E944AB"/>
    <w:multiLevelType w:val="hybridMultilevel"/>
    <w:tmpl w:val="D23CCD3C"/>
    <w:lvl w:ilvl="0" w:tplc="05CCDFF2">
      <w:start w:val="2"/>
      <w:numFmt w:val="bullet"/>
      <w:lvlText w:val="–"/>
      <w:lvlJc w:val="left"/>
      <w:pPr>
        <w:tabs>
          <w:tab w:val="num" w:pos="690"/>
        </w:tabs>
        <w:ind w:left="69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10"/>
        </w:tabs>
        <w:ind w:left="141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30"/>
        </w:tabs>
        <w:ind w:left="213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50"/>
        </w:tabs>
        <w:ind w:left="285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570"/>
        </w:tabs>
        <w:ind w:left="357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290"/>
        </w:tabs>
        <w:ind w:left="429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10"/>
        </w:tabs>
        <w:ind w:left="501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30"/>
        </w:tabs>
        <w:ind w:left="573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50"/>
        </w:tabs>
        <w:ind w:left="6450" w:hanging="360"/>
      </w:pPr>
      <w:rPr>
        <w:rFonts w:ascii="Wingdings" w:hAnsi="Wingdings" w:hint="default"/>
      </w:rPr>
    </w:lvl>
  </w:abstractNum>
  <w:abstractNum w:abstractNumId="23">
    <w:nsid w:val="5C99363D"/>
    <w:multiLevelType w:val="multilevel"/>
    <w:tmpl w:val="7F08B4D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4">
    <w:nsid w:val="5CCD75F0"/>
    <w:multiLevelType w:val="multilevel"/>
    <w:tmpl w:val="8E0E5B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5">
    <w:nsid w:val="652877E0"/>
    <w:multiLevelType w:val="singleLevel"/>
    <w:tmpl w:val="56AEC21E"/>
    <w:lvl w:ilvl="0">
      <w:start w:val="2"/>
      <w:numFmt w:val="lowerLetter"/>
      <w:lvlText w:val="%1)"/>
      <w:lvlJc w:val="left"/>
      <w:pPr>
        <w:tabs>
          <w:tab w:val="num" w:pos="1778"/>
        </w:tabs>
        <w:ind w:left="1778" w:hanging="360"/>
      </w:pPr>
      <w:rPr>
        <w:rFonts w:hint="default"/>
      </w:rPr>
    </w:lvl>
  </w:abstractNum>
  <w:abstractNum w:abstractNumId="26">
    <w:nsid w:val="69633E61"/>
    <w:multiLevelType w:val="singleLevel"/>
    <w:tmpl w:val="8A9CF71E"/>
    <w:lvl w:ilvl="0">
      <w:numFmt w:val="bullet"/>
      <w:lvlText w:val="-"/>
      <w:lvlJc w:val="left"/>
      <w:pPr>
        <w:tabs>
          <w:tab w:val="num" w:pos="2910"/>
        </w:tabs>
        <w:ind w:left="2910" w:hanging="360"/>
      </w:pPr>
      <w:rPr>
        <w:rFonts w:ascii="Times New Roman" w:hAnsi="Times New Roman" w:cs="Times New Roman" w:hint="default"/>
      </w:rPr>
    </w:lvl>
  </w:abstractNum>
  <w:abstractNum w:abstractNumId="27">
    <w:nsid w:val="6A076DBD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6A20282B"/>
    <w:multiLevelType w:val="hybridMultilevel"/>
    <w:tmpl w:val="F16C54DA"/>
    <w:lvl w:ilvl="0" w:tplc="2D44EF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9">
    <w:nsid w:val="6FC82A63"/>
    <w:multiLevelType w:val="hybridMultilevel"/>
    <w:tmpl w:val="BADE8B2C"/>
    <w:lvl w:ilvl="0" w:tplc="67F2128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9661954"/>
    <w:multiLevelType w:val="singleLevel"/>
    <w:tmpl w:val="DA74100E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31">
    <w:nsid w:val="7CE710C1"/>
    <w:multiLevelType w:val="singleLevel"/>
    <w:tmpl w:val="041B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32">
    <w:nsid w:val="7EDE650E"/>
    <w:multiLevelType w:val="multilevel"/>
    <w:tmpl w:val="10E442B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3"/>
  </w:num>
  <w:num w:numId="2">
    <w:abstractNumId w:val="23"/>
  </w:num>
  <w:num w:numId="3">
    <w:abstractNumId w:val="13"/>
  </w:num>
  <w:num w:numId="4">
    <w:abstractNumId w:val="24"/>
  </w:num>
  <w:num w:numId="5">
    <w:abstractNumId w:val="17"/>
  </w:num>
  <w:num w:numId="6">
    <w:abstractNumId w:val="30"/>
  </w:num>
  <w:num w:numId="7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853" w:hanging="283"/>
        </w:pPr>
        <w:rPr>
          <w:rFonts w:ascii="Wingdings" w:hAnsi="Wingdings" w:hint="default"/>
          <w:b w:val="0"/>
          <w:i w:val="0"/>
          <w:sz w:val="20"/>
          <w:u w:val="none"/>
        </w:rPr>
      </w:lvl>
    </w:lvlOverride>
  </w:num>
  <w:num w:numId="8">
    <w:abstractNumId w:val="22"/>
  </w:num>
  <w:num w:numId="9">
    <w:abstractNumId w:val="15"/>
  </w:num>
  <w:num w:numId="10">
    <w:abstractNumId w:val="27"/>
  </w:num>
  <w:num w:numId="11">
    <w:abstractNumId w:val="11"/>
  </w:num>
  <w:num w:numId="12">
    <w:abstractNumId w:val="25"/>
  </w:num>
  <w:num w:numId="13">
    <w:abstractNumId w:val="8"/>
  </w:num>
  <w:num w:numId="14">
    <w:abstractNumId w:val="21"/>
  </w:num>
  <w:num w:numId="15">
    <w:abstractNumId w:val="32"/>
  </w:num>
  <w:num w:numId="16">
    <w:abstractNumId w:val="29"/>
  </w:num>
  <w:num w:numId="17">
    <w:abstractNumId w:val="26"/>
  </w:num>
  <w:num w:numId="18">
    <w:abstractNumId w:val="18"/>
  </w:num>
  <w:num w:numId="19">
    <w:abstractNumId w:val="1"/>
  </w:num>
  <w:num w:numId="20">
    <w:abstractNumId w:val="28"/>
  </w:num>
  <w:num w:numId="21">
    <w:abstractNumId w:val="19"/>
  </w:num>
  <w:num w:numId="22">
    <w:abstractNumId w:val="31"/>
  </w:num>
  <w:num w:numId="23">
    <w:abstractNumId w:val="7"/>
  </w:num>
  <w:num w:numId="24">
    <w:abstractNumId w:val="14"/>
  </w:num>
  <w:num w:numId="25">
    <w:abstractNumId w:val="9"/>
  </w:num>
  <w:num w:numId="26">
    <w:abstractNumId w:val="16"/>
  </w:num>
  <w:num w:numId="27">
    <w:abstractNumId w:val="5"/>
  </w:num>
  <w:num w:numId="28">
    <w:abstractNumId w:val="2"/>
  </w:num>
  <w:num w:numId="29">
    <w:abstractNumId w:val="6"/>
  </w:num>
  <w:num w:numId="30">
    <w:abstractNumId w:val="20"/>
  </w:num>
  <w:num w:numId="31">
    <w:abstractNumId w:val="4"/>
  </w:num>
  <w:num w:numId="32">
    <w:abstractNumId w:val="10"/>
  </w:num>
  <w:num w:numId="3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435B"/>
    <w:rsid w:val="00001A11"/>
    <w:rsid w:val="00007785"/>
    <w:rsid w:val="000115F7"/>
    <w:rsid w:val="000153FF"/>
    <w:rsid w:val="0002018D"/>
    <w:rsid w:val="0003056E"/>
    <w:rsid w:val="000336B3"/>
    <w:rsid w:val="0003586F"/>
    <w:rsid w:val="00036151"/>
    <w:rsid w:val="000411B0"/>
    <w:rsid w:val="00042845"/>
    <w:rsid w:val="00053B46"/>
    <w:rsid w:val="000576AC"/>
    <w:rsid w:val="00061381"/>
    <w:rsid w:val="0007144D"/>
    <w:rsid w:val="000776FC"/>
    <w:rsid w:val="00083620"/>
    <w:rsid w:val="00090F6C"/>
    <w:rsid w:val="000A697E"/>
    <w:rsid w:val="000A7754"/>
    <w:rsid w:val="000B0889"/>
    <w:rsid w:val="000B1402"/>
    <w:rsid w:val="000B24F2"/>
    <w:rsid w:val="000B3997"/>
    <w:rsid w:val="000C4906"/>
    <w:rsid w:val="000C6C96"/>
    <w:rsid w:val="000D04E2"/>
    <w:rsid w:val="000D22DB"/>
    <w:rsid w:val="000D33D2"/>
    <w:rsid w:val="000D39B4"/>
    <w:rsid w:val="000D7948"/>
    <w:rsid w:val="000E231C"/>
    <w:rsid w:val="000E3417"/>
    <w:rsid w:val="000F3B27"/>
    <w:rsid w:val="000F3F97"/>
    <w:rsid w:val="001011CB"/>
    <w:rsid w:val="0010404E"/>
    <w:rsid w:val="0010593B"/>
    <w:rsid w:val="00107DA1"/>
    <w:rsid w:val="00112FC2"/>
    <w:rsid w:val="00114FFC"/>
    <w:rsid w:val="001204B1"/>
    <w:rsid w:val="00137BAF"/>
    <w:rsid w:val="001406DC"/>
    <w:rsid w:val="0014124C"/>
    <w:rsid w:val="00143C1E"/>
    <w:rsid w:val="00145893"/>
    <w:rsid w:val="001465CD"/>
    <w:rsid w:val="00155918"/>
    <w:rsid w:val="00161370"/>
    <w:rsid w:val="001665DB"/>
    <w:rsid w:val="00170437"/>
    <w:rsid w:val="00170AAB"/>
    <w:rsid w:val="001739D1"/>
    <w:rsid w:val="001746C3"/>
    <w:rsid w:val="001768E3"/>
    <w:rsid w:val="00180B24"/>
    <w:rsid w:val="001810A0"/>
    <w:rsid w:val="00183ED0"/>
    <w:rsid w:val="001942B6"/>
    <w:rsid w:val="00196415"/>
    <w:rsid w:val="0019666D"/>
    <w:rsid w:val="001A722D"/>
    <w:rsid w:val="001A7C7E"/>
    <w:rsid w:val="001B0452"/>
    <w:rsid w:val="001B2A0D"/>
    <w:rsid w:val="001C0729"/>
    <w:rsid w:val="001C6A6A"/>
    <w:rsid w:val="001C7996"/>
    <w:rsid w:val="001D35C9"/>
    <w:rsid w:val="001D5213"/>
    <w:rsid w:val="001D6711"/>
    <w:rsid w:val="001E08CB"/>
    <w:rsid w:val="001E17D5"/>
    <w:rsid w:val="001E400F"/>
    <w:rsid w:val="001E44C7"/>
    <w:rsid w:val="001E49C5"/>
    <w:rsid w:val="001E4D74"/>
    <w:rsid w:val="001F1577"/>
    <w:rsid w:val="00203B2E"/>
    <w:rsid w:val="0020683C"/>
    <w:rsid w:val="00216C5A"/>
    <w:rsid w:val="00217F80"/>
    <w:rsid w:val="00220DED"/>
    <w:rsid w:val="00222B96"/>
    <w:rsid w:val="00223B09"/>
    <w:rsid w:val="00225B10"/>
    <w:rsid w:val="00225F2A"/>
    <w:rsid w:val="002267EC"/>
    <w:rsid w:val="00227679"/>
    <w:rsid w:val="00231848"/>
    <w:rsid w:val="0023478C"/>
    <w:rsid w:val="0023609F"/>
    <w:rsid w:val="002463A7"/>
    <w:rsid w:val="00246953"/>
    <w:rsid w:val="00253B4A"/>
    <w:rsid w:val="002542A7"/>
    <w:rsid w:val="00255C7A"/>
    <w:rsid w:val="00260BEB"/>
    <w:rsid w:val="00260CCB"/>
    <w:rsid w:val="0026142F"/>
    <w:rsid w:val="002631C7"/>
    <w:rsid w:val="002636AA"/>
    <w:rsid w:val="0026410E"/>
    <w:rsid w:val="00270592"/>
    <w:rsid w:val="0027245E"/>
    <w:rsid w:val="002803A7"/>
    <w:rsid w:val="002829D5"/>
    <w:rsid w:val="002852A8"/>
    <w:rsid w:val="00285698"/>
    <w:rsid w:val="002864C3"/>
    <w:rsid w:val="002875F0"/>
    <w:rsid w:val="00290A1C"/>
    <w:rsid w:val="00292C39"/>
    <w:rsid w:val="002969DC"/>
    <w:rsid w:val="002A5931"/>
    <w:rsid w:val="002A68C6"/>
    <w:rsid w:val="002B0953"/>
    <w:rsid w:val="002B3B4D"/>
    <w:rsid w:val="002B5BB7"/>
    <w:rsid w:val="002C0F2E"/>
    <w:rsid w:val="002C2742"/>
    <w:rsid w:val="002D59E0"/>
    <w:rsid w:val="002E3078"/>
    <w:rsid w:val="002E435B"/>
    <w:rsid w:val="002F050A"/>
    <w:rsid w:val="002F0624"/>
    <w:rsid w:val="002F2C24"/>
    <w:rsid w:val="003066F0"/>
    <w:rsid w:val="00306E51"/>
    <w:rsid w:val="00307C85"/>
    <w:rsid w:val="003108F3"/>
    <w:rsid w:val="0031273C"/>
    <w:rsid w:val="003152F8"/>
    <w:rsid w:val="00320E71"/>
    <w:rsid w:val="00331903"/>
    <w:rsid w:val="00332BE3"/>
    <w:rsid w:val="003338EB"/>
    <w:rsid w:val="00336DA8"/>
    <w:rsid w:val="003404A9"/>
    <w:rsid w:val="00352612"/>
    <w:rsid w:val="00352B35"/>
    <w:rsid w:val="00353959"/>
    <w:rsid w:val="0036060B"/>
    <w:rsid w:val="0036190D"/>
    <w:rsid w:val="00363662"/>
    <w:rsid w:val="00363F25"/>
    <w:rsid w:val="00364124"/>
    <w:rsid w:val="00372938"/>
    <w:rsid w:val="00372A87"/>
    <w:rsid w:val="00373D08"/>
    <w:rsid w:val="00375A92"/>
    <w:rsid w:val="00377C91"/>
    <w:rsid w:val="00386695"/>
    <w:rsid w:val="00390093"/>
    <w:rsid w:val="0039322B"/>
    <w:rsid w:val="003935D7"/>
    <w:rsid w:val="003967F6"/>
    <w:rsid w:val="00397CC1"/>
    <w:rsid w:val="003A440F"/>
    <w:rsid w:val="003A4D8D"/>
    <w:rsid w:val="003A5872"/>
    <w:rsid w:val="003B67FE"/>
    <w:rsid w:val="003B7068"/>
    <w:rsid w:val="003C05F5"/>
    <w:rsid w:val="003C1E1D"/>
    <w:rsid w:val="003C6023"/>
    <w:rsid w:val="003D436B"/>
    <w:rsid w:val="003D4B13"/>
    <w:rsid w:val="003D658C"/>
    <w:rsid w:val="003D6FC9"/>
    <w:rsid w:val="003E574B"/>
    <w:rsid w:val="003F556B"/>
    <w:rsid w:val="003F56A4"/>
    <w:rsid w:val="00403432"/>
    <w:rsid w:val="00406359"/>
    <w:rsid w:val="00413347"/>
    <w:rsid w:val="00414726"/>
    <w:rsid w:val="00420F22"/>
    <w:rsid w:val="004213DB"/>
    <w:rsid w:val="004241E9"/>
    <w:rsid w:val="004260F2"/>
    <w:rsid w:val="00432BE0"/>
    <w:rsid w:val="00434ACC"/>
    <w:rsid w:val="00437948"/>
    <w:rsid w:val="00440154"/>
    <w:rsid w:val="0044569D"/>
    <w:rsid w:val="00450011"/>
    <w:rsid w:val="00454F6C"/>
    <w:rsid w:val="0046259D"/>
    <w:rsid w:val="004639D0"/>
    <w:rsid w:val="00473401"/>
    <w:rsid w:val="00482AAE"/>
    <w:rsid w:val="00485852"/>
    <w:rsid w:val="00487033"/>
    <w:rsid w:val="004920CF"/>
    <w:rsid w:val="00492B97"/>
    <w:rsid w:val="00497F60"/>
    <w:rsid w:val="004A14BF"/>
    <w:rsid w:val="004A285B"/>
    <w:rsid w:val="004A4FBD"/>
    <w:rsid w:val="004A6EFB"/>
    <w:rsid w:val="004A7D85"/>
    <w:rsid w:val="004B57CF"/>
    <w:rsid w:val="004B6231"/>
    <w:rsid w:val="004B65E5"/>
    <w:rsid w:val="004B6C77"/>
    <w:rsid w:val="004C4F92"/>
    <w:rsid w:val="004C5485"/>
    <w:rsid w:val="004C63E6"/>
    <w:rsid w:val="004D0315"/>
    <w:rsid w:val="004D14BD"/>
    <w:rsid w:val="004D715B"/>
    <w:rsid w:val="004D7BC1"/>
    <w:rsid w:val="004E5670"/>
    <w:rsid w:val="004E6F1D"/>
    <w:rsid w:val="004F70CF"/>
    <w:rsid w:val="0052604C"/>
    <w:rsid w:val="0052685A"/>
    <w:rsid w:val="0053613B"/>
    <w:rsid w:val="00536FF9"/>
    <w:rsid w:val="00540342"/>
    <w:rsid w:val="0054181E"/>
    <w:rsid w:val="00541B92"/>
    <w:rsid w:val="0054647C"/>
    <w:rsid w:val="005527B4"/>
    <w:rsid w:val="00555B54"/>
    <w:rsid w:val="00565DC5"/>
    <w:rsid w:val="00571D03"/>
    <w:rsid w:val="00572313"/>
    <w:rsid w:val="0057393A"/>
    <w:rsid w:val="00574B6B"/>
    <w:rsid w:val="00576101"/>
    <w:rsid w:val="00576606"/>
    <w:rsid w:val="00577B32"/>
    <w:rsid w:val="00577DC3"/>
    <w:rsid w:val="00577EEF"/>
    <w:rsid w:val="00577F1F"/>
    <w:rsid w:val="005838A0"/>
    <w:rsid w:val="00585975"/>
    <w:rsid w:val="00592031"/>
    <w:rsid w:val="0059671F"/>
    <w:rsid w:val="005A3AF6"/>
    <w:rsid w:val="005A59AF"/>
    <w:rsid w:val="005A6A3B"/>
    <w:rsid w:val="005A783E"/>
    <w:rsid w:val="005B1B70"/>
    <w:rsid w:val="005B1E28"/>
    <w:rsid w:val="005B2423"/>
    <w:rsid w:val="005B7367"/>
    <w:rsid w:val="005B7CF2"/>
    <w:rsid w:val="005C2F6E"/>
    <w:rsid w:val="005D0551"/>
    <w:rsid w:val="005D32AF"/>
    <w:rsid w:val="005D5D5B"/>
    <w:rsid w:val="005D6536"/>
    <w:rsid w:val="005E2AE5"/>
    <w:rsid w:val="005E7E9D"/>
    <w:rsid w:val="005F77C4"/>
    <w:rsid w:val="00600AE0"/>
    <w:rsid w:val="006041FC"/>
    <w:rsid w:val="00610892"/>
    <w:rsid w:val="0061506F"/>
    <w:rsid w:val="00615580"/>
    <w:rsid w:val="006216D4"/>
    <w:rsid w:val="00624B74"/>
    <w:rsid w:val="006256E2"/>
    <w:rsid w:val="00630A02"/>
    <w:rsid w:val="0063498F"/>
    <w:rsid w:val="006441F3"/>
    <w:rsid w:val="00647089"/>
    <w:rsid w:val="00650A8A"/>
    <w:rsid w:val="0066321B"/>
    <w:rsid w:val="00676C43"/>
    <w:rsid w:val="00681845"/>
    <w:rsid w:val="006966A0"/>
    <w:rsid w:val="006A114B"/>
    <w:rsid w:val="006A169A"/>
    <w:rsid w:val="006B673F"/>
    <w:rsid w:val="006B6BC1"/>
    <w:rsid w:val="006C10DB"/>
    <w:rsid w:val="006C4077"/>
    <w:rsid w:val="006C57CA"/>
    <w:rsid w:val="006E1311"/>
    <w:rsid w:val="006E27A0"/>
    <w:rsid w:val="006E3DE5"/>
    <w:rsid w:val="006E60EF"/>
    <w:rsid w:val="006E75B3"/>
    <w:rsid w:val="00700336"/>
    <w:rsid w:val="00700432"/>
    <w:rsid w:val="007016BD"/>
    <w:rsid w:val="00713045"/>
    <w:rsid w:val="007156D3"/>
    <w:rsid w:val="0071585D"/>
    <w:rsid w:val="00722EC5"/>
    <w:rsid w:val="007249FC"/>
    <w:rsid w:val="007261C1"/>
    <w:rsid w:val="00731D80"/>
    <w:rsid w:val="00733291"/>
    <w:rsid w:val="00743477"/>
    <w:rsid w:val="00744F4C"/>
    <w:rsid w:val="00746174"/>
    <w:rsid w:val="00747450"/>
    <w:rsid w:val="00757181"/>
    <w:rsid w:val="007648C3"/>
    <w:rsid w:val="0077696F"/>
    <w:rsid w:val="0078170C"/>
    <w:rsid w:val="00783743"/>
    <w:rsid w:val="007976CC"/>
    <w:rsid w:val="007A33C5"/>
    <w:rsid w:val="007A6869"/>
    <w:rsid w:val="007A7996"/>
    <w:rsid w:val="007B0B96"/>
    <w:rsid w:val="007C0440"/>
    <w:rsid w:val="007C40E7"/>
    <w:rsid w:val="007D49E9"/>
    <w:rsid w:val="007D722B"/>
    <w:rsid w:val="007D76C0"/>
    <w:rsid w:val="007E01F0"/>
    <w:rsid w:val="007E1559"/>
    <w:rsid w:val="007E1F58"/>
    <w:rsid w:val="007E6242"/>
    <w:rsid w:val="007E62D8"/>
    <w:rsid w:val="007E6BC8"/>
    <w:rsid w:val="007E6F2D"/>
    <w:rsid w:val="007E7089"/>
    <w:rsid w:val="00802A48"/>
    <w:rsid w:val="00817D1A"/>
    <w:rsid w:val="00822A95"/>
    <w:rsid w:val="00825A54"/>
    <w:rsid w:val="0082776B"/>
    <w:rsid w:val="00835C11"/>
    <w:rsid w:val="00835D41"/>
    <w:rsid w:val="00854252"/>
    <w:rsid w:val="00854A0B"/>
    <w:rsid w:val="00856357"/>
    <w:rsid w:val="008577C9"/>
    <w:rsid w:val="00861849"/>
    <w:rsid w:val="008631D4"/>
    <w:rsid w:val="00863203"/>
    <w:rsid w:val="00870F49"/>
    <w:rsid w:val="008775E3"/>
    <w:rsid w:val="00877890"/>
    <w:rsid w:val="008A1706"/>
    <w:rsid w:val="008A4FF1"/>
    <w:rsid w:val="008B6B26"/>
    <w:rsid w:val="008C00FE"/>
    <w:rsid w:val="008C0E96"/>
    <w:rsid w:val="008C2A1D"/>
    <w:rsid w:val="008C39C1"/>
    <w:rsid w:val="008C5DAC"/>
    <w:rsid w:val="008D23E4"/>
    <w:rsid w:val="008E17CB"/>
    <w:rsid w:val="008E4358"/>
    <w:rsid w:val="008E627B"/>
    <w:rsid w:val="008E6D95"/>
    <w:rsid w:val="008F23C0"/>
    <w:rsid w:val="008F27AD"/>
    <w:rsid w:val="008F3A7E"/>
    <w:rsid w:val="008F7FFB"/>
    <w:rsid w:val="00900994"/>
    <w:rsid w:val="00900B67"/>
    <w:rsid w:val="00905595"/>
    <w:rsid w:val="00905A11"/>
    <w:rsid w:val="00913C36"/>
    <w:rsid w:val="00914698"/>
    <w:rsid w:val="00914A87"/>
    <w:rsid w:val="0092098C"/>
    <w:rsid w:val="009244E7"/>
    <w:rsid w:val="00926AD7"/>
    <w:rsid w:val="00935CA7"/>
    <w:rsid w:val="00940AB0"/>
    <w:rsid w:val="009423AE"/>
    <w:rsid w:val="0094289F"/>
    <w:rsid w:val="009429D3"/>
    <w:rsid w:val="00946911"/>
    <w:rsid w:val="00947A26"/>
    <w:rsid w:val="009511DD"/>
    <w:rsid w:val="0095531B"/>
    <w:rsid w:val="00963C67"/>
    <w:rsid w:val="00975CC1"/>
    <w:rsid w:val="009A0CA6"/>
    <w:rsid w:val="009A3EFC"/>
    <w:rsid w:val="009A3F3E"/>
    <w:rsid w:val="009B6E3C"/>
    <w:rsid w:val="009B6F33"/>
    <w:rsid w:val="009C18D6"/>
    <w:rsid w:val="009C58A5"/>
    <w:rsid w:val="009D1B5D"/>
    <w:rsid w:val="009E7098"/>
    <w:rsid w:val="009F1D19"/>
    <w:rsid w:val="009F3C15"/>
    <w:rsid w:val="009F49F8"/>
    <w:rsid w:val="00A0308E"/>
    <w:rsid w:val="00A03399"/>
    <w:rsid w:val="00A05DEF"/>
    <w:rsid w:val="00A105DF"/>
    <w:rsid w:val="00A12EB7"/>
    <w:rsid w:val="00A13C1A"/>
    <w:rsid w:val="00A15921"/>
    <w:rsid w:val="00A22373"/>
    <w:rsid w:val="00A24A98"/>
    <w:rsid w:val="00A318CE"/>
    <w:rsid w:val="00A3338D"/>
    <w:rsid w:val="00A33F40"/>
    <w:rsid w:val="00A343E5"/>
    <w:rsid w:val="00A355E7"/>
    <w:rsid w:val="00A3677D"/>
    <w:rsid w:val="00A5297E"/>
    <w:rsid w:val="00A532B1"/>
    <w:rsid w:val="00A55B4A"/>
    <w:rsid w:val="00A615AE"/>
    <w:rsid w:val="00A643B0"/>
    <w:rsid w:val="00A65182"/>
    <w:rsid w:val="00A65774"/>
    <w:rsid w:val="00A67F01"/>
    <w:rsid w:val="00A704C9"/>
    <w:rsid w:val="00A71F30"/>
    <w:rsid w:val="00A721F3"/>
    <w:rsid w:val="00A73E10"/>
    <w:rsid w:val="00A74339"/>
    <w:rsid w:val="00A7554E"/>
    <w:rsid w:val="00A760F6"/>
    <w:rsid w:val="00A7769D"/>
    <w:rsid w:val="00A80695"/>
    <w:rsid w:val="00A8093C"/>
    <w:rsid w:val="00A80A87"/>
    <w:rsid w:val="00A81296"/>
    <w:rsid w:val="00A836C3"/>
    <w:rsid w:val="00A920AF"/>
    <w:rsid w:val="00A9678A"/>
    <w:rsid w:val="00A97D82"/>
    <w:rsid w:val="00AA7AEA"/>
    <w:rsid w:val="00AB29D3"/>
    <w:rsid w:val="00AB3E5B"/>
    <w:rsid w:val="00AC0535"/>
    <w:rsid w:val="00AC2D7D"/>
    <w:rsid w:val="00AC36FD"/>
    <w:rsid w:val="00AC3E1A"/>
    <w:rsid w:val="00AD0622"/>
    <w:rsid w:val="00AD0739"/>
    <w:rsid w:val="00AD41D0"/>
    <w:rsid w:val="00AD5B55"/>
    <w:rsid w:val="00AE1B66"/>
    <w:rsid w:val="00AE2AD7"/>
    <w:rsid w:val="00AE4F49"/>
    <w:rsid w:val="00AE5A86"/>
    <w:rsid w:val="00AF149E"/>
    <w:rsid w:val="00AF4423"/>
    <w:rsid w:val="00AF55D5"/>
    <w:rsid w:val="00AF7844"/>
    <w:rsid w:val="00B03E70"/>
    <w:rsid w:val="00B04607"/>
    <w:rsid w:val="00B056F2"/>
    <w:rsid w:val="00B07C77"/>
    <w:rsid w:val="00B1008A"/>
    <w:rsid w:val="00B10D0D"/>
    <w:rsid w:val="00B12D96"/>
    <w:rsid w:val="00B13A5A"/>
    <w:rsid w:val="00B17913"/>
    <w:rsid w:val="00B20C31"/>
    <w:rsid w:val="00B21205"/>
    <w:rsid w:val="00B23152"/>
    <w:rsid w:val="00B260EE"/>
    <w:rsid w:val="00B27E92"/>
    <w:rsid w:val="00B32116"/>
    <w:rsid w:val="00B33BE8"/>
    <w:rsid w:val="00B42305"/>
    <w:rsid w:val="00B42907"/>
    <w:rsid w:val="00B61C63"/>
    <w:rsid w:val="00B65B94"/>
    <w:rsid w:val="00B67E66"/>
    <w:rsid w:val="00B70518"/>
    <w:rsid w:val="00B70E30"/>
    <w:rsid w:val="00B73031"/>
    <w:rsid w:val="00B82FDF"/>
    <w:rsid w:val="00B8637F"/>
    <w:rsid w:val="00B91A0F"/>
    <w:rsid w:val="00BA1325"/>
    <w:rsid w:val="00BA3655"/>
    <w:rsid w:val="00BA415E"/>
    <w:rsid w:val="00BA53CF"/>
    <w:rsid w:val="00BB13A3"/>
    <w:rsid w:val="00BB376D"/>
    <w:rsid w:val="00BB40EF"/>
    <w:rsid w:val="00BC3DFE"/>
    <w:rsid w:val="00BC5D33"/>
    <w:rsid w:val="00BC5FCB"/>
    <w:rsid w:val="00BC60B9"/>
    <w:rsid w:val="00BE00FF"/>
    <w:rsid w:val="00BE419D"/>
    <w:rsid w:val="00BE44F4"/>
    <w:rsid w:val="00BE60B3"/>
    <w:rsid w:val="00BF10ED"/>
    <w:rsid w:val="00BF4C01"/>
    <w:rsid w:val="00C00BD3"/>
    <w:rsid w:val="00C02598"/>
    <w:rsid w:val="00C02E16"/>
    <w:rsid w:val="00C053AB"/>
    <w:rsid w:val="00C10449"/>
    <w:rsid w:val="00C123E6"/>
    <w:rsid w:val="00C14DAE"/>
    <w:rsid w:val="00C16153"/>
    <w:rsid w:val="00C24EC3"/>
    <w:rsid w:val="00C27386"/>
    <w:rsid w:val="00C27879"/>
    <w:rsid w:val="00C327E4"/>
    <w:rsid w:val="00C3368A"/>
    <w:rsid w:val="00C4023B"/>
    <w:rsid w:val="00C404B4"/>
    <w:rsid w:val="00C45998"/>
    <w:rsid w:val="00C46D1B"/>
    <w:rsid w:val="00C57758"/>
    <w:rsid w:val="00C6205F"/>
    <w:rsid w:val="00C63E51"/>
    <w:rsid w:val="00C6683A"/>
    <w:rsid w:val="00C66A82"/>
    <w:rsid w:val="00C66C27"/>
    <w:rsid w:val="00C70675"/>
    <w:rsid w:val="00C713F5"/>
    <w:rsid w:val="00C72E12"/>
    <w:rsid w:val="00C821C5"/>
    <w:rsid w:val="00C828B4"/>
    <w:rsid w:val="00C85022"/>
    <w:rsid w:val="00C926BF"/>
    <w:rsid w:val="00C93F13"/>
    <w:rsid w:val="00C945D0"/>
    <w:rsid w:val="00CA1DEE"/>
    <w:rsid w:val="00CA62C4"/>
    <w:rsid w:val="00CA7B92"/>
    <w:rsid w:val="00CA7FF7"/>
    <w:rsid w:val="00CB2E3B"/>
    <w:rsid w:val="00CC016F"/>
    <w:rsid w:val="00CC0390"/>
    <w:rsid w:val="00CC07A0"/>
    <w:rsid w:val="00CC61F6"/>
    <w:rsid w:val="00CD293C"/>
    <w:rsid w:val="00CD5DAD"/>
    <w:rsid w:val="00CD5F75"/>
    <w:rsid w:val="00CD693D"/>
    <w:rsid w:val="00CE4782"/>
    <w:rsid w:val="00D0058C"/>
    <w:rsid w:val="00D0089C"/>
    <w:rsid w:val="00D02AC6"/>
    <w:rsid w:val="00D03D10"/>
    <w:rsid w:val="00D04718"/>
    <w:rsid w:val="00D06E16"/>
    <w:rsid w:val="00D1006D"/>
    <w:rsid w:val="00D101FE"/>
    <w:rsid w:val="00D115FE"/>
    <w:rsid w:val="00D147DB"/>
    <w:rsid w:val="00D175FD"/>
    <w:rsid w:val="00D17CAE"/>
    <w:rsid w:val="00D229AC"/>
    <w:rsid w:val="00D22DDE"/>
    <w:rsid w:val="00D26313"/>
    <w:rsid w:val="00D27CDE"/>
    <w:rsid w:val="00D30D54"/>
    <w:rsid w:val="00D33AE7"/>
    <w:rsid w:val="00D36F45"/>
    <w:rsid w:val="00D4143F"/>
    <w:rsid w:val="00D41DFF"/>
    <w:rsid w:val="00D4626E"/>
    <w:rsid w:val="00D46C07"/>
    <w:rsid w:val="00D56764"/>
    <w:rsid w:val="00D66321"/>
    <w:rsid w:val="00D70844"/>
    <w:rsid w:val="00D71D27"/>
    <w:rsid w:val="00D81204"/>
    <w:rsid w:val="00D82905"/>
    <w:rsid w:val="00D87A22"/>
    <w:rsid w:val="00D87A81"/>
    <w:rsid w:val="00D90B73"/>
    <w:rsid w:val="00D94192"/>
    <w:rsid w:val="00DA22CE"/>
    <w:rsid w:val="00DA3BBA"/>
    <w:rsid w:val="00DB0622"/>
    <w:rsid w:val="00DB3A31"/>
    <w:rsid w:val="00DB41CC"/>
    <w:rsid w:val="00DB5A78"/>
    <w:rsid w:val="00DC417B"/>
    <w:rsid w:val="00DD2BD0"/>
    <w:rsid w:val="00DD30B6"/>
    <w:rsid w:val="00DF3FEF"/>
    <w:rsid w:val="00DF55F5"/>
    <w:rsid w:val="00DF5A56"/>
    <w:rsid w:val="00E00DD2"/>
    <w:rsid w:val="00E0146B"/>
    <w:rsid w:val="00E06170"/>
    <w:rsid w:val="00E1334E"/>
    <w:rsid w:val="00E24BBB"/>
    <w:rsid w:val="00E30585"/>
    <w:rsid w:val="00E30F04"/>
    <w:rsid w:val="00E34CA1"/>
    <w:rsid w:val="00E42385"/>
    <w:rsid w:val="00E45DDA"/>
    <w:rsid w:val="00E470F7"/>
    <w:rsid w:val="00E47536"/>
    <w:rsid w:val="00E52F64"/>
    <w:rsid w:val="00E5464F"/>
    <w:rsid w:val="00E608ED"/>
    <w:rsid w:val="00E627EC"/>
    <w:rsid w:val="00E7555C"/>
    <w:rsid w:val="00E76560"/>
    <w:rsid w:val="00E81B28"/>
    <w:rsid w:val="00EB16C9"/>
    <w:rsid w:val="00EB24CB"/>
    <w:rsid w:val="00EB3192"/>
    <w:rsid w:val="00EB5664"/>
    <w:rsid w:val="00EC0868"/>
    <w:rsid w:val="00ED449A"/>
    <w:rsid w:val="00EE0E72"/>
    <w:rsid w:val="00EE2693"/>
    <w:rsid w:val="00EE3283"/>
    <w:rsid w:val="00EE5FE0"/>
    <w:rsid w:val="00EE7351"/>
    <w:rsid w:val="00EE7475"/>
    <w:rsid w:val="00EF7A14"/>
    <w:rsid w:val="00F07E50"/>
    <w:rsid w:val="00F10C6A"/>
    <w:rsid w:val="00F12CA7"/>
    <w:rsid w:val="00F12FCB"/>
    <w:rsid w:val="00F1355B"/>
    <w:rsid w:val="00F14E1F"/>
    <w:rsid w:val="00F17FAE"/>
    <w:rsid w:val="00F234BA"/>
    <w:rsid w:val="00F23FDE"/>
    <w:rsid w:val="00F25472"/>
    <w:rsid w:val="00F33128"/>
    <w:rsid w:val="00F33259"/>
    <w:rsid w:val="00F47F29"/>
    <w:rsid w:val="00F50BED"/>
    <w:rsid w:val="00F55C0E"/>
    <w:rsid w:val="00F56CCF"/>
    <w:rsid w:val="00F57AB9"/>
    <w:rsid w:val="00F57B0E"/>
    <w:rsid w:val="00F61B47"/>
    <w:rsid w:val="00F61BFE"/>
    <w:rsid w:val="00F64EF6"/>
    <w:rsid w:val="00F663F3"/>
    <w:rsid w:val="00F679C1"/>
    <w:rsid w:val="00F706E1"/>
    <w:rsid w:val="00F71496"/>
    <w:rsid w:val="00F718FF"/>
    <w:rsid w:val="00F72297"/>
    <w:rsid w:val="00F80B4F"/>
    <w:rsid w:val="00F82943"/>
    <w:rsid w:val="00F845C1"/>
    <w:rsid w:val="00F86A6A"/>
    <w:rsid w:val="00F961C3"/>
    <w:rsid w:val="00FA0F09"/>
    <w:rsid w:val="00FA2229"/>
    <w:rsid w:val="00FA44AB"/>
    <w:rsid w:val="00FA7D1E"/>
    <w:rsid w:val="00FB65A3"/>
    <w:rsid w:val="00FC4B8D"/>
    <w:rsid w:val="00FC628F"/>
    <w:rsid w:val="00FD322C"/>
    <w:rsid w:val="00FD68F2"/>
    <w:rsid w:val="00FE0039"/>
    <w:rsid w:val="00FE520D"/>
    <w:rsid w:val="00FE5B39"/>
    <w:rsid w:val="00FF03E7"/>
    <w:rsid w:val="00FF262D"/>
    <w:rsid w:val="00FF4E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E7555C"/>
    <w:rPr>
      <w:lang w:eastAsia="cs-CZ"/>
    </w:rPr>
  </w:style>
  <w:style w:type="paragraph" w:styleId="Nadpis1">
    <w:name w:val="heading 1"/>
    <w:basedOn w:val="Normlny"/>
    <w:next w:val="Normlny"/>
    <w:qFormat/>
    <w:rsid w:val="00E7555C"/>
    <w:pPr>
      <w:keepNext/>
      <w:jc w:val="center"/>
      <w:outlineLvl w:val="0"/>
    </w:pPr>
    <w:rPr>
      <w:b/>
      <w:sz w:val="28"/>
    </w:rPr>
  </w:style>
  <w:style w:type="paragraph" w:styleId="Nadpis2">
    <w:name w:val="heading 2"/>
    <w:basedOn w:val="Normlny"/>
    <w:next w:val="Normlny"/>
    <w:link w:val="Nadpis2Char"/>
    <w:qFormat/>
    <w:rsid w:val="00E7555C"/>
    <w:pPr>
      <w:keepNext/>
      <w:jc w:val="both"/>
      <w:outlineLvl w:val="1"/>
    </w:pPr>
    <w:rPr>
      <w:sz w:val="28"/>
    </w:rPr>
  </w:style>
  <w:style w:type="paragraph" w:styleId="Nadpis3">
    <w:name w:val="heading 3"/>
    <w:basedOn w:val="Normlny"/>
    <w:next w:val="Normlny"/>
    <w:qFormat/>
    <w:rsid w:val="00E7555C"/>
    <w:pPr>
      <w:keepNext/>
      <w:jc w:val="center"/>
      <w:outlineLvl w:val="2"/>
    </w:pPr>
    <w:rPr>
      <w:b/>
      <w:sz w:val="28"/>
    </w:rPr>
  </w:style>
  <w:style w:type="paragraph" w:styleId="Nadpis4">
    <w:name w:val="heading 4"/>
    <w:basedOn w:val="Normlny"/>
    <w:next w:val="Normlny"/>
    <w:qFormat/>
    <w:rsid w:val="00E7555C"/>
    <w:pPr>
      <w:keepNext/>
      <w:jc w:val="both"/>
      <w:outlineLvl w:val="3"/>
    </w:pPr>
    <w:rPr>
      <w:b/>
      <w:sz w:val="28"/>
    </w:rPr>
  </w:style>
  <w:style w:type="paragraph" w:styleId="Nadpis5">
    <w:name w:val="heading 5"/>
    <w:basedOn w:val="Normlny"/>
    <w:next w:val="Normlny"/>
    <w:qFormat/>
    <w:rsid w:val="00E7555C"/>
    <w:pPr>
      <w:keepNext/>
      <w:jc w:val="center"/>
      <w:outlineLvl w:val="4"/>
    </w:pPr>
    <w:rPr>
      <w:sz w:val="28"/>
    </w:rPr>
  </w:style>
  <w:style w:type="paragraph" w:styleId="Nadpis6">
    <w:name w:val="heading 6"/>
    <w:basedOn w:val="Normlny"/>
    <w:next w:val="Normlny"/>
    <w:qFormat/>
    <w:rsid w:val="00E7555C"/>
    <w:pPr>
      <w:keepNext/>
      <w:jc w:val="center"/>
      <w:outlineLvl w:val="5"/>
    </w:pPr>
    <w:rPr>
      <w:b/>
      <w:sz w:val="32"/>
    </w:rPr>
  </w:style>
  <w:style w:type="paragraph" w:styleId="Nadpis7">
    <w:name w:val="heading 7"/>
    <w:basedOn w:val="Normlny"/>
    <w:next w:val="Normlny"/>
    <w:qFormat/>
    <w:rsid w:val="00E7555C"/>
    <w:pPr>
      <w:keepNext/>
      <w:jc w:val="both"/>
      <w:outlineLvl w:val="6"/>
    </w:pPr>
    <w:rPr>
      <w:sz w:val="32"/>
    </w:rPr>
  </w:style>
  <w:style w:type="paragraph" w:styleId="Nadpis8">
    <w:name w:val="heading 8"/>
    <w:basedOn w:val="Normlny"/>
    <w:next w:val="Normlny"/>
    <w:qFormat/>
    <w:rsid w:val="00E7555C"/>
    <w:pPr>
      <w:keepNext/>
      <w:jc w:val="center"/>
      <w:outlineLvl w:val="7"/>
    </w:pPr>
    <w:rPr>
      <w:b/>
      <w:sz w:val="44"/>
    </w:rPr>
  </w:style>
  <w:style w:type="paragraph" w:styleId="Nadpis9">
    <w:name w:val="heading 9"/>
    <w:basedOn w:val="Normlny"/>
    <w:next w:val="Normlny"/>
    <w:qFormat/>
    <w:rsid w:val="00E7555C"/>
    <w:pPr>
      <w:keepNext/>
      <w:jc w:val="both"/>
      <w:outlineLvl w:val="8"/>
    </w:pPr>
    <w:rPr>
      <w:b/>
      <w:sz w:val="4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Nzov">
    <w:name w:val="Title"/>
    <w:basedOn w:val="Normlny"/>
    <w:qFormat/>
    <w:rsid w:val="00E7555C"/>
    <w:pPr>
      <w:jc w:val="center"/>
    </w:pPr>
    <w:rPr>
      <w:sz w:val="28"/>
    </w:rPr>
  </w:style>
  <w:style w:type="paragraph" w:styleId="Podtitul">
    <w:name w:val="Subtitle"/>
    <w:basedOn w:val="Normlny"/>
    <w:qFormat/>
    <w:rsid w:val="00E7555C"/>
    <w:pPr>
      <w:jc w:val="both"/>
    </w:pPr>
    <w:rPr>
      <w:sz w:val="28"/>
    </w:rPr>
  </w:style>
  <w:style w:type="paragraph" w:styleId="Zkladntext">
    <w:name w:val="Body Text"/>
    <w:aliases w:val="Základný text Char Char Char"/>
    <w:basedOn w:val="Normlny"/>
    <w:rsid w:val="00E7555C"/>
    <w:pPr>
      <w:jc w:val="both"/>
    </w:pPr>
    <w:rPr>
      <w:sz w:val="28"/>
    </w:rPr>
  </w:style>
  <w:style w:type="character" w:styleId="Hypertextovprepojenie">
    <w:name w:val="Hyperlink"/>
    <w:basedOn w:val="Predvolenpsmoodseku"/>
    <w:rsid w:val="00E7555C"/>
    <w:rPr>
      <w:color w:val="0000FF"/>
      <w:u w:val="single"/>
    </w:rPr>
  </w:style>
  <w:style w:type="paragraph" w:styleId="Zkladntext3">
    <w:name w:val="Body Text 3"/>
    <w:basedOn w:val="Normlny"/>
    <w:link w:val="Zkladntext3Char"/>
    <w:rsid w:val="00E7555C"/>
    <w:pPr>
      <w:jc w:val="center"/>
    </w:pPr>
    <w:rPr>
      <w:b/>
      <w:sz w:val="52"/>
    </w:rPr>
  </w:style>
  <w:style w:type="paragraph" w:styleId="Zkladntext2">
    <w:name w:val="Body Text 2"/>
    <w:basedOn w:val="Normlny"/>
    <w:rsid w:val="00E7555C"/>
    <w:rPr>
      <w:sz w:val="28"/>
    </w:rPr>
  </w:style>
  <w:style w:type="character" w:styleId="PouitHypertextovPrepojenie">
    <w:name w:val="FollowedHyperlink"/>
    <w:basedOn w:val="Predvolenpsmoodseku"/>
    <w:rsid w:val="003C05F5"/>
    <w:rPr>
      <w:color w:val="800080"/>
      <w:u w:val="single"/>
    </w:rPr>
  </w:style>
  <w:style w:type="paragraph" w:customStyle="1" w:styleId="technicksprva">
    <w:name w:val="technická správa"/>
    <w:basedOn w:val="Normlny"/>
    <w:rsid w:val="003C05F5"/>
    <w:pPr>
      <w:keepNext/>
      <w:keepLines/>
      <w:ind w:firstLine="709"/>
      <w:jc w:val="both"/>
    </w:pPr>
    <w:rPr>
      <w:rFonts w:ascii="Arial" w:hAnsi="Arial"/>
      <w:sz w:val="24"/>
      <w:lang w:eastAsia="sk-SK"/>
    </w:rPr>
  </w:style>
  <w:style w:type="paragraph" w:customStyle="1" w:styleId="Normln1">
    <w:name w:val="Normální1"/>
    <w:basedOn w:val="Normlny"/>
    <w:rsid w:val="003C05F5"/>
    <w:pPr>
      <w:widowControl w:val="0"/>
    </w:pPr>
    <w:rPr>
      <w:noProof/>
      <w:lang w:eastAsia="sk-SK"/>
    </w:rPr>
  </w:style>
  <w:style w:type="paragraph" w:customStyle="1" w:styleId="Technspr">
    <w:name w:val="Technsprá"/>
    <w:basedOn w:val="Normlny"/>
    <w:rsid w:val="003C05F5"/>
    <w:pPr>
      <w:keepNext/>
      <w:keepLines/>
      <w:ind w:firstLine="709"/>
      <w:jc w:val="both"/>
    </w:pPr>
    <w:rPr>
      <w:rFonts w:ascii="Courier New" w:hAnsi="Courier New"/>
      <w:snapToGrid w:val="0"/>
      <w:spacing w:val="-20"/>
      <w:sz w:val="24"/>
    </w:rPr>
  </w:style>
  <w:style w:type="paragraph" w:customStyle="1" w:styleId="Technickrieenie">
    <w:name w:val="Technické  riešenie"/>
    <w:basedOn w:val="Normlny"/>
    <w:rsid w:val="003C05F5"/>
    <w:pPr>
      <w:keepNext/>
      <w:spacing w:line="360" w:lineRule="auto"/>
      <w:ind w:left="737" w:firstLine="1531"/>
    </w:pPr>
    <w:rPr>
      <w:rFonts w:ascii="Courier New" w:hAnsi="Courier New"/>
      <w:snapToGrid w:val="0"/>
      <w:sz w:val="24"/>
      <w:u w:val="single"/>
    </w:rPr>
  </w:style>
  <w:style w:type="paragraph" w:styleId="Zarkazkladnhotextu">
    <w:name w:val="Body Text Indent"/>
    <w:basedOn w:val="Normlny"/>
    <w:rsid w:val="003C05F5"/>
    <w:pPr>
      <w:ind w:left="1440" w:hanging="1440"/>
    </w:pPr>
    <w:rPr>
      <w:rFonts w:ascii="Arial" w:hAnsi="Arial"/>
      <w:sz w:val="24"/>
      <w:lang w:eastAsia="sk-SK"/>
    </w:rPr>
  </w:style>
  <w:style w:type="paragraph" w:customStyle="1" w:styleId="INormlnodsazen">
    <w:name w:val="I_Normální odsazený"/>
    <w:basedOn w:val="Normlny"/>
    <w:rsid w:val="003C05F5"/>
    <w:pPr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</w:tabs>
      <w:ind w:firstLine="284"/>
      <w:jc w:val="both"/>
    </w:pPr>
    <w:rPr>
      <w:sz w:val="24"/>
    </w:rPr>
  </w:style>
  <w:style w:type="paragraph" w:styleId="Zarkazkladnhotextu3">
    <w:name w:val="Body Text Indent 3"/>
    <w:basedOn w:val="Normlny"/>
    <w:rsid w:val="003C05F5"/>
    <w:pPr>
      <w:spacing w:after="120"/>
      <w:ind w:left="283"/>
    </w:pPr>
    <w:rPr>
      <w:sz w:val="16"/>
      <w:szCs w:val="16"/>
    </w:rPr>
  </w:style>
  <w:style w:type="paragraph" w:customStyle="1" w:styleId="normalni">
    <w:name w:val="normalni~"/>
    <w:basedOn w:val="Normlny"/>
    <w:rsid w:val="003C05F5"/>
  </w:style>
  <w:style w:type="paragraph" w:styleId="Zarkazkladnhotextu2">
    <w:name w:val="Body Text Indent 2"/>
    <w:basedOn w:val="Normlny"/>
    <w:rsid w:val="0026142F"/>
    <w:pPr>
      <w:spacing w:after="120" w:line="480" w:lineRule="auto"/>
      <w:ind w:left="283"/>
    </w:pPr>
  </w:style>
  <w:style w:type="paragraph" w:styleId="Textkomentra">
    <w:name w:val="annotation text"/>
    <w:basedOn w:val="Normlny"/>
    <w:semiHidden/>
    <w:rsid w:val="0026142F"/>
    <w:pPr>
      <w:spacing w:line="360" w:lineRule="auto"/>
    </w:pPr>
  </w:style>
  <w:style w:type="paragraph" w:customStyle="1" w:styleId="Zkladntext0">
    <w:name w:val="Základní text"/>
    <w:basedOn w:val="Normlny"/>
    <w:uiPriority w:val="99"/>
    <w:rsid w:val="00B10D0D"/>
    <w:pPr>
      <w:widowControl w:val="0"/>
      <w:jc w:val="both"/>
    </w:pPr>
    <w:rPr>
      <w:i/>
      <w:sz w:val="28"/>
    </w:rPr>
  </w:style>
  <w:style w:type="character" w:customStyle="1" w:styleId="Standardnpsmoodstavce">
    <w:name w:val="Standardní písmo odstavce"/>
    <w:rsid w:val="00BC3DFE"/>
  </w:style>
  <w:style w:type="paragraph" w:customStyle="1" w:styleId="Zkladntextodsazen3">
    <w:name w:val="Základní text odsazený 3"/>
    <w:basedOn w:val="Normlny"/>
    <w:rsid w:val="00BC3DFE"/>
    <w:pPr>
      <w:widowControl w:val="0"/>
      <w:suppressAutoHyphens/>
      <w:ind w:firstLine="567"/>
      <w:jc w:val="both"/>
    </w:pPr>
    <w:rPr>
      <w:rFonts w:ascii="Courier New" w:hAnsi="Courier New"/>
      <w:sz w:val="22"/>
    </w:rPr>
  </w:style>
  <w:style w:type="paragraph" w:styleId="Hlavika">
    <w:name w:val="header"/>
    <w:basedOn w:val="Normlny"/>
    <w:link w:val="HlavikaChar"/>
    <w:rsid w:val="00BC3DFE"/>
    <w:pPr>
      <w:tabs>
        <w:tab w:val="center" w:pos="4536"/>
        <w:tab w:val="right" w:pos="9072"/>
      </w:tabs>
    </w:pPr>
    <w:rPr>
      <w:rFonts w:ascii="Plotter" w:hAnsi="Plotter"/>
      <w:lang w:eastAsia="sk-SK"/>
    </w:rPr>
  </w:style>
  <w:style w:type="character" w:customStyle="1" w:styleId="HlavikaChar">
    <w:name w:val="Hlavička Char"/>
    <w:basedOn w:val="Predvolenpsmoodseku"/>
    <w:link w:val="Hlavika"/>
    <w:rsid w:val="00BC3DFE"/>
    <w:rPr>
      <w:rFonts w:ascii="Plotter" w:hAnsi="Plotter"/>
    </w:rPr>
  </w:style>
  <w:style w:type="character" w:customStyle="1" w:styleId="Nadpis2Char">
    <w:name w:val="Nadpis 2 Char"/>
    <w:basedOn w:val="Predvolenpsmoodseku"/>
    <w:link w:val="Nadpis2"/>
    <w:rsid w:val="00A532B1"/>
    <w:rPr>
      <w:sz w:val="28"/>
      <w:lang w:eastAsia="cs-CZ"/>
    </w:rPr>
  </w:style>
  <w:style w:type="paragraph" w:styleId="Textbubliny">
    <w:name w:val="Balloon Text"/>
    <w:basedOn w:val="Normlny"/>
    <w:link w:val="TextbublinyChar"/>
    <w:rsid w:val="0054034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540342"/>
    <w:rPr>
      <w:rFonts w:ascii="Tahoma" w:hAnsi="Tahoma" w:cs="Tahoma"/>
      <w:sz w:val="16"/>
      <w:szCs w:val="16"/>
      <w:lang w:eastAsia="cs-CZ"/>
    </w:rPr>
  </w:style>
  <w:style w:type="paragraph" w:customStyle="1" w:styleId="DSP0">
    <w:name w:val="DSP 0"/>
    <w:basedOn w:val="Normlny"/>
    <w:link w:val="DSP0Char1"/>
    <w:rsid w:val="00390093"/>
    <w:pPr>
      <w:ind w:firstLine="709"/>
      <w:jc w:val="both"/>
    </w:pPr>
    <w:rPr>
      <w:rFonts w:ascii="Arial" w:hAnsi="Arial"/>
      <w:sz w:val="22"/>
      <w:szCs w:val="22"/>
    </w:rPr>
  </w:style>
  <w:style w:type="character" w:customStyle="1" w:styleId="DSP0Char1">
    <w:name w:val="DSP 0 Char1"/>
    <w:basedOn w:val="Predvolenpsmoodseku"/>
    <w:link w:val="DSP0"/>
    <w:rsid w:val="00390093"/>
    <w:rPr>
      <w:rFonts w:ascii="Arial" w:hAnsi="Arial"/>
      <w:sz w:val="22"/>
      <w:szCs w:val="22"/>
      <w:lang w:eastAsia="cs-CZ"/>
    </w:rPr>
  </w:style>
  <w:style w:type="paragraph" w:customStyle="1" w:styleId="Zkladntextodsazen2">
    <w:name w:val="Základní text odsazený 2"/>
    <w:basedOn w:val="Normlny"/>
    <w:rsid w:val="00390093"/>
    <w:pPr>
      <w:suppressAutoHyphens/>
      <w:spacing w:after="120" w:line="480" w:lineRule="auto"/>
      <w:ind w:left="283"/>
    </w:pPr>
    <w:rPr>
      <w:rFonts w:cs="Tahoma"/>
      <w:lang w:eastAsia="ar-SA"/>
    </w:rPr>
  </w:style>
  <w:style w:type="paragraph" w:customStyle="1" w:styleId="Odstavecb">
    <w:name w:val="Odstavec b"/>
    <w:rsid w:val="00390093"/>
    <w:pPr>
      <w:spacing w:line="400" w:lineRule="atLeast"/>
      <w:ind w:firstLine="567"/>
    </w:pPr>
    <w:rPr>
      <w:color w:val="000000"/>
      <w:sz w:val="24"/>
      <w:lang w:val="en-US" w:eastAsia="cs-CZ"/>
    </w:rPr>
  </w:style>
  <w:style w:type="paragraph" w:customStyle="1" w:styleId="Nadpisc">
    <w:name w:val="Nadpis c"/>
    <w:rsid w:val="00390093"/>
    <w:pPr>
      <w:spacing w:line="400" w:lineRule="atLeast"/>
    </w:pPr>
    <w:rPr>
      <w:color w:val="000000"/>
      <w:sz w:val="24"/>
      <w:u w:val="single"/>
      <w:lang w:val="en-US" w:eastAsia="cs-CZ"/>
    </w:rPr>
  </w:style>
  <w:style w:type="paragraph" w:styleId="Pta">
    <w:name w:val="footer"/>
    <w:basedOn w:val="Normlny"/>
    <w:link w:val="PtaChar"/>
    <w:rsid w:val="005B1B7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rsid w:val="005B1B70"/>
    <w:rPr>
      <w:lang w:eastAsia="cs-CZ"/>
    </w:rPr>
  </w:style>
  <w:style w:type="character" w:customStyle="1" w:styleId="Zkladntext3Char">
    <w:name w:val="Základný text 3 Char"/>
    <w:basedOn w:val="Predvolenpsmoodseku"/>
    <w:link w:val="Zkladntext3"/>
    <w:rsid w:val="00D4143F"/>
    <w:rPr>
      <w:b/>
      <w:sz w:val="52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555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33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244</Words>
  <Characters>1391</Characters>
  <Application>Microsoft Office Word</Application>
  <DocSecurity>0</DocSecurity>
  <Lines>11</Lines>
  <Paragraphs>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Návrh zmluvy</vt:lpstr>
      <vt:lpstr>                                             Návrh zmluvy                     </vt:lpstr>
    </vt:vector>
  </TitlesOfParts>
  <Company>A</Company>
  <LinksUpToDate>false</LinksUpToDate>
  <CharactersWithSpaces>1632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Návrh zmluvy</dc:title>
  <dc:creator>A</dc:creator>
  <cp:lastModifiedBy>Marek</cp:lastModifiedBy>
  <cp:revision>168</cp:revision>
  <cp:lastPrinted>2016-05-01T18:12:00Z</cp:lastPrinted>
  <dcterms:created xsi:type="dcterms:W3CDTF">2015-09-19T10:11:00Z</dcterms:created>
  <dcterms:modified xsi:type="dcterms:W3CDTF">2020-03-01T21:09:00Z</dcterms:modified>
</cp:coreProperties>
</file>