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:rsidR="006B70DC" w:rsidRPr="00596A7D" w:rsidRDefault="006B70DC" w:rsidP="00AF0768">
      <w:pPr>
        <w:jc w:val="both"/>
        <w:rPr>
          <w:sz w:val="28"/>
        </w:rPr>
      </w:pPr>
      <w:r w:rsidRPr="004F565F">
        <w:rPr>
          <w:sz w:val="28"/>
          <w:szCs w:val="28"/>
        </w:rPr>
        <w:t xml:space="preserve">- </w:t>
      </w:r>
      <w:r w:rsidR="0052245C" w:rsidRPr="004F565F">
        <w:rPr>
          <w:b/>
          <w:sz w:val="28"/>
          <w:szCs w:val="28"/>
        </w:rPr>
        <w:t>„</w:t>
      </w:r>
      <w:r w:rsidR="004F565F" w:rsidRPr="004F565F">
        <w:rPr>
          <w:b/>
          <w:sz w:val="28"/>
          <w:szCs w:val="28"/>
        </w:rPr>
        <w:t>Obnova náteru prestrešenia nosnej konštrukci</w:t>
      </w:r>
      <w:r w:rsidR="004944CE">
        <w:rPr>
          <w:b/>
          <w:sz w:val="28"/>
          <w:szCs w:val="28"/>
        </w:rPr>
        <w:t>e</w:t>
      </w:r>
      <w:bookmarkStart w:id="0" w:name="_GoBack"/>
      <w:bookmarkEnd w:id="0"/>
      <w:r w:rsidR="004F565F" w:rsidRPr="004F565F">
        <w:rPr>
          <w:b/>
          <w:sz w:val="28"/>
          <w:szCs w:val="28"/>
        </w:rPr>
        <w:t xml:space="preserve"> a umiestnenie ochrannej siete na nosnej konštrukcii prestrešenia na nádvorí Mestskej tržnice v Nitre</w:t>
      </w:r>
      <w:r w:rsidR="0052245C" w:rsidRPr="00FD0EDB">
        <w:rPr>
          <w:b/>
          <w:sz w:val="28"/>
          <w:szCs w:val="28"/>
        </w:rPr>
        <w:t>“</w:t>
      </w:r>
      <w:r w:rsidR="0052245C">
        <w:rPr>
          <w:b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:rsidR="006B70DC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:rsidR="00D43361" w:rsidRDefault="006B70DC" w:rsidP="006B70DC">
      <w:r w:rsidRPr="00596A7D">
        <w:rPr>
          <w:sz w:val="28"/>
        </w:rPr>
        <w:t xml:space="preserve">                                                     </w:t>
      </w:r>
    </w:p>
    <w:sectPr w:rsidR="00D433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4B1" w:rsidRDefault="003B04B1" w:rsidP="006B70DC">
      <w:r>
        <w:separator/>
      </w:r>
    </w:p>
  </w:endnote>
  <w:endnote w:type="continuationSeparator" w:id="0">
    <w:p w:rsidR="003B04B1" w:rsidRDefault="003B04B1" w:rsidP="006B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4B1" w:rsidRDefault="003B04B1" w:rsidP="006B70DC">
      <w:r>
        <w:separator/>
      </w:r>
    </w:p>
  </w:footnote>
  <w:footnote w:type="continuationSeparator" w:id="0">
    <w:p w:rsidR="003B04B1" w:rsidRDefault="003B04B1" w:rsidP="006B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DC" w:rsidRPr="00FD0EDB" w:rsidRDefault="008B543A">
    <w:pPr>
      <w:pStyle w:val="Hlavika"/>
      <w:rPr>
        <w:sz w:val="22"/>
        <w:szCs w:val="22"/>
      </w:rPr>
    </w:pPr>
    <w:r w:rsidRPr="00FD0EDB">
      <w:rPr>
        <w:sz w:val="22"/>
        <w:szCs w:val="22"/>
      </w:rPr>
      <w:t>Príloha č. 2  Čestné prehlásenie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DC"/>
    <w:rsid w:val="00077D76"/>
    <w:rsid w:val="00236444"/>
    <w:rsid w:val="003B04B1"/>
    <w:rsid w:val="004944CE"/>
    <w:rsid w:val="004F565F"/>
    <w:rsid w:val="0052245C"/>
    <w:rsid w:val="005450BB"/>
    <w:rsid w:val="0059187C"/>
    <w:rsid w:val="006B70DC"/>
    <w:rsid w:val="006C4446"/>
    <w:rsid w:val="008B543A"/>
    <w:rsid w:val="00A34282"/>
    <w:rsid w:val="00A5510A"/>
    <w:rsid w:val="00A81EAC"/>
    <w:rsid w:val="00AF0768"/>
    <w:rsid w:val="00CE635A"/>
    <w:rsid w:val="00D40AAB"/>
    <w:rsid w:val="00D43361"/>
    <w:rsid w:val="00DC4C51"/>
    <w:rsid w:val="00E54CEA"/>
    <w:rsid w:val="00EC75FA"/>
    <w:rsid w:val="00F402CD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6CE"/>
  <w15:chartTrackingRefBased/>
  <w15:docId w15:val="{72A3EDF3-8116-4A93-91EA-2C3EF364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B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10</cp:revision>
  <cp:lastPrinted>2022-06-08T11:14:00Z</cp:lastPrinted>
  <dcterms:created xsi:type="dcterms:W3CDTF">2022-03-09T07:41:00Z</dcterms:created>
  <dcterms:modified xsi:type="dcterms:W3CDTF">2022-06-08T11:14:00Z</dcterms:modified>
</cp:coreProperties>
</file>