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11D00" w14:textId="77777777" w:rsidR="00E5623D" w:rsidRPr="00E5623D" w:rsidRDefault="00E5623D" w:rsidP="00E5623D">
      <w:pPr>
        <w:widowControl w:val="0"/>
        <w:autoSpaceDE w:val="0"/>
        <w:autoSpaceDN w:val="0"/>
        <w:ind w:right="-2"/>
        <w:jc w:val="center"/>
        <w:rPr>
          <w:rFonts w:asciiTheme="minorHAnsi" w:eastAsia="Calibri" w:hAnsiTheme="minorHAnsi" w:cstheme="minorHAnsi"/>
          <w:b/>
          <w:sz w:val="22"/>
          <w:szCs w:val="22"/>
          <w:lang w:val="sk-SK" w:eastAsia="sk-SK"/>
        </w:rPr>
      </w:pPr>
      <w:r w:rsidRPr="00E5623D">
        <w:rPr>
          <w:rFonts w:asciiTheme="minorHAnsi" w:eastAsia="Calibri" w:hAnsiTheme="minorHAnsi" w:cstheme="minorHAnsi"/>
          <w:b/>
          <w:sz w:val="22"/>
          <w:szCs w:val="22"/>
          <w:lang w:val="sk-SK" w:eastAsia="sk-SK"/>
        </w:rPr>
        <w:t>KÚPNA ZMLUVA</w:t>
      </w:r>
    </w:p>
    <w:p w14:paraId="5EA26456" w14:textId="77777777" w:rsidR="00E5623D" w:rsidRPr="00E5623D" w:rsidRDefault="00E5623D" w:rsidP="00E5623D">
      <w:pPr>
        <w:widowControl w:val="0"/>
        <w:autoSpaceDE w:val="0"/>
        <w:autoSpaceDN w:val="0"/>
        <w:ind w:right="-2"/>
        <w:jc w:val="center"/>
        <w:rPr>
          <w:rFonts w:asciiTheme="minorHAnsi" w:eastAsia="Calibri" w:hAnsiTheme="minorHAnsi" w:cstheme="minorHAnsi"/>
          <w:sz w:val="22"/>
          <w:szCs w:val="22"/>
          <w:lang w:val="sk-SK" w:eastAsia="sk-SK"/>
        </w:rPr>
      </w:pPr>
      <w:r w:rsidRPr="00E5623D">
        <w:rPr>
          <w:rFonts w:asciiTheme="minorHAnsi" w:eastAsia="Calibri" w:hAnsiTheme="minorHAnsi" w:cstheme="minorHAnsi"/>
          <w:sz w:val="22"/>
          <w:szCs w:val="22"/>
          <w:lang w:val="sk-SK" w:eastAsia="sk-SK"/>
        </w:rPr>
        <w:t xml:space="preserve">uzavretá v súlade s § 409 a </w:t>
      </w:r>
      <w:proofErr w:type="spellStart"/>
      <w:r w:rsidRPr="00E5623D">
        <w:rPr>
          <w:rFonts w:asciiTheme="minorHAnsi" w:eastAsia="Calibri" w:hAnsiTheme="minorHAnsi" w:cstheme="minorHAnsi"/>
          <w:sz w:val="22"/>
          <w:szCs w:val="22"/>
          <w:lang w:val="sk-SK" w:eastAsia="sk-SK"/>
        </w:rPr>
        <w:t>nasl</w:t>
      </w:r>
      <w:proofErr w:type="spellEnd"/>
      <w:r w:rsidRPr="00E5623D">
        <w:rPr>
          <w:rFonts w:asciiTheme="minorHAnsi" w:eastAsia="Calibri" w:hAnsiTheme="minorHAnsi" w:cstheme="minorHAnsi"/>
          <w:sz w:val="22"/>
          <w:szCs w:val="22"/>
          <w:lang w:val="sk-SK" w:eastAsia="sk-SK"/>
        </w:rPr>
        <w:t>. zákona č. 513/1991 Zb. Obchodný zákonník v znení neskorších predpisov medzi zmluvnými stranami:</w:t>
      </w:r>
    </w:p>
    <w:p w14:paraId="16F02132" w14:textId="504DF50F" w:rsidR="00E5623D" w:rsidRDefault="00E5623D" w:rsidP="00E5623D">
      <w:pPr>
        <w:widowControl w:val="0"/>
        <w:autoSpaceDE w:val="0"/>
        <w:autoSpaceDN w:val="0"/>
        <w:ind w:right="-2"/>
        <w:rPr>
          <w:rFonts w:asciiTheme="minorHAnsi" w:eastAsia="Calibri" w:hAnsiTheme="minorHAnsi" w:cstheme="minorHAnsi"/>
          <w:sz w:val="22"/>
          <w:szCs w:val="22"/>
          <w:lang w:val="sk-SK" w:eastAsia="sk-SK"/>
        </w:rPr>
      </w:pPr>
    </w:p>
    <w:p w14:paraId="59BF2E11" w14:textId="77777777" w:rsidR="004F040A" w:rsidRPr="00E5623D" w:rsidRDefault="004F040A" w:rsidP="00E5623D">
      <w:pPr>
        <w:widowControl w:val="0"/>
        <w:autoSpaceDE w:val="0"/>
        <w:autoSpaceDN w:val="0"/>
        <w:ind w:right="-2"/>
        <w:rPr>
          <w:rFonts w:asciiTheme="minorHAnsi" w:eastAsia="Calibri" w:hAnsiTheme="minorHAnsi" w:cstheme="minorHAnsi"/>
          <w:sz w:val="22"/>
          <w:szCs w:val="22"/>
          <w:lang w:val="sk-SK" w:eastAsia="sk-SK"/>
        </w:rPr>
      </w:pPr>
    </w:p>
    <w:p w14:paraId="15362880" w14:textId="77777777" w:rsidR="00E5623D" w:rsidRPr="00E5623D" w:rsidRDefault="00E5623D" w:rsidP="00E5623D">
      <w:pPr>
        <w:jc w:val="both"/>
        <w:rPr>
          <w:rFonts w:asciiTheme="minorHAnsi" w:hAnsiTheme="minorHAnsi" w:cstheme="minorHAnsi"/>
          <w:sz w:val="22"/>
          <w:szCs w:val="22"/>
          <w:lang w:val="sk-SK"/>
        </w:rPr>
      </w:pPr>
    </w:p>
    <w:p w14:paraId="55F42CF0" w14:textId="7A9CBA40" w:rsidR="002C2804" w:rsidRDefault="00E5623D" w:rsidP="00E5623D">
      <w:pPr>
        <w:shd w:val="clear" w:color="auto" w:fill="FFFFFF"/>
        <w:tabs>
          <w:tab w:val="left" w:pos="710"/>
        </w:tabs>
        <w:ind w:right="-3"/>
        <w:rPr>
          <w:rFonts w:asciiTheme="minorHAnsi" w:hAnsiTheme="minorHAnsi" w:cstheme="minorHAnsi"/>
          <w:b/>
          <w:bCs/>
          <w:sz w:val="22"/>
          <w:szCs w:val="22"/>
          <w:lang w:val="sk-SK"/>
        </w:rPr>
      </w:pPr>
      <w:r w:rsidRPr="00E5623D">
        <w:rPr>
          <w:rFonts w:asciiTheme="minorHAnsi" w:hAnsiTheme="minorHAnsi" w:cstheme="minorHAnsi"/>
          <w:b/>
          <w:bCs/>
          <w:sz w:val="22"/>
          <w:szCs w:val="22"/>
          <w:lang w:val="sk-SK"/>
        </w:rPr>
        <w:t xml:space="preserve">Kupujúci: </w:t>
      </w:r>
      <w:r w:rsidR="00547481">
        <w:rPr>
          <w:rFonts w:asciiTheme="minorHAnsi" w:hAnsiTheme="minorHAnsi" w:cstheme="minorHAnsi"/>
          <w:b/>
          <w:bCs/>
          <w:sz w:val="22"/>
          <w:szCs w:val="22"/>
          <w:lang w:val="sk-SK"/>
        </w:rPr>
        <w:tab/>
      </w:r>
      <w:r w:rsidR="00547481">
        <w:rPr>
          <w:rFonts w:asciiTheme="minorHAnsi" w:hAnsiTheme="minorHAnsi" w:cstheme="minorHAnsi"/>
          <w:b/>
          <w:bCs/>
          <w:sz w:val="22"/>
          <w:szCs w:val="22"/>
          <w:lang w:val="sk-SK"/>
        </w:rPr>
        <w:tab/>
      </w:r>
      <w:r w:rsidR="00547481">
        <w:rPr>
          <w:rFonts w:asciiTheme="minorHAnsi" w:hAnsiTheme="minorHAnsi" w:cstheme="minorHAnsi"/>
          <w:b/>
          <w:bCs/>
          <w:sz w:val="22"/>
          <w:szCs w:val="22"/>
          <w:lang w:val="sk-SK"/>
        </w:rPr>
        <w:tab/>
      </w:r>
      <w:r w:rsidR="00BC037E">
        <w:rPr>
          <w:rFonts w:asciiTheme="minorHAnsi" w:hAnsiTheme="minorHAnsi" w:cstheme="minorHAnsi"/>
          <w:b/>
          <w:bCs/>
          <w:sz w:val="22"/>
          <w:szCs w:val="22"/>
          <w:lang w:val="sk-SK"/>
        </w:rPr>
        <w:t xml:space="preserve">Obecné služby Kunerad, </w:t>
      </w:r>
      <w:proofErr w:type="spellStart"/>
      <w:r w:rsidR="00BC037E">
        <w:rPr>
          <w:rFonts w:asciiTheme="minorHAnsi" w:hAnsiTheme="minorHAnsi" w:cstheme="minorHAnsi"/>
          <w:b/>
          <w:bCs/>
          <w:sz w:val="22"/>
          <w:szCs w:val="22"/>
          <w:lang w:val="sk-SK"/>
        </w:rPr>
        <w:t>s.r.o</w:t>
      </w:r>
      <w:proofErr w:type="spellEnd"/>
      <w:r w:rsidR="00BC037E">
        <w:rPr>
          <w:rFonts w:asciiTheme="minorHAnsi" w:hAnsiTheme="minorHAnsi" w:cstheme="minorHAnsi"/>
          <w:b/>
          <w:bCs/>
          <w:sz w:val="22"/>
          <w:szCs w:val="22"/>
          <w:lang w:val="sk-SK"/>
        </w:rPr>
        <w:t>.</w:t>
      </w:r>
    </w:p>
    <w:p w14:paraId="59BC65DA" w14:textId="3619C909" w:rsidR="00E5623D" w:rsidRPr="00E5623D" w:rsidRDefault="002C2804" w:rsidP="00E5623D">
      <w:pPr>
        <w:shd w:val="clear" w:color="auto" w:fill="FFFFFF"/>
        <w:tabs>
          <w:tab w:val="left" w:pos="710"/>
        </w:tabs>
        <w:ind w:right="-3"/>
        <w:rPr>
          <w:rFonts w:asciiTheme="minorHAnsi" w:hAnsiTheme="minorHAnsi" w:cstheme="minorHAnsi"/>
          <w:b/>
          <w:bCs/>
          <w:color w:val="000000"/>
          <w:sz w:val="22"/>
          <w:szCs w:val="22"/>
          <w:lang w:val="sk-SK"/>
        </w:rPr>
      </w:pPr>
      <w:r>
        <w:rPr>
          <w:rFonts w:asciiTheme="minorHAnsi" w:hAnsiTheme="minorHAnsi" w:cstheme="minorHAnsi"/>
          <w:b/>
          <w:bCs/>
          <w:sz w:val="22"/>
          <w:szCs w:val="22"/>
          <w:lang w:val="sk-SK"/>
        </w:rPr>
        <w:t>zapísaný v registri sociálnych podnikov odo dňa 26.07.2021 pod číslom: 437/2021_RSP</w:t>
      </w:r>
      <w:r w:rsidR="00E5623D" w:rsidRPr="00E5623D">
        <w:rPr>
          <w:rFonts w:asciiTheme="minorHAnsi" w:hAnsiTheme="minorHAnsi" w:cstheme="minorHAnsi"/>
          <w:b/>
          <w:bCs/>
          <w:sz w:val="22"/>
          <w:szCs w:val="22"/>
          <w:lang w:val="sk-SK"/>
        </w:rPr>
        <w:tab/>
      </w:r>
      <w:r w:rsidR="00E5623D" w:rsidRPr="00E5623D">
        <w:rPr>
          <w:rFonts w:asciiTheme="minorHAnsi" w:hAnsiTheme="minorHAnsi" w:cstheme="minorHAnsi"/>
          <w:b/>
          <w:bCs/>
          <w:color w:val="000000"/>
          <w:sz w:val="22"/>
          <w:szCs w:val="22"/>
          <w:lang w:val="sk-SK"/>
        </w:rPr>
        <w:tab/>
      </w:r>
    </w:p>
    <w:p w14:paraId="2B9C549B" w14:textId="57313251" w:rsidR="00E5623D" w:rsidRPr="00E5623D" w:rsidRDefault="00E5623D" w:rsidP="00E5623D">
      <w:pPr>
        <w:shd w:val="clear" w:color="auto" w:fill="FFFFFF"/>
        <w:tabs>
          <w:tab w:val="left" w:pos="710"/>
        </w:tabs>
        <w:ind w:right="-3"/>
        <w:rPr>
          <w:rFonts w:asciiTheme="minorHAnsi" w:hAnsiTheme="minorHAnsi" w:cstheme="minorHAnsi"/>
          <w:color w:val="00B050"/>
          <w:sz w:val="22"/>
          <w:szCs w:val="22"/>
          <w:lang w:val="sk-SK"/>
        </w:rPr>
      </w:pPr>
      <w:r w:rsidRPr="00E5623D">
        <w:rPr>
          <w:rFonts w:asciiTheme="minorHAnsi" w:hAnsiTheme="minorHAnsi" w:cstheme="minorHAnsi"/>
          <w:color w:val="000000"/>
          <w:sz w:val="22"/>
          <w:szCs w:val="22"/>
          <w:lang w:val="sk-SK"/>
        </w:rPr>
        <w:t>Sídlo:</w:t>
      </w:r>
      <w:r w:rsidR="00472B79">
        <w:rPr>
          <w:rFonts w:asciiTheme="minorHAnsi" w:hAnsiTheme="minorHAnsi" w:cstheme="minorHAnsi"/>
          <w:color w:val="000000"/>
          <w:sz w:val="22"/>
          <w:szCs w:val="22"/>
          <w:lang w:val="sk-SK"/>
        </w:rPr>
        <w:t xml:space="preserve"> </w:t>
      </w:r>
      <w:r w:rsidR="00547481">
        <w:rPr>
          <w:rFonts w:asciiTheme="minorHAnsi" w:hAnsiTheme="minorHAnsi" w:cstheme="minorHAnsi"/>
          <w:color w:val="000000"/>
          <w:sz w:val="22"/>
          <w:szCs w:val="22"/>
          <w:lang w:val="sk-SK"/>
        </w:rPr>
        <w:tab/>
      </w:r>
      <w:r w:rsidR="00547481">
        <w:rPr>
          <w:rFonts w:asciiTheme="minorHAnsi" w:hAnsiTheme="minorHAnsi" w:cstheme="minorHAnsi"/>
          <w:color w:val="000000"/>
          <w:sz w:val="22"/>
          <w:szCs w:val="22"/>
          <w:lang w:val="sk-SK"/>
        </w:rPr>
        <w:tab/>
      </w:r>
      <w:r w:rsidR="00547481">
        <w:rPr>
          <w:rFonts w:asciiTheme="minorHAnsi" w:hAnsiTheme="minorHAnsi" w:cstheme="minorHAnsi"/>
          <w:color w:val="000000"/>
          <w:sz w:val="22"/>
          <w:szCs w:val="22"/>
          <w:lang w:val="sk-SK"/>
        </w:rPr>
        <w:tab/>
      </w:r>
      <w:r w:rsidR="00547481">
        <w:rPr>
          <w:rFonts w:asciiTheme="minorHAnsi" w:hAnsiTheme="minorHAnsi" w:cstheme="minorHAnsi"/>
          <w:color w:val="000000"/>
          <w:sz w:val="22"/>
          <w:szCs w:val="22"/>
          <w:lang w:val="sk-SK"/>
        </w:rPr>
        <w:tab/>
      </w:r>
      <w:r w:rsidR="00BC037E">
        <w:rPr>
          <w:rFonts w:asciiTheme="minorHAnsi" w:hAnsiTheme="minorHAnsi" w:cstheme="minorHAnsi"/>
          <w:color w:val="000000"/>
          <w:sz w:val="22"/>
          <w:szCs w:val="22"/>
          <w:lang w:val="sk-SK"/>
        </w:rPr>
        <w:t>Hlavná ulica 60/37, 013 13  Kunerad</w:t>
      </w:r>
      <w:r w:rsidR="00472B79" w:rsidRPr="00472B79">
        <w:rPr>
          <w:rFonts w:asciiTheme="minorHAnsi" w:hAnsiTheme="minorHAnsi" w:cstheme="minorHAnsi"/>
          <w:color w:val="000000"/>
          <w:sz w:val="22"/>
          <w:szCs w:val="22"/>
          <w:lang w:val="sk-SK"/>
        </w:rPr>
        <w:tab/>
      </w:r>
      <w:r w:rsidRPr="00E5623D">
        <w:rPr>
          <w:rFonts w:asciiTheme="minorHAnsi" w:hAnsiTheme="minorHAnsi" w:cstheme="minorHAnsi"/>
          <w:color w:val="000000"/>
          <w:sz w:val="22"/>
          <w:szCs w:val="22"/>
          <w:lang w:val="sk-SK"/>
        </w:rPr>
        <w:tab/>
      </w:r>
      <w:r w:rsidRPr="00E5623D">
        <w:rPr>
          <w:rFonts w:asciiTheme="minorHAnsi" w:hAnsiTheme="minorHAnsi" w:cstheme="minorHAnsi"/>
          <w:color w:val="000000"/>
          <w:sz w:val="22"/>
          <w:szCs w:val="22"/>
          <w:lang w:val="sk-SK"/>
        </w:rPr>
        <w:tab/>
      </w:r>
      <w:r w:rsidRPr="00E5623D">
        <w:rPr>
          <w:rFonts w:asciiTheme="minorHAnsi" w:hAnsiTheme="minorHAnsi" w:cstheme="minorHAnsi"/>
          <w:color w:val="000000"/>
          <w:sz w:val="22"/>
          <w:szCs w:val="22"/>
          <w:lang w:val="sk-SK"/>
        </w:rPr>
        <w:tab/>
      </w:r>
    </w:p>
    <w:p w14:paraId="717C2480" w14:textId="544076E3" w:rsidR="00E5623D" w:rsidRPr="00E5623D" w:rsidRDefault="00E5623D" w:rsidP="00DA2338">
      <w:pPr>
        <w:jc w:val="both"/>
        <w:rPr>
          <w:rFonts w:asciiTheme="minorHAnsi" w:hAnsiTheme="minorHAnsi" w:cstheme="minorHAnsi"/>
          <w:color w:val="000000" w:themeColor="text1"/>
          <w:sz w:val="22"/>
          <w:szCs w:val="22"/>
          <w:lang w:val="sk-SK" w:eastAsia="sk-SK"/>
        </w:rPr>
      </w:pPr>
      <w:r w:rsidRPr="00E5623D">
        <w:rPr>
          <w:rFonts w:asciiTheme="minorHAnsi" w:hAnsiTheme="minorHAnsi" w:cstheme="minorHAnsi"/>
          <w:color w:val="000000"/>
          <w:spacing w:val="-1"/>
          <w:sz w:val="22"/>
          <w:szCs w:val="22"/>
          <w:lang w:val="sk-SK"/>
        </w:rPr>
        <w:t>Zastúpen</w:t>
      </w:r>
      <w:r>
        <w:rPr>
          <w:rFonts w:asciiTheme="minorHAnsi" w:hAnsiTheme="minorHAnsi" w:cstheme="minorHAnsi"/>
          <w:color w:val="000000"/>
          <w:spacing w:val="-1"/>
          <w:sz w:val="22"/>
          <w:szCs w:val="22"/>
          <w:lang w:val="sk-SK"/>
        </w:rPr>
        <w:t>ý</w:t>
      </w:r>
      <w:r w:rsidRPr="00E5623D">
        <w:rPr>
          <w:rFonts w:asciiTheme="minorHAnsi" w:hAnsiTheme="minorHAnsi" w:cstheme="minorHAnsi"/>
          <w:color w:val="000000"/>
          <w:spacing w:val="-1"/>
          <w:sz w:val="22"/>
          <w:szCs w:val="22"/>
          <w:lang w:val="sk-SK"/>
        </w:rPr>
        <w:t xml:space="preserve">:  </w:t>
      </w:r>
      <w:r w:rsidR="00547481">
        <w:rPr>
          <w:rFonts w:asciiTheme="minorHAnsi" w:hAnsiTheme="minorHAnsi" w:cstheme="minorHAnsi"/>
          <w:color w:val="000000"/>
          <w:spacing w:val="-1"/>
          <w:sz w:val="22"/>
          <w:szCs w:val="22"/>
          <w:lang w:val="sk-SK"/>
        </w:rPr>
        <w:tab/>
      </w:r>
      <w:r w:rsidR="00547481">
        <w:rPr>
          <w:rFonts w:asciiTheme="minorHAnsi" w:hAnsiTheme="minorHAnsi" w:cstheme="minorHAnsi"/>
          <w:color w:val="000000"/>
          <w:spacing w:val="-1"/>
          <w:sz w:val="22"/>
          <w:szCs w:val="22"/>
          <w:lang w:val="sk-SK"/>
        </w:rPr>
        <w:tab/>
      </w:r>
      <w:r w:rsidR="00547481">
        <w:rPr>
          <w:rFonts w:asciiTheme="minorHAnsi" w:hAnsiTheme="minorHAnsi" w:cstheme="minorHAnsi"/>
          <w:color w:val="000000"/>
          <w:spacing w:val="-1"/>
          <w:sz w:val="22"/>
          <w:szCs w:val="22"/>
          <w:lang w:val="sk-SK"/>
        </w:rPr>
        <w:tab/>
      </w:r>
      <w:r w:rsidR="008951F2">
        <w:rPr>
          <w:rFonts w:asciiTheme="minorHAnsi" w:hAnsiTheme="minorHAnsi" w:cstheme="minorHAnsi"/>
          <w:color w:val="000000"/>
          <w:spacing w:val="-1"/>
          <w:sz w:val="22"/>
          <w:szCs w:val="22"/>
          <w:lang w:val="sk-SK"/>
        </w:rPr>
        <w:t xml:space="preserve">konateľom </w:t>
      </w:r>
      <w:r w:rsidR="00BC037E">
        <w:rPr>
          <w:rFonts w:asciiTheme="minorHAnsi" w:hAnsiTheme="minorHAnsi" w:cstheme="minorHAnsi"/>
          <w:color w:val="000000"/>
          <w:spacing w:val="-1"/>
          <w:sz w:val="22"/>
          <w:szCs w:val="22"/>
          <w:lang w:val="sk-SK"/>
        </w:rPr>
        <w:t xml:space="preserve">Mgr. Monika </w:t>
      </w:r>
      <w:proofErr w:type="spellStart"/>
      <w:r w:rsidR="00BC037E">
        <w:rPr>
          <w:rFonts w:asciiTheme="minorHAnsi" w:hAnsiTheme="minorHAnsi" w:cstheme="minorHAnsi"/>
          <w:color w:val="000000"/>
          <w:spacing w:val="-1"/>
          <w:sz w:val="22"/>
          <w:szCs w:val="22"/>
          <w:lang w:val="sk-SK"/>
        </w:rPr>
        <w:t>Kavecká</w:t>
      </w:r>
      <w:proofErr w:type="spellEnd"/>
      <w:r w:rsidR="00BC037E">
        <w:rPr>
          <w:rFonts w:asciiTheme="minorHAnsi" w:hAnsiTheme="minorHAnsi" w:cstheme="minorHAnsi"/>
          <w:color w:val="000000"/>
          <w:spacing w:val="-1"/>
          <w:sz w:val="22"/>
          <w:szCs w:val="22"/>
          <w:lang w:val="sk-SK"/>
        </w:rPr>
        <w:t xml:space="preserve"> MHA, MPH</w:t>
      </w:r>
      <w:r w:rsidRPr="00E5623D">
        <w:rPr>
          <w:rFonts w:asciiTheme="minorHAnsi" w:hAnsiTheme="minorHAnsi" w:cstheme="minorHAnsi"/>
          <w:color w:val="000000"/>
          <w:spacing w:val="-1"/>
          <w:sz w:val="22"/>
          <w:szCs w:val="22"/>
          <w:lang w:val="sk-SK"/>
        </w:rPr>
        <w:tab/>
      </w:r>
      <w:r w:rsidRPr="00E5623D">
        <w:rPr>
          <w:rFonts w:asciiTheme="minorHAnsi" w:hAnsiTheme="minorHAnsi" w:cstheme="minorHAnsi"/>
          <w:color w:val="000000" w:themeColor="text1"/>
          <w:spacing w:val="-1"/>
          <w:sz w:val="22"/>
          <w:szCs w:val="22"/>
          <w:lang w:val="sk-SK"/>
        </w:rPr>
        <w:tab/>
      </w:r>
    </w:p>
    <w:p w14:paraId="42914999" w14:textId="3B7D8FDD" w:rsidR="00E5623D" w:rsidRPr="00E5623D" w:rsidRDefault="00E5623D" w:rsidP="00E5623D">
      <w:pPr>
        <w:jc w:val="both"/>
        <w:rPr>
          <w:rFonts w:asciiTheme="minorHAnsi" w:hAnsiTheme="minorHAnsi" w:cstheme="minorHAnsi"/>
          <w:color w:val="000000" w:themeColor="text1"/>
          <w:sz w:val="22"/>
          <w:szCs w:val="22"/>
          <w:lang w:val="sk-SK"/>
        </w:rPr>
      </w:pPr>
      <w:r w:rsidRPr="00E5623D">
        <w:rPr>
          <w:rFonts w:asciiTheme="minorHAnsi" w:hAnsiTheme="minorHAnsi" w:cstheme="minorHAnsi"/>
          <w:color w:val="000000" w:themeColor="text1"/>
          <w:sz w:val="22"/>
          <w:szCs w:val="22"/>
          <w:lang w:val="sk-SK"/>
        </w:rPr>
        <w:t xml:space="preserve">IBAN: </w:t>
      </w:r>
      <w:r w:rsidR="00547481">
        <w:rPr>
          <w:rFonts w:asciiTheme="minorHAnsi" w:hAnsiTheme="minorHAnsi" w:cstheme="minorHAnsi"/>
          <w:color w:val="000000" w:themeColor="text1"/>
          <w:sz w:val="22"/>
          <w:szCs w:val="22"/>
          <w:lang w:val="sk-SK"/>
        </w:rPr>
        <w:tab/>
      </w:r>
      <w:r w:rsidR="00547481">
        <w:rPr>
          <w:rFonts w:asciiTheme="minorHAnsi" w:hAnsiTheme="minorHAnsi" w:cstheme="minorHAnsi"/>
          <w:color w:val="000000" w:themeColor="text1"/>
          <w:sz w:val="22"/>
          <w:szCs w:val="22"/>
          <w:lang w:val="sk-SK"/>
        </w:rPr>
        <w:tab/>
      </w:r>
      <w:r w:rsidR="00547481">
        <w:rPr>
          <w:rFonts w:asciiTheme="minorHAnsi" w:hAnsiTheme="minorHAnsi" w:cstheme="minorHAnsi"/>
          <w:color w:val="000000" w:themeColor="text1"/>
          <w:sz w:val="22"/>
          <w:szCs w:val="22"/>
          <w:lang w:val="sk-SK"/>
        </w:rPr>
        <w:tab/>
      </w:r>
      <w:r w:rsidR="00547481">
        <w:rPr>
          <w:rFonts w:asciiTheme="minorHAnsi" w:hAnsiTheme="minorHAnsi" w:cstheme="minorHAnsi"/>
          <w:color w:val="000000" w:themeColor="text1"/>
          <w:sz w:val="22"/>
          <w:szCs w:val="22"/>
          <w:lang w:val="sk-SK"/>
        </w:rPr>
        <w:tab/>
      </w:r>
      <w:r w:rsidR="00BC037E">
        <w:rPr>
          <w:rFonts w:asciiTheme="minorHAnsi" w:hAnsiTheme="minorHAnsi" w:cstheme="minorHAnsi"/>
          <w:color w:val="000000" w:themeColor="text1"/>
          <w:sz w:val="22"/>
          <w:szCs w:val="22"/>
          <w:lang w:val="sk-SK"/>
        </w:rPr>
        <w:t>SK29 5600 0000 0083 2354 9002</w:t>
      </w:r>
      <w:r w:rsidRPr="00E5623D">
        <w:rPr>
          <w:rFonts w:asciiTheme="minorHAnsi" w:hAnsiTheme="minorHAnsi" w:cstheme="minorHAnsi"/>
          <w:color w:val="000000" w:themeColor="text1"/>
          <w:sz w:val="22"/>
          <w:szCs w:val="22"/>
          <w:lang w:val="sk-SK"/>
        </w:rPr>
        <w:tab/>
      </w:r>
      <w:r w:rsidRPr="00E5623D">
        <w:rPr>
          <w:rFonts w:asciiTheme="minorHAnsi" w:hAnsiTheme="minorHAnsi" w:cstheme="minorHAnsi"/>
          <w:color w:val="000000" w:themeColor="text1"/>
          <w:sz w:val="22"/>
          <w:szCs w:val="22"/>
          <w:lang w:val="sk-SK"/>
        </w:rPr>
        <w:tab/>
        <w:t xml:space="preserve"> </w:t>
      </w:r>
      <w:r w:rsidRPr="00E5623D">
        <w:rPr>
          <w:rFonts w:asciiTheme="minorHAnsi" w:hAnsiTheme="minorHAnsi" w:cstheme="minorHAnsi"/>
          <w:color w:val="000000" w:themeColor="text1"/>
          <w:sz w:val="22"/>
          <w:szCs w:val="22"/>
          <w:lang w:val="sk-SK"/>
        </w:rPr>
        <w:tab/>
      </w:r>
    </w:p>
    <w:p w14:paraId="5AC1393D" w14:textId="2078A9E9" w:rsidR="00E5623D" w:rsidRPr="00E5623D" w:rsidRDefault="00E5623D" w:rsidP="00E5623D">
      <w:pPr>
        <w:jc w:val="both"/>
        <w:rPr>
          <w:rFonts w:asciiTheme="minorHAnsi" w:hAnsiTheme="minorHAnsi" w:cstheme="minorHAnsi"/>
          <w:color w:val="000000" w:themeColor="text1"/>
          <w:sz w:val="22"/>
          <w:szCs w:val="22"/>
          <w:lang w:val="sk-SK"/>
        </w:rPr>
      </w:pPr>
      <w:r w:rsidRPr="00E5623D">
        <w:rPr>
          <w:rFonts w:asciiTheme="minorHAnsi" w:hAnsiTheme="minorHAnsi" w:cstheme="minorHAnsi"/>
          <w:color w:val="000000" w:themeColor="text1"/>
          <w:sz w:val="22"/>
          <w:szCs w:val="22"/>
          <w:lang w:val="sk-SK"/>
        </w:rPr>
        <w:t xml:space="preserve">IČO: </w:t>
      </w:r>
      <w:r w:rsidR="00547481">
        <w:rPr>
          <w:rFonts w:asciiTheme="minorHAnsi" w:hAnsiTheme="minorHAnsi" w:cstheme="minorHAnsi"/>
          <w:color w:val="000000" w:themeColor="text1"/>
          <w:sz w:val="22"/>
          <w:szCs w:val="22"/>
          <w:lang w:val="sk-SK"/>
        </w:rPr>
        <w:tab/>
      </w:r>
      <w:r w:rsidR="00547481">
        <w:rPr>
          <w:rFonts w:asciiTheme="minorHAnsi" w:hAnsiTheme="minorHAnsi" w:cstheme="minorHAnsi"/>
          <w:color w:val="000000" w:themeColor="text1"/>
          <w:sz w:val="22"/>
          <w:szCs w:val="22"/>
          <w:lang w:val="sk-SK"/>
        </w:rPr>
        <w:tab/>
      </w:r>
      <w:r w:rsidR="00547481">
        <w:rPr>
          <w:rFonts w:asciiTheme="minorHAnsi" w:hAnsiTheme="minorHAnsi" w:cstheme="minorHAnsi"/>
          <w:color w:val="000000" w:themeColor="text1"/>
          <w:sz w:val="22"/>
          <w:szCs w:val="22"/>
          <w:lang w:val="sk-SK"/>
        </w:rPr>
        <w:tab/>
      </w:r>
      <w:r w:rsidR="00BC037E">
        <w:rPr>
          <w:rFonts w:asciiTheme="minorHAnsi" w:hAnsiTheme="minorHAnsi" w:cstheme="minorHAnsi"/>
          <w:color w:val="000000" w:themeColor="text1"/>
          <w:sz w:val="22"/>
          <w:szCs w:val="22"/>
          <w:lang w:val="sk-SK"/>
        </w:rPr>
        <w:tab/>
        <w:t>53 816 765</w:t>
      </w:r>
      <w:r w:rsidR="00547481">
        <w:rPr>
          <w:rFonts w:asciiTheme="minorHAnsi" w:hAnsiTheme="minorHAnsi" w:cstheme="minorHAnsi"/>
          <w:color w:val="000000" w:themeColor="text1"/>
          <w:sz w:val="22"/>
          <w:szCs w:val="22"/>
          <w:lang w:val="sk-SK"/>
        </w:rPr>
        <w:tab/>
      </w:r>
      <w:r w:rsidR="00472B79" w:rsidRPr="00472B79">
        <w:rPr>
          <w:rFonts w:asciiTheme="minorHAnsi" w:hAnsiTheme="minorHAnsi" w:cstheme="minorHAnsi"/>
          <w:color w:val="000000" w:themeColor="text1"/>
          <w:sz w:val="22"/>
          <w:szCs w:val="22"/>
          <w:lang w:val="sk-SK"/>
        </w:rPr>
        <w:t xml:space="preserve">  </w:t>
      </w:r>
      <w:r w:rsidRPr="00E5623D">
        <w:rPr>
          <w:rFonts w:asciiTheme="minorHAnsi" w:hAnsiTheme="minorHAnsi" w:cstheme="minorHAnsi"/>
          <w:color w:val="000000" w:themeColor="text1"/>
          <w:sz w:val="22"/>
          <w:szCs w:val="22"/>
          <w:lang w:val="sk-SK"/>
        </w:rPr>
        <w:t xml:space="preserve">                        </w:t>
      </w:r>
      <w:r w:rsidRPr="00E5623D">
        <w:rPr>
          <w:rFonts w:asciiTheme="minorHAnsi" w:hAnsiTheme="minorHAnsi" w:cstheme="minorHAnsi"/>
          <w:color w:val="000000" w:themeColor="text1"/>
          <w:sz w:val="22"/>
          <w:szCs w:val="22"/>
          <w:lang w:val="sk-SK"/>
        </w:rPr>
        <w:tab/>
      </w:r>
      <w:r w:rsidRPr="00E5623D">
        <w:rPr>
          <w:rFonts w:asciiTheme="minorHAnsi" w:hAnsiTheme="minorHAnsi" w:cstheme="minorHAnsi"/>
          <w:color w:val="000000" w:themeColor="text1"/>
          <w:sz w:val="22"/>
          <w:szCs w:val="22"/>
          <w:lang w:val="sk-SK"/>
        </w:rPr>
        <w:tab/>
      </w:r>
    </w:p>
    <w:p w14:paraId="063B8736" w14:textId="341CFBF9" w:rsidR="00472B79" w:rsidRDefault="00E5623D" w:rsidP="00E5623D">
      <w:pPr>
        <w:jc w:val="both"/>
        <w:rPr>
          <w:rFonts w:asciiTheme="minorHAnsi" w:hAnsiTheme="minorHAnsi" w:cstheme="minorHAnsi"/>
          <w:color w:val="000000" w:themeColor="text1"/>
          <w:sz w:val="22"/>
          <w:szCs w:val="22"/>
          <w:lang w:val="sk-SK"/>
        </w:rPr>
      </w:pPr>
      <w:r w:rsidRPr="00E5623D">
        <w:rPr>
          <w:rFonts w:asciiTheme="minorHAnsi" w:hAnsiTheme="minorHAnsi" w:cstheme="minorHAnsi"/>
          <w:color w:val="000000" w:themeColor="text1"/>
          <w:sz w:val="22"/>
          <w:szCs w:val="22"/>
          <w:lang w:val="sk-SK"/>
        </w:rPr>
        <w:t xml:space="preserve">DIČ: </w:t>
      </w:r>
      <w:r w:rsidR="00547481">
        <w:rPr>
          <w:rFonts w:asciiTheme="minorHAnsi" w:hAnsiTheme="minorHAnsi" w:cstheme="minorHAnsi"/>
          <w:color w:val="000000" w:themeColor="text1"/>
          <w:sz w:val="22"/>
          <w:szCs w:val="22"/>
          <w:lang w:val="sk-SK"/>
        </w:rPr>
        <w:tab/>
      </w:r>
      <w:r w:rsidR="00547481">
        <w:rPr>
          <w:rFonts w:asciiTheme="minorHAnsi" w:hAnsiTheme="minorHAnsi" w:cstheme="minorHAnsi"/>
          <w:color w:val="000000" w:themeColor="text1"/>
          <w:sz w:val="22"/>
          <w:szCs w:val="22"/>
          <w:lang w:val="sk-SK"/>
        </w:rPr>
        <w:tab/>
      </w:r>
      <w:r w:rsidR="00547481">
        <w:rPr>
          <w:rFonts w:asciiTheme="minorHAnsi" w:hAnsiTheme="minorHAnsi" w:cstheme="minorHAnsi"/>
          <w:color w:val="000000" w:themeColor="text1"/>
          <w:sz w:val="22"/>
          <w:szCs w:val="22"/>
          <w:lang w:val="sk-SK"/>
        </w:rPr>
        <w:tab/>
      </w:r>
      <w:r w:rsidR="00547481">
        <w:rPr>
          <w:rFonts w:asciiTheme="minorHAnsi" w:hAnsiTheme="minorHAnsi" w:cstheme="minorHAnsi"/>
          <w:color w:val="000000" w:themeColor="text1"/>
          <w:sz w:val="22"/>
          <w:szCs w:val="22"/>
          <w:lang w:val="sk-SK"/>
        </w:rPr>
        <w:tab/>
      </w:r>
      <w:r w:rsidR="00BC037E">
        <w:rPr>
          <w:rFonts w:asciiTheme="minorHAnsi" w:hAnsiTheme="minorHAnsi" w:cstheme="minorHAnsi"/>
          <w:color w:val="000000" w:themeColor="text1"/>
          <w:sz w:val="22"/>
          <w:szCs w:val="22"/>
          <w:lang w:val="sk-SK"/>
        </w:rPr>
        <w:t>2121503340</w:t>
      </w:r>
    </w:p>
    <w:p w14:paraId="41BDBE04" w14:textId="21B04D6A" w:rsidR="00E5623D" w:rsidRPr="00E5623D" w:rsidRDefault="00472B79" w:rsidP="00E5623D">
      <w:pPr>
        <w:jc w:val="both"/>
        <w:rPr>
          <w:rFonts w:asciiTheme="minorHAnsi" w:hAnsiTheme="minorHAnsi" w:cstheme="minorHAnsi"/>
          <w:color w:val="000000" w:themeColor="text1"/>
          <w:sz w:val="22"/>
          <w:szCs w:val="22"/>
          <w:lang w:val="sk-SK"/>
        </w:rPr>
      </w:pPr>
      <w:r w:rsidRPr="00547481">
        <w:rPr>
          <w:rFonts w:asciiTheme="minorHAnsi" w:hAnsiTheme="minorHAnsi" w:cstheme="minorHAnsi"/>
          <w:sz w:val="22"/>
          <w:szCs w:val="22"/>
          <w:lang w:val="sk-SK"/>
        </w:rPr>
        <w:t xml:space="preserve">IČ DPH: </w:t>
      </w:r>
      <w:r w:rsidR="00547481">
        <w:rPr>
          <w:rFonts w:asciiTheme="minorHAnsi" w:hAnsiTheme="minorHAnsi" w:cstheme="minorHAnsi"/>
          <w:sz w:val="22"/>
          <w:szCs w:val="22"/>
          <w:lang w:val="sk-SK"/>
        </w:rPr>
        <w:tab/>
      </w:r>
      <w:r w:rsidR="00547481">
        <w:rPr>
          <w:rFonts w:asciiTheme="minorHAnsi" w:hAnsiTheme="minorHAnsi" w:cstheme="minorHAnsi"/>
          <w:sz w:val="22"/>
          <w:szCs w:val="22"/>
          <w:lang w:val="sk-SK"/>
        </w:rPr>
        <w:tab/>
      </w:r>
      <w:r w:rsidR="00547481">
        <w:rPr>
          <w:rFonts w:asciiTheme="minorHAnsi" w:hAnsiTheme="minorHAnsi" w:cstheme="minorHAnsi"/>
          <w:sz w:val="22"/>
          <w:szCs w:val="22"/>
          <w:lang w:val="sk-SK"/>
        </w:rPr>
        <w:tab/>
      </w:r>
      <w:r w:rsidR="00BC037E">
        <w:rPr>
          <w:rFonts w:asciiTheme="minorHAnsi" w:hAnsiTheme="minorHAnsi" w:cstheme="minorHAnsi"/>
          <w:sz w:val="22"/>
          <w:szCs w:val="22"/>
          <w:lang w:val="sk-SK"/>
        </w:rPr>
        <w:t>SK2121503340</w:t>
      </w:r>
      <w:r w:rsidRPr="00547481">
        <w:rPr>
          <w:rFonts w:asciiTheme="minorHAnsi" w:hAnsiTheme="minorHAnsi" w:cstheme="minorHAnsi"/>
          <w:sz w:val="22"/>
          <w:szCs w:val="22"/>
          <w:lang w:val="sk-SK"/>
        </w:rPr>
        <w:t xml:space="preserve"> </w:t>
      </w:r>
      <w:r w:rsidR="00E5623D" w:rsidRPr="00547481">
        <w:rPr>
          <w:rFonts w:asciiTheme="minorHAnsi" w:hAnsiTheme="minorHAnsi" w:cstheme="minorHAnsi"/>
          <w:sz w:val="22"/>
          <w:szCs w:val="22"/>
          <w:lang w:val="sk-SK"/>
        </w:rPr>
        <w:t xml:space="preserve">                          </w:t>
      </w:r>
      <w:r w:rsidR="00E5623D" w:rsidRPr="00E5623D">
        <w:rPr>
          <w:rFonts w:asciiTheme="minorHAnsi" w:hAnsiTheme="minorHAnsi" w:cstheme="minorHAnsi"/>
          <w:color w:val="000000" w:themeColor="text1"/>
          <w:sz w:val="22"/>
          <w:szCs w:val="22"/>
          <w:lang w:val="sk-SK"/>
        </w:rPr>
        <w:tab/>
      </w:r>
      <w:r w:rsidR="00E5623D" w:rsidRPr="00E5623D">
        <w:rPr>
          <w:rFonts w:asciiTheme="minorHAnsi" w:hAnsiTheme="minorHAnsi" w:cstheme="minorHAnsi"/>
          <w:color w:val="000000" w:themeColor="text1"/>
          <w:sz w:val="22"/>
          <w:szCs w:val="22"/>
          <w:lang w:val="sk-SK"/>
        </w:rPr>
        <w:tab/>
      </w:r>
      <w:r w:rsidR="00E5623D" w:rsidRPr="00E5623D">
        <w:rPr>
          <w:rFonts w:asciiTheme="minorHAnsi" w:hAnsiTheme="minorHAnsi" w:cstheme="minorHAnsi"/>
          <w:color w:val="000000" w:themeColor="text1"/>
          <w:sz w:val="22"/>
          <w:szCs w:val="22"/>
          <w:lang w:val="sk-SK"/>
        </w:rPr>
        <w:tab/>
      </w:r>
    </w:p>
    <w:p w14:paraId="4BD130B7" w14:textId="77777777" w:rsidR="00BC037E" w:rsidRDefault="00E5623D" w:rsidP="00E5623D">
      <w:pPr>
        <w:jc w:val="both"/>
        <w:rPr>
          <w:rFonts w:asciiTheme="minorHAnsi" w:hAnsiTheme="minorHAnsi" w:cstheme="minorHAnsi"/>
          <w:color w:val="000000" w:themeColor="text1"/>
          <w:sz w:val="22"/>
          <w:szCs w:val="22"/>
          <w:lang w:val="sk-SK"/>
        </w:rPr>
      </w:pPr>
      <w:r>
        <w:rPr>
          <w:rFonts w:asciiTheme="minorHAnsi" w:hAnsiTheme="minorHAnsi" w:cstheme="minorHAnsi"/>
          <w:color w:val="000000" w:themeColor="text1"/>
          <w:sz w:val="22"/>
          <w:szCs w:val="22"/>
          <w:lang w:val="sk-SK"/>
        </w:rPr>
        <w:t>Kontakt</w:t>
      </w:r>
      <w:r w:rsidRPr="00E5623D">
        <w:rPr>
          <w:rFonts w:asciiTheme="minorHAnsi" w:hAnsiTheme="minorHAnsi" w:cstheme="minorHAnsi"/>
          <w:color w:val="000000" w:themeColor="text1"/>
          <w:sz w:val="22"/>
          <w:szCs w:val="22"/>
          <w:lang w:val="sk-SK"/>
        </w:rPr>
        <w:t>:</w:t>
      </w:r>
      <w:r w:rsidR="00472B79">
        <w:rPr>
          <w:rFonts w:asciiTheme="minorHAnsi" w:hAnsiTheme="minorHAnsi" w:cstheme="minorHAnsi"/>
          <w:color w:val="000000" w:themeColor="text1"/>
          <w:sz w:val="22"/>
          <w:szCs w:val="22"/>
          <w:lang w:val="sk-SK"/>
        </w:rPr>
        <w:t xml:space="preserve"> </w:t>
      </w:r>
      <w:r w:rsidR="00547481">
        <w:rPr>
          <w:rFonts w:asciiTheme="minorHAnsi" w:hAnsiTheme="minorHAnsi" w:cstheme="minorHAnsi"/>
          <w:color w:val="000000" w:themeColor="text1"/>
          <w:sz w:val="22"/>
          <w:szCs w:val="22"/>
          <w:lang w:val="sk-SK"/>
        </w:rPr>
        <w:tab/>
      </w:r>
      <w:r w:rsidR="00547481">
        <w:rPr>
          <w:rFonts w:asciiTheme="minorHAnsi" w:hAnsiTheme="minorHAnsi" w:cstheme="minorHAnsi"/>
          <w:color w:val="000000" w:themeColor="text1"/>
          <w:sz w:val="22"/>
          <w:szCs w:val="22"/>
          <w:lang w:val="sk-SK"/>
        </w:rPr>
        <w:tab/>
      </w:r>
      <w:r w:rsidR="00547481">
        <w:rPr>
          <w:rFonts w:asciiTheme="minorHAnsi" w:hAnsiTheme="minorHAnsi" w:cstheme="minorHAnsi"/>
          <w:color w:val="000000" w:themeColor="text1"/>
          <w:sz w:val="22"/>
          <w:szCs w:val="22"/>
          <w:lang w:val="sk-SK"/>
        </w:rPr>
        <w:tab/>
      </w:r>
      <w:r w:rsidR="00BC037E">
        <w:rPr>
          <w:rFonts w:asciiTheme="minorHAnsi" w:hAnsiTheme="minorHAnsi" w:cstheme="minorHAnsi"/>
          <w:color w:val="000000" w:themeColor="text1"/>
          <w:sz w:val="22"/>
          <w:szCs w:val="22"/>
          <w:lang w:val="sk-SK"/>
        </w:rPr>
        <w:t>obecnesluzbykunerad.rsp@gmail.com</w:t>
      </w:r>
      <w:r>
        <w:rPr>
          <w:rFonts w:asciiTheme="minorHAnsi" w:hAnsiTheme="minorHAnsi" w:cstheme="minorHAnsi"/>
          <w:color w:val="000000" w:themeColor="text1"/>
          <w:sz w:val="22"/>
          <w:szCs w:val="22"/>
          <w:lang w:val="sk-SK"/>
        </w:rPr>
        <w:tab/>
      </w:r>
    </w:p>
    <w:p w14:paraId="272F65AA" w14:textId="0FDEE33E" w:rsidR="00E5623D" w:rsidRPr="00E5623D" w:rsidRDefault="00BC037E" w:rsidP="00E5623D">
      <w:pPr>
        <w:jc w:val="both"/>
        <w:rPr>
          <w:rFonts w:asciiTheme="minorHAnsi" w:hAnsiTheme="minorHAnsi" w:cstheme="minorHAnsi"/>
          <w:color w:val="000000" w:themeColor="text1"/>
          <w:sz w:val="22"/>
          <w:szCs w:val="22"/>
          <w:lang w:val="sk-SK"/>
        </w:rPr>
      </w:pPr>
      <w:r>
        <w:rPr>
          <w:rFonts w:asciiTheme="minorHAnsi" w:hAnsiTheme="minorHAnsi" w:cstheme="minorHAnsi"/>
          <w:color w:val="000000" w:themeColor="text1"/>
          <w:sz w:val="22"/>
          <w:szCs w:val="22"/>
          <w:lang w:val="sk-SK"/>
        </w:rPr>
        <w:tab/>
      </w:r>
      <w:r>
        <w:rPr>
          <w:rFonts w:asciiTheme="minorHAnsi" w:hAnsiTheme="minorHAnsi" w:cstheme="minorHAnsi"/>
          <w:color w:val="000000" w:themeColor="text1"/>
          <w:sz w:val="22"/>
          <w:szCs w:val="22"/>
          <w:lang w:val="sk-SK"/>
        </w:rPr>
        <w:tab/>
      </w:r>
      <w:r>
        <w:rPr>
          <w:rFonts w:asciiTheme="minorHAnsi" w:hAnsiTheme="minorHAnsi" w:cstheme="minorHAnsi"/>
          <w:color w:val="000000" w:themeColor="text1"/>
          <w:sz w:val="22"/>
          <w:szCs w:val="22"/>
          <w:lang w:val="sk-SK"/>
        </w:rPr>
        <w:tab/>
      </w:r>
      <w:r>
        <w:rPr>
          <w:rFonts w:asciiTheme="minorHAnsi" w:hAnsiTheme="minorHAnsi" w:cstheme="minorHAnsi"/>
          <w:color w:val="000000" w:themeColor="text1"/>
          <w:sz w:val="22"/>
          <w:szCs w:val="22"/>
          <w:lang w:val="sk-SK"/>
        </w:rPr>
        <w:tab/>
        <w:t>+421 910 523 216</w:t>
      </w:r>
      <w:r w:rsidR="00E5623D" w:rsidRPr="00E5623D">
        <w:rPr>
          <w:rFonts w:asciiTheme="minorHAnsi" w:hAnsiTheme="minorHAnsi" w:cstheme="minorHAnsi"/>
          <w:color w:val="000000" w:themeColor="text1"/>
          <w:sz w:val="22"/>
          <w:szCs w:val="22"/>
          <w:lang w:val="sk-SK"/>
        </w:rPr>
        <w:tab/>
      </w:r>
      <w:r w:rsidR="00E5623D" w:rsidRPr="00E5623D">
        <w:rPr>
          <w:rFonts w:asciiTheme="minorHAnsi" w:hAnsiTheme="minorHAnsi" w:cstheme="minorHAnsi"/>
          <w:color w:val="000000" w:themeColor="text1"/>
          <w:sz w:val="22"/>
          <w:szCs w:val="22"/>
          <w:lang w:val="sk-SK"/>
        </w:rPr>
        <w:tab/>
      </w:r>
      <w:r w:rsidR="00DA2338">
        <w:rPr>
          <w:rFonts w:asciiTheme="minorHAnsi" w:hAnsiTheme="minorHAnsi" w:cstheme="minorHAnsi"/>
          <w:color w:val="000000" w:themeColor="text1"/>
          <w:sz w:val="22"/>
          <w:szCs w:val="22"/>
          <w:lang w:val="sk-SK"/>
        </w:rPr>
        <w:t xml:space="preserve"> </w:t>
      </w:r>
    </w:p>
    <w:p w14:paraId="605BE5CD" w14:textId="77777777" w:rsidR="00E5623D" w:rsidRPr="00E5623D" w:rsidRDefault="00E5623D" w:rsidP="00E5623D">
      <w:pPr>
        <w:jc w:val="both"/>
        <w:rPr>
          <w:rFonts w:asciiTheme="minorHAnsi" w:hAnsiTheme="minorHAnsi" w:cstheme="minorHAnsi"/>
          <w:sz w:val="22"/>
          <w:szCs w:val="22"/>
          <w:lang w:val="sk-SK"/>
        </w:rPr>
      </w:pPr>
    </w:p>
    <w:p w14:paraId="408BC868" w14:textId="77777777" w:rsidR="00E5623D" w:rsidRPr="00E5623D" w:rsidRDefault="00E5623D" w:rsidP="00E5623D">
      <w:pPr>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(ďalej len „kupujúci“)</w:t>
      </w:r>
    </w:p>
    <w:p w14:paraId="4D941CF1" w14:textId="77777777" w:rsidR="00E5623D" w:rsidRPr="00E5623D" w:rsidRDefault="00E5623D" w:rsidP="00E5623D">
      <w:pPr>
        <w:jc w:val="both"/>
        <w:rPr>
          <w:rFonts w:asciiTheme="minorHAnsi" w:hAnsiTheme="minorHAnsi" w:cstheme="minorHAnsi"/>
          <w:sz w:val="22"/>
          <w:szCs w:val="22"/>
          <w:lang w:val="sk-SK"/>
        </w:rPr>
      </w:pPr>
    </w:p>
    <w:p w14:paraId="46271740" w14:textId="77777777" w:rsidR="00E5623D" w:rsidRPr="00E5623D" w:rsidRDefault="00E5623D" w:rsidP="00E5623D">
      <w:pPr>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a</w:t>
      </w:r>
    </w:p>
    <w:p w14:paraId="64B3D9F3" w14:textId="77777777" w:rsidR="00E5623D" w:rsidRPr="00E5623D" w:rsidRDefault="00E5623D" w:rsidP="00E5623D">
      <w:pPr>
        <w:jc w:val="both"/>
        <w:rPr>
          <w:rFonts w:asciiTheme="minorHAnsi" w:hAnsiTheme="minorHAnsi" w:cstheme="minorHAnsi"/>
          <w:sz w:val="22"/>
          <w:szCs w:val="22"/>
          <w:lang w:val="sk-SK"/>
        </w:rPr>
      </w:pPr>
    </w:p>
    <w:p w14:paraId="62BD281A" w14:textId="71FEB5B4" w:rsidR="00E5623D" w:rsidRPr="00E5623D" w:rsidRDefault="00E5623D" w:rsidP="00E5623D">
      <w:pPr>
        <w:jc w:val="both"/>
        <w:rPr>
          <w:rFonts w:asciiTheme="minorHAnsi" w:hAnsiTheme="minorHAnsi" w:cstheme="minorHAnsi"/>
          <w:b/>
          <w:bCs/>
          <w:sz w:val="22"/>
          <w:szCs w:val="22"/>
          <w:lang w:val="sk-SK"/>
        </w:rPr>
      </w:pPr>
      <w:r w:rsidRPr="00E5623D">
        <w:rPr>
          <w:rFonts w:asciiTheme="minorHAnsi" w:hAnsiTheme="minorHAnsi" w:cstheme="minorHAnsi"/>
          <w:b/>
          <w:bCs/>
          <w:sz w:val="22"/>
          <w:szCs w:val="22"/>
          <w:lang w:val="sk-SK"/>
        </w:rPr>
        <w:t>Predávajúci:</w:t>
      </w:r>
      <w:r w:rsidRPr="00E5623D">
        <w:rPr>
          <w:rFonts w:asciiTheme="minorHAnsi" w:hAnsiTheme="minorHAnsi" w:cstheme="minorHAnsi"/>
          <w:b/>
          <w:bCs/>
          <w:sz w:val="22"/>
          <w:szCs w:val="22"/>
          <w:lang w:val="sk-SK"/>
        </w:rPr>
        <w:tab/>
      </w:r>
      <w:r w:rsidRPr="00E5623D">
        <w:rPr>
          <w:rFonts w:asciiTheme="minorHAnsi" w:hAnsiTheme="minorHAnsi" w:cstheme="minorHAnsi"/>
          <w:b/>
          <w:bCs/>
          <w:sz w:val="22"/>
          <w:szCs w:val="22"/>
          <w:lang w:val="sk-SK"/>
        </w:rPr>
        <w:tab/>
      </w:r>
    </w:p>
    <w:p w14:paraId="723D258F" w14:textId="566827DE" w:rsidR="00E5623D" w:rsidRPr="00E5623D" w:rsidRDefault="00E5623D" w:rsidP="00E5623D">
      <w:pPr>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Sídlo:</w:t>
      </w:r>
      <w:r w:rsidRPr="00E5623D">
        <w:rPr>
          <w:rFonts w:asciiTheme="minorHAnsi" w:hAnsiTheme="minorHAnsi" w:cstheme="minorHAnsi"/>
          <w:sz w:val="22"/>
          <w:szCs w:val="22"/>
          <w:lang w:val="sk-SK"/>
        </w:rPr>
        <w:tab/>
      </w:r>
      <w:r w:rsidRPr="00E5623D">
        <w:rPr>
          <w:rFonts w:asciiTheme="minorHAnsi" w:hAnsiTheme="minorHAnsi" w:cstheme="minorHAnsi"/>
          <w:sz w:val="22"/>
          <w:szCs w:val="22"/>
          <w:lang w:val="sk-SK"/>
        </w:rPr>
        <w:tab/>
      </w:r>
      <w:r w:rsidRPr="00E5623D">
        <w:rPr>
          <w:rFonts w:asciiTheme="minorHAnsi" w:hAnsiTheme="minorHAnsi" w:cstheme="minorHAnsi"/>
          <w:sz w:val="22"/>
          <w:szCs w:val="22"/>
          <w:lang w:val="sk-SK"/>
        </w:rPr>
        <w:tab/>
      </w:r>
      <w:r w:rsidRPr="00E5623D">
        <w:rPr>
          <w:rFonts w:asciiTheme="minorHAnsi" w:hAnsiTheme="minorHAnsi" w:cstheme="minorHAnsi"/>
          <w:sz w:val="22"/>
          <w:szCs w:val="22"/>
          <w:lang w:val="sk-SK"/>
        </w:rPr>
        <w:tab/>
      </w:r>
    </w:p>
    <w:p w14:paraId="2ED6D1BE" w14:textId="51F8030B" w:rsidR="00E5623D" w:rsidRPr="00E5623D" w:rsidRDefault="00E5623D" w:rsidP="00E5623D">
      <w:pPr>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Zastúpen</w:t>
      </w:r>
      <w:r>
        <w:rPr>
          <w:rFonts w:asciiTheme="minorHAnsi" w:hAnsiTheme="minorHAnsi" w:cstheme="minorHAnsi"/>
          <w:sz w:val="22"/>
          <w:szCs w:val="22"/>
          <w:lang w:val="sk-SK"/>
        </w:rPr>
        <w:t>ý</w:t>
      </w:r>
      <w:r w:rsidRPr="00E5623D">
        <w:rPr>
          <w:rFonts w:asciiTheme="minorHAnsi" w:hAnsiTheme="minorHAnsi" w:cstheme="minorHAnsi"/>
          <w:sz w:val="22"/>
          <w:szCs w:val="22"/>
          <w:lang w:val="sk-SK"/>
        </w:rPr>
        <w:t>:</w:t>
      </w:r>
      <w:r w:rsidRPr="00E5623D">
        <w:rPr>
          <w:rFonts w:asciiTheme="minorHAnsi" w:hAnsiTheme="minorHAnsi" w:cstheme="minorHAnsi"/>
          <w:sz w:val="22"/>
          <w:szCs w:val="22"/>
          <w:lang w:val="sk-SK"/>
        </w:rPr>
        <w:tab/>
      </w:r>
      <w:r w:rsidRPr="00E5623D">
        <w:rPr>
          <w:rFonts w:asciiTheme="minorHAnsi" w:hAnsiTheme="minorHAnsi" w:cstheme="minorHAnsi"/>
          <w:sz w:val="22"/>
          <w:szCs w:val="22"/>
          <w:lang w:val="sk-SK"/>
        </w:rPr>
        <w:tab/>
      </w:r>
      <w:r w:rsidRPr="00E5623D">
        <w:rPr>
          <w:rFonts w:asciiTheme="minorHAnsi" w:hAnsiTheme="minorHAnsi" w:cstheme="minorHAnsi"/>
          <w:sz w:val="22"/>
          <w:szCs w:val="22"/>
          <w:lang w:val="sk-SK"/>
        </w:rPr>
        <w:tab/>
      </w:r>
    </w:p>
    <w:p w14:paraId="023923FE" w14:textId="27A9E04F" w:rsidR="00E5623D" w:rsidRPr="00E5623D" w:rsidRDefault="00E5623D" w:rsidP="00E5623D">
      <w:pPr>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IČO:</w:t>
      </w:r>
      <w:r w:rsidRPr="00E5623D">
        <w:rPr>
          <w:rFonts w:asciiTheme="minorHAnsi" w:hAnsiTheme="minorHAnsi" w:cstheme="minorHAnsi"/>
          <w:sz w:val="22"/>
          <w:szCs w:val="22"/>
          <w:lang w:val="sk-SK"/>
        </w:rPr>
        <w:tab/>
      </w:r>
      <w:r w:rsidRPr="00E5623D">
        <w:rPr>
          <w:rFonts w:asciiTheme="minorHAnsi" w:hAnsiTheme="minorHAnsi" w:cstheme="minorHAnsi"/>
          <w:sz w:val="22"/>
          <w:szCs w:val="22"/>
          <w:lang w:val="sk-SK"/>
        </w:rPr>
        <w:tab/>
      </w:r>
      <w:r w:rsidRPr="00E5623D">
        <w:rPr>
          <w:rFonts w:asciiTheme="minorHAnsi" w:hAnsiTheme="minorHAnsi" w:cstheme="minorHAnsi"/>
          <w:sz w:val="22"/>
          <w:szCs w:val="22"/>
          <w:lang w:val="sk-SK"/>
        </w:rPr>
        <w:tab/>
      </w:r>
      <w:r w:rsidRPr="00E5623D">
        <w:rPr>
          <w:rFonts w:asciiTheme="minorHAnsi" w:hAnsiTheme="minorHAnsi" w:cstheme="minorHAnsi"/>
          <w:sz w:val="22"/>
          <w:szCs w:val="22"/>
          <w:lang w:val="sk-SK"/>
        </w:rPr>
        <w:tab/>
      </w:r>
    </w:p>
    <w:p w14:paraId="117EFB12" w14:textId="1945F6CB" w:rsidR="00E5623D" w:rsidRPr="00E5623D" w:rsidRDefault="00E5623D" w:rsidP="00E5623D">
      <w:pPr>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IČ DPH:</w:t>
      </w:r>
      <w:r w:rsidRPr="00E5623D">
        <w:rPr>
          <w:rFonts w:asciiTheme="minorHAnsi" w:hAnsiTheme="minorHAnsi" w:cstheme="minorHAnsi"/>
          <w:sz w:val="22"/>
          <w:szCs w:val="22"/>
          <w:lang w:val="sk-SK"/>
        </w:rPr>
        <w:tab/>
      </w:r>
      <w:r w:rsidRPr="00E5623D">
        <w:rPr>
          <w:rFonts w:asciiTheme="minorHAnsi" w:hAnsiTheme="minorHAnsi" w:cstheme="minorHAnsi"/>
          <w:sz w:val="22"/>
          <w:szCs w:val="22"/>
          <w:lang w:val="sk-SK"/>
        </w:rPr>
        <w:tab/>
      </w:r>
      <w:r w:rsidRPr="00E5623D">
        <w:rPr>
          <w:rFonts w:asciiTheme="minorHAnsi" w:hAnsiTheme="minorHAnsi" w:cstheme="minorHAnsi"/>
          <w:sz w:val="22"/>
          <w:szCs w:val="22"/>
          <w:lang w:val="sk-SK"/>
        </w:rPr>
        <w:tab/>
      </w:r>
      <w:r w:rsidRPr="00E5623D">
        <w:rPr>
          <w:rFonts w:asciiTheme="minorHAnsi" w:hAnsiTheme="minorHAnsi" w:cstheme="minorHAnsi"/>
          <w:sz w:val="22"/>
          <w:szCs w:val="22"/>
          <w:lang w:val="sk-SK"/>
        </w:rPr>
        <w:tab/>
      </w:r>
      <w:r w:rsidRPr="00E5623D">
        <w:rPr>
          <w:rFonts w:asciiTheme="minorHAnsi" w:hAnsiTheme="minorHAnsi" w:cstheme="minorHAnsi"/>
          <w:sz w:val="22"/>
          <w:szCs w:val="22"/>
          <w:lang w:val="sk-SK"/>
        </w:rPr>
        <w:tab/>
      </w:r>
    </w:p>
    <w:p w14:paraId="415548FE" w14:textId="77777777" w:rsidR="00CF1EDE" w:rsidRDefault="00E5623D" w:rsidP="00E5623D">
      <w:pPr>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IBAN:</w:t>
      </w:r>
      <w:r w:rsidRPr="00E5623D">
        <w:rPr>
          <w:rFonts w:asciiTheme="minorHAnsi" w:hAnsiTheme="minorHAnsi" w:cstheme="minorHAnsi"/>
          <w:sz w:val="22"/>
          <w:szCs w:val="22"/>
          <w:lang w:val="sk-SK"/>
        </w:rPr>
        <w:tab/>
      </w:r>
    </w:p>
    <w:p w14:paraId="4F72AE7D" w14:textId="038F1E65" w:rsidR="00E5623D" w:rsidRPr="00E5623D" w:rsidRDefault="00CF1EDE" w:rsidP="00E5623D">
      <w:pPr>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Osoba zodpovedná za plnenie: </w:t>
      </w:r>
      <w:r>
        <w:rPr>
          <w:rFonts w:asciiTheme="minorHAnsi" w:hAnsiTheme="minorHAnsi" w:cstheme="minorHAnsi"/>
          <w:sz w:val="22"/>
          <w:szCs w:val="22"/>
          <w:lang w:val="sk-SK"/>
        </w:rPr>
        <w:tab/>
      </w:r>
      <w:r w:rsidR="00E5623D" w:rsidRPr="00E5623D">
        <w:rPr>
          <w:rFonts w:asciiTheme="minorHAnsi" w:hAnsiTheme="minorHAnsi" w:cstheme="minorHAnsi"/>
          <w:sz w:val="22"/>
          <w:szCs w:val="22"/>
          <w:lang w:val="sk-SK"/>
        </w:rPr>
        <w:tab/>
      </w:r>
      <w:r w:rsidR="00E5623D" w:rsidRPr="00E5623D">
        <w:rPr>
          <w:rFonts w:asciiTheme="minorHAnsi" w:hAnsiTheme="minorHAnsi" w:cstheme="minorHAnsi"/>
          <w:sz w:val="22"/>
          <w:szCs w:val="22"/>
          <w:lang w:val="sk-SK"/>
        </w:rPr>
        <w:tab/>
      </w:r>
      <w:r w:rsidR="00E5623D" w:rsidRPr="00E5623D">
        <w:rPr>
          <w:rFonts w:asciiTheme="minorHAnsi" w:hAnsiTheme="minorHAnsi" w:cstheme="minorHAnsi"/>
          <w:sz w:val="22"/>
          <w:szCs w:val="22"/>
          <w:lang w:val="sk-SK"/>
        </w:rPr>
        <w:tab/>
      </w:r>
    </w:p>
    <w:p w14:paraId="66F57C4A" w14:textId="11EA194A" w:rsidR="00E5623D" w:rsidRPr="00E5623D" w:rsidRDefault="00E5623D" w:rsidP="00E5623D">
      <w:pPr>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Kontakt: </w:t>
      </w:r>
      <w:r w:rsidRPr="00E5623D">
        <w:rPr>
          <w:rFonts w:asciiTheme="minorHAnsi" w:hAnsiTheme="minorHAnsi" w:cstheme="minorHAnsi"/>
          <w:sz w:val="22"/>
          <w:szCs w:val="22"/>
          <w:lang w:val="sk-SK"/>
        </w:rPr>
        <w:tab/>
      </w:r>
      <w:r w:rsidRPr="00E5623D">
        <w:rPr>
          <w:rFonts w:asciiTheme="minorHAnsi" w:hAnsiTheme="minorHAnsi" w:cstheme="minorHAnsi"/>
          <w:sz w:val="22"/>
          <w:szCs w:val="22"/>
          <w:lang w:val="sk-SK"/>
        </w:rPr>
        <w:tab/>
      </w:r>
    </w:p>
    <w:p w14:paraId="72AE1FC9" w14:textId="77777777" w:rsidR="00E5623D" w:rsidRPr="00E5623D" w:rsidRDefault="00E5623D" w:rsidP="00E5623D">
      <w:pPr>
        <w:jc w:val="both"/>
        <w:rPr>
          <w:rFonts w:asciiTheme="minorHAnsi" w:hAnsiTheme="minorHAnsi" w:cstheme="minorHAnsi"/>
          <w:sz w:val="22"/>
          <w:szCs w:val="22"/>
          <w:lang w:val="sk-SK"/>
        </w:rPr>
      </w:pPr>
    </w:p>
    <w:p w14:paraId="1D065A5B" w14:textId="77777777" w:rsidR="00E5623D" w:rsidRPr="00E5623D" w:rsidRDefault="00E5623D" w:rsidP="00E5623D">
      <w:pPr>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(ďalej len „predávajúci“)</w:t>
      </w:r>
    </w:p>
    <w:p w14:paraId="17C5241C" w14:textId="77777777" w:rsidR="00E5623D" w:rsidRPr="00E5623D" w:rsidRDefault="00E5623D" w:rsidP="00E5623D">
      <w:pPr>
        <w:jc w:val="both"/>
        <w:rPr>
          <w:rFonts w:asciiTheme="minorHAnsi" w:hAnsiTheme="minorHAnsi" w:cstheme="minorHAnsi"/>
          <w:sz w:val="22"/>
          <w:szCs w:val="22"/>
          <w:lang w:val="sk-SK"/>
        </w:rPr>
      </w:pPr>
    </w:p>
    <w:p w14:paraId="07449D35" w14:textId="77777777" w:rsidR="00E5623D" w:rsidRPr="00E5623D" w:rsidRDefault="00E5623D" w:rsidP="00E5623D">
      <w:pPr>
        <w:jc w:val="both"/>
        <w:rPr>
          <w:rFonts w:asciiTheme="minorHAnsi" w:hAnsiTheme="minorHAnsi" w:cstheme="minorHAnsi"/>
          <w:sz w:val="22"/>
          <w:szCs w:val="22"/>
          <w:lang w:val="sk-SK"/>
        </w:rPr>
      </w:pPr>
    </w:p>
    <w:p w14:paraId="6E4FB8E5" w14:textId="77777777" w:rsidR="00E5623D" w:rsidRPr="00E5623D" w:rsidRDefault="00E5623D" w:rsidP="00E5623D">
      <w:pPr>
        <w:jc w:val="center"/>
        <w:rPr>
          <w:rFonts w:asciiTheme="minorHAnsi" w:hAnsiTheme="minorHAnsi" w:cstheme="minorHAnsi"/>
          <w:sz w:val="22"/>
          <w:szCs w:val="22"/>
          <w:lang w:val="sk-SK"/>
        </w:rPr>
      </w:pPr>
      <w:r w:rsidRPr="00E5623D">
        <w:rPr>
          <w:rFonts w:asciiTheme="minorHAnsi" w:hAnsiTheme="minorHAnsi" w:cstheme="minorHAnsi"/>
          <w:b/>
          <w:sz w:val="22"/>
          <w:szCs w:val="22"/>
          <w:lang w:val="sk-SK"/>
        </w:rPr>
        <w:t>PREAMBULA</w:t>
      </w:r>
    </w:p>
    <w:p w14:paraId="037508D7" w14:textId="77777777" w:rsidR="00E5623D" w:rsidRPr="00E5623D" w:rsidRDefault="00E5623D" w:rsidP="00E5623D">
      <w:pPr>
        <w:jc w:val="both"/>
        <w:rPr>
          <w:rFonts w:asciiTheme="minorHAnsi" w:hAnsiTheme="minorHAnsi" w:cstheme="minorHAnsi"/>
          <w:sz w:val="22"/>
          <w:szCs w:val="22"/>
          <w:lang w:val="sk-SK"/>
        </w:rPr>
      </w:pPr>
    </w:p>
    <w:p w14:paraId="29EBF1A6" w14:textId="4FD18AB4" w:rsidR="00A9408A" w:rsidRPr="00A9408A" w:rsidRDefault="00A9408A" w:rsidP="00A9408A">
      <w:pPr>
        <w:jc w:val="both"/>
        <w:rPr>
          <w:rFonts w:asciiTheme="minorHAnsi" w:hAnsiTheme="minorHAnsi" w:cstheme="minorHAnsi"/>
          <w:sz w:val="22"/>
          <w:szCs w:val="22"/>
          <w:lang w:val="sk-SK"/>
        </w:rPr>
      </w:pPr>
      <w:r w:rsidRPr="00A9408A">
        <w:rPr>
          <w:rFonts w:asciiTheme="minorHAnsi" w:hAnsiTheme="minorHAnsi" w:cstheme="minorHAnsi"/>
          <w:sz w:val="22"/>
          <w:szCs w:val="22"/>
          <w:lang w:val="sk-SK"/>
        </w:rPr>
        <w:t xml:space="preserve">Táto </w:t>
      </w:r>
      <w:r>
        <w:rPr>
          <w:rFonts w:asciiTheme="minorHAnsi" w:hAnsiTheme="minorHAnsi" w:cstheme="minorHAnsi"/>
          <w:sz w:val="22"/>
          <w:szCs w:val="22"/>
          <w:lang w:val="sk-SK"/>
        </w:rPr>
        <w:t>Kúpna zmluva</w:t>
      </w:r>
      <w:r w:rsidRPr="00A9408A">
        <w:rPr>
          <w:rFonts w:asciiTheme="minorHAnsi" w:hAnsiTheme="minorHAnsi" w:cstheme="minorHAnsi"/>
          <w:sz w:val="22"/>
          <w:szCs w:val="22"/>
          <w:lang w:val="sk-SK"/>
        </w:rPr>
        <w:t xml:space="preserve"> (ďalej aj ako „</w:t>
      </w:r>
      <w:r w:rsidR="002C2D31">
        <w:rPr>
          <w:rFonts w:asciiTheme="minorHAnsi" w:hAnsiTheme="minorHAnsi" w:cstheme="minorHAnsi"/>
          <w:sz w:val="22"/>
          <w:szCs w:val="22"/>
          <w:lang w:val="sk-SK"/>
        </w:rPr>
        <w:t>z</w:t>
      </w:r>
      <w:r w:rsidRPr="00A9408A">
        <w:rPr>
          <w:rFonts w:asciiTheme="minorHAnsi" w:hAnsiTheme="minorHAnsi" w:cstheme="minorHAnsi"/>
          <w:sz w:val="22"/>
          <w:szCs w:val="22"/>
          <w:lang w:val="sk-SK"/>
        </w:rPr>
        <w:t>mluva“) sa uzatvára ako výsledok verejného obstarávania</w:t>
      </w:r>
      <w:r w:rsidR="000801D2">
        <w:rPr>
          <w:rFonts w:asciiTheme="minorHAnsi" w:hAnsiTheme="minorHAnsi" w:cstheme="minorHAnsi"/>
          <w:sz w:val="22"/>
          <w:szCs w:val="22"/>
          <w:lang w:val="sk-SK"/>
        </w:rPr>
        <w:t xml:space="preserve"> s názvom </w:t>
      </w:r>
      <w:r w:rsidR="006E56FC" w:rsidRPr="006E56FC">
        <w:rPr>
          <w:rFonts w:asciiTheme="minorHAnsi" w:hAnsiTheme="minorHAnsi" w:cstheme="minorHAnsi"/>
          <w:b/>
          <w:sz w:val="22"/>
          <w:szCs w:val="22"/>
          <w:lang w:val="sk-SK"/>
        </w:rPr>
        <w:t>Traktor s príslušenstvom a traktorová kosačka</w:t>
      </w:r>
      <w:r w:rsidR="006E56FC" w:rsidRPr="006E56FC">
        <w:rPr>
          <w:rFonts w:asciiTheme="minorHAnsi" w:hAnsiTheme="minorHAnsi" w:cstheme="minorHAnsi"/>
          <w:sz w:val="22"/>
          <w:szCs w:val="22"/>
          <w:lang w:val="sk-SK"/>
        </w:rPr>
        <w:t xml:space="preserve"> </w:t>
      </w:r>
      <w:r w:rsidR="006E56FC">
        <w:rPr>
          <w:rFonts w:asciiTheme="minorHAnsi" w:hAnsiTheme="minorHAnsi" w:cstheme="minorHAnsi"/>
          <w:sz w:val="22"/>
          <w:szCs w:val="22"/>
          <w:lang w:val="sk-SK"/>
        </w:rPr>
        <w:t xml:space="preserve">v rámci projektu </w:t>
      </w:r>
      <w:r w:rsidR="005B512F" w:rsidRPr="006E56FC">
        <w:rPr>
          <w:rFonts w:asciiTheme="minorHAnsi" w:hAnsiTheme="minorHAnsi" w:cstheme="minorHAnsi"/>
          <w:b/>
          <w:bCs/>
          <w:sz w:val="22"/>
          <w:szCs w:val="22"/>
          <w:lang w:val="sk-SK"/>
        </w:rPr>
        <w:t>Rozšírenie ponuky poskytovaných služieb v obci Kuner</w:t>
      </w:r>
      <w:r w:rsidR="006E56FC">
        <w:rPr>
          <w:rFonts w:asciiTheme="minorHAnsi" w:hAnsiTheme="minorHAnsi" w:cstheme="minorHAnsi"/>
          <w:b/>
          <w:bCs/>
          <w:sz w:val="22"/>
          <w:szCs w:val="22"/>
          <w:lang w:val="sk-SK"/>
        </w:rPr>
        <w:t>a</w:t>
      </w:r>
      <w:r w:rsidR="005B512F" w:rsidRPr="006E56FC">
        <w:rPr>
          <w:rFonts w:asciiTheme="minorHAnsi" w:hAnsiTheme="minorHAnsi" w:cstheme="minorHAnsi"/>
          <w:b/>
          <w:bCs/>
          <w:sz w:val="22"/>
          <w:szCs w:val="22"/>
          <w:lang w:val="sk-SK"/>
        </w:rPr>
        <w:t>d</w:t>
      </w:r>
      <w:r w:rsidR="004F040A" w:rsidRPr="00472B79">
        <w:rPr>
          <w:rFonts w:asciiTheme="minorHAnsi" w:hAnsiTheme="minorHAnsi" w:cstheme="minorHAnsi"/>
          <w:b/>
          <w:bCs/>
          <w:color w:val="FF0000"/>
          <w:sz w:val="22"/>
          <w:szCs w:val="22"/>
          <w:lang w:val="sk-SK"/>
        </w:rPr>
        <w:t xml:space="preserve"> </w:t>
      </w:r>
      <w:r w:rsidR="004F040A">
        <w:rPr>
          <w:rFonts w:asciiTheme="minorHAnsi" w:hAnsiTheme="minorHAnsi" w:cstheme="minorHAnsi"/>
          <w:b/>
          <w:bCs/>
          <w:sz w:val="22"/>
          <w:szCs w:val="22"/>
          <w:lang w:val="sk-SK"/>
        </w:rPr>
        <w:t xml:space="preserve">– </w:t>
      </w:r>
      <w:r w:rsidR="004F040A" w:rsidRPr="00832994">
        <w:rPr>
          <w:rFonts w:asciiTheme="minorHAnsi" w:hAnsiTheme="minorHAnsi" w:cstheme="minorHAnsi"/>
          <w:b/>
          <w:bCs/>
          <w:color w:val="FF0000"/>
          <w:sz w:val="22"/>
          <w:szCs w:val="22"/>
          <w:lang w:val="sk-SK"/>
        </w:rPr>
        <w:t xml:space="preserve">časť </w:t>
      </w:r>
      <w:r w:rsidR="00832994" w:rsidRPr="00832994">
        <w:rPr>
          <w:rFonts w:asciiTheme="minorHAnsi" w:hAnsiTheme="minorHAnsi" w:cstheme="minorHAnsi"/>
          <w:b/>
          <w:bCs/>
          <w:color w:val="FF0000"/>
          <w:sz w:val="22"/>
          <w:szCs w:val="22"/>
          <w:lang w:val="sk-SK"/>
        </w:rPr>
        <w:t>...</w:t>
      </w:r>
      <w:r w:rsidR="004F040A" w:rsidRPr="00832994">
        <w:rPr>
          <w:rFonts w:asciiTheme="minorHAnsi" w:hAnsiTheme="minorHAnsi" w:cstheme="minorHAnsi"/>
          <w:b/>
          <w:bCs/>
          <w:color w:val="FF0000"/>
          <w:sz w:val="22"/>
          <w:szCs w:val="22"/>
          <w:lang w:val="sk-SK"/>
        </w:rPr>
        <w:t xml:space="preserve">. </w:t>
      </w:r>
      <w:r w:rsidR="00832994" w:rsidRPr="00832994">
        <w:rPr>
          <w:rFonts w:asciiTheme="minorHAnsi" w:hAnsiTheme="minorHAnsi" w:cstheme="minorHAnsi"/>
          <w:b/>
          <w:bCs/>
          <w:color w:val="FF0000"/>
          <w:sz w:val="22"/>
          <w:szCs w:val="22"/>
          <w:lang w:val="sk-SK"/>
        </w:rPr>
        <w:t>vyplnený názov predmetnej časti</w:t>
      </w:r>
      <w:r w:rsidR="00547481" w:rsidRPr="00832994">
        <w:rPr>
          <w:rFonts w:asciiTheme="minorHAnsi" w:hAnsiTheme="minorHAnsi" w:cstheme="minorHAnsi"/>
          <w:color w:val="FF0000"/>
          <w:sz w:val="22"/>
          <w:szCs w:val="22"/>
          <w:lang w:val="sk-SK"/>
        </w:rPr>
        <w:t xml:space="preserve"> </w:t>
      </w:r>
      <w:r w:rsidRPr="00A9408A">
        <w:rPr>
          <w:rFonts w:asciiTheme="minorHAnsi" w:hAnsiTheme="minorHAnsi" w:cstheme="minorHAnsi"/>
          <w:sz w:val="22"/>
          <w:szCs w:val="22"/>
          <w:lang w:val="sk-SK"/>
        </w:rPr>
        <w:t>v zmysle zákona č. 343/2015 Z.</w:t>
      </w:r>
      <w:r w:rsidR="00461DC7">
        <w:rPr>
          <w:rFonts w:asciiTheme="minorHAnsi" w:hAnsiTheme="minorHAnsi" w:cstheme="minorHAnsi"/>
          <w:sz w:val="22"/>
          <w:szCs w:val="22"/>
          <w:lang w:val="sk-SK"/>
        </w:rPr>
        <w:t xml:space="preserve"> </w:t>
      </w:r>
      <w:r w:rsidRPr="00A9408A">
        <w:rPr>
          <w:rFonts w:asciiTheme="minorHAnsi" w:hAnsiTheme="minorHAnsi" w:cstheme="minorHAnsi"/>
          <w:sz w:val="22"/>
          <w:szCs w:val="22"/>
          <w:lang w:val="sk-SK"/>
        </w:rPr>
        <w:t>z. o verejnom obstarávaní a o zmene a doplnení niektorých zákonov v znení neskorších predpisov</w:t>
      </w:r>
      <w:r w:rsidR="006E56FC">
        <w:rPr>
          <w:rFonts w:asciiTheme="minorHAnsi" w:hAnsiTheme="minorHAnsi" w:cstheme="minorHAnsi"/>
          <w:sz w:val="22"/>
          <w:szCs w:val="22"/>
          <w:lang w:val="sk-SK"/>
        </w:rPr>
        <w:t xml:space="preserve">. </w:t>
      </w:r>
    </w:p>
    <w:p w14:paraId="3BE0E1AB" w14:textId="0E2B3063" w:rsidR="00E5623D" w:rsidRPr="00E5623D" w:rsidRDefault="00E5623D" w:rsidP="00E5623D">
      <w:pPr>
        <w:jc w:val="both"/>
        <w:rPr>
          <w:rFonts w:asciiTheme="minorHAnsi" w:hAnsiTheme="minorHAnsi" w:cstheme="minorHAnsi"/>
          <w:color w:val="000000" w:themeColor="text1"/>
          <w:sz w:val="22"/>
          <w:szCs w:val="22"/>
          <w:lang w:val="sk-SK"/>
        </w:rPr>
      </w:pPr>
    </w:p>
    <w:p w14:paraId="3D3E347D" w14:textId="77777777" w:rsidR="00E5623D" w:rsidRPr="00E5623D" w:rsidRDefault="00E5623D" w:rsidP="00E5623D">
      <w:pPr>
        <w:jc w:val="both"/>
        <w:rPr>
          <w:rFonts w:asciiTheme="minorHAnsi" w:hAnsiTheme="minorHAnsi" w:cstheme="minorHAnsi"/>
          <w:sz w:val="22"/>
          <w:szCs w:val="22"/>
          <w:lang w:val="sk-SK"/>
        </w:rPr>
      </w:pPr>
    </w:p>
    <w:p w14:paraId="1670714F" w14:textId="77777777" w:rsidR="00E5623D" w:rsidRPr="00E5623D" w:rsidRDefault="00E5623D" w:rsidP="00E5623D">
      <w:pPr>
        <w:ind w:left="1080"/>
        <w:rPr>
          <w:rFonts w:asciiTheme="minorHAnsi" w:hAnsiTheme="minorHAnsi" w:cstheme="minorHAnsi"/>
          <w:b/>
          <w:sz w:val="22"/>
          <w:szCs w:val="22"/>
          <w:lang w:val="sk-SK"/>
        </w:rPr>
      </w:pPr>
    </w:p>
    <w:p w14:paraId="72B7ABA1" w14:textId="77777777" w:rsidR="00E5623D" w:rsidRPr="00E5623D" w:rsidRDefault="00E5623D" w:rsidP="00E5623D">
      <w:pPr>
        <w:numPr>
          <w:ilvl w:val="0"/>
          <w:numId w:val="1"/>
        </w:numPr>
        <w:jc w:val="center"/>
        <w:rPr>
          <w:rFonts w:asciiTheme="minorHAnsi" w:hAnsiTheme="minorHAnsi" w:cstheme="minorHAnsi"/>
          <w:b/>
          <w:sz w:val="22"/>
          <w:szCs w:val="22"/>
          <w:lang w:val="sk-SK"/>
        </w:rPr>
      </w:pPr>
      <w:r w:rsidRPr="00E5623D">
        <w:rPr>
          <w:rFonts w:asciiTheme="minorHAnsi" w:hAnsiTheme="minorHAnsi" w:cstheme="minorHAnsi"/>
          <w:b/>
          <w:sz w:val="22"/>
          <w:szCs w:val="22"/>
          <w:lang w:val="sk-SK"/>
        </w:rPr>
        <w:t>PREDMET ZMLUVY</w:t>
      </w:r>
    </w:p>
    <w:p w14:paraId="0B4027B8" w14:textId="77777777" w:rsidR="00E5623D" w:rsidRPr="00E5623D" w:rsidRDefault="00E5623D" w:rsidP="00E5623D">
      <w:pPr>
        <w:ind w:left="1080"/>
        <w:rPr>
          <w:rFonts w:asciiTheme="minorHAnsi" w:hAnsiTheme="minorHAnsi" w:cstheme="minorHAnsi"/>
          <w:b/>
          <w:sz w:val="22"/>
          <w:szCs w:val="22"/>
          <w:lang w:val="sk-SK"/>
        </w:rPr>
      </w:pPr>
    </w:p>
    <w:p w14:paraId="3740646F" w14:textId="508828F4" w:rsidR="00E5623D" w:rsidRDefault="00E5623D" w:rsidP="00E5623D">
      <w:pPr>
        <w:numPr>
          <w:ilvl w:val="1"/>
          <w:numId w:val="2"/>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Predmetom tejto zmluvy je záväzok predávajúceho dodať kupujúcemu predmet zmluvy:</w:t>
      </w:r>
    </w:p>
    <w:p w14:paraId="3C59BEB5" w14:textId="0C3394AF" w:rsidR="00E5623D" w:rsidRPr="00832994" w:rsidRDefault="00832994" w:rsidP="00E5623D">
      <w:pPr>
        <w:ind w:left="426"/>
        <w:jc w:val="both"/>
        <w:rPr>
          <w:rFonts w:asciiTheme="minorHAnsi" w:hAnsiTheme="minorHAnsi" w:cstheme="minorHAnsi"/>
          <w:b/>
          <w:bCs/>
          <w:color w:val="FF0000"/>
          <w:sz w:val="22"/>
          <w:szCs w:val="22"/>
          <w:lang w:val="sk-SK"/>
        </w:rPr>
      </w:pPr>
      <w:r w:rsidRPr="00832994">
        <w:rPr>
          <w:rFonts w:asciiTheme="minorHAnsi" w:hAnsiTheme="minorHAnsi" w:cstheme="minorHAnsi"/>
          <w:b/>
          <w:bCs/>
          <w:color w:val="FF0000"/>
          <w:sz w:val="22"/>
          <w:szCs w:val="22"/>
          <w:lang w:val="sk-SK"/>
        </w:rPr>
        <w:t xml:space="preserve">Doplniť príslušné položky </w:t>
      </w:r>
      <w:r w:rsidR="006E56FC">
        <w:rPr>
          <w:rFonts w:asciiTheme="minorHAnsi" w:hAnsiTheme="minorHAnsi" w:cstheme="minorHAnsi"/>
          <w:b/>
          <w:bCs/>
          <w:color w:val="FF0000"/>
          <w:sz w:val="22"/>
          <w:szCs w:val="22"/>
          <w:lang w:val="sk-SK"/>
        </w:rPr>
        <w:t>/ časť zákazky</w:t>
      </w:r>
    </w:p>
    <w:p w14:paraId="21A9985C" w14:textId="77777777" w:rsidR="00E5623D" w:rsidRPr="00E5623D" w:rsidRDefault="00E5623D" w:rsidP="00E5623D">
      <w:p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a previesť na kupujúceho vlastnícke právo k uvedeným položkám a záväzok kupujúceho predmet zmluvy prevziať do vlastníctva a zaplatiť predávajúcemu dohodnutú kúpnu cenu, a to všetko za podmienok dojednaných v tejto zmluve.</w:t>
      </w:r>
    </w:p>
    <w:p w14:paraId="0246D3C6" w14:textId="77777777" w:rsidR="00E5623D" w:rsidRPr="00E5623D" w:rsidRDefault="00E5623D" w:rsidP="00E5623D">
      <w:pPr>
        <w:numPr>
          <w:ilvl w:val="1"/>
          <w:numId w:val="2"/>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Predmet zmluvy je bližšie špecifikovaný v Prílohe č. 1 k tejto zmluve, ktorá je jej neoddeliteľnou súčasťou.</w:t>
      </w:r>
    </w:p>
    <w:p w14:paraId="41D2CE6A" w14:textId="312497B5" w:rsidR="00E5623D" w:rsidRDefault="00E5623D" w:rsidP="00E5623D">
      <w:pPr>
        <w:numPr>
          <w:ilvl w:val="1"/>
          <w:numId w:val="2"/>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lastRenderedPageBreak/>
        <w:t xml:space="preserve">Súčasťou dodania predmetu zmluvy je aj doprava na miesto dodania a v prípade, že si to predmet zmluvy vyžaduje, aj inštalácia a uvedenie do prevádzky, odskúšanie, zaškolenie zamestnancov kupujúceho ohľadne obsluhy a </w:t>
      </w:r>
      <w:r w:rsidRPr="00E5623D">
        <w:rPr>
          <w:rFonts w:asciiTheme="minorHAnsi" w:hAnsiTheme="minorHAnsi" w:cstheme="minorHAnsi"/>
          <w:color w:val="000000" w:themeColor="text1"/>
          <w:sz w:val="22"/>
          <w:szCs w:val="22"/>
          <w:lang w:val="sk-SK"/>
        </w:rPr>
        <w:t>odovzdanie dokladov potrebných na užívanie predmetu zmluvy a výkon vlastníckeho práva kupujúceho</w:t>
      </w:r>
      <w:r w:rsidR="00461DC7">
        <w:rPr>
          <w:rFonts w:asciiTheme="minorHAnsi" w:hAnsiTheme="minorHAnsi" w:cstheme="minorHAnsi"/>
          <w:color w:val="000000" w:themeColor="text1"/>
          <w:sz w:val="22"/>
          <w:szCs w:val="22"/>
          <w:lang w:val="sk-SK"/>
        </w:rPr>
        <w:t>.</w:t>
      </w:r>
      <w:r w:rsidRPr="00E5623D">
        <w:rPr>
          <w:rFonts w:asciiTheme="minorHAnsi" w:hAnsiTheme="minorHAnsi" w:cstheme="minorHAnsi"/>
          <w:color w:val="000000" w:themeColor="text1"/>
          <w:sz w:val="22"/>
          <w:szCs w:val="22"/>
          <w:lang w:val="sk-SK"/>
        </w:rPr>
        <w:t xml:space="preserve"> Záväzok </w:t>
      </w:r>
      <w:r w:rsidRPr="00E5623D">
        <w:rPr>
          <w:rFonts w:asciiTheme="minorHAnsi" w:hAnsiTheme="minorHAnsi" w:cstheme="minorHAnsi"/>
          <w:sz w:val="22"/>
          <w:szCs w:val="22"/>
          <w:lang w:val="sk-SK"/>
        </w:rPr>
        <w:t>predávajúceho dodať predmet zmluvy sa považuje za splnený až riadnym splnením záväzkov podľa tohto ods. zmluvy.</w:t>
      </w:r>
    </w:p>
    <w:p w14:paraId="3CD2039E" w14:textId="77777777" w:rsidR="00A9408A" w:rsidRDefault="00A9408A" w:rsidP="00A9408A">
      <w:pPr>
        <w:pStyle w:val="Odsekzoznamu"/>
        <w:rPr>
          <w:rFonts w:asciiTheme="minorHAnsi" w:hAnsiTheme="minorHAnsi" w:cstheme="minorHAnsi"/>
          <w:sz w:val="22"/>
          <w:szCs w:val="22"/>
          <w:lang w:val="sk-SK"/>
        </w:rPr>
      </w:pPr>
    </w:p>
    <w:p w14:paraId="4F459EA2" w14:textId="77777777" w:rsidR="00E5623D" w:rsidRPr="00E5623D" w:rsidRDefault="00E5623D" w:rsidP="00E5623D">
      <w:pPr>
        <w:rPr>
          <w:rFonts w:asciiTheme="minorHAnsi" w:hAnsiTheme="minorHAnsi" w:cstheme="minorHAnsi"/>
          <w:b/>
          <w:sz w:val="22"/>
          <w:szCs w:val="22"/>
          <w:lang w:val="sk-SK"/>
        </w:rPr>
      </w:pPr>
    </w:p>
    <w:p w14:paraId="3CE39CCC" w14:textId="77777777" w:rsidR="00E5623D" w:rsidRPr="00E5623D" w:rsidRDefault="00E5623D" w:rsidP="00E5623D">
      <w:pPr>
        <w:numPr>
          <w:ilvl w:val="0"/>
          <w:numId w:val="1"/>
        </w:numPr>
        <w:jc w:val="center"/>
        <w:rPr>
          <w:rFonts w:asciiTheme="minorHAnsi" w:hAnsiTheme="minorHAnsi" w:cstheme="minorHAnsi"/>
          <w:b/>
          <w:sz w:val="22"/>
          <w:szCs w:val="22"/>
          <w:lang w:val="sk-SK"/>
        </w:rPr>
      </w:pPr>
      <w:r w:rsidRPr="00E5623D">
        <w:rPr>
          <w:rFonts w:asciiTheme="minorHAnsi" w:hAnsiTheme="minorHAnsi" w:cstheme="minorHAnsi"/>
          <w:b/>
          <w:sz w:val="22"/>
          <w:szCs w:val="22"/>
          <w:lang w:val="sk-SK"/>
        </w:rPr>
        <w:t>MIESTO A ČAS DODANIA</w:t>
      </w:r>
    </w:p>
    <w:p w14:paraId="0302FFD3" w14:textId="77777777" w:rsidR="00E5623D" w:rsidRPr="00E5623D" w:rsidRDefault="00E5623D" w:rsidP="00E5623D">
      <w:pPr>
        <w:ind w:left="426"/>
        <w:jc w:val="both"/>
        <w:rPr>
          <w:rFonts w:asciiTheme="minorHAnsi" w:hAnsiTheme="minorHAnsi" w:cstheme="minorHAnsi"/>
          <w:sz w:val="22"/>
          <w:szCs w:val="22"/>
          <w:lang w:val="sk-SK"/>
        </w:rPr>
      </w:pPr>
    </w:p>
    <w:p w14:paraId="251D0098" w14:textId="155A65BE" w:rsidR="00E5623D" w:rsidRPr="00E5623D" w:rsidRDefault="00E5623D" w:rsidP="00E5623D">
      <w:pPr>
        <w:numPr>
          <w:ilvl w:val="0"/>
          <w:numId w:val="3"/>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 xml:space="preserve">Miestom dodania predmetu zmluvy je: </w:t>
      </w:r>
      <w:r w:rsidR="004F040A">
        <w:rPr>
          <w:rFonts w:asciiTheme="minorHAnsi" w:hAnsiTheme="minorHAnsi" w:cstheme="minorHAnsi"/>
          <w:b/>
          <w:bCs/>
          <w:color w:val="000000" w:themeColor="text1"/>
          <w:sz w:val="22"/>
          <w:szCs w:val="22"/>
          <w:lang w:val="sk-SK"/>
        </w:rPr>
        <w:t>sídlo kupujúceho</w:t>
      </w:r>
    </w:p>
    <w:p w14:paraId="64AC90E0" w14:textId="5D32C11A" w:rsidR="00E5623D" w:rsidRPr="00E5623D" w:rsidRDefault="00E5623D" w:rsidP="00E5623D">
      <w:pPr>
        <w:numPr>
          <w:ilvl w:val="0"/>
          <w:numId w:val="3"/>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 xml:space="preserve">Predávajúci sa zaväzuje dodať predmet zmluvy </w:t>
      </w:r>
      <w:r w:rsidRPr="00E5623D">
        <w:rPr>
          <w:rFonts w:asciiTheme="minorHAnsi" w:hAnsiTheme="minorHAnsi" w:cstheme="minorHAnsi"/>
          <w:color w:val="000000" w:themeColor="text1"/>
          <w:sz w:val="22"/>
          <w:szCs w:val="22"/>
          <w:lang w:val="sk-SK"/>
        </w:rPr>
        <w:t xml:space="preserve">najneskôr do </w:t>
      </w:r>
      <w:r w:rsidR="00832994">
        <w:rPr>
          <w:rFonts w:asciiTheme="minorHAnsi" w:hAnsiTheme="minorHAnsi" w:cstheme="minorHAnsi"/>
          <w:b/>
          <w:bCs/>
          <w:color w:val="000000" w:themeColor="text1"/>
          <w:sz w:val="22"/>
          <w:szCs w:val="22"/>
          <w:lang w:val="sk-SK"/>
        </w:rPr>
        <w:t>3</w:t>
      </w:r>
      <w:r w:rsidR="003214A1">
        <w:rPr>
          <w:rFonts w:asciiTheme="minorHAnsi" w:hAnsiTheme="minorHAnsi" w:cstheme="minorHAnsi"/>
          <w:b/>
          <w:bCs/>
          <w:color w:val="000000" w:themeColor="text1"/>
          <w:sz w:val="22"/>
          <w:szCs w:val="22"/>
          <w:lang w:val="sk-SK"/>
        </w:rPr>
        <w:t xml:space="preserve"> </w:t>
      </w:r>
      <w:r w:rsidRPr="00E5623D">
        <w:rPr>
          <w:rFonts w:asciiTheme="minorHAnsi" w:hAnsiTheme="minorHAnsi" w:cstheme="minorHAnsi"/>
          <w:b/>
          <w:bCs/>
          <w:color w:val="000000" w:themeColor="text1"/>
          <w:sz w:val="22"/>
          <w:szCs w:val="22"/>
          <w:lang w:val="sk-SK"/>
        </w:rPr>
        <w:t>mesiacov</w:t>
      </w:r>
      <w:r w:rsidRPr="00E5623D">
        <w:rPr>
          <w:rFonts w:asciiTheme="minorHAnsi" w:hAnsiTheme="minorHAnsi" w:cstheme="minorHAnsi"/>
          <w:b/>
          <w:color w:val="000000" w:themeColor="text1"/>
          <w:sz w:val="22"/>
          <w:szCs w:val="22"/>
          <w:lang w:val="sk-SK"/>
        </w:rPr>
        <w:t xml:space="preserve"> </w:t>
      </w:r>
      <w:r w:rsidRPr="00E5623D">
        <w:rPr>
          <w:rFonts w:asciiTheme="minorHAnsi" w:hAnsiTheme="minorHAnsi" w:cstheme="minorHAnsi"/>
          <w:color w:val="000000" w:themeColor="text1"/>
          <w:sz w:val="22"/>
          <w:szCs w:val="22"/>
          <w:lang w:val="sk-SK"/>
        </w:rPr>
        <w:t>odo dňa</w:t>
      </w:r>
      <w:r w:rsidR="00CF1EDE">
        <w:rPr>
          <w:rFonts w:asciiTheme="minorHAnsi" w:hAnsiTheme="minorHAnsi" w:cstheme="minorHAnsi"/>
          <w:color w:val="000000" w:themeColor="text1"/>
          <w:sz w:val="22"/>
          <w:szCs w:val="22"/>
          <w:lang w:val="sk-SK"/>
        </w:rPr>
        <w:t xml:space="preserve"> </w:t>
      </w:r>
      <w:r w:rsidR="006E56FC">
        <w:rPr>
          <w:rFonts w:asciiTheme="minorHAnsi" w:hAnsiTheme="minorHAnsi" w:cstheme="minorHAnsi"/>
          <w:color w:val="000000" w:themeColor="text1"/>
          <w:sz w:val="22"/>
          <w:szCs w:val="22"/>
          <w:lang w:val="sk-SK"/>
        </w:rPr>
        <w:t xml:space="preserve">doručenia </w:t>
      </w:r>
      <w:r w:rsidRPr="00E5623D">
        <w:rPr>
          <w:rFonts w:asciiTheme="minorHAnsi" w:hAnsiTheme="minorHAnsi" w:cstheme="minorHAnsi"/>
          <w:color w:val="000000" w:themeColor="text1"/>
          <w:sz w:val="22"/>
          <w:szCs w:val="22"/>
          <w:lang w:val="sk-SK"/>
        </w:rPr>
        <w:t xml:space="preserve"> </w:t>
      </w:r>
      <w:r w:rsidR="00CF1EDE">
        <w:rPr>
          <w:rFonts w:asciiTheme="minorHAnsi" w:hAnsiTheme="minorHAnsi" w:cstheme="minorHAnsi"/>
          <w:color w:val="000000" w:themeColor="text1"/>
          <w:sz w:val="22"/>
          <w:szCs w:val="22"/>
          <w:lang w:val="sk-SK"/>
        </w:rPr>
        <w:t>objednávky na príslušnú časť predmetu plnenia</w:t>
      </w:r>
      <w:r w:rsidR="00CF1EDE" w:rsidRPr="00CF1EDE">
        <w:rPr>
          <w:rFonts w:asciiTheme="minorHAnsi" w:hAnsiTheme="minorHAnsi" w:cstheme="minorHAnsi"/>
          <w:sz w:val="22"/>
          <w:szCs w:val="22"/>
          <w:lang w:val="sk-SK"/>
        </w:rPr>
        <w:t xml:space="preserve"> </w:t>
      </w:r>
      <w:r w:rsidR="00CF1EDE" w:rsidRPr="00CF1EDE">
        <w:rPr>
          <w:rFonts w:asciiTheme="minorHAnsi" w:hAnsiTheme="minorHAnsi" w:cstheme="minorHAnsi"/>
          <w:color w:val="000000" w:themeColor="text1"/>
          <w:sz w:val="22"/>
          <w:szCs w:val="22"/>
          <w:lang w:val="sk-SK"/>
        </w:rPr>
        <w:t>v rozsahu podľa čl. I. tejto zmluvy</w:t>
      </w:r>
      <w:r w:rsidR="00CF1EDE">
        <w:rPr>
          <w:rFonts w:asciiTheme="minorHAnsi" w:hAnsiTheme="minorHAnsi" w:cstheme="minorHAnsi"/>
          <w:color w:val="000000" w:themeColor="text1"/>
          <w:sz w:val="22"/>
          <w:szCs w:val="22"/>
          <w:lang w:val="sk-SK"/>
        </w:rPr>
        <w:t xml:space="preserve"> </w:t>
      </w:r>
      <w:r w:rsidRPr="00E5623D">
        <w:rPr>
          <w:rFonts w:asciiTheme="minorHAnsi" w:hAnsiTheme="minorHAnsi" w:cstheme="minorHAnsi"/>
          <w:color w:val="000000" w:themeColor="text1"/>
          <w:sz w:val="22"/>
          <w:szCs w:val="22"/>
          <w:lang w:val="sk-SK"/>
        </w:rPr>
        <w:t xml:space="preserve">predávajúcemu.  </w:t>
      </w:r>
    </w:p>
    <w:p w14:paraId="4B3EC10F" w14:textId="025EEA3F" w:rsidR="00E5623D" w:rsidRPr="00E5623D" w:rsidRDefault="00E5623D" w:rsidP="00E5623D">
      <w:pPr>
        <w:numPr>
          <w:ilvl w:val="0"/>
          <w:numId w:val="3"/>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 xml:space="preserve">Presný dátum a čas dodania predmetu zmluvy </w:t>
      </w:r>
      <w:r w:rsidR="00CF1EDE">
        <w:rPr>
          <w:rFonts w:asciiTheme="minorHAnsi" w:hAnsiTheme="minorHAnsi" w:cstheme="minorHAnsi"/>
          <w:sz w:val="22"/>
          <w:szCs w:val="22"/>
          <w:lang w:val="sk-SK"/>
        </w:rPr>
        <w:t>oznámi</w:t>
      </w:r>
      <w:r w:rsidRPr="00E5623D">
        <w:rPr>
          <w:rFonts w:asciiTheme="minorHAnsi" w:hAnsiTheme="minorHAnsi" w:cstheme="minorHAnsi"/>
          <w:sz w:val="22"/>
          <w:szCs w:val="22"/>
          <w:lang w:val="sk-SK"/>
        </w:rPr>
        <w:t xml:space="preserve"> predávajúci </w:t>
      </w:r>
      <w:r w:rsidR="00CF1EDE">
        <w:rPr>
          <w:rFonts w:asciiTheme="minorHAnsi" w:hAnsiTheme="minorHAnsi" w:cstheme="minorHAnsi"/>
          <w:sz w:val="22"/>
          <w:szCs w:val="22"/>
          <w:lang w:val="sk-SK"/>
        </w:rPr>
        <w:t>kupujúcemu</w:t>
      </w:r>
      <w:r w:rsidRPr="00E5623D">
        <w:rPr>
          <w:rFonts w:asciiTheme="minorHAnsi" w:hAnsiTheme="minorHAnsi" w:cstheme="minorHAnsi"/>
          <w:sz w:val="22"/>
          <w:szCs w:val="22"/>
          <w:lang w:val="sk-SK"/>
        </w:rPr>
        <w:t xml:space="preserve"> najmenej tri dni vopred.</w:t>
      </w:r>
    </w:p>
    <w:p w14:paraId="41813491" w14:textId="311F8577" w:rsidR="00E5623D" w:rsidRDefault="00E5623D" w:rsidP="00E5623D">
      <w:pPr>
        <w:numPr>
          <w:ilvl w:val="0"/>
          <w:numId w:val="3"/>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V prípade omeškania predávajúceho s dodaním predmetu zmluvy (v rozsahu  podľa čl. I. tejto zmluvy) má kupujúci nárok na zmluvnú pokutu vo výške 0,05 % denne z ceny nedodan</w:t>
      </w:r>
      <w:r w:rsidR="002C2D31">
        <w:rPr>
          <w:rFonts w:asciiTheme="minorHAnsi" w:hAnsiTheme="minorHAnsi" w:cstheme="minorHAnsi"/>
          <w:sz w:val="22"/>
          <w:szCs w:val="22"/>
          <w:lang w:val="sk-SK"/>
        </w:rPr>
        <w:t>ej</w:t>
      </w:r>
      <w:r w:rsidRPr="00E5623D">
        <w:rPr>
          <w:rFonts w:asciiTheme="minorHAnsi" w:hAnsiTheme="minorHAnsi" w:cstheme="minorHAnsi"/>
          <w:sz w:val="22"/>
          <w:szCs w:val="22"/>
          <w:lang w:val="sk-SK"/>
        </w:rPr>
        <w:t xml:space="preserve"> alebo neskoro dodan</w:t>
      </w:r>
      <w:r w:rsidR="002C2D31">
        <w:rPr>
          <w:rFonts w:asciiTheme="minorHAnsi" w:hAnsiTheme="minorHAnsi" w:cstheme="minorHAnsi"/>
          <w:sz w:val="22"/>
          <w:szCs w:val="22"/>
          <w:lang w:val="sk-SK"/>
        </w:rPr>
        <w:t>ej časti</w:t>
      </w:r>
      <w:r w:rsidRPr="00E5623D">
        <w:rPr>
          <w:rFonts w:asciiTheme="minorHAnsi" w:hAnsiTheme="minorHAnsi" w:cstheme="minorHAnsi"/>
          <w:sz w:val="22"/>
          <w:szCs w:val="22"/>
          <w:lang w:val="sk-SK"/>
        </w:rPr>
        <w:t xml:space="preserve"> pre</w:t>
      </w:r>
      <w:r w:rsidR="002C2D31">
        <w:rPr>
          <w:rFonts w:asciiTheme="minorHAnsi" w:hAnsiTheme="minorHAnsi" w:cstheme="minorHAnsi"/>
          <w:sz w:val="22"/>
          <w:szCs w:val="22"/>
          <w:lang w:val="sk-SK"/>
        </w:rPr>
        <w:t>d</w:t>
      </w:r>
      <w:r w:rsidRPr="00E5623D">
        <w:rPr>
          <w:rFonts w:asciiTheme="minorHAnsi" w:hAnsiTheme="minorHAnsi" w:cstheme="minorHAnsi"/>
          <w:sz w:val="22"/>
          <w:szCs w:val="22"/>
          <w:lang w:val="sk-SK"/>
        </w:rPr>
        <w:t>metu zmluvy. Zaplatením zmluvnej pokuty nie je dotknutý nárok kupujúceho na náhradu škody. Pokiaľ predmet zmluvy nebude dodaný ani v dodatočnej lehote určenej kupujúcim, kupujúci je oprávnený od  časti zmluvy  ohľadne nedodaného predmetu zmluvy odstúpiť a má nárok na náhradu škody, ktorá mu nedodaním predmetu zmluvy vznikla; škodou sa v tomto prípade rozumie aj rozdiel medzi kúpnou cenu podľa čl. IV. tejto zmluvy a kúpnou cenou, za ktorú kupujúci obstaral predmet zmluvy u iného dodávateľa z dôvodu omeškania predávajúceho.</w:t>
      </w:r>
    </w:p>
    <w:p w14:paraId="6E271454" w14:textId="77777777" w:rsidR="00A9408A" w:rsidRPr="00E5623D" w:rsidRDefault="00A9408A" w:rsidP="00A9408A">
      <w:pPr>
        <w:ind w:left="426"/>
        <w:jc w:val="both"/>
        <w:rPr>
          <w:rFonts w:asciiTheme="minorHAnsi" w:hAnsiTheme="minorHAnsi" w:cstheme="minorHAnsi"/>
          <w:sz w:val="22"/>
          <w:szCs w:val="22"/>
          <w:lang w:val="sk-SK"/>
        </w:rPr>
      </w:pPr>
    </w:p>
    <w:p w14:paraId="14CA6988" w14:textId="77777777" w:rsidR="00E5623D" w:rsidRPr="00E5623D" w:rsidRDefault="00E5623D" w:rsidP="00E5623D">
      <w:pPr>
        <w:ind w:left="426"/>
        <w:jc w:val="both"/>
        <w:rPr>
          <w:rFonts w:asciiTheme="minorHAnsi" w:hAnsiTheme="minorHAnsi" w:cstheme="minorHAnsi"/>
          <w:sz w:val="22"/>
          <w:szCs w:val="22"/>
          <w:lang w:val="sk-SK"/>
        </w:rPr>
      </w:pPr>
    </w:p>
    <w:p w14:paraId="343F4B7E" w14:textId="77777777" w:rsidR="00E5623D" w:rsidRPr="00E5623D" w:rsidRDefault="00E5623D" w:rsidP="00E5623D">
      <w:pPr>
        <w:numPr>
          <w:ilvl w:val="0"/>
          <w:numId w:val="1"/>
        </w:numPr>
        <w:jc w:val="center"/>
        <w:rPr>
          <w:rFonts w:asciiTheme="minorHAnsi" w:hAnsiTheme="minorHAnsi" w:cstheme="minorHAnsi"/>
          <w:b/>
          <w:sz w:val="22"/>
          <w:szCs w:val="22"/>
          <w:lang w:val="sk-SK"/>
        </w:rPr>
      </w:pPr>
      <w:r w:rsidRPr="00E5623D">
        <w:rPr>
          <w:rFonts w:asciiTheme="minorHAnsi" w:hAnsiTheme="minorHAnsi" w:cstheme="minorHAnsi"/>
          <w:b/>
          <w:sz w:val="22"/>
          <w:szCs w:val="22"/>
          <w:lang w:val="sk-SK"/>
        </w:rPr>
        <w:t>PODMIENKY DODANIA</w:t>
      </w:r>
    </w:p>
    <w:p w14:paraId="7B3FE661" w14:textId="77777777" w:rsidR="00E5623D" w:rsidRPr="00E5623D" w:rsidRDefault="00E5623D" w:rsidP="00E5623D">
      <w:pPr>
        <w:ind w:left="360"/>
        <w:rPr>
          <w:rFonts w:asciiTheme="minorHAnsi" w:hAnsiTheme="minorHAnsi" w:cstheme="minorHAnsi"/>
          <w:b/>
          <w:sz w:val="22"/>
          <w:szCs w:val="22"/>
          <w:lang w:val="sk-SK"/>
        </w:rPr>
      </w:pPr>
    </w:p>
    <w:p w14:paraId="5D760DA0" w14:textId="6DA371DB" w:rsidR="00E5623D" w:rsidRPr="00E5623D" w:rsidRDefault="00E5623D" w:rsidP="00E5623D">
      <w:pPr>
        <w:numPr>
          <w:ilvl w:val="0"/>
          <w:numId w:val="4"/>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Predávajúci sa zaväzuje predmet zmluvy vybaviť na prepravu, pričom náklady s tým spojené sú už zahrnuté v kúpnej cene. Predmet zmluvy musí byť dodaný</w:t>
      </w:r>
      <w:r w:rsidR="002C2D31">
        <w:rPr>
          <w:rFonts w:asciiTheme="minorHAnsi" w:hAnsiTheme="minorHAnsi" w:cstheme="minorHAnsi"/>
          <w:sz w:val="22"/>
          <w:szCs w:val="22"/>
          <w:lang w:val="sk-SK"/>
        </w:rPr>
        <w:t xml:space="preserve"> </w:t>
      </w:r>
      <w:r w:rsidRPr="00E5623D">
        <w:rPr>
          <w:rFonts w:asciiTheme="minorHAnsi" w:hAnsiTheme="minorHAnsi" w:cstheme="minorHAnsi"/>
          <w:sz w:val="22"/>
          <w:szCs w:val="22"/>
          <w:lang w:val="sk-SK"/>
        </w:rPr>
        <w:t xml:space="preserve"> spôsobom, ktorý dostatočne zabezpečí jeho ochranu a uchovanie.</w:t>
      </w:r>
    </w:p>
    <w:p w14:paraId="14F58CAB" w14:textId="77777777" w:rsidR="00E5623D" w:rsidRPr="00E5623D" w:rsidRDefault="00E5623D" w:rsidP="00E5623D">
      <w:pPr>
        <w:numPr>
          <w:ilvl w:val="0"/>
          <w:numId w:val="4"/>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Predávajúci je povinný  po dodaní predmetu zmluvy do miesta dodania tento (ak si to jeho povaha vyžaduje) nainštalovať, uviesť do prevádzky, vykonať skúšobnú prevádzku a riadnym spôsobom zaškoliť poverených zamestnancov kupujúceho ohľadne obsluhy. O zaškolení spíšu oprávnení zástupcovia predávajúceho a kupujúceho záznam. Až riadnym splnením povinností podľa tohto ods. zmluvy sa záväzok predávajúceho dodať predmet zmluvy považuje za splnený.</w:t>
      </w:r>
    </w:p>
    <w:p w14:paraId="2B2231EC" w14:textId="795BED15" w:rsidR="00E5623D" w:rsidRPr="00E5623D" w:rsidRDefault="00E5623D" w:rsidP="00E5623D">
      <w:pPr>
        <w:numPr>
          <w:ilvl w:val="0"/>
          <w:numId w:val="4"/>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O odovzdaní a prevzatí každej časti predmetu zmluvy spíšu predávajúci a kupujúci alebo ich poverení zástupcovia v mieste dodania preberací protokol, ktorý obsahuje najmä: dátum odovzdania a</w:t>
      </w:r>
      <w:r w:rsidR="002C2D31">
        <w:rPr>
          <w:rFonts w:asciiTheme="minorHAnsi" w:hAnsiTheme="minorHAnsi" w:cstheme="minorHAnsi"/>
          <w:sz w:val="22"/>
          <w:szCs w:val="22"/>
          <w:lang w:val="sk-SK"/>
        </w:rPr>
        <w:t> </w:t>
      </w:r>
      <w:r w:rsidRPr="00E5623D">
        <w:rPr>
          <w:rFonts w:asciiTheme="minorHAnsi" w:hAnsiTheme="minorHAnsi" w:cstheme="minorHAnsi"/>
          <w:sz w:val="22"/>
          <w:szCs w:val="22"/>
          <w:lang w:val="sk-SK"/>
        </w:rPr>
        <w:t>prevzatia</w:t>
      </w:r>
      <w:r w:rsidR="002C2D31">
        <w:rPr>
          <w:rFonts w:asciiTheme="minorHAnsi" w:hAnsiTheme="minorHAnsi" w:cstheme="minorHAnsi"/>
          <w:sz w:val="22"/>
          <w:szCs w:val="22"/>
          <w:lang w:val="sk-SK"/>
        </w:rPr>
        <w:t xml:space="preserve"> časti</w:t>
      </w:r>
      <w:r w:rsidRPr="00E5623D">
        <w:rPr>
          <w:rFonts w:asciiTheme="minorHAnsi" w:hAnsiTheme="minorHAnsi" w:cstheme="minorHAnsi"/>
          <w:sz w:val="22"/>
          <w:szCs w:val="22"/>
          <w:lang w:val="sk-SK"/>
        </w:rPr>
        <w:t xml:space="preserve"> predmetu zmluvy, záznam z prvej vonkajšej obhliadky predmetu zmluvy, súpis zjavných vád zistiteľných pri vonkajšej obhliadke a podpisy predávajúceho a kupujúceho alebo ich poverených zástupcov.</w:t>
      </w:r>
    </w:p>
    <w:p w14:paraId="59E1EE3E" w14:textId="56A336AA" w:rsidR="00E5623D" w:rsidRPr="00E5623D" w:rsidRDefault="00E5623D" w:rsidP="00E5623D">
      <w:pPr>
        <w:numPr>
          <w:ilvl w:val="0"/>
          <w:numId w:val="4"/>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 xml:space="preserve">Spolu s predmetom zmluvy je predávajúci povinný odovzdať kupujúcemu všetky doklady, ktoré sa k nemu vzťahujú a ktoré sú potrebné na užívanie a na výkon vlastníckeho práva, a to najmä, </w:t>
      </w:r>
      <w:r w:rsidRPr="00461DC7">
        <w:rPr>
          <w:rFonts w:asciiTheme="minorHAnsi" w:hAnsiTheme="minorHAnsi" w:cstheme="minorHAnsi"/>
          <w:color w:val="FF0000"/>
          <w:sz w:val="22"/>
          <w:szCs w:val="22"/>
          <w:lang w:val="sk-SK"/>
        </w:rPr>
        <w:t xml:space="preserve">nie </w:t>
      </w:r>
      <w:r w:rsidRPr="00E5623D">
        <w:rPr>
          <w:rFonts w:asciiTheme="minorHAnsi" w:hAnsiTheme="minorHAnsi" w:cstheme="minorHAnsi"/>
          <w:sz w:val="22"/>
          <w:szCs w:val="22"/>
          <w:lang w:val="sk-SK"/>
        </w:rPr>
        <w:t>návod na obsluhu v slovenskom jazyku, dodací list, záručný list a iné relevantné dokumenty.</w:t>
      </w:r>
    </w:p>
    <w:p w14:paraId="4B7DB39D" w14:textId="77777777" w:rsidR="00E5623D" w:rsidRPr="00E5623D" w:rsidRDefault="00E5623D" w:rsidP="00E5623D">
      <w:pPr>
        <w:numPr>
          <w:ilvl w:val="0"/>
          <w:numId w:val="4"/>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 xml:space="preserve">Momentom uvedenia predmetu zmluvy predávajúcim do prevádzky v mieste jeho dodania podľa tejto zmluvy prechádza nebezpečenstvo škody na predmete zmluvy a vlastnícke právo k predmetu zmluvy na kupujúceho. V prípade, že sa uvedenie do prevádzky nevyžaduje, nebezpečenstvo škody na predmete zmluvy a vlastnícke právo prechádza na kupujúceho dňom podpísania protokolu o jeho prevzatí. </w:t>
      </w:r>
    </w:p>
    <w:p w14:paraId="306067E0" w14:textId="77777777" w:rsidR="00E5623D" w:rsidRPr="00E5623D" w:rsidRDefault="00E5623D" w:rsidP="00E5623D">
      <w:pPr>
        <w:numPr>
          <w:ilvl w:val="0"/>
          <w:numId w:val="4"/>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Subdodávatelia nie sú účastníkmi tohto záväzkového vzťahu a z tejto zmluvy im nevznikajú žiadne práva a povinnosti. Za ich činnosť v plnom rozsahu zodpovedá predávajúci, ako keby predmet zmluvy plnil sám.</w:t>
      </w:r>
    </w:p>
    <w:p w14:paraId="7D7DCE0B" w14:textId="32C3051F" w:rsidR="00E5623D" w:rsidRPr="00E5623D" w:rsidRDefault="00E5623D" w:rsidP="00E5623D">
      <w:pPr>
        <w:numPr>
          <w:ilvl w:val="0"/>
          <w:numId w:val="4"/>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lastRenderedPageBreak/>
        <w:t>Predávajúci uvedie informácie o všetkých známych subdodávateľoch, údaje o osobe oprávnenej konať za subdodávateľa v rozsahu meno a priezvisko, adresa pobytu, dátum narodenia</w:t>
      </w:r>
      <w:r w:rsidR="002C2D31">
        <w:rPr>
          <w:rFonts w:asciiTheme="minorHAnsi" w:hAnsiTheme="minorHAnsi" w:cstheme="minorHAnsi"/>
          <w:sz w:val="22"/>
          <w:szCs w:val="22"/>
          <w:lang w:val="sk-SK"/>
        </w:rPr>
        <w:t xml:space="preserve"> pred dodaním časti predmetu zmluvy</w:t>
      </w:r>
      <w:r w:rsidRPr="00E5623D">
        <w:rPr>
          <w:rFonts w:asciiTheme="minorHAnsi" w:hAnsiTheme="minorHAnsi" w:cstheme="minorHAnsi"/>
          <w:sz w:val="22"/>
          <w:szCs w:val="22"/>
          <w:lang w:val="sk-SK"/>
        </w:rPr>
        <w:t xml:space="preserve">. </w:t>
      </w:r>
    </w:p>
    <w:p w14:paraId="5E567BBF" w14:textId="77777777" w:rsidR="00E5623D" w:rsidRPr="00E5623D" w:rsidRDefault="00E5623D" w:rsidP="00E5623D">
      <w:pPr>
        <w:numPr>
          <w:ilvl w:val="0"/>
          <w:numId w:val="4"/>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 xml:space="preserve">Predávajúci je povinný oznámiť akúkoľvek zmenu údajov o subdodávateľovi kupujúcemu. </w:t>
      </w:r>
    </w:p>
    <w:p w14:paraId="36D6430D" w14:textId="692B36AB" w:rsidR="00E5623D" w:rsidRPr="00E5623D" w:rsidRDefault="00E5623D" w:rsidP="00E5623D">
      <w:pPr>
        <w:numPr>
          <w:ilvl w:val="0"/>
          <w:numId w:val="4"/>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Zmena subdodávateľa je možná len na základe jeho písomného odsúhlasenia kupujúcim.</w:t>
      </w:r>
    </w:p>
    <w:p w14:paraId="54D71C71" w14:textId="6C43D16D" w:rsidR="00E5623D" w:rsidRDefault="00E5623D" w:rsidP="00E5623D">
      <w:pPr>
        <w:ind w:left="426"/>
        <w:jc w:val="both"/>
        <w:rPr>
          <w:rFonts w:asciiTheme="minorHAnsi" w:hAnsiTheme="minorHAnsi" w:cstheme="minorHAnsi"/>
          <w:sz w:val="22"/>
          <w:szCs w:val="22"/>
          <w:lang w:val="sk-SK"/>
        </w:rPr>
      </w:pPr>
    </w:p>
    <w:p w14:paraId="00C626A2" w14:textId="77777777" w:rsidR="00A9408A" w:rsidRPr="00E5623D" w:rsidRDefault="00A9408A" w:rsidP="00E5623D">
      <w:pPr>
        <w:ind w:left="426"/>
        <w:jc w:val="both"/>
        <w:rPr>
          <w:rFonts w:asciiTheme="minorHAnsi" w:hAnsiTheme="minorHAnsi" w:cstheme="minorHAnsi"/>
          <w:sz w:val="22"/>
          <w:szCs w:val="22"/>
          <w:lang w:val="sk-SK"/>
        </w:rPr>
      </w:pPr>
    </w:p>
    <w:p w14:paraId="5B6B0945" w14:textId="77777777" w:rsidR="00E5623D" w:rsidRPr="00E5623D" w:rsidRDefault="00E5623D" w:rsidP="00E5623D">
      <w:pPr>
        <w:numPr>
          <w:ilvl w:val="0"/>
          <w:numId w:val="1"/>
        </w:numPr>
        <w:jc w:val="center"/>
        <w:rPr>
          <w:rFonts w:asciiTheme="minorHAnsi" w:hAnsiTheme="minorHAnsi" w:cstheme="minorHAnsi"/>
          <w:b/>
          <w:sz w:val="22"/>
          <w:szCs w:val="22"/>
          <w:lang w:val="sk-SK"/>
        </w:rPr>
      </w:pPr>
      <w:r w:rsidRPr="00E5623D">
        <w:rPr>
          <w:rFonts w:asciiTheme="minorHAnsi" w:hAnsiTheme="minorHAnsi" w:cstheme="minorHAnsi"/>
          <w:b/>
          <w:sz w:val="22"/>
          <w:szCs w:val="22"/>
          <w:lang w:val="sk-SK"/>
        </w:rPr>
        <w:t>KÚPNA CENA A PLATOBNÉ PODMIENKY</w:t>
      </w:r>
    </w:p>
    <w:p w14:paraId="344F7D53" w14:textId="77777777" w:rsidR="00E5623D" w:rsidRPr="00E5623D" w:rsidRDefault="00E5623D" w:rsidP="00E5623D">
      <w:pPr>
        <w:ind w:left="360"/>
        <w:rPr>
          <w:rFonts w:asciiTheme="minorHAnsi" w:hAnsiTheme="minorHAnsi" w:cstheme="minorHAnsi"/>
          <w:b/>
          <w:sz w:val="22"/>
          <w:szCs w:val="22"/>
          <w:lang w:val="sk-SK"/>
        </w:rPr>
      </w:pPr>
    </w:p>
    <w:p w14:paraId="6887AA26" w14:textId="77777777" w:rsidR="00E5623D" w:rsidRPr="00E5623D" w:rsidRDefault="00E5623D" w:rsidP="00E5623D">
      <w:pPr>
        <w:numPr>
          <w:ilvl w:val="0"/>
          <w:numId w:val="5"/>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Kúpna cena za predmet zmluvy je stanovená dohodou zmluvných strán podľa zákona č. 18/1996 Z. z. o cenách v znení neskorších predpisov a vyhlášky MF SR č. 87/1996 Z. z., ktorou sa vykonáva zákon č. 18/1996 Z. z. o cenách v znení neskorších predpisov.</w:t>
      </w:r>
    </w:p>
    <w:p w14:paraId="37975B35" w14:textId="13B224D4" w:rsidR="00E5623D" w:rsidRDefault="00E5623D" w:rsidP="00E5623D">
      <w:pPr>
        <w:numPr>
          <w:ilvl w:val="0"/>
          <w:numId w:val="5"/>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 xml:space="preserve">Kúpna cena za jednotlivé časti predmetu zmluvy </w:t>
      </w:r>
      <w:r w:rsidR="00D270F0">
        <w:rPr>
          <w:rFonts w:asciiTheme="minorHAnsi" w:hAnsiTheme="minorHAnsi" w:cstheme="minorHAnsi"/>
          <w:sz w:val="22"/>
          <w:szCs w:val="22"/>
          <w:lang w:val="sk-SK"/>
        </w:rPr>
        <w:t>:</w:t>
      </w:r>
    </w:p>
    <w:p w14:paraId="343BA2BF" w14:textId="77777777" w:rsidR="00081991" w:rsidRDefault="00081991" w:rsidP="00081991">
      <w:pPr>
        <w:ind w:left="426"/>
        <w:jc w:val="both"/>
        <w:rPr>
          <w:rFonts w:asciiTheme="minorHAnsi" w:hAnsiTheme="minorHAnsi" w:cstheme="minorHAnsi"/>
          <w:sz w:val="22"/>
          <w:szCs w:val="22"/>
          <w:lang w:val="sk-SK"/>
        </w:rPr>
      </w:pPr>
    </w:p>
    <w:p w14:paraId="6DA5CF30" w14:textId="78360134" w:rsidR="00D270F0" w:rsidRPr="00832994" w:rsidRDefault="00832994" w:rsidP="00D270F0">
      <w:pPr>
        <w:ind w:left="426"/>
        <w:jc w:val="both"/>
        <w:rPr>
          <w:rFonts w:asciiTheme="minorHAnsi" w:hAnsiTheme="minorHAnsi" w:cstheme="minorHAnsi"/>
          <w:b/>
          <w:bCs/>
          <w:color w:val="FF0000"/>
          <w:sz w:val="22"/>
          <w:szCs w:val="22"/>
          <w:lang w:val="sk-SK"/>
        </w:rPr>
      </w:pPr>
      <w:r w:rsidRPr="00832994">
        <w:rPr>
          <w:rFonts w:asciiTheme="minorHAnsi" w:hAnsiTheme="minorHAnsi" w:cstheme="minorHAnsi"/>
          <w:b/>
          <w:bCs/>
          <w:color w:val="FF0000"/>
          <w:sz w:val="22"/>
          <w:szCs w:val="22"/>
          <w:lang w:val="sk-SK"/>
        </w:rPr>
        <w:t>Názov položky</w:t>
      </w:r>
      <w:r w:rsidR="006E56FC">
        <w:rPr>
          <w:rFonts w:asciiTheme="minorHAnsi" w:hAnsiTheme="minorHAnsi" w:cstheme="minorHAnsi"/>
          <w:b/>
          <w:bCs/>
          <w:color w:val="FF0000"/>
          <w:sz w:val="22"/>
          <w:szCs w:val="22"/>
          <w:lang w:val="sk-SK"/>
        </w:rPr>
        <w:t>/časti</w:t>
      </w:r>
      <w:r w:rsidR="00D270F0" w:rsidRPr="00832994">
        <w:rPr>
          <w:rFonts w:asciiTheme="minorHAnsi" w:hAnsiTheme="minorHAnsi" w:cstheme="minorHAnsi"/>
          <w:b/>
          <w:bCs/>
          <w:color w:val="FF0000"/>
          <w:sz w:val="22"/>
          <w:szCs w:val="22"/>
          <w:lang w:val="sk-SK"/>
        </w:rPr>
        <w:t xml:space="preserve">: </w:t>
      </w:r>
    </w:p>
    <w:p w14:paraId="3DBA9F93" w14:textId="508CDC55" w:rsidR="00D270F0" w:rsidRDefault="00D270F0" w:rsidP="00D270F0">
      <w:pPr>
        <w:ind w:left="426"/>
        <w:jc w:val="both"/>
        <w:rPr>
          <w:rFonts w:asciiTheme="minorHAnsi" w:hAnsiTheme="minorHAnsi" w:cstheme="minorHAnsi"/>
          <w:b/>
          <w:bCs/>
          <w:sz w:val="22"/>
          <w:szCs w:val="22"/>
          <w:lang w:val="sk-SK"/>
        </w:rPr>
      </w:pPr>
      <w:r>
        <w:rPr>
          <w:rFonts w:asciiTheme="minorHAnsi" w:hAnsiTheme="minorHAnsi" w:cstheme="minorHAnsi"/>
          <w:b/>
          <w:bCs/>
          <w:sz w:val="22"/>
          <w:szCs w:val="22"/>
          <w:lang w:val="sk-SK"/>
        </w:rPr>
        <w:t>Cena v EUR bez DPH:</w:t>
      </w:r>
    </w:p>
    <w:p w14:paraId="46ED7934" w14:textId="608205AA" w:rsidR="00D270F0" w:rsidRDefault="00081991" w:rsidP="00D270F0">
      <w:pPr>
        <w:ind w:left="426"/>
        <w:jc w:val="both"/>
        <w:rPr>
          <w:rFonts w:asciiTheme="minorHAnsi" w:hAnsiTheme="minorHAnsi" w:cstheme="minorHAnsi"/>
          <w:b/>
          <w:bCs/>
          <w:sz w:val="22"/>
          <w:szCs w:val="22"/>
          <w:lang w:val="sk-SK"/>
        </w:rPr>
      </w:pPr>
      <w:r>
        <w:rPr>
          <w:rFonts w:asciiTheme="minorHAnsi" w:hAnsiTheme="minorHAnsi" w:cstheme="minorHAnsi"/>
          <w:b/>
          <w:bCs/>
          <w:sz w:val="22"/>
          <w:szCs w:val="22"/>
          <w:lang w:val="sk-SK"/>
        </w:rPr>
        <w:t>DPH v EUR:</w:t>
      </w:r>
    </w:p>
    <w:p w14:paraId="77203155" w14:textId="4A65A8FE" w:rsidR="00081991" w:rsidRDefault="00081991" w:rsidP="00D270F0">
      <w:pPr>
        <w:ind w:left="426"/>
        <w:jc w:val="both"/>
        <w:rPr>
          <w:rFonts w:asciiTheme="minorHAnsi" w:hAnsiTheme="minorHAnsi" w:cstheme="minorHAnsi"/>
          <w:b/>
          <w:bCs/>
          <w:sz w:val="22"/>
          <w:szCs w:val="22"/>
          <w:lang w:val="sk-SK"/>
        </w:rPr>
      </w:pPr>
      <w:r>
        <w:rPr>
          <w:rFonts w:asciiTheme="minorHAnsi" w:hAnsiTheme="minorHAnsi" w:cstheme="minorHAnsi"/>
          <w:b/>
          <w:bCs/>
          <w:sz w:val="22"/>
          <w:szCs w:val="22"/>
          <w:lang w:val="sk-SK"/>
        </w:rPr>
        <w:t>Cena v EUR s DPH:</w:t>
      </w:r>
    </w:p>
    <w:p w14:paraId="1021DE43" w14:textId="77777777" w:rsidR="00081991" w:rsidRDefault="00081991" w:rsidP="006E56FC">
      <w:pPr>
        <w:jc w:val="both"/>
        <w:rPr>
          <w:rFonts w:asciiTheme="minorHAnsi" w:hAnsiTheme="minorHAnsi" w:cstheme="minorHAnsi"/>
          <w:b/>
          <w:bCs/>
          <w:sz w:val="22"/>
          <w:szCs w:val="22"/>
          <w:lang w:val="sk-SK"/>
        </w:rPr>
      </w:pPr>
    </w:p>
    <w:p w14:paraId="17FFA450" w14:textId="77E492DB" w:rsidR="00081991" w:rsidRDefault="00081991" w:rsidP="00081991">
      <w:pPr>
        <w:ind w:left="426"/>
        <w:jc w:val="both"/>
        <w:rPr>
          <w:rFonts w:asciiTheme="minorHAnsi" w:hAnsiTheme="minorHAnsi" w:cstheme="minorHAnsi"/>
          <w:b/>
          <w:bCs/>
          <w:sz w:val="22"/>
          <w:szCs w:val="22"/>
          <w:lang w:val="sk-SK"/>
        </w:rPr>
      </w:pPr>
      <w:r>
        <w:rPr>
          <w:rFonts w:asciiTheme="minorHAnsi" w:hAnsiTheme="minorHAnsi" w:cstheme="minorHAnsi"/>
          <w:b/>
          <w:bCs/>
          <w:sz w:val="22"/>
          <w:szCs w:val="22"/>
          <w:lang w:val="sk-SK"/>
        </w:rPr>
        <w:t>Cena</w:t>
      </w:r>
      <w:r w:rsidR="003214A1">
        <w:rPr>
          <w:rFonts w:asciiTheme="minorHAnsi" w:hAnsiTheme="minorHAnsi" w:cstheme="minorHAnsi"/>
          <w:b/>
          <w:bCs/>
          <w:sz w:val="22"/>
          <w:szCs w:val="22"/>
          <w:lang w:val="sk-SK"/>
        </w:rPr>
        <w:t xml:space="preserve"> celkom</w:t>
      </w:r>
      <w:r>
        <w:rPr>
          <w:rFonts w:asciiTheme="minorHAnsi" w:hAnsiTheme="minorHAnsi" w:cstheme="minorHAnsi"/>
          <w:b/>
          <w:bCs/>
          <w:sz w:val="22"/>
          <w:szCs w:val="22"/>
          <w:lang w:val="sk-SK"/>
        </w:rPr>
        <w:t xml:space="preserve"> v EUR bez DPH:</w:t>
      </w:r>
    </w:p>
    <w:p w14:paraId="454F473C" w14:textId="4F029219" w:rsidR="00081991" w:rsidRDefault="00081991" w:rsidP="00081991">
      <w:pPr>
        <w:ind w:left="426"/>
        <w:jc w:val="both"/>
        <w:rPr>
          <w:rFonts w:asciiTheme="minorHAnsi" w:hAnsiTheme="minorHAnsi" w:cstheme="minorHAnsi"/>
          <w:b/>
          <w:bCs/>
          <w:sz w:val="22"/>
          <w:szCs w:val="22"/>
          <w:lang w:val="sk-SK"/>
        </w:rPr>
      </w:pPr>
      <w:r>
        <w:rPr>
          <w:rFonts w:asciiTheme="minorHAnsi" w:hAnsiTheme="minorHAnsi" w:cstheme="minorHAnsi"/>
          <w:b/>
          <w:bCs/>
          <w:sz w:val="22"/>
          <w:szCs w:val="22"/>
          <w:lang w:val="sk-SK"/>
        </w:rPr>
        <w:t xml:space="preserve">DPH </w:t>
      </w:r>
      <w:r w:rsidR="003214A1">
        <w:rPr>
          <w:rFonts w:asciiTheme="minorHAnsi" w:hAnsiTheme="minorHAnsi" w:cstheme="minorHAnsi"/>
          <w:b/>
          <w:bCs/>
          <w:sz w:val="22"/>
          <w:szCs w:val="22"/>
          <w:lang w:val="sk-SK"/>
        </w:rPr>
        <w:t xml:space="preserve">celkom </w:t>
      </w:r>
      <w:r>
        <w:rPr>
          <w:rFonts w:asciiTheme="minorHAnsi" w:hAnsiTheme="minorHAnsi" w:cstheme="minorHAnsi"/>
          <w:b/>
          <w:bCs/>
          <w:sz w:val="22"/>
          <w:szCs w:val="22"/>
          <w:lang w:val="sk-SK"/>
        </w:rPr>
        <w:t>v EUR:</w:t>
      </w:r>
    </w:p>
    <w:p w14:paraId="0D6CAF27" w14:textId="12C2CBD9" w:rsidR="00081991" w:rsidRDefault="00081991" w:rsidP="00081991">
      <w:pPr>
        <w:ind w:left="426"/>
        <w:jc w:val="both"/>
        <w:rPr>
          <w:rFonts w:asciiTheme="minorHAnsi" w:hAnsiTheme="minorHAnsi" w:cstheme="minorHAnsi"/>
          <w:b/>
          <w:bCs/>
          <w:sz w:val="22"/>
          <w:szCs w:val="22"/>
          <w:lang w:val="sk-SK"/>
        </w:rPr>
      </w:pPr>
      <w:r>
        <w:rPr>
          <w:rFonts w:asciiTheme="minorHAnsi" w:hAnsiTheme="minorHAnsi" w:cstheme="minorHAnsi"/>
          <w:b/>
          <w:bCs/>
          <w:sz w:val="22"/>
          <w:szCs w:val="22"/>
          <w:lang w:val="sk-SK"/>
        </w:rPr>
        <w:t xml:space="preserve">Cena </w:t>
      </w:r>
      <w:r w:rsidR="003214A1">
        <w:rPr>
          <w:rFonts w:asciiTheme="minorHAnsi" w:hAnsiTheme="minorHAnsi" w:cstheme="minorHAnsi"/>
          <w:b/>
          <w:bCs/>
          <w:sz w:val="22"/>
          <w:szCs w:val="22"/>
          <w:lang w:val="sk-SK"/>
        </w:rPr>
        <w:t xml:space="preserve">celkom </w:t>
      </w:r>
      <w:r>
        <w:rPr>
          <w:rFonts w:asciiTheme="minorHAnsi" w:hAnsiTheme="minorHAnsi" w:cstheme="minorHAnsi"/>
          <w:b/>
          <w:bCs/>
          <w:sz w:val="22"/>
          <w:szCs w:val="22"/>
          <w:lang w:val="sk-SK"/>
        </w:rPr>
        <w:t>v EUR s DPH:</w:t>
      </w:r>
    </w:p>
    <w:p w14:paraId="475F40C6" w14:textId="2C44D62E" w:rsidR="008D44AB" w:rsidRDefault="008D44AB" w:rsidP="00081991">
      <w:pPr>
        <w:ind w:left="426"/>
        <w:jc w:val="both"/>
        <w:rPr>
          <w:rFonts w:asciiTheme="minorHAnsi" w:hAnsiTheme="minorHAnsi" w:cstheme="minorHAnsi"/>
          <w:b/>
          <w:bCs/>
          <w:sz w:val="22"/>
          <w:szCs w:val="22"/>
          <w:lang w:val="sk-SK"/>
        </w:rPr>
      </w:pPr>
    </w:p>
    <w:p w14:paraId="4492CD35" w14:textId="39DD39AE" w:rsidR="00E5623D" w:rsidRPr="00E5623D" w:rsidRDefault="00E5623D" w:rsidP="00E5623D">
      <w:pPr>
        <w:numPr>
          <w:ilvl w:val="0"/>
          <w:numId w:val="5"/>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V kúpnej cene sú zahrnuté všetky náklady predávajúceho spojené s dodaním predmetu zmluvy a prevodom vlastníckeho práva, vrátane nákladov na dopravu do miesta dodania, poistenie, náklady inštalácie, skúšobnej prevádzky, zaškolenia zamestnancov kupujúceho a pod.</w:t>
      </w:r>
    </w:p>
    <w:p w14:paraId="4ED732A2" w14:textId="76FA8FD7" w:rsidR="00E5623D" w:rsidRPr="00E5623D" w:rsidRDefault="00E5623D" w:rsidP="00E5623D">
      <w:pPr>
        <w:numPr>
          <w:ilvl w:val="0"/>
          <w:numId w:val="5"/>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Dohodnutú kúpnu cenu je možné meniť len na základe písomného dodatku k zmluve podpísaného zmluvnými stranami. Takáto zmena nesmie byť v rozpore s § 18 zákona č. 343/2015 Z.</w:t>
      </w:r>
      <w:r w:rsidR="00D270F0">
        <w:rPr>
          <w:rFonts w:asciiTheme="minorHAnsi" w:hAnsiTheme="minorHAnsi" w:cstheme="minorHAnsi"/>
          <w:sz w:val="22"/>
          <w:szCs w:val="22"/>
          <w:lang w:val="sk-SK"/>
        </w:rPr>
        <w:t xml:space="preserve"> </w:t>
      </w:r>
      <w:r w:rsidRPr="00E5623D">
        <w:rPr>
          <w:rFonts w:asciiTheme="minorHAnsi" w:hAnsiTheme="minorHAnsi" w:cstheme="minorHAnsi"/>
          <w:sz w:val="22"/>
          <w:szCs w:val="22"/>
          <w:lang w:val="sk-SK"/>
        </w:rPr>
        <w:t xml:space="preserve">z. o verejnom obstarávaní a o zmene a doplnení niektorých zákonov. </w:t>
      </w:r>
    </w:p>
    <w:p w14:paraId="30BE5C86" w14:textId="77777777" w:rsidR="00E5623D" w:rsidRPr="00E5623D" w:rsidRDefault="00E5623D" w:rsidP="00E5623D">
      <w:pPr>
        <w:numPr>
          <w:ilvl w:val="0"/>
          <w:numId w:val="5"/>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Kúpnu cenu za predmet zmluvy sa kupujúci zaväzuje zaplatiť predávajúcemu na základe faktúry riadne vystavenej predávajúcim a doručenej kupujúcemu. Predávajúci je oprávnený vystaviť faktúru po splnení záväzku v rozsahu podľa čl. I. tejto zmluvy</w:t>
      </w:r>
      <w:r w:rsidRPr="00E5623D">
        <w:rPr>
          <w:rFonts w:asciiTheme="minorHAnsi" w:hAnsiTheme="minorHAnsi" w:cstheme="minorHAnsi"/>
          <w:color w:val="FF0000"/>
          <w:sz w:val="22"/>
          <w:szCs w:val="22"/>
          <w:lang w:val="sk-SK"/>
        </w:rPr>
        <w:t>.</w:t>
      </w:r>
      <w:r w:rsidRPr="00E5623D">
        <w:rPr>
          <w:rFonts w:asciiTheme="minorHAnsi" w:hAnsiTheme="minorHAnsi" w:cstheme="minorHAnsi"/>
          <w:sz w:val="22"/>
          <w:szCs w:val="22"/>
          <w:lang w:val="sk-SK"/>
        </w:rPr>
        <w:t xml:space="preserve"> Splatnosť faktúry je 60 kalendárnych dní odo dňa jej doručenia kupujúcemu, a to  bezhotovostným prevodom na účet predávajúceho uvedený na faktúre.</w:t>
      </w:r>
    </w:p>
    <w:p w14:paraId="11F05B32" w14:textId="77777777" w:rsidR="00E5623D" w:rsidRPr="00E5623D" w:rsidRDefault="00E5623D" w:rsidP="00E5623D">
      <w:pPr>
        <w:numPr>
          <w:ilvl w:val="0"/>
          <w:numId w:val="5"/>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Prílohou faktúry vystavenej predávajúcim musí byť dodací list, preberací protokol a zápis zo zaškolenia obsluhy.</w:t>
      </w:r>
    </w:p>
    <w:p w14:paraId="4CE750D3" w14:textId="77777777" w:rsidR="00E5623D" w:rsidRPr="00E5623D" w:rsidRDefault="00E5623D" w:rsidP="00E5623D">
      <w:pPr>
        <w:numPr>
          <w:ilvl w:val="0"/>
          <w:numId w:val="5"/>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alebo k nej nebude priložená príloha podľa ods. 6 tohto článku zmluvy , kupujúci je oprávnený vrátiť faktúru predávajúcemu na jej opravu alebo doplnenie. V tomto prípade začína plynúť nová lehota splatnosti faktúry po jej opätovnom doručení kupujúcemu.</w:t>
      </w:r>
    </w:p>
    <w:p w14:paraId="61148950" w14:textId="461DDEB9" w:rsidR="00E5623D" w:rsidRPr="00E5623D" w:rsidRDefault="00E5623D" w:rsidP="00E5623D">
      <w:pPr>
        <w:numPr>
          <w:ilvl w:val="0"/>
          <w:numId w:val="5"/>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V prípade, ak je kupujúci v omeškaní so zaplatením kúpnej ceny za predmete zmluvy, predávajúci má nárok na úrok z omeškania vo výške 0,0</w:t>
      </w:r>
      <w:r w:rsidR="00D270F0">
        <w:rPr>
          <w:rFonts w:asciiTheme="minorHAnsi" w:hAnsiTheme="minorHAnsi" w:cstheme="minorHAnsi"/>
          <w:sz w:val="22"/>
          <w:szCs w:val="22"/>
          <w:lang w:val="sk-SK"/>
        </w:rPr>
        <w:t>5</w:t>
      </w:r>
      <w:r w:rsidRPr="00E5623D">
        <w:rPr>
          <w:rFonts w:asciiTheme="minorHAnsi" w:hAnsiTheme="minorHAnsi" w:cstheme="minorHAnsi"/>
          <w:sz w:val="22"/>
          <w:szCs w:val="22"/>
          <w:lang w:val="sk-SK"/>
        </w:rPr>
        <w:t>% z dlžnej sumy za každý aj začatý deň omeškania.</w:t>
      </w:r>
    </w:p>
    <w:p w14:paraId="1F947ADB" w14:textId="4AD92F23" w:rsidR="00832994" w:rsidRDefault="00E5623D" w:rsidP="008951F2">
      <w:pPr>
        <w:numPr>
          <w:ilvl w:val="0"/>
          <w:numId w:val="5"/>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 xml:space="preserve">V prípade porušenia ktoréhokoľvek záväzku vyplývajúceho z tejto zmluvy predávajúcim je predávajúci povinný zaplatiť kupujúcemu zmluvnú pokutu vo výške 10% z celkovej kúpnej ceny na základe písomnej výzvy kupujúceho a to do 30 dní odo dňa jej doručenia predávajúcemu. </w:t>
      </w:r>
    </w:p>
    <w:p w14:paraId="08F22650" w14:textId="77777777" w:rsidR="006E56FC" w:rsidRPr="008951F2" w:rsidRDefault="006E56FC" w:rsidP="006E56FC">
      <w:pPr>
        <w:ind w:left="426"/>
        <w:jc w:val="both"/>
        <w:rPr>
          <w:rFonts w:asciiTheme="minorHAnsi" w:hAnsiTheme="minorHAnsi" w:cstheme="minorHAnsi"/>
          <w:sz w:val="22"/>
          <w:szCs w:val="22"/>
          <w:lang w:val="sk-SK"/>
        </w:rPr>
      </w:pPr>
    </w:p>
    <w:p w14:paraId="5257C84A" w14:textId="77777777" w:rsidR="00E5623D" w:rsidRPr="00E5623D" w:rsidRDefault="00E5623D" w:rsidP="00E5623D">
      <w:pPr>
        <w:numPr>
          <w:ilvl w:val="0"/>
          <w:numId w:val="1"/>
        </w:numPr>
        <w:jc w:val="center"/>
        <w:rPr>
          <w:rFonts w:asciiTheme="minorHAnsi" w:hAnsiTheme="minorHAnsi" w:cstheme="minorHAnsi"/>
          <w:b/>
          <w:sz w:val="22"/>
          <w:szCs w:val="22"/>
          <w:lang w:val="sk-SK"/>
        </w:rPr>
      </w:pPr>
      <w:r w:rsidRPr="00E5623D">
        <w:rPr>
          <w:rFonts w:asciiTheme="minorHAnsi" w:hAnsiTheme="minorHAnsi" w:cstheme="minorHAnsi"/>
          <w:b/>
          <w:sz w:val="22"/>
          <w:szCs w:val="22"/>
          <w:lang w:val="sk-SK"/>
        </w:rPr>
        <w:t>ZODPOVEDNOSŤ ZA VADY, ZÁRUKA</w:t>
      </w:r>
    </w:p>
    <w:p w14:paraId="0CABB0A1" w14:textId="77777777" w:rsidR="00E5623D" w:rsidRPr="00E5623D" w:rsidRDefault="00E5623D" w:rsidP="00E5623D">
      <w:pPr>
        <w:jc w:val="both"/>
        <w:rPr>
          <w:rFonts w:asciiTheme="minorHAnsi" w:hAnsiTheme="minorHAnsi" w:cstheme="minorHAnsi"/>
          <w:sz w:val="22"/>
          <w:szCs w:val="22"/>
          <w:lang w:val="sk-SK"/>
        </w:rPr>
      </w:pPr>
    </w:p>
    <w:p w14:paraId="31A3B9A0" w14:textId="77777777" w:rsidR="00E5623D" w:rsidRPr="00E5623D" w:rsidRDefault="00E5623D" w:rsidP="00E5623D">
      <w:pPr>
        <w:numPr>
          <w:ilvl w:val="0"/>
          <w:numId w:val="6"/>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 xml:space="preserve">Predávajúci je povinný dodať kupujúcemu predmet zmluvy v množstve a akosti podľa podmienok tejto zmluvy a predmet zmluvy je plne spôsobilý na užívanie na určený účel vyplývajúci z povahy </w:t>
      </w:r>
      <w:r w:rsidRPr="00E5623D">
        <w:rPr>
          <w:rFonts w:asciiTheme="minorHAnsi" w:hAnsiTheme="minorHAnsi" w:cstheme="minorHAnsi"/>
          <w:sz w:val="22"/>
          <w:szCs w:val="22"/>
          <w:lang w:val="sk-SK"/>
        </w:rPr>
        <w:lastRenderedPageBreak/>
        <w:t>predmetu zmluvy. Predávajúci sa zaväzuje, že predmet zmluvy ku dňu dodania bude v jeho výlučnom vlastníctve a nebude zaťažený žiadnymi právami tretích osôb a že zároveň bude spĺňať všetky všeobecne záväzné právne predpisy a technické normy, stanovené požiadavky na akosť, kvalitu, funkčnosť a prevádzkyschopnosť, ako aj všetky bezpečnostné, požiarne, hygienické a zdravotné normy. V prípade, že sa tak nestane, má predmet zmluvy vady.</w:t>
      </w:r>
    </w:p>
    <w:p w14:paraId="7114FE3F" w14:textId="77777777" w:rsidR="00E5623D" w:rsidRPr="00E5623D" w:rsidRDefault="00E5623D" w:rsidP="00E5623D">
      <w:pPr>
        <w:numPr>
          <w:ilvl w:val="0"/>
          <w:numId w:val="6"/>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Predávajúci zodpovedá za právne i faktické vady, ktoré má predmet zmluvy v okamihu prechodu nebezpečenstva škody na kupujúceho, a to aj vtedy, ak sa vada stane zjavnou až po tomto čase. Predávajúci zodpovedá aj za vadu, ktorá vznikne až po prechode nebezpečenstva škody na predmete zmluvy na kupujúceho, ak je vada spôsobená porušením povinností predávajúceho.</w:t>
      </w:r>
    </w:p>
    <w:p w14:paraId="4D6AAFE5" w14:textId="77777777" w:rsidR="00E5623D" w:rsidRPr="00E5623D" w:rsidRDefault="00E5623D" w:rsidP="00E5623D">
      <w:pPr>
        <w:numPr>
          <w:ilvl w:val="0"/>
          <w:numId w:val="6"/>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Predávajúci týmto poskytuje na predmet zmluvy záruku v dĺžke podľa typu predmetu zmluvy, najmenej však po dobu 24 mesiacov. Záručná doba na konkrétny predmet zmluvy bude uvedená v záručnom liste, ktorý bude súčasťou odovzdávanej dokumentácie. Záručná doba začína plynúť dňom uvedenia predmetu zmluvy do prevádzky v mieste dodania, a ak sa uvedenie do prevádzky nepožaduje, záručná doba začína plynúť dňom odovzdania/prevzatia predmetu zmluvy, pričom záručná doba plynie samostatne vo vzťahu ku každej časti predmetu zmluvy. Zárukou preberá predávajúci zodpovednosť najmä za to, že predmet zmluvy bude po dojednanú dobu spôsobilý na užívanie na dojednaný účel a bude bez vád. Predávajúci bude na vlastné náklady zabezpečovať záručný servis predmetu zmluvy.</w:t>
      </w:r>
    </w:p>
    <w:p w14:paraId="10EACB85" w14:textId="77777777" w:rsidR="00E5623D" w:rsidRPr="00E5623D" w:rsidRDefault="00E5623D" w:rsidP="00E5623D">
      <w:pPr>
        <w:numPr>
          <w:ilvl w:val="0"/>
          <w:numId w:val="6"/>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Záručná doba neplynie po dobu, po ktorú nemohol kupujúci predmet zmluvy užívať pre vady, za ktoré zodpovedá predávajúci.</w:t>
      </w:r>
    </w:p>
    <w:p w14:paraId="1A8E734D" w14:textId="77777777" w:rsidR="00E5623D" w:rsidRPr="00E5623D" w:rsidRDefault="00E5623D" w:rsidP="00E5623D">
      <w:pPr>
        <w:numPr>
          <w:ilvl w:val="0"/>
          <w:numId w:val="6"/>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Záruka sa nevzťahuje na vady spôsobené neodbornou manipuláciou v rozpore s návodom na obsluhu, prípadne násilným a neoprávneným zásahom do predmetu zmluvy.</w:t>
      </w:r>
    </w:p>
    <w:p w14:paraId="65EA1D79" w14:textId="2101C8E8" w:rsidR="00E5623D" w:rsidRDefault="00E5623D" w:rsidP="00E5623D">
      <w:pPr>
        <w:ind w:left="426"/>
        <w:jc w:val="both"/>
        <w:rPr>
          <w:rFonts w:asciiTheme="minorHAnsi" w:hAnsiTheme="minorHAnsi" w:cstheme="minorHAnsi"/>
          <w:sz w:val="22"/>
          <w:szCs w:val="22"/>
          <w:lang w:val="sk-SK"/>
        </w:rPr>
      </w:pPr>
    </w:p>
    <w:p w14:paraId="5C853543" w14:textId="77777777" w:rsidR="008D44AB" w:rsidRDefault="008D44AB" w:rsidP="00E5623D">
      <w:pPr>
        <w:ind w:left="426"/>
        <w:jc w:val="both"/>
        <w:rPr>
          <w:rFonts w:asciiTheme="minorHAnsi" w:hAnsiTheme="minorHAnsi" w:cstheme="minorHAnsi"/>
          <w:sz w:val="22"/>
          <w:szCs w:val="22"/>
          <w:lang w:val="sk-SK"/>
        </w:rPr>
      </w:pPr>
    </w:p>
    <w:p w14:paraId="61799641" w14:textId="77777777" w:rsidR="00E5623D" w:rsidRPr="00E5623D" w:rsidRDefault="00E5623D" w:rsidP="00E5623D">
      <w:pPr>
        <w:numPr>
          <w:ilvl w:val="0"/>
          <w:numId w:val="1"/>
        </w:numPr>
        <w:jc w:val="center"/>
        <w:rPr>
          <w:rFonts w:asciiTheme="minorHAnsi" w:hAnsiTheme="minorHAnsi" w:cstheme="minorHAnsi"/>
          <w:b/>
          <w:sz w:val="22"/>
          <w:szCs w:val="22"/>
          <w:lang w:val="sk-SK"/>
        </w:rPr>
      </w:pPr>
      <w:r w:rsidRPr="00E5623D">
        <w:rPr>
          <w:rFonts w:asciiTheme="minorHAnsi" w:hAnsiTheme="minorHAnsi" w:cstheme="minorHAnsi"/>
          <w:b/>
          <w:sz w:val="22"/>
          <w:szCs w:val="22"/>
          <w:lang w:val="sk-SK"/>
        </w:rPr>
        <w:t>OZNÁMENIE VÁD A NÁROKY Z VÁD POČAS ZÁRUČNEJ DOBY</w:t>
      </w:r>
    </w:p>
    <w:p w14:paraId="108619A7" w14:textId="77777777" w:rsidR="00E5623D" w:rsidRPr="00E5623D" w:rsidRDefault="00E5623D" w:rsidP="00E5623D">
      <w:pPr>
        <w:rPr>
          <w:rFonts w:asciiTheme="minorHAnsi" w:hAnsiTheme="minorHAnsi" w:cstheme="minorHAnsi"/>
          <w:b/>
          <w:sz w:val="22"/>
          <w:szCs w:val="22"/>
          <w:lang w:val="sk-SK"/>
        </w:rPr>
      </w:pPr>
    </w:p>
    <w:p w14:paraId="0392CD93" w14:textId="77777777" w:rsidR="00E5623D" w:rsidRPr="00E5623D" w:rsidRDefault="00E5623D" w:rsidP="00E5623D">
      <w:pPr>
        <w:numPr>
          <w:ilvl w:val="0"/>
          <w:numId w:val="7"/>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Vady predmetu zmluvy je kupujúci povinný písomne reklamovať u predávajúceho bez zbytočného odkladu po ich zistení, najneskôr však do konca záručnej doby. Pre dodržanie podmienky písomnej reklamácie postačí uplatniť reklamáciu faxom, resp. emailom.</w:t>
      </w:r>
    </w:p>
    <w:p w14:paraId="31E532D5" w14:textId="77777777" w:rsidR="00E5623D" w:rsidRPr="00E5623D" w:rsidRDefault="00E5623D" w:rsidP="00E5623D">
      <w:pPr>
        <w:numPr>
          <w:ilvl w:val="0"/>
          <w:numId w:val="7"/>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Ak si kupujúci uplatní nárok na odstránenie vady predmetu zmluvy, predávajúci je povinný zabezpečiť, že servisný technik sa dostaví na opravu max. do 48 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v zmysle jeho plného sfunkčnenia na vlastné náklady, s odbornou starostlivosťou, najneskôr do siedmich pracovných dní odo dňa nahlásenia vady.</w:t>
      </w:r>
    </w:p>
    <w:p w14:paraId="40DBD239" w14:textId="77777777" w:rsidR="00E5623D" w:rsidRPr="00E5623D" w:rsidRDefault="00E5623D" w:rsidP="00E5623D">
      <w:pPr>
        <w:numPr>
          <w:ilvl w:val="0"/>
          <w:numId w:val="7"/>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14:paraId="4C1C9B10" w14:textId="34DB7D40" w:rsidR="00E5623D" w:rsidRPr="00E5623D" w:rsidRDefault="00E5623D" w:rsidP="00E5623D">
      <w:pPr>
        <w:numPr>
          <w:ilvl w:val="0"/>
          <w:numId w:val="7"/>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 xml:space="preserve">V prípade omeškania predávajúceho s odstránením vady oproti lehote uvedenej v ods. 2 tohto článku zmluvy, je predávajúci povinný zabezpečiť kupujúcemu náhradný predmet zmluvy použiteľný na rovnaký účel, ako </w:t>
      </w:r>
      <w:proofErr w:type="spellStart"/>
      <w:r w:rsidRPr="00E5623D">
        <w:rPr>
          <w:rFonts w:asciiTheme="minorHAnsi" w:hAnsiTheme="minorHAnsi" w:cstheme="minorHAnsi"/>
          <w:sz w:val="22"/>
          <w:szCs w:val="22"/>
          <w:lang w:val="sk-SK"/>
        </w:rPr>
        <w:t>vadný</w:t>
      </w:r>
      <w:proofErr w:type="spellEnd"/>
      <w:r w:rsidRPr="00E5623D">
        <w:rPr>
          <w:rFonts w:asciiTheme="minorHAnsi" w:hAnsiTheme="minorHAnsi" w:cstheme="minorHAnsi"/>
          <w:sz w:val="22"/>
          <w:szCs w:val="22"/>
          <w:lang w:val="sk-SK"/>
        </w:rPr>
        <w:t xml:space="preserve"> predmet zmluvy, v opačnom prípade má kupujúci právo na uplatnenie zmluvnej pokuty voči predávajúcemu vo </w:t>
      </w:r>
      <w:r w:rsidRPr="00E5623D">
        <w:rPr>
          <w:rFonts w:asciiTheme="minorHAnsi" w:hAnsiTheme="minorHAnsi" w:cstheme="minorHAnsi"/>
          <w:color w:val="000000" w:themeColor="text1"/>
          <w:sz w:val="22"/>
          <w:szCs w:val="22"/>
          <w:lang w:val="sk-SK"/>
        </w:rPr>
        <w:t xml:space="preserve">výške </w:t>
      </w:r>
      <w:r w:rsidR="00081991">
        <w:rPr>
          <w:rFonts w:asciiTheme="minorHAnsi" w:hAnsiTheme="minorHAnsi" w:cstheme="minorHAnsi"/>
          <w:color w:val="000000" w:themeColor="text1"/>
          <w:sz w:val="22"/>
          <w:szCs w:val="22"/>
          <w:lang w:val="sk-SK"/>
        </w:rPr>
        <w:t>10</w:t>
      </w:r>
      <w:r w:rsidRPr="00E5623D">
        <w:rPr>
          <w:rFonts w:asciiTheme="minorHAnsi" w:hAnsiTheme="minorHAnsi" w:cstheme="minorHAnsi"/>
          <w:color w:val="000000" w:themeColor="text1"/>
          <w:sz w:val="22"/>
          <w:szCs w:val="22"/>
          <w:lang w:val="sk-SK"/>
        </w:rPr>
        <w:t xml:space="preserve">0,- EUR </w:t>
      </w:r>
      <w:r w:rsidRPr="00E5623D">
        <w:rPr>
          <w:rFonts w:asciiTheme="minorHAnsi" w:hAnsiTheme="minorHAnsi" w:cstheme="minorHAnsi"/>
          <w:sz w:val="22"/>
          <w:szCs w:val="22"/>
          <w:lang w:val="sk-SK"/>
        </w:rPr>
        <w:t>za každý deň omeškania predávajúceho s odstránením vady alebo poskytnutia náhradného premetu zmluvy. Tým nie je dotknutý nárok kupujúceho na náhradu škody v plnej výške.</w:t>
      </w:r>
    </w:p>
    <w:p w14:paraId="0075A429" w14:textId="77777777" w:rsidR="00E5623D" w:rsidRPr="00E5623D" w:rsidRDefault="00E5623D" w:rsidP="00E5623D">
      <w:pPr>
        <w:numPr>
          <w:ilvl w:val="0"/>
          <w:numId w:val="7"/>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Ak predávajúci neodstráni vadu alebo neposkytne náhradný predmet zmluvy ani v dodatočnej primeranej lehote, ktorú mu kupujúci určil, alebo ak vyhlási, že vadu neodstráni, alebo ak je vada neodstrániteľná, kupujúci je oprávnený od tejto časti zmluvy odstúpiť ohľadne predmetu zmluvy, ktorého sa dôvod odstúpenia týka.</w:t>
      </w:r>
    </w:p>
    <w:p w14:paraId="3C276939" w14:textId="77777777" w:rsidR="00E5623D" w:rsidRPr="00E5623D" w:rsidRDefault="00E5623D" w:rsidP="00E5623D">
      <w:pPr>
        <w:numPr>
          <w:ilvl w:val="0"/>
          <w:numId w:val="7"/>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Predávajúci zodpovedá za škodu, ktorá vznikne kupujúcemu v dôsledku toho, že predmet zmluvy mal vady. Predávajúci zároveň zodpovedá za škodu spôsobenú kupujúcemu nepravdivosťou a/alebo neúplnosťou ktoréhokoľvek z vyhlásení predávajúceho v tejto časti zmluvy.</w:t>
      </w:r>
    </w:p>
    <w:p w14:paraId="4EFC8F9E" w14:textId="6360C987" w:rsidR="00E5623D" w:rsidRDefault="00E5623D" w:rsidP="00E5623D">
      <w:pPr>
        <w:ind w:left="426"/>
        <w:jc w:val="both"/>
        <w:rPr>
          <w:rFonts w:asciiTheme="minorHAnsi" w:hAnsiTheme="minorHAnsi" w:cstheme="minorHAnsi"/>
          <w:sz w:val="22"/>
          <w:szCs w:val="22"/>
          <w:lang w:val="sk-SK"/>
        </w:rPr>
      </w:pPr>
    </w:p>
    <w:p w14:paraId="1320329D" w14:textId="77777777" w:rsidR="00081991" w:rsidRPr="00E5623D" w:rsidRDefault="00081991" w:rsidP="00E5623D">
      <w:pPr>
        <w:ind w:left="426"/>
        <w:jc w:val="both"/>
        <w:rPr>
          <w:rFonts w:asciiTheme="minorHAnsi" w:hAnsiTheme="minorHAnsi" w:cstheme="minorHAnsi"/>
          <w:sz w:val="22"/>
          <w:szCs w:val="22"/>
          <w:lang w:val="sk-SK"/>
        </w:rPr>
      </w:pPr>
    </w:p>
    <w:p w14:paraId="4A1E7285" w14:textId="77777777" w:rsidR="00E5623D" w:rsidRPr="00E5623D" w:rsidRDefault="00E5623D" w:rsidP="00E5623D">
      <w:pPr>
        <w:numPr>
          <w:ilvl w:val="0"/>
          <w:numId w:val="1"/>
        </w:numPr>
        <w:jc w:val="center"/>
        <w:rPr>
          <w:rFonts w:asciiTheme="minorHAnsi" w:hAnsiTheme="minorHAnsi" w:cstheme="minorHAnsi"/>
          <w:b/>
          <w:sz w:val="22"/>
          <w:szCs w:val="22"/>
          <w:lang w:val="sk-SK"/>
        </w:rPr>
      </w:pPr>
      <w:r w:rsidRPr="00E5623D">
        <w:rPr>
          <w:rFonts w:asciiTheme="minorHAnsi" w:hAnsiTheme="minorHAnsi" w:cstheme="minorHAnsi"/>
          <w:b/>
          <w:sz w:val="22"/>
          <w:szCs w:val="22"/>
          <w:lang w:val="sk-SK"/>
        </w:rPr>
        <w:t>ODSTÚPENIE OD ZMLUVY</w:t>
      </w:r>
    </w:p>
    <w:p w14:paraId="0D1C3528" w14:textId="77777777" w:rsidR="00E5623D" w:rsidRPr="00E5623D" w:rsidRDefault="00E5623D" w:rsidP="00E5623D">
      <w:pPr>
        <w:ind w:left="360"/>
        <w:rPr>
          <w:rFonts w:asciiTheme="minorHAnsi" w:hAnsiTheme="minorHAnsi" w:cstheme="minorHAnsi"/>
          <w:b/>
          <w:sz w:val="22"/>
          <w:szCs w:val="22"/>
          <w:lang w:val="sk-SK"/>
        </w:rPr>
      </w:pPr>
    </w:p>
    <w:p w14:paraId="0E2FF509" w14:textId="1088FE21" w:rsidR="00E5623D" w:rsidRPr="00E5623D" w:rsidRDefault="00E5623D" w:rsidP="00E5623D">
      <w:pPr>
        <w:numPr>
          <w:ilvl w:val="0"/>
          <w:numId w:val="8"/>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Kupujúci je oprávnený písomne odstúpiť od tejto zmluvy v prípade, že predávajúci podstatne poruší zmluvné povinnosti. Za podstatné porušenie zmluvných povinností sa považuje, ako je uvedené v tejto zmluve, najmä</w:t>
      </w:r>
      <w:r w:rsidR="00081991">
        <w:rPr>
          <w:rFonts w:asciiTheme="minorHAnsi" w:hAnsiTheme="minorHAnsi" w:cstheme="minorHAnsi"/>
          <w:sz w:val="22"/>
          <w:szCs w:val="22"/>
          <w:lang w:val="sk-SK"/>
        </w:rPr>
        <w:t xml:space="preserve"> </w:t>
      </w:r>
      <w:r w:rsidRPr="00E5623D">
        <w:rPr>
          <w:rFonts w:asciiTheme="minorHAnsi" w:hAnsiTheme="minorHAnsi" w:cstheme="minorHAnsi"/>
          <w:sz w:val="22"/>
          <w:szCs w:val="22"/>
          <w:lang w:val="sk-SK"/>
        </w:rPr>
        <w:t>nedodanie predmetu zmluvy v zmysle dohodnutých podmienok riadne a včas a v kvalite podľa dohodnutých podmienok a jeho neodovzdanie kupujúcemu v zmluvne dohodnutej lehote, ako aj neodstránenie vád predmetu kúpy za podmienok uvedených v tejto zmluve.</w:t>
      </w:r>
    </w:p>
    <w:p w14:paraId="60D801E8" w14:textId="77777777" w:rsidR="00E5623D" w:rsidRPr="00E5623D" w:rsidRDefault="00E5623D" w:rsidP="00E5623D">
      <w:pPr>
        <w:numPr>
          <w:ilvl w:val="0"/>
          <w:numId w:val="8"/>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Pokiaľ predmet zmluvy nebude spĺňať podmienky a technické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predmet zmluvy u iného dodávateľa z dôvodu nesplnenia podmienok predávajúcim týkajúcich sa technických parametrov predmetu zmluvy.</w:t>
      </w:r>
    </w:p>
    <w:p w14:paraId="59CDFE7E" w14:textId="74A8F6BF" w:rsidR="00E5623D" w:rsidRDefault="00E5623D" w:rsidP="00E5623D">
      <w:pPr>
        <w:numPr>
          <w:ilvl w:val="0"/>
          <w:numId w:val="8"/>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V prípade, ak nastane dôvod pre odstúpenie od tejto zmluvy kupujúcim, kupujúci je oprávnený odstúpiť od tejto zmluvy aj ohľadne časti plnenia, ktorej sa dôvod odstúpenia týka.</w:t>
      </w:r>
    </w:p>
    <w:p w14:paraId="110EED2F" w14:textId="391B97F4" w:rsidR="00DC5F1F" w:rsidRPr="00E5623D" w:rsidRDefault="00DC5F1F" w:rsidP="00E5623D">
      <w:pPr>
        <w:numPr>
          <w:ilvl w:val="0"/>
          <w:numId w:val="8"/>
        </w:numPr>
        <w:ind w:left="426"/>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Kupujúci žiada poskytovateľa o financovanie nenávratného finančného príspevku z Operačného programu Ľudské zdroje. Kupujúci má právo bez akýchkoľvek sankcií odstúpiť od zmluvy s dodávateľom </w:t>
      </w:r>
      <w:r w:rsidR="00C14FAB">
        <w:rPr>
          <w:rFonts w:asciiTheme="minorHAnsi" w:hAnsiTheme="minorHAnsi" w:cstheme="minorHAnsi"/>
          <w:sz w:val="22"/>
          <w:szCs w:val="22"/>
          <w:lang w:val="sk-SK"/>
        </w:rPr>
        <w:t xml:space="preserve">aj </w:t>
      </w:r>
      <w:r>
        <w:rPr>
          <w:rFonts w:asciiTheme="minorHAnsi" w:hAnsiTheme="minorHAnsi" w:cstheme="minorHAnsi"/>
          <w:sz w:val="22"/>
          <w:szCs w:val="22"/>
          <w:lang w:val="sk-SK"/>
        </w:rPr>
        <w:t>v prípade, kedy ešte nedošlo k plneniu zo zmluvy medzi kupujúcim a predávajúcim a výsledky kontroly poskytovateľa nenávratného finančného príspevku neumožňujú financovanie výdavkov vzniknutých z predmetného verejného obstarávania.</w:t>
      </w:r>
    </w:p>
    <w:p w14:paraId="4EA9001D" w14:textId="77777777" w:rsidR="00E5623D" w:rsidRPr="00E5623D" w:rsidRDefault="00E5623D" w:rsidP="00E5623D">
      <w:pPr>
        <w:numPr>
          <w:ilvl w:val="0"/>
          <w:numId w:val="8"/>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Predávajúci je oprávnený odstúpiť od tejto zmluvy, v prípade, že kupujúci nezaplatí dohodnutú kúpnu cenu v zmysle zmluvne dohodnutých platobných podmienok ani do 90 dní od uplynutia dojednanej lehoty splatnosti.</w:t>
      </w:r>
    </w:p>
    <w:p w14:paraId="4476384B" w14:textId="77777777" w:rsidR="00E5623D" w:rsidRPr="00E5623D" w:rsidRDefault="00E5623D" w:rsidP="00E5623D">
      <w:pPr>
        <w:numPr>
          <w:ilvl w:val="0"/>
          <w:numId w:val="8"/>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Odstúpenie od zmluvy je účinné okamihom doručenia písomného odstúpenia od zmluvy oprávneným účastníkom zmluvy druhému účastníkovi zmluvy. Právne účinky odstúpenia sa spravujú príslušnými ustanoveniami Obchodného zákonníka.</w:t>
      </w:r>
    </w:p>
    <w:p w14:paraId="065A7455" w14:textId="4950B5F8" w:rsidR="00E5623D" w:rsidRDefault="00E5623D" w:rsidP="00E5623D">
      <w:pPr>
        <w:ind w:left="426"/>
        <w:jc w:val="both"/>
        <w:rPr>
          <w:rFonts w:asciiTheme="minorHAnsi" w:hAnsiTheme="minorHAnsi" w:cstheme="minorHAnsi"/>
          <w:sz w:val="22"/>
          <w:szCs w:val="22"/>
          <w:lang w:val="sk-SK"/>
        </w:rPr>
      </w:pPr>
    </w:p>
    <w:p w14:paraId="3861B6B2" w14:textId="77777777" w:rsidR="00A9408A" w:rsidRPr="00E5623D" w:rsidRDefault="00A9408A" w:rsidP="00E5623D">
      <w:pPr>
        <w:ind w:left="426"/>
        <w:jc w:val="both"/>
        <w:rPr>
          <w:rFonts w:asciiTheme="minorHAnsi" w:hAnsiTheme="minorHAnsi" w:cstheme="minorHAnsi"/>
          <w:sz w:val="22"/>
          <w:szCs w:val="22"/>
          <w:lang w:val="sk-SK"/>
        </w:rPr>
      </w:pPr>
    </w:p>
    <w:p w14:paraId="572DA79C" w14:textId="77777777" w:rsidR="00E5623D" w:rsidRPr="00E5623D" w:rsidRDefault="00E5623D" w:rsidP="00E5623D">
      <w:pPr>
        <w:numPr>
          <w:ilvl w:val="0"/>
          <w:numId w:val="1"/>
        </w:numPr>
        <w:jc w:val="center"/>
        <w:rPr>
          <w:rFonts w:asciiTheme="minorHAnsi" w:hAnsiTheme="minorHAnsi" w:cstheme="minorHAnsi"/>
          <w:b/>
          <w:sz w:val="22"/>
          <w:szCs w:val="22"/>
          <w:lang w:val="sk-SK"/>
        </w:rPr>
      </w:pPr>
      <w:r w:rsidRPr="00E5623D">
        <w:rPr>
          <w:rFonts w:asciiTheme="minorHAnsi" w:hAnsiTheme="minorHAnsi" w:cstheme="minorHAnsi"/>
          <w:b/>
          <w:sz w:val="22"/>
          <w:szCs w:val="22"/>
          <w:lang w:val="sk-SK"/>
        </w:rPr>
        <w:t>ZÁVEREČNÉ USTANOVENIA</w:t>
      </w:r>
    </w:p>
    <w:p w14:paraId="0D83F77F" w14:textId="77777777" w:rsidR="00E5623D" w:rsidRPr="00E5623D" w:rsidRDefault="00E5623D" w:rsidP="00E5623D">
      <w:pPr>
        <w:ind w:left="360"/>
        <w:rPr>
          <w:rFonts w:asciiTheme="minorHAnsi" w:hAnsiTheme="minorHAnsi" w:cstheme="minorHAnsi"/>
          <w:b/>
          <w:sz w:val="22"/>
          <w:szCs w:val="22"/>
          <w:lang w:val="sk-SK"/>
        </w:rPr>
      </w:pPr>
    </w:p>
    <w:p w14:paraId="1ABA853A" w14:textId="77777777" w:rsidR="00E5623D" w:rsidRPr="00E5623D" w:rsidRDefault="00E5623D" w:rsidP="00E5623D">
      <w:pPr>
        <w:numPr>
          <w:ilvl w:val="0"/>
          <w:numId w:val="9"/>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Právne vzťahy touto zmluvou neupravené sa riadia slovenským právom, najmä príslušnými ustanoveniami Obchodného zákonníka, ako aj ďalšími relevantnými právnymi predpismi Slovenskej republiky.</w:t>
      </w:r>
    </w:p>
    <w:p w14:paraId="0095BD7E" w14:textId="02A35275" w:rsidR="00E5623D" w:rsidRPr="00E5623D" w:rsidRDefault="00E5623D" w:rsidP="00E5623D">
      <w:pPr>
        <w:numPr>
          <w:ilvl w:val="0"/>
          <w:numId w:val="9"/>
        </w:numPr>
        <w:ind w:left="426"/>
        <w:jc w:val="both"/>
        <w:rPr>
          <w:rFonts w:asciiTheme="minorHAnsi" w:hAnsiTheme="minorHAnsi" w:cstheme="minorHAnsi"/>
          <w:i/>
          <w:sz w:val="22"/>
          <w:szCs w:val="22"/>
          <w:lang w:val="sk-SK"/>
        </w:rPr>
      </w:pPr>
      <w:r w:rsidRPr="00E5623D">
        <w:rPr>
          <w:rFonts w:asciiTheme="minorHAnsi" w:hAnsiTheme="minorHAnsi" w:cstheme="minorHAnsi"/>
          <w:sz w:val="22"/>
          <w:szCs w:val="22"/>
          <w:lang w:val="sk-SK"/>
        </w:rPr>
        <w:t xml:space="preserve">Zmluvné strany sa zaväzujú, že všetky spory, ktoré vzniknú z tejto zmluvy alebo v súvislosti s ňou, vrátane sporov o výklad tejto zmluvy, budú riešené zmierom. Ak nedôjde k vyriešeniu sporov zmierom, zmluvné strany predložia spor na </w:t>
      </w:r>
      <w:r w:rsidRPr="00E5623D">
        <w:rPr>
          <w:rFonts w:asciiTheme="minorHAnsi" w:hAnsiTheme="minorHAnsi" w:cstheme="minorHAnsi"/>
          <w:color w:val="000000" w:themeColor="text1"/>
          <w:sz w:val="22"/>
          <w:szCs w:val="22"/>
          <w:lang w:val="sk-SK"/>
        </w:rPr>
        <w:t>rozhodnutie miestne príslušnému súdu kupujúceho</w:t>
      </w:r>
      <w:r w:rsidRPr="00E5623D">
        <w:rPr>
          <w:rFonts w:asciiTheme="minorHAnsi" w:hAnsiTheme="minorHAnsi" w:cstheme="minorHAnsi"/>
          <w:sz w:val="22"/>
          <w:szCs w:val="22"/>
          <w:lang w:val="sk-SK"/>
        </w:rPr>
        <w:t xml:space="preserve">. </w:t>
      </w:r>
    </w:p>
    <w:p w14:paraId="0B933FD4" w14:textId="69FEC3AE" w:rsidR="00E5623D" w:rsidRPr="00E5623D" w:rsidRDefault="00E5623D" w:rsidP="00E5623D">
      <w:pPr>
        <w:numPr>
          <w:ilvl w:val="0"/>
          <w:numId w:val="9"/>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Táto zmluva môže byť doplnená a zmenená len na základe písomného dodatku podpísaného</w:t>
      </w:r>
      <w:r w:rsidR="00F619AE">
        <w:rPr>
          <w:rFonts w:asciiTheme="minorHAnsi" w:hAnsiTheme="minorHAnsi" w:cstheme="minorHAnsi"/>
          <w:sz w:val="22"/>
          <w:szCs w:val="22"/>
          <w:lang w:val="sk-SK"/>
        </w:rPr>
        <w:t xml:space="preserve"> oboma</w:t>
      </w:r>
      <w:r w:rsidRPr="00E5623D">
        <w:rPr>
          <w:rFonts w:asciiTheme="minorHAnsi" w:hAnsiTheme="minorHAnsi" w:cstheme="minorHAnsi"/>
          <w:sz w:val="22"/>
          <w:szCs w:val="22"/>
          <w:lang w:val="sk-SK"/>
        </w:rPr>
        <w:t xml:space="preserve"> zmluvnými stranami.</w:t>
      </w:r>
    </w:p>
    <w:p w14:paraId="2B044C35" w14:textId="77777777" w:rsidR="00E5623D" w:rsidRPr="00E5623D" w:rsidRDefault="00E5623D" w:rsidP="00E5623D">
      <w:pPr>
        <w:numPr>
          <w:ilvl w:val="0"/>
          <w:numId w:val="9"/>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Žiadna zo zmluvných strán nie je oprávnená postúpiť svoje práva a povinnosti podľa tejto zmluvy na inú osobu bez predchádzajúceho písomného súhlasu druhej zmluvnej strany.</w:t>
      </w:r>
    </w:p>
    <w:p w14:paraId="2E6B4342" w14:textId="305BBCFC" w:rsidR="00E5623D" w:rsidRPr="00E5623D" w:rsidRDefault="00E5623D" w:rsidP="00E5623D">
      <w:pPr>
        <w:numPr>
          <w:ilvl w:val="0"/>
          <w:numId w:val="9"/>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Predávajúci je povinný strpieť výkon kontroly/auditu súvisiaceho s dodávaným tovarom</w:t>
      </w:r>
      <w:r w:rsidR="00F619AE">
        <w:rPr>
          <w:rFonts w:asciiTheme="minorHAnsi" w:hAnsiTheme="minorHAnsi" w:cstheme="minorHAnsi"/>
          <w:sz w:val="22"/>
          <w:szCs w:val="22"/>
          <w:lang w:val="sk-SK"/>
        </w:rPr>
        <w:t xml:space="preserve"> </w:t>
      </w:r>
      <w:r w:rsidRPr="00E5623D">
        <w:rPr>
          <w:rFonts w:asciiTheme="minorHAnsi" w:hAnsiTheme="minorHAnsi" w:cstheme="minorHAnsi"/>
          <w:sz w:val="22"/>
          <w:szCs w:val="22"/>
          <w:lang w:val="sk-SK"/>
        </w:rPr>
        <w:t xml:space="preserve"> kedykoľvek počas platnosti a účinnosti Zmluvy o</w:t>
      </w:r>
      <w:r w:rsidR="00C761A8">
        <w:rPr>
          <w:rFonts w:asciiTheme="minorHAnsi" w:hAnsiTheme="minorHAnsi" w:cstheme="minorHAnsi"/>
          <w:sz w:val="22"/>
          <w:szCs w:val="22"/>
          <w:lang w:val="sk-SK"/>
        </w:rPr>
        <w:t xml:space="preserve"> poskytnutí podpory formou dotácie </w:t>
      </w:r>
      <w:r w:rsidRPr="00E5623D">
        <w:rPr>
          <w:rFonts w:asciiTheme="minorHAnsi" w:hAnsiTheme="minorHAnsi" w:cstheme="minorHAnsi"/>
          <w:sz w:val="22"/>
          <w:szCs w:val="22"/>
          <w:lang w:val="sk-SK"/>
        </w:rPr>
        <w:t xml:space="preserve">a to oprávnenými osobami a poskytnúť im všetku potrebnú súčinnosť. </w:t>
      </w:r>
    </w:p>
    <w:p w14:paraId="640009F3" w14:textId="77777777" w:rsidR="00E5623D" w:rsidRPr="00E5623D" w:rsidRDefault="00E5623D" w:rsidP="00E5623D">
      <w:pPr>
        <w:ind w:left="426"/>
        <w:jc w:val="both"/>
        <w:outlineLvl w:val="1"/>
        <w:rPr>
          <w:rFonts w:asciiTheme="minorHAnsi" w:hAnsiTheme="minorHAnsi" w:cstheme="minorHAnsi"/>
          <w:sz w:val="22"/>
          <w:szCs w:val="22"/>
          <w:lang w:val="sk-SK"/>
        </w:rPr>
      </w:pPr>
      <w:r w:rsidRPr="00E5623D">
        <w:rPr>
          <w:rFonts w:asciiTheme="minorHAnsi" w:hAnsiTheme="minorHAnsi" w:cstheme="minorHAnsi"/>
          <w:sz w:val="22"/>
          <w:szCs w:val="22"/>
          <w:lang w:val="sk-SK"/>
        </w:rPr>
        <w:t xml:space="preserve">Oprávnené osoby na výkon kontroly/auditu sú najmä: </w:t>
      </w:r>
    </w:p>
    <w:p w14:paraId="708A9A59" w14:textId="77777777" w:rsidR="00E5623D" w:rsidRPr="00E5623D" w:rsidRDefault="00E5623D" w:rsidP="00E5623D">
      <w:pPr>
        <w:pStyle w:val="Zkladntext"/>
        <w:numPr>
          <w:ilvl w:val="0"/>
          <w:numId w:val="10"/>
        </w:numPr>
        <w:spacing w:after="0"/>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Poskytovateľ a ním poverené osoby, </w:t>
      </w:r>
    </w:p>
    <w:p w14:paraId="105037D4" w14:textId="77777777" w:rsidR="00E5623D" w:rsidRPr="00E5623D" w:rsidRDefault="00E5623D" w:rsidP="00E5623D">
      <w:pPr>
        <w:pStyle w:val="Zkladntext"/>
        <w:numPr>
          <w:ilvl w:val="0"/>
          <w:numId w:val="10"/>
        </w:numPr>
        <w:spacing w:after="0"/>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Útvar vnútorného auditu Riadiaceho orgánu alebo Sprostredkovateľského orgánu a nimi poverené osoby,</w:t>
      </w:r>
    </w:p>
    <w:p w14:paraId="707A7E47" w14:textId="77777777" w:rsidR="00E5623D" w:rsidRPr="00E5623D" w:rsidRDefault="00E5623D" w:rsidP="00E5623D">
      <w:pPr>
        <w:pStyle w:val="Zkladntext"/>
        <w:numPr>
          <w:ilvl w:val="0"/>
          <w:numId w:val="10"/>
        </w:numPr>
        <w:spacing w:after="0"/>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Najvyšší kontrolný úrad SR a ním poverené osoby, </w:t>
      </w:r>
    </w:p>
    <w:p w14:paraId="264B67D3" w14:textId="77777777" w:rsidR="00E5623D" w:rsidRPr="00E5623D" w:rsidRDefault="00E5623D" w:rsidP="00E5623D">
      <w:pPr>
        <w:pStyle w:val="Zkladntext"/>
        <w:numPr>
          <w:ilvl w:val="0"/>
          <w:numId w:val="10"/>
        </w:numPr>
        <w:spacing w:after="0"/>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lastRenderedPageBreak/>
        <w:t>Orgán auditu, jeho spolupracujúce orgány (Úrad vládneho auditu) a osoby poverené na výkon kontroly/auditu,</w:t>
      </w:r>
    </w:p>
    <w:p w14:paraId="35DAD136" w14:textId="77777777" w:rsidR="00E5623D" w:rsidRPr="00E5623D" w:rsidRDefault="00E5623D" w:rsidP="00E5623D">
      <w:pPr>
        <w:pStyle w:val="Zkladntext"/>
        <w:numPr>
          <w:ilvl w:val="0"/>
          <w:numId w:val="10"/>
        </w:numPr>
        <w:spacing w:after="0"/>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Splnomocnení zástupcovia Európskej Komisie a Európskeho dvora audítorov, </w:t>
      </w:r>
    </w:p>
    <w:p w14:paraId="2698CA01" w14:textId="77777777" w:rsidR="00E5623D" w:rsidRPr="00E5623D" w:rsidRDefault="00E5623D" w:rsidP="00E5623D">
      <w:pPr>
        <w:pStyle w:val="Zkladntext"/>
        <w:numPr>
          <w:ilvl w:val="0"/>
          <w:numId w:val="10"/>
        </w:numPr>
        <w:spacing w:after="0"/>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Orgán zabezpečujúci ochranu finančných záujmov EÚ,</w:t>
      </w:r>
    </w:p>
    <w:p w14:paraId="4E8A437B" w14:textId="77777777" w:rsidR="00E5623D" w:rsidRPr="00E5623D" w:rsidRDefault="00E5623D" w:rsidP="00E5623D">
      <w:pPr>
        <w:pStyle w:val="Zkladntext"/>
        <w:numPr>
          <w:ilvl w:val="0"/>
          <w:numId w:val="10"/>
        </w:numPr>
        <w:spacing w:after="0"/>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Osoby prizvané orgánmi uvedenými v písmenách a) až f) v súlade s príslušnými právnymi predpismi SR a právnymi aktmi EÚ.</w:t>
      </w:r>
    </w:p>
    <w:p w14:paraId="294BAB96" w14:textId="77777777" w:rsidR="00E5623D" w:rsidRPr="00E5623D" w:rsidRDefault="00E5623D" w:rsidP="00E5623D">
      <w:pPr>
        <w:numPr>
          <w:ilvl w:val="0"/>
          <w:numId w:val="9"/>
        </w:num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Neoddeliteľnou súčasťou tejto zmluvy sú nasledujúce prílohy:</w:t>
      </w:r>
    </w:p>
    <w:p w14:paraId="57027487" w14:textId="4CB4814F" w:rsidR="00E5623D" w:rsidRDefault="00E5623D" w:rsidP="00E5623D">
      <w:pPr>
        <w:ind w:left="426"/>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Príloha č. 1 – Podrobný technický opis a údaje deklarujúce technické parametre dodávaného predmetu zákazky</w:t>
      </w:r>
    </w:p>
    <w:p w14:paraId="43D1A105" w14:textId="7DFC52D0" w:rsidR="006E56FC" w:rsidRDefault="006E56FC" w:rsidP="00E5623D">
      <w:pPr>
        <w:ind w:left="426"/>
        <w:jc w:val="both"/>
        <w:rPr>
          <w:rFonts w:asciiTheme="minorHAnsi" w:hAnsiTheme="minorHAnsi" w:cstheme="minorHAnsi"/>
          <w:sz w:val="22"/>
          <w:szCs w:val="22"/>
          <w:lang w:val="sk-SK"/>
        </w:rPr>
      </w:pPr>
      <w:r>
        <w:rPr>
          <w:rFonts w:asciiTheme="minorHAnsi" w:hAnsiTheme="minorHAnsi" w:cstheme="minorHAnsi"/>
          <w:sz w:val="22"/>
          <w:szCs w:val="22"/>
          <w:lang w:val="sk-SK"/>
        </w:rPr>
        <w:t>Príloha č. 2 – Zoznam subdodávateľov</w:t>
      </w:r>
    </w:p>
    <w:p w14:paraId="5401FD08" w14:textId="77777777" w:rsidR="006E56FC" w:rsidRPr="00E5623D" w:rsidRDefault="006E56FC" w:rsidP="00E5623D">
      <w:pPr>
        <w:ind w:left="426"/>
        <w:jc w:val="both"/>
        <w:rPr>
          <w:rFonts w:asciiTheme="minorHAnsi" w:hAnsiTheme="minorHAnsi" w:cstheme="minorHAnsi"/>
          <w:sz w:val="22"/>
          <w:szCs w:val="22"/>
          <w:lang w:val="sk-SK"/>
        </w:rPr>
      </w:pPr>
    </w:p>
    <w:p w14:paraId="3327E781" w14:textId="5CB129D8" w:rsidR="00E5623D" w:rsidRPr="00E5623D" w:rsidRDefault="00E5623D" w:rsidP="00E5623D">
      <w:pPr>
        <w:numPr>
          <w:ilvl w:val="0"/>
          <w:numId w:val="9"/>
        </w:numPr>
        <w:ind w:left="426"/>
        <w:jc w:val="both"/>
        <w:rPr>
          <w:rFonts w:asciiTheme="minorHAnsi" w:hAnsiTheme="minorHAnsi" w:cstheme="minorHAnsi"/>
          <w:color w:val="000000" w:themeColor="text1"/>
          <w:sz w:val="22"/>
          <w:szCs w:val="22"/>
          <w:lang w:val="sk-SK"/>
        </w:rPr>
      </w:pPr>
      <w:r w:rsidRPr="00E5623D">
        <w:rPr>
          <w:rFonts w:asciiTheme="minorHAnsi" w:hAnsiTheme="minorHAnsi" w:cstheme="minorHAnsi"/>
          <w:color w:val="000000" w:themeColor="text1"/>
          <w:sz w:val="22"/>
          <w:szCs w:val="22"/>
          <w:lang w:val="sk-SK"/>
        </w:rPr>
        <w:t xml:space="preserve">Zmluva je vyhotovená v </w:t>
      </w:r>
      <w:r w:rsidR="00F619AE">
        <w:rPr>
          <w:rFonts w:asciiTheme="minorHAnsi" w:hAnsiTheme="minorHAnsi" w:cstheme="minorHAnsi"/>
          <w:color w:val="000000" w:themeColor="text1"/>
          <w:sz w:val="22"/>
          <w:szCs w:val="22"/>
          <w:lang w:val="sk-SK"/>
        </w:rPr>
        <w:t>troch</w:t>
      </w:r>
      <w:r w:rsidRPr="00E5623D">
        <w:rPr>
          <w:rFonts w:asciiTheme="minorHAnsi" w:hAnsiTheme="minorHAnsi" w:cstheme="minorHAnsi"/>
          <w:color w:val="000000" w:themeColor="text1"/>
          <w:sz w:val="22"/>
          <w:szCs w:val="22"/>
          <w:lang w:val="sk-SK"/>
        </w:rPr>
        <w:t xml:space="preserve"> rovnopisoch, pričom kupujúci obdrží </w:t>
      </w:r>
      <w:r w:rsidR="00F619AE">
        <w:rPr>
          <w:rFonts w:asciiTheme="minorHAnsi" w:hAnsiTheme="minorHAnsi" w:cstheme="minorHAnsi"/>
          <w:color w:val="000000" w:themeColor="text1"/>
          <w:sz w:val="22"/>
          <w:szCs w:val="22"/>
          <w:lang w:val="sk-SK"/>
        </w:rPr>
        <w:t>dve</w:t>
      </w:r>
      <w:r w:rsidRPr="00E5623D">
        <w:rPr>
          <w:rFonts w:asciiTheme="minorHAnsi" w:hAnsiTheme="minorHAnsi" w:cstheme="minorHAnsi"/>
          <w:color w:val="000000" w:themeColor="text1"/>
          <w:sz w:val="22"/>
          <w:szCs w:val="22"/>
          <w:lang w:val="sk-SK"/>
        </w:rPr>
        <w:t xml:space="preserve"> vyhotovenia zmluvy a predávajúci obdrží </w:t>
      </w:r>
      <w:r w:rsidR="00F619AE">
        <w:rPr>
          <w:rFonts w:asciiTheme="minorHAnsi" w:hAnsiTheme="minorHAnsi" w:cstheme="minorHAnsi"/>
          <w:color w:val="000000" w:themeColor="text1"/>
          <w:sz w:val="22"/>
          <w:szCs w:val="22"/>
          <w:lang w:val="sk-SK"/>
        </w:rPr>
        <w:t xml:space="preserve">jedno </w:t>
      </w:r>
      <w:r w:rsidRPr="00E5623D">
        <w:rPr>
          <w:rFonts w:asciiTheme="minorHAnsi" w:hAnsiTheme="minorHAnsi" w:cstheme="minorHAnsi"/>
          <w:color w:val="000000" w:themeColor="text1"/>
          <w:sz w:val="22"/>
          <w:szCs w:val="22"/>
          <w:lang w:val="sk-SK"/>
        </w:rPr>
        <w:t>vyhotoveni</w:t>
      </w:r>
      <w:r w:rsidR="00F619AE">
        <w:rPr>
          <w:rFonts w:asciiTheme="minorHAnsi" w:hAnsiTheme="minorHAnsi" w:cstheme="minorHAnsi"/>
          <w:color w:val="000000" w:themeColor="text1"/>
          <w:sz w:val="22"/>
          <w:szCs w:val="22"/>
          <w:lang w:val="sk-SK"/>
        </w:rPr>
        <w:t>e</w:t>
      </w:r>
      <w:r w:rsidRPr="00E5623D">
        <w:rPr>
          <w:rFonts w:asciiTheme="minorHAnsi" w:hAnsiTheme="minorHAnsi" w:cstheme="minorHAnsi"/>
          <w:color w:val="000000" w:themeColor="text1"/>
          <w:sz w:val="22"/>
          <w:szCs w:val="22"/>
          <w:lang w:val="sk-SK"/>
        </w:rPr>
        <w:t xml:space="preserve"> zmluvy.</w:t>
      </w:r>
    </w:p>
    <w:p w14:paraId="1CE92000" w14:textId="77777777" w:rsidR="00E5623D" w:rsidRPr="00E5623D" w:rsidRDefault="00E5623D" w:rsidP="00E5623D">
      <w:pPr>
        <w:numPr>
          <w:ilvl w:val="0"/>
          <w:numId w:val="9"/>
        </w:numPr>
        <w:ind w:left="426"/>
        <w:jc w:val="both"/>
        <w:rPr>
          <w:rStyle w:val="Zvraznenie"/>
          <w:rFonts w:asciiTheme="minorHAnsi" w:hAnsiTheme="minorHAnsi" w:cstheme="minorHAnsi"/>
          <w:i w:val="0"/>
          <w:iCs w:val="0"/>
          <w:color w:val="000000" w:themeColor="text1"/>
          <w:sz w:val="22"/>
          <w:szCs w:val="22"/>
          <w:lang w:val="sk-SK"/>
        </w:rPr>
      </w:pPr>
      <w:r w:rsidRPr="00E5623D">
        <w:rPr>
          <w:rFonts w:asciiTheme="minorHAnsi" w:hAnsiTheme="minorHAnsi" w:cstheme="minorHAnsi"/>
          <w:color w:val="000000" w:themeColor="text1"/>
          <w:sz w:val="22"/>
          <w:szCs w:val="22"/>
          <w:lang w:val="sk-SK"/>
        </w:rPr>
        <w:t>Zmluvné strany vyhlasujú, že si túto zmluvu prečítali, jej obsahu porozumeli a súhlasia s ním a že zmluvu uzatvárajú slobodne, vážne a bez nátlaku, na znak čoho pripájajú svoje podpisy.</w:t>
      </w:r>
    </w:p>
    <w:p w14:paraId="367D5533" w14:textId="74A2CD0C" w:rsidR="00E5623D" w:rsidRPr="00E5623D" w:rsidRDefault="00E5623D" w:rsidP="00E5623D">
      <w:pPr>
        <w:numPr>
          <w:ilvl w:val="0"/>
          <w:numId w:val="9"/>
        </w:numPr>
        <w:ind w:left="426"/>
        <w:jc w:val="both"/>
        <w:rPr>
          <w:rFonts w:asciiTheme="minorHAnsi" w:hAnsiTheme="minorHAnsi" w:cstheme="minorHAnsi"/>
          <w:color w:val="000000" w:themeColor="text1"/>
          <w:sz w:val="22"/>
          <w:szCs w:val="22"/>
          <w:lang w:val="sk-SK"/>
        </w:rPr>
      </w:pPr>
      <w:r w:rsidRPr="00E5623D">
        <w:rPr>
          <w:rFonts w:asciiTheme="minorHAnsi" w:hAnsiTheme="minorHAnsi" w:cstheme="minorHAnsi"/>
          <w:color w:val="000000" w:themeColor="text1"/>
          <w:sz w:val="22"/>
          <w:szCs w:val="22"/>
          <w:lang w:val="sk-SK"/>
        </w:rPr>
        <w:t>Táto zmluva je platná dňom jej podpísania obidvoma zmluvnými stranami a účinná dňom</w:t>
      </w:r>
      <w:r w:rsidR="006E56FC">
        <w:rPr>
          <w:rFonts w:asciiTheme="minorHAnsi" w:hAnsiTheme="minorHAnsi" w:cstheme="minorHAnsi"/>
          <w:color w:val="000000" w:themeColor="text1"/>
          <w:sz w:val="22"/>
          <w:szCs w:val="22"/>
          <w:lang w:val="sk-SK"/>
        </w:rPr>
        <w:t xml:space="preserve"> </w:t>
      </w:r>
      <w:r w:rsidRPr="00E5623D">
        <w:rPr>
          <w:rFonts w:asciiTheme="minorHAnsi" w:hAnsiTheme="minorHAnsi" w:cstheme="minorHAnsi"/>
          <w:color w:val="000000" w:themeColor="text1"/>
          <w:sz w:val="22"/>
          <w:szCs w:val="22"/>
          <w:lang w:val="sk-SK"/>
        </w:rPr>
        <w:t xml:space="preserve">nasledujúcim po dni jej zverejnenia </w:t>
      </w:r>
      <w:r w:rsidR="006E56FC">
        <w:rPr>
          <w:rFonts w:asciiTheme="minorHAnsi" w:hAnsiTheme="minorHAnsi" w:cstheme="minorHAnsi"/>
          <w:color w:val="000000" w:themeColor="text1"/>
          <w:sz w:val="22"/>
          <w:szCs w:val="22"/>
          <w:lang w:val="sk-SK"/>
        </w:rPr>
        <w:t>v zmysle platnej legislatívy</w:t>
      </w:r>
      <w:r w:rsidRPr="00E5623D">
        <w:rPr>
          <w:rFonts w:asciiTheme="minorHAnsi" w:hAnsiTheme="minorHAnsi" w:cstheme="minorHAnsi"/>
          <w:color w:val="000000" w:themeColor="text1"/>
          <w:sz w:val="22"/>
          <w:szCs w:val="22"/>
          <w:lang w:val="sk-SK"/>
        </w:rPr>
        <w:t xml:space="preserve">. </w:t>
      </w:r>
    </w:p>
    <w:p w14:paraId="013A5E06" w14:textId="77777777" w:rsidR="00E5623D" w:rsidRPr="00E5623D" w:rsidRDefault="00E5623D" w:rsidP="00E5623D">
      <w:pPr>
        <w:ind w:left="66"/>
        <w:jc w:val="both"/>
        <w:rPr>
          <w:rFonts w:asciiTheme="minorHAnsi" w:hAnsiTheme="minorHAnsi" w:cstheme="minorHAnsi"/>
          <w:sz w:val="22"/>
          <w:szCs w:val="22"/>
          <w:lang w:val="sk-SK"/>
        </w:rPr>
      </w:pPr>
    </w:p>
    <w:p w14:paraId="3735AD26" w14:textId="139F2866" w:rsidR="00E5623D" w:rsidRDefault="00E5623D" w:rsidP="00E5623D">
      <w:pPr>
        <w:ind w:left="66"/>
        <w:jc w:val="both"/>
        <w:rPr>
          <w:rFonts w:asciiTheme="minorHAnsi" w:hAnsiTheme="minorHAnsi" w:cstheme="minorHAnsi"/>
          <w:sz w:val="22"/>
          <w:szCs w:val="22"/>
          <w:lang w:val="sk-SK"/>
        </w:rPr>
      </w:pPr>
    </w:p>
    <w:p w14:paraId="4B69E427" w14:textId="77777777" w:rsidR="00F619AE" w:rsidRPr="00E5623D" w:rsidRDefault="00F619AE" w:rsidP="00E5623D">
      <w:pPr>
        <w:ind w:left="66"/>
        <w:jc w:val="both"/>
        <w:rPr>
          <w:rFonts w:asciiTheme="minorHAnsi" w:hAnsiTheme="minorHAnsi" w:cstheme="minorHAnsi"/>
          <w:sz w:val="22"/>
          <w:szCs w:val="22"/>
          <w:lang w:val="sk-SK"/>
        </w:rPr>
      </w:pPr>
    </w:p>
    <w:p w14:paraId="214061A6" w14:textId="39C5F7E5" w:rsidR="00E5623D" w:rsidRPr="00E5623D" w:rsidRDefault="00E5623D" w:rsidP="00E5623D">
      <w:pPr>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V ..........................dňa</w:t>
      </w:r>
      <w:r w:rsidRPr="00E5623D">
        <w:rPr>
          <w:rFonts w:asciiTheme="minorHAnsi" w:hAnsiTheme="minorHAnsi" w:cstheme="minorHAnsi"/>
          <w:sz w:val="22"/>
          <w:szCs w:val="22"/>
          <w:lang w:val="sk-SK"/>
        </w:rPr>
        <w:tab/>
      </w:r>
      <w:r w:rsidR="006E56FC">
        <w:rPr>
          <w:rFonts w:asciiTheme="minorHAnsi" w:hAnsiTheme="minorHAnsi" w:cstheme="minorHAnsi"/>
          <w:sz w:val="22"/>
          <w:szCs w:val="22"/>
          <w:lang w:val="sk-SK"/>
        </w:rPr>
        <w:t>......</w:t>
      </w:r>
      <w:r w:rsidRPr="00E5623D">
        <w:rPr>
          <w:rFonts w:asciiTheme="minorHAnsi" w:hAnsiTheme="minorHAnsi" w:cstheme="minorHAnsi"/>
          <w:sz w:val="22"/>
          <w:szCs w:val="22"/>
          <w:lang w:val="sk-SK"/>
        </w:rPr>
        <w:tab/>
      </w:r>
      <w:r w:rsidRPr="00E5623D">
        <w:rPr>
          <w:rFonts w:asciiTheme="minorHAnsi" w:hAnsiTheme="minorHAnsi" w:cstheme="minorHAnsi"/>
          <w:sz w:val="22"/>
          <w:szCs w:val="22"/>
          <w:lang w:val="sk-SK"/>
        </w:rPr>
        <w:tab/>
      </w:r>
      <w:r w:rsidRPr="00E5623D">
        <w:rPr>
          <w:rFonts w:asciiTheme="minorHAnsi" w:hAnsiTheme="minorHAnsi" w:cstheme="minorHAnsi"/>
          <w:sz w:val="22"/>
          <w:szCs w:val="22"/>
          <w:lang w:val="sk-SK"/>
        </w:rPr>
        <w:tab/>
      </w:r>
      <w:r w:rsidRPr="00E5623D">
        <w:rPr>
          <w:rFonts w:asciiTheme="minorHAnsi" w:hAnsiTheme="minorHAnsi" w:cstheme="minorHAnsi"/>
          <w:sz w:val="22"/>
          <w:szCs w:val="22"/>
          <w:lang w:val="sk-SK"/>
        </w:rPr>
        <w:tab/>
      </w:r>
      <w:r w:rsidRPr="00E5623D">
        <w:rPr>
          <w:rFonts w:asciiTheme="minorHAnsi" w:hAnsiTheme="minorHAnsi" w:cstheme="minorHAnsi"/>
          <w:sz w:val="22"/>
          <w:szCs w:val="22"/>
          <w:lang w:val="sk-SK"/>
        </w:rPr>
        <w:tab/>
        <w:t>V </w:t>
      </w:r>
      <w:r w:rsidR="00A9408A">
        <w:rPr>
          <w:rFonts w:asciiTheme="minorHAnsi" w:hAnsiTheme="minorHAnsi" w:cstheme="minorHAnsi"/>
          <w:sz w:val="22"/>
          <w:szCs w:val="22"/>
          <w:lang w:val="sk-SK"/>
        </w:rPr>
        <w:t>.....</w:t>
      </w:r>
      <w:r w:rsidR="00F619AE">
        <w:rPr>
          <w:rFonts w:asciiTheme="minorHAnsi" w:hAnsiTheme="minorHAnsi" w:cstheme="minorHAnsi"/>
          <w:sz w:val="22"/>
          <w:szCs w:val="22"/>
          <w:lang w:val="sk-SK"/>
        </w:rPr>
        <w:t>................</w:t>
      </w:r>
      <w:r w:rsidR="00A9408A">
        <w:rPr>
          <w:rFonts w:asciiTheme="minorHAnsi" w:hAnsiTheme="minorHAnsi" w:cstheme="minorHAnsi"/>
          <w:sz w:val="22"/>
          <w:szCs w:val="22"/>
          <w:lang w:val="sk-SK"/>
        </w:rPr>
        <w:t>.......</w:t>
      </w:r>
      <w:r w:rsidRPr="00E5623D">
        <w:rPr>
          <w:rFonts w:asciiTheme="minorHAnsi" w:hAnsiTheme="minorHAnsi" w:cstheme="minorHAnsi"/>
          <w:sz w:val="22"/>
          <w:szCs w:val="22"/>
          <w:lang w:val="sk-SK"/>
        </w:rPr>
        <w:t xml:space="preserve"> dňa</w:t>
      </w:r>
      <w:r w:rsidR="006E56FC">
        <w:rPr>
          <w:rFonts w:asciiTheme="minorHAnsi" w:hAnsiTheme="minorHAnsi" w:cstheme="minorHAnsi"/>
          <w:sz w:val="22"/>
          <w:szCs w:val="22"/>
          <w:lang w:val="sk-SK"/>
        </w:rPr>
        <w:t xml:space="preserve"> .......</w:t>
      </w:r>
    </w:p>
    <w:p w14:paraId="3DEEF040" w14:textId="02599A66" w:rsidR="00E5623D" w:rsidRDefault="00E5623D" w:rsidP="00E5623D">
      <w:pPr>
        <w:jc w:val="both"/>
        <w:rPr>
          <w:rFonts w:asciiTheme="minorHAnsi" w:hAnsiTheme="minorHAnsi" w:cstheme="minorHAnsi"/>
          <w:sz w:val="22"/>
          <w:szCs w:val="22"/>
          <w:lang w:val="sk-SK"/>
        </w:rPr>
      </w:pPr>
    </w:p>
    <w:p w14:paraId="4284FE0A" w14:textId="0312AE50" w:rsidR="00F619AE" w:rsidRDefault="00F619AE" w:rsidP="00E5623D">
      <w:pPr>
        <w:jc w:val="both"/>
        <w:rPr>
          <w:rFonts w:asciiTheme="minorHAnsi" w:hAnsiTheme="minorHAnsi" w:cstheme="minorHAnsi"/>
          <w:sz w:val="22"/>
          <w:szCs w:val="22"/>
          <w:lang w:val="sk-SK"/>
        </w:rPr>
      </w:pPr>
    </w:p>
    <w:p w14:paraId="18B2E52E" w14:textId="77777777" w:rsidR="00F619AE" w:rsidRPr="00E5623D" w:rsidRDefault="00F619AE" w:rsidP="00E5623D">
      <w:pPr>
        <w:jc w:val="both"/>
        <w:rPr>
          <w:rFonts w:asciiTheme="minorHAnsi" w:hAnsiTheme="minorHAnsi" w:cstheme="minorHAnsi"/>
          <w:sz w:val="22"/>
          <w:szCs w:val="22"/>
          <w:lang w:val="sk-SK"/>
        </w:rPr>
      </w:pPr>
    </w:p>
    <w:p w14:paraId="1283A404" w14:textId="16B903F6" w:rsidR="00E5623D" w:rsidRPr="00E5623D" w:rsidRDefault="00E5623D" w:rsidP="00E5623D">
      <w:pPr>
        <w:jc w:val="both"/>
        <w:rPr>
          <w:rFonts w:asciiTheme="minorHAnsi" w:hAnsiTheme="minorHAnsi" w:cstheme="minorHAnsi"/>
          <w:sz w:val="22"/>
          <w:szCs w:val="22"/>
          <w:lang w:val="sk-SK"/>
        </w:rPr>
      </w:pPr>
      <w:r w:rsidRPr="00E5623D">
        <w:rPr>
          <w:rFonts w:asciiTheme="minorHAnsi" w:hAnsiTheme="minorHAnsi" w:cstheme="minorHAnsi"/>
          <w:sz w:val="22"/>
          <w:szCs w:val="22"/>
          <w:lang w:val="sk-SK"/>
        </w:rPr>
        <w:t>Kupujúci:</w:t>
      </w:r>
      <w:r w:rsidR="006E56FC">
        <w:rPr>
          <w:rFonts w:asciiTheme="minorHAnsi" w:hAnsiTheme="minorHAnsi" w:cstheme="minorHAnsi"/>
          <w:sz w:val="22"/>
          <w:szCs w:val="22"/>
          <w:lang w:val="sk-SK"/>
        </w:rPr>
        <w:tab/>
      </w:r>
      <w:r w:rsidR="006E56FC">
        <w:rPr>
          <w:rFonts w:asciiTheme="minorHAnsi" w:hAnsiTheme="minorHAnsi" w:cstheme="minorHAnsi"/>
          <w:sz w:val="22"/>
          <w:szCs w:val="22"/>
          <w:lang w:val="sk-SK"/>
        </w:rPr>
        <w:tab/>
      </w:r>
      <w:r w:rsidR="006E56FC">
        <w:rPr>
          <w:rFonts w:asciiTheme="minorHAnsi" w:hAnsiTheme="minorHAnsi" w:cstheme="minorHAnsi"/>
          <w:sz w:val="22"/>
          <w:szCs w:val="22"/>
          <w:lang w:val="sk-SK"/>
        </w:rPr>
        <w:tab/>
      </w:r>
      <w:r w:rsidR="006E56FC">
        <w:rPr>
          <w:rFonts w:asciiTheme="minorHAnsi" w:hAnsiTheme="minorHAnsi" w:cstheme="minorHAnsi"/>
          <w:sz w:val="22"/>
          <w:szCs w:val="22"/>
          <w:lang w:val="sk-SK"/>
        </w:rPr>
        <w:tab/>
      </w:r>
      <w:r w:rsidR="006E56FC">
        <w:rPr>
          <w:rFonts w:asciiTheme="minorHAnsi" w:hAnsiTheme="minorHAnsi" w:cstheme="minorHAnsi"/>
          <w:sz w:val="22"/>
          <w:szCs w:val="22"/>
          <w:lang w:val="sk-SK"/>
        </w:rPr>
        <w:tab/>
      </w:r>
      <w:r w:rsidR="006E56FC">
        <w:rPr>
          <w:rFonts w:asciiTheme="minorHAnsi" w:hAnsiTheme="minorHAnsi" w:cstheme="minorHAnsi"/>
          <w:sz w:val="22"/>
          <w:szCs w:val="22"/>
          <w:lang w:val="sk-SK"/>
        </w:rPr>
        <w:tab/>
      </w:r>
      <w:r w:rsidR="006E56FC">
        <w:rPr>
          <w:rFonts w:asciiTheme="minorHAnsi" w:hAnsiTheme="minorHAnsi" w:cstheme="minorHAnsi"/>
          <w:sz w:val="22"/>
          <w:szCs w:val="22"/>
          <w:lang w:val="sk-SK"/>
        </w:rPr>
        <w:tab/>
      </w:r>
      <w:r w:rsidR="006E56FC" w:rsidRPr="00E5623D">
        <w:rPr>
          <w:rFonts w:asciiTheme="minorHAnsi" w:hAnsiTheme="minorHAnsi" w:cstheme="minorHAnsi"/>
          <w:sz w:val="22"/>
          <w:szCs w:val="22"/>
          <w:lang w:val="sk-SK"/>
        </w:rPr>
        <w:t>Predávajúci:</w:t>
      </w:r>
    </w:p>
    <w:p w14:paraId="5F37DBFB" w14:textId="3C0FE0FA" w:rsidR="00E5623D" w:rsidRDefault="00E5623D" w:rsidP="00E5623D">
      <w:pPr>
        <w:jc w:val="both"/>
        <w:rPr>
          <w:rFonts w:asciiTheme="minorHAnsi" w:hAnsiTheme="minorHAnsi" w:cstheme="minorHAnsi"/>
          <w:sz w:val="22"/>
          <w:szCs w:val="22"/>
          <w:lang w:val="sk-SK"/>
        </w:rPr>
      </w:pPr>
    </w:p>
    <w:p w14:paraId="4836A5A5" w14:textId="737D8813" w:rsidR="006E56FC" w:rsidRDefault="006E56FC" w:rsidP="00E5623D">
      <w:pPr>
        <w:jc w:val="both"/>
        <w:rPr>
          <w:rFonts w:asciiTheme="minorHAnsi" w:hAnsiTheme="minorHAnsi" w:cstheme="minorHAnsi"/>
          <w:sz w:val="22"/>
          <w:szCs w:val="22"/>
          <w:lang w:val="sk-SK"/>
        </w:rPr>
      </w:pPr>
    </w:p>
    <w:p w14:paraId="31DA38A4" w14:textId="77777777" w:rsidR="006E56FC" w:rsidRPr="00E5623D" w:rsidRDefault="006E56FC" w:rsidP="00E5623D">
      <w:pPr>
        <w:jc w:val="both"/>
        <w:rPr>
          <w:rFonts w:asciiTheme="minorHAnsi" w:hAnsiTheme="minorHAnsi" w:cstheme="minorHAnsi"/>
          <w:sz w:val="22"/>
          <w:szCs w:val="22"/>
          <w:lang w:val="sk-SK"/>
        </w:rPr>
      </w:pPr>
    </w:p>
    <w:p w14:paraId="0131B9BD" w14:textId="32E2384A" w:rsidR="00D745D0" w:rsidRDefault="006E56FC" w:rsidP="006E56FC">
      <w:pPr>
        <w:rPr>
          <w:rFonts w:asciiTheme="minorHAnsi" w:hAnsiTheme="minorHAnsi" w:cstheme="minorHAnsi"/>
          <w:sz w:val="22"/>
          <w:szCs w:val="22"/>
          <w:lang w:val="sk-SK"/>
        </w:rPr>
      </w:pPr>
      <w:r w:rsidRPr="00E5623D">
        <w:rPr>
          <w:rFonts w:asciiTheme="minorHAnsi" w:hAnsiTheme="minorHAnsi" w:cstheme="minorHAnsi"/>
          <w:sz w:val="22"/>
          <w:szCs w:val="22"/>
          <w:lang w:val="sk-SK"/>
        </w:rPr>
        <w:t>................................................</w:t>
      </w:r>
      <w:r>
        <w:rPr>
          <w:rFonts w:asciiTheme="minorHAnsi" w:hAnsiTheme="minorHAnsi" w:cstheme="minorHAnsi"/>
          <w:sz w:val="22"/>
          <w:szCs w:val="22"/>
          <w:lang w:val="sk-SK"/>
        </w:rPr>
        <w:tab/>
      </w:r>
      <w:r>
        <w:rPr>
          <w:rFonts w:asciiTheme="minorHAnsi" w:hAnsiTheme="minorHAnsi" w:cstheme="minorHAnsi"/>
          <w:sz w:val="22"/>
          <w:szCs w:val="22"/>
          <w:lang w:val="sk-SK"/>
        </w:rPr>
        <w:tab/>
      </w:r>
      <w:r>
        <w:rPr>
          <w:rFonts w:asciiTheme="minorHAnsi" w:hAnsiTheme="minorHAnsi" w:cstheme="minorHAnsi"/>
          <w:sz w:val="22"/>
          <w:szCs w:val="22"/>
          <w:lang w:val="sk-SK"/>
        </w:rPr>
        <w:tab/>
      </w:r>
      <w:r>
        <w:rPr>
          <w:rFonts w:asciiTheme="minorHAnsi" w:hAnsiTheme="minorHAnsi" w:cstheme="minorHAnsi"/>
          <w:sz w:val="22"/>
          <w:szCs w:val="22"/>
          <w:lang w:val="sk-SK"/>
        </w:rPr>
        <w:tab/>
      </w:r>
      <w:r>
        <w:rPr>
          <w:rFonts w:asciiTheme="minorHAnsi" w:hAnsiTheme="minorHAnsi" w:cstheme="minorHAnsi"/>
          <w:sz w:val="22"/>
          <w:szCs w:val="22"/>
          <w:lang w:val="sk-SK"/>
        </w:rPr>
        <w:tab/>
      </w:r>
      <w:r w:rsidRPr="00E5623D">
        <w:rPr>
          <w:rFonts w:asciiTheme="minorHAnsi" w:hAnsiTheme="minorHAnsi" w:cstheme="minorHAnsi"/>
          <w:sz w:val="22"/>
          <w:szCs w:val="22"/>
          <w:lang w:val="sk-SK"/>
        </w:rPr>
        <w:t>......................</w:t>
      </w:r>
    </w:p>
    <w:p w14:paraId="0A4019CB" w14:textId="61CDC791" w:rsidR="006E56FC" w:rsidRDefault="006E56FC" w:rsidP="006E56FC">
      <w:pPr>
        <w:rPr>
          <w:rFonts w:asciiTheme="minorHAnsi" w:hAnsiTheme="minorHAnsi" w:cstheme="minorHAnsi"/>
          <w:bCs/>
          <w:sz w:val="22"/>
          <w:szCs w:val="22"/>
          <w:lang w:val="sk-SK"/>
        </w:rPr>
      </w:pPr>
      <w:r w:rsidRPr="006E56FC">
        <w:rPr>
          <w:rFonts w:asciiTheme="minorHAnsi" w:hAnsiTheme="minorHAnsi" w:cstheme="minorHAnsi"/>
          <w:bCs/>
          <w:sz w:val="22"/>
          <w:szCs w:val="22"/>
          <w:lang w:val="sk-SK"/>
        </w:rPr>
        <w:t xml:space="preserve">Obecné služby Kunerad, </w:t>
      </w:r>
      <w:proofErr w:type="spellStart"/>
      <w:r w:rsidRPr="006E56FC">
        <w:rPr>
          <w:rFonts w:asciiTheme="minorHAnsi" w:hAnsiTheme="minorHAnsi" w:cstheme="minorHAnsi"/>
          <w:bCs/>
          <w:sz w:val="22"/>
          <w:szCs w:val="22"/>
          <w:lang w:val="sk-SK"/>
        </w:rPr>
        <w:t>s.r.o</w:t>
      </w:r>
      <w:proofErr w:type="spellEnd"/>
      <w:r w:rsidRPr="006E56FC">
        <w:rPr>
          <w:rFonts w:asciiTheme="minorHAnsi" w:hAnsiTheme="minorHAnsi" w:cstheme="minorHAnsi"/>
          <w:bCs/>
          <w:sz w:val="22"/>
          <w:szCs w:val="22"/>
          <w:lang w:val="sk-SK"/>
        </w:rPr>
        <w:t>.</w:t>
      </w:r>
    </w:p>
    <w:p w14:paraId="2E6DF70B" w14:textId="70BE0F54" w:rsidR="00E269E0" w:rsidRDefault="00E269E0" w:rsidP="006E56FC">
      <w:pPr>
        <w:rPr>
          <w:rFonts w:asciiTheme="minorHAnsi" w:hAnsiTheme="minorHAnsi" w:cstheme="minorHAnsi"/>
          <w:color w:val="000000"/>
          <w:spacing w:val="-1"/>
          <w:sz w:val="22"/>
          <w:szCs w:val="22"/>
          <w:lang w:val="sk-SK"/>
        </w:rPr>
      </w:pPr>
      <w:r>
        <w:rPr>
          <w:rFonts w:asciiTheme="minorHAnsi" w:hAnsiTheme="minorHAnsi" w:cstheme="minorHAnsi"/>
          <w:color w:val="000000"/>
          <w:spacing w:val="-1"/>
          <w:sz w:val="22"/>
          <w:szCs w:val="22"/>
          <w:lang w:val="sk-SK"/>
        </w:rPr>
        <w:t xml:space="preserve">Mgr. Monika </w:t>
      </w:r>
      <w:proofErr w:type="spellStart"/>
      <w:r>
        <w:rPr>
          <w:rFonts w:asciiTheme="minorHAnsi" w:hAnsiTheme="minorHAnsi" w:cstheme="minorHAnsi"/>
          <w:color w:val="000000"/>
          <w:spacing w:val="-1"/>
          <w:sz w:val="22"/>
          <w:szCs w:val="22"/>
          <w:lang w:val="sk-SK"/>
        </w:rPr>
        <w:t>Kavecká</w:t>
      </w:r>
      <w:proofErr w:type="spellEnd"/>
      <w:r>
        <w:rPr>
          <w:rFonts w:asciiTheme="minorHAnsi" w:hAnsiTheme="minorHAnsi" w:cstheme="minorHAnsi"/>
          <w:color w:val="000000"/>
          <w:spacing w:val="-1"/>
          <w:sz w:val="22"/>
          <w:szCs w:val="22"/>
          <w:lang w:val="sk-SK"/>
        </w:rPr>
        <w:t xml:space="preserve"> MHA, MPH</w:t>
      </w:r>
      <w:r>
        <w:rPr>
          <w:rFonts w:asciiTheme="minorHAnsi" w:hAnsiTheme="minorHAnsi" w:cstheme="minorHAnsi"/>
          <w:color w:val="000000"/>
          <w:spacing w:val="-1"/>
          <w:sz w:val="22"/>
          <w:szCs w:val="22"/>
          <w:lang w:val="sk-SK"/>
        </w:rPr>
        <w:t>,</w:t>
      </w:r>
    </w:p>
    <w:p w14:paraId="465EF9D3" w14:textId="447BDC28" w:rsidR="00E269E0" w:rsidRPr="006E56FC" w:rsidRDefault="00E269E0" w:rsidP="006E56FC">
      <w:pPr>
        <w:rPr>
          <w:rFonts w:asciiTheme="minorHAnsi" w:hAnsiTheme="minorHAnsi" w:cstheme="minorHAnsi"/>
          <w:sz w:val="22"/>
          <w:szCs w:val="22"/>
        </w:rPr>
      </w:pPr>
      <w:r>
        <w:rPr>
          <w:rFonts w:asciiTheme="minorHAnsi" w:hAnsiTheme="minorHAnsi" w:cstheme="minorHAnsi"/>
          <w:sz w:val="22"/>
          <w:szCs w:val="22"/>
        </w:rPr>
        <w:t>konateľ</w:t>
      </w:r>
      <w:bookmarkStart w:id="0" w:name="_GoBack"/>
      <w:bookmarkEnd w:id="0"/>
    </w:p>
    <w:sectPr w:rsidR="00E269E0" w:rsidRPr="006E56F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EBAD3" w14:textId="77777777" w:rsidR="00791B9A" w:rsidRDefault="00791B9A">
      <w:r>
        <w:separator/>
      </w:r>
    </w:p>
  </w:endnote>
  <w:endnote w:type="continuationSeparator" w:id="0">
    <w:p w14:paraId="14150AD8" w14:textId="77777777" w:rsidR="00791B9A" w:rsidRDefault="0079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24AA" w14:textId="77777777" w:rsidR="006306B8" w:rsidRDefault="00791B9A">
    <w:pPr>
      <w:pStyle w:val="Zkladn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C0CF7" w14:textId="77777777" w:rsidR="00791B9A" w:rsidRDefault="00791B9A">
      <w:r>
        <w:separator/>
      </w:r>
    </w:p>
  </w:footnote>
  <w:footnote w:type="continuationSeparator" w:id="0">
    <w:p w14:paraId="62E3B250" w14:textId="77777777" w:rsidR="00791B9A" w:rsidRDefault="00791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2B2F"/>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15A34D3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 w15:restartNumberingAfterBreak="0">
    <w:nsid w:val="1984011E"/>
    <w:multiLevelType w:val="hybridMultilevel"/>
    <w:tmpl w:val="13BED73C"/>
    <w:lvl w:ilvl="0" w:tplc="A064CBFE">
      <w:start w:val="1"/>
      <w:numFmt w:val="upperRoman"/>
      <w:lvlText w:val="%1."/>
      <w:lvlJc w:val="left"/>
      <w:pPr>
        <w:ind w:left="1080" w:hanging="72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287BD7"/>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 w15:restartNumberingAfterBreak="0">
    <w:nsid w:val="3D5B79CF"/>
    <w:multiLevelType w:val="hybridMultilevel"/>
    <w:tmpl w:val="B734C766"/>
    <w:lvl w:ilvl="0" w:tplc="D18C9306">
      <w:start w:val="1"/>
      <w:numFmt w:val="decimal"/>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6" w15:restartNumberingAfterBreak="0">
    <w:nsid w:val="4FAC3C9D"/>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7" w15:restartNumberingAfterBreak="0">
    <w:nsid w:val="56F25AE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8" w15:restartNumberingAfterBreak="0">
    <w:nsid w:val="71C0156B"/>
    <w:multiLevelType w:val="hybridMultilevel"/>
    <w:tmpl w:val="ADD4517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79200E85"/>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3D"/>
    <w:rsid w:val="00012AEB"/>
    <w:rsid w:val="00015319"/>
    <w:rsid w:val="000801D2"/>
    <w:rsid w:val="00081991"/>
    <w:rsid w:val="00134574"/>
    <w:rsid w:val="0015552D"/>
    <w:rsid w:val="001648F3"/>
    <w:rsid w:val="002C2804"/>
    <w:rsid w:val="002C2D31"/>
    <w:rsid w:val="003214A1"/>
    <w:rsid w:val="003C1669"/>
    <w:rsid w:val="00461DC7"/>
    <w:rsid w:val="00472B79"/>
    <w:rsid w:val="004D2A3E"/>
    <w:rsid w:val="004F040A"/>
    <w:rsid w:val="00546CD7"/>
    <w:rsid w:val="00547481"/>
    <w:rsid w:val="005B512F"/>
    <w:rsid w:val="006E56FC"/>
    <w:rsid w:val="006F0AD7"/>
    <w:rsid w:val="007453FD"/>
    <w:rsid w:val="00791B9A"/>
    <w:rsid w:val="007B6410"/>
    <w:rsid w:val="007E06BE"/>
    <w:rsid w:val="00832994"/>
    <w:rsid w:val="00835843"/>
    <w:rsid w:val="00854789"/>
    <w:rsid w:val="0087699C"/>
    <w:rsid w:val="008951F2"/>
    <w:rsid w:val="008D44AB"/>
    <w:rsid w:val="00A16C15"/>
    <w:rsid w:val="00A9408A"/>
    <w:rsid w:val="00BC037E"/>
    <w:rsid w:val="00C14FAB"/>
    <w:rsid w:val="00C35DF4"/>
    <w:rsid w:val="00C761A8"/>
    <w:rsid w:val="00CF1EDE"/>
    <w:rsid w:val="00D2302C"/>
    <w:rsid w:val="00D270F0"/>
    <w:rsid w:val="00D745D0"/>
    <w:rsid w:val="00D85E92"/>
    <w:rsid w:val="00DA2338"/>
    <w:rsid w:val="00DC5F1F"/>
    <w:rsid w:val="00E269E0"/>
    <w:rsid w:val="00E5623D"/>
    <w:rsid w:val="00F619AE"/>
    <w:rsid w:val="00F81A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F266"/>
  <w15:chartTrackingRefBased/>
  <w15:docId w15:val="{D3727AD4-0FD1-421A-B96F-607E8E38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5623D"/>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E5623D"/>
    <w:pPr>
      <w:spacing w:after="120"/>
    </w:pPr>
  </w:style>
  <w:style w:type="character" w:customStyle="1" w:styleId="ZkladntextChar">
    <w:name w:val="Základný text Char"/>
    <w:basedOn w:val="Predvolenpsmoodseku"/>
    <w:link w:val="Zkladntext"/>
    <w:rsid w:val="00E5623D"/>
    <w:rPr>
      <w:rFonts w:ascii="Times New Roman" w:eastAsia="Times New Roman" w:hAnsi="Times New Roman" w:cs="Times New Roman"/>
      <w:sz w:val="24"/>
      <w:szCs w:val="24"/>
      <w:lang w:val="cs-CZ" w:eastAsia="cs-CZ"/>
    </w:rPr>
  </w:style>
  <w:style w:type="character" w:styleId="Zvraznenie">
    <w:name w:val="Emphasis"/>
    <w:basedOn w:val="Predvolenpsmoodseku"/>
    <w:uiPriority w:val="99"/>
    <w:qFormat/>
    <w:rsid w:val="00E5623D"/>
    <w:rPr>
      <w:i/>
      <w:iCs/>
    </w:rPr>
  </w:style>
  <w:style w:type="paragraph" w:styleId="Odsekzoznamu">
    <w:name w:val="List Paragraph"/>
    <w:basedOn w:val="Normlny"/>
    <w:uiPriority w:val="34"/>
    <w:qFormat/>
    <w:rsid w:val="00A9408A"/>
    <w:pPr>
      <w:ind w:left="720"/>
      <w:contextualSpacing/>
    </w:pPr>
  </w:style>
  <w:style w:type="character" w:styleId="Hypertextovprepojenie">
    <w:name w:val="Hyperlink"/>
    <w:basedOn w:val="Predvolenpsmoodseku"/>
    <w:uiPriority w:val="99"/>
    <w:unhideWhenUsed/>
    <w:rsid w:val="00DA2338"/>
    <w:rPr>
      <w:color w:val="0563C1" w:themeColor="hyperlink"/>
      <w:u w:val="single"/>
    </w:rPr>
  </w:style>
  <w:style w:type="character" w:styleId="Nevyrieenzmienka">
    <w:name w:val="Unresolved Mention"/>
    <w:basedOn w:val="Predvolenpsmoodseku"/>
    <w:uiPriority w:val="99"/>
    <w:semiHidden/>
    <w:unhideWhenUsed/>
    <w:rsid w:val="00DA2338"/>
    <w:rPr>
      <w:color w:val="605E5C"/>
      <w:shd w:val="clear" w:color="auto" w:fill="E1DFDD"/>
    </w:rPr>
  </w:style>
  <w:style w:type="paragraph" w:styleId="Revzia">
    <w:name w:val="Revision"/>
    <w:hidden/>
    <w:uiPriority w:val="99"/>
    <w:semiHidden/>
    <w:rsid w:val="00DA2338"/>
    <w:pPr>
      <w:spacing w:after="0" w:line="240" w:lineRule="auto"/>
    </w:pPr>
    <w:rPr>
      <w:rFonts w:ascii="Times New Roman" w:eastAsia="Times New Roman" w:hAnsi="Times New Roman" w:cs="Times New Roman"/>
      <w:sz w:val="24"/>
      <w:szCs w:val="24"/>
      <w:lang w:val="cs-CZ" w:eastAsia="cs-CZ"/>
    </w:rPr>
  </w:style>
  <w:style w:type="character" w:styleId="Odkaznakomentr">
    <w:name w:val="annotation reference"/>
    <w:basedOn w:val="Predvolenpsmoodseku"/>
    <w:uiPriority w:val="99"/>
    <w:semiHidden/>
    <w:unhideWhenUsed/>
    <w:rsid w:val="00DA2338"/>
    <w:rPr>
      <w:sz w:val="16"/>
      <w:szCs w:val="16"/>
    </w:rPr>
  </w:style>
  <w:style w:type="paragraph" w:styleId="Textkomentra">
    <w:name w:val="annotation text"/>
    <w:basedOn w:val="Normlny"/>
    <w:link w:val="TextkomentraChar"/>
    <w:uiPriority w:val="99"/>
    <w:semiHidden/>
    <w:unhideWhenUsed/>
    <w:rsid w:val="00DA2338"/>
    <w:rPr>
      <w:sz w:val="20"/>
      <w:szCs w:val="20"/>
    </w:rPr>
  </w:style>
  <w:style w:type="character" w:customStyle="1" w:styleId="TextkomentraChar">
    <w:name w:val="Text komentára Char"/>
    <w:basedOn w:val="Predvolenpsmoodseku"/>
    <w:link w:val="Textkomentra"/>
    <w:uiPriority w:val="99"/>
    <w:semiHidden/>
    <w:rsid w:val="00DA2338"/>
    <w:rPr>
      <w:rFonts w:ascii="Times New Roman" w:eastAsia="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DA2338"/>
    <w:rPr>
      <w:b/>
      <w:bCs/>
    </w:rPr>
  </w:style>
  <w:style w:type="character" w:customStyle="1" w:styleId="PredmetkomentraChar">
    <w:name w:val="Predmet komentára Char"/>
    <w:basedOn w:val="TextkomentraChar"/>
    <w:link w:val="Predmetkomentra"/>
    <w:uiPriority w:val="99"/>
    <w:semiHidden/>
    <w:rsid w:val="00DA2338"/>
    <w:rPr>
      <w:rFonts w:ascii="Times New Roman" w:eastAsia="Times New Roman" w:hAnsi="Times New Roman" w:cs="Times New Roman"/>
      <w:b/>
      <w:bCs/>
      <w:sz w:val="20"/>
      <w:szCs w:val="20"/>
      <w:lang w:val="cs-CZ" w:eastAsia="cs-CZ"/>
    </w:rPr>
  </w:style>
  <w:style w:type="character" w:styleId="PouitHypertextovPrepojenie">
    <w:name w:val="FollowedHyperlink"/>
    <w:basedOn w:val="Predvolenpsmoodseku"/>
    <w:uiPriority w:val="99"/>
    <w:semiHidden/>
    <w:unhideWhenUsed/>
    <w:rsid w:val="007453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999887">
      <w:bodyDiv w:val="1"/>
      <w:marLeft w:val="0"/>
      <w:marRight w:val="0"/>
      <w:marTop w:val="0"/>
      <w:marBottom w:val="0"/>
      <w:divBdr>
        <w:top w:val="none" w:sz="0" w:space="0" w:color="auto"/>
        <w:left w:val="none" w:sz="0" w:space="0" w:color="auto"/>
        <w:bottom w:val="none" w:sz="0" w:space="0" w:color="auto"/>
        <w:right w:val="none" w:sz="0" w:space="0" w:color="auto"/>
      </w:divBdr>
    </w:div>
    <w:div w:id="878325707">
      <w:bodyDiv w:val="1"/>
      <w:marLeft w:val="0"/>
      <w:marRight w:val="0"/>
      <w:marTop w:val="0"/>
      <w:marBottom w:val="0"/>
      <w:divBdr>
        <w:top w:val="none" w:sz="0" w:space="0" w:color="auto"/>
        <w:left w:val="none" w:sz="0" w:space="0" w:color="auto"/>
        <w:bottom w:val="none" w:sz="0" w:space="0" w:color="auto"/>
        <w:right w:val="none" w:sz="0" w:space="0" w:color="auto"/>
      </w:divBdr>
    </w:div>
    <w:div w:id="1687903875">
      <w:bodyDiv w:val="1"/>
      <w:marLeft w:val="0"/>
      <w:marRight w:val="0"/>
      <w:marTop w:val="0"/>
      <w:marBottom w:val="0"/>
      <w:divBdr>
        <w:top w:val="none" w:sz="0" w:space="0" w:color="auto"/>
        <w:left w:val="none" w:sz="0" w:space="0" w:color="auto"/>
        <w:bottom w:val="none" w:sz="0" w:space="0" w:color="auto"/>
        <w:right w:val="none" w:sz="0" w:space="0" w:color="auto"/>
      </w:divBdr>
    </w:div>
    <w:div w:id="209577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2510</Words>
  <Characters>14309</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 Jarošík</dc:creator>
  <cp:keywords/>
  <dc:description/>
  <cp:lastModifiedBy>Microsoft Office User</cp:lastModifiedBy>
  <cp:revision>4</cp:revision>
  <dcterms:created xsi:type="dcterms:W3CDTF">2022-05-05T11:14:00Z</dcterms:created>
  <dcterms:modified xsi:type="dcterms:W3CDTF">2022-06-06T18:05:00Z</dcterms:modified>
</cp:coreProperties>
</file>