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48FE7C24"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C2EC6">
        <w:rPr>
          <w:rFonts w:cstheme="minorHAnsi"/>
          <w:b/>
          <w:sz w:val="24"/>
          <w:szCs w:val="24"/>
        </w:rPr>
        <w:t>DD a DSS Zvolen</w:t>
      </w:r>
      <w:r w:rsidR="00361534">
        <w:rPr>
          <w:rFonts w:cstheme="minorHAnsi"/>
          <w:b/>
          <w:sz w:val="24"/>
          <w:szCs w:val="24"/>
        </w:rPr>
        <w:t xml:space="preserve"> </w:t>
      </w:r>
      <w:proofErr w:type="spellStart"/>
      <w:r w:rsidR="00361534">
        <w:rPr>
          <w:rFonts w:cstheme="minorHAnsi"/>
          <w:b/>
          <w:sz w:val="24"/>
          <w:szCs w:val="24"/>
        </w:rPr>
        <w:t>Záhonok</w:t>
      </w:r>
      <w:proofErr w:type="spellEnd"/>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4D5F5C90"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97C0D" w:rsidRPr="00A31C97">
        <w:rPr>
          <w:rFonts w:cstheme="minorHAnsi"/>
          <w:sz w:val="20"/>
          <w:szCs w:val="20"/>
        </w:rPr>
        <w:t>j</w:t>
      </w:r>
      <w:r w:rsidR="005A3449">
        <w:rPr>
          <w:rFonts w:cstheme="minorHAnsi"/>
          <w:sz w:val="20"/>
          <w:szCs w:val="20"/>
        </w:rPr>
        <w:t>ú</w:t>
      </w:r>
      <w:r w:rsidR="00EA6A14">
        <w:rPr>
          <w:rFonts w:cstheme="minorHAnsi"/>
          <w:sz w:val="20"/>
          <w:szCs w:val="20"/>
        </w:rPr>
        <w:t>l</w:t>
      </w:r>
      <w:r w:rsidR="00B97C0D" w:rsidRPr="00A31C97">
        <w:rPr>
          <w:rFonts w:cstheme="minorHAnsi"/>
          <w:sz w:val="20"/>
          <w:szCs w:val="20"/>
        </w:rPr>
        <w:t xml:space="preserve"> 202</w:t>
      </w:r>
      <w:r w:rsidR="009A60BF">
        <w:rPr>
          <w:rFonts w:cstheme="minorHAnsi"/>
          <w:sz w:val="20"/>
          <w:szCs w:val="20"/>
        </w:rPr>
        <w:t>2</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lastRenderedPageBreak/>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47A33622"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361534">
        <w:rPr>
          <w:rFonts w:cstheme="minorHAnsi"/>
          <w:bCs/>
          <w:sz w:val="20"/>
          <w:szCs w:val="20"/>
        </w:rPr>
        <w:t xml:space="preserve">Domov dôchodcov a domov sociálnych služieb </w:t>
      </w:r>
      <w:r w:rsidRPr="00A31C97">
        <w:rPr>
          <w:rFonts w:cstheme="minorHAnsi"/>
          <w:sz w:val="20"/>
          <w:szCs w:val="20"/>
        </w:rPr>
        <w:t xml:space="preserve"> </w:t>
      </w:r>
    </w:p>
    <w:p w14:paraId="170E57CB" w14:textId="2F0A9BA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361534" w:rsidRPr="00361534">
        <w:rPr>
          <w:rFonts w:cstheme="minorHAnsi"/>
          <w:sz w:val="20"/>
          <w:szCs w:val="20"/>
        </w:rPr>
        <w:t>00648515</w:t>
      </w:r>
    </w:p>
    <w:p w14:paraId="1C4AC90F" w14:textId="0C405A2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proofErr w:type="spellStart"/>
      <w:r w:rsidR="00361534">
        <w:rPr>
          <w:rFonts w:cstheme="minorHAnsi"/>
          <w:sz w:val="20"/>
          <w:szCs w:val="20"/>
        </w:rPr>
        <w:t>Záhonok</w:t>
      </w:r>
      <w:proofErr w:type="spellEnd"/>
      <w:r w:rsidR="00361534">
        <w:rPr>
          <w:rFonts w:cstheme="minorHAnsi"/>
          <w:sz w:val="20"/>
          <w:szCs w:val="20"/>
        </w:rPr>
        <w:t xml:space="preserve"> 3205/2</w:t>
      </w:r>
    </w:p>
    <w:p w14:paraId="7C1014C5" w14:textId="626DB19F"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w:t>
      </w:r>
      <w:r w:rsidR="00361534">
        <w:rPr>
          <w:rFonts w:cstheme="minorHAnsi"/>
          <w:sz w:val="20"/>
          <w:szCs w:val="20"/>
        </w:rPr>
        <w:t xml:space="preserve">PhDr. Mária </w:t>
      </w:r>
      <w:proofErr w:type="spellStart"/>
      <w:r w:rsidR="00361534">
        <w:rPr>
          <w:rFonts w:cstheme="minorHAnsi"/>
          <w:sz w:val="20"/>
          <w:szCs w:val="20"/>
        </w:rPr>
        <w:t>Machayová</w:t>
      </w:r>
      <w:proofErr w:type="spellEnd"/>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35D57347"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 xml:space="preserve">Zákazka je rozdelená na </w:t>
      </w:r>
      <w:r w:rsidR="00361534">
        <w:rPr>
          <w:rFonts w:eastAsia="Arial" w:cstheme="minorHAnsi"/>
          <w:sz w:val="20"/>
          <w:szCs w:val="20"/>
          <w:u w:val="single"/>
        </w:rPr>
        <w:t>š</w:t>
      </w:r>
      <w:r w:rsidR="009D7DEA">
        <w:rPr>
          <w:rFonts w:eastAsia="Arial" w:cstheme="minorHAnsi"/>
          <w:sz w:val="20"/>
          <w:szCs w:val="20"/>
          <w:u w:val="single"/>
        </w:rPr>
        <w:t>esť častí:</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362CA67D" w14:textId="77777777" w:rsidR="009D7DEA" w:rsidRPr="009D7DEA" w:rsidRDefault="009D7DEA" w:rsidP="009D7DEA">
      <w:pPr>
        <w:pStyle w:val="Odsekzoznamu"/>
        <w:spacing w:after="0" w:line="240" w:lineRule="auto"/>
        <w:ind w:left="1080" w:right="273"/>
        <w:rPr>
          <w:rFonts w:eastAsia="Arial" w:cstheme="minorHAnsi"/>
          <w:sz w:val="20"/>
          <w:szCs w:val="20"/>
        </w:rPr>
      </w:pPr>
      <w:r w:rsidRPr="009D7DEA">
        <w:rPr>
          <w:rFonts w:eastAsia="Arial" w:cstheme="minorHAnsi"/>
          <w:sz w:val="20"/>
          <w:szCs w:val="20"/>
        </w:rPr>
        <w:t>1. Trvanlivé potraviny</w:t>
      </w:r>
    </w:p>
    <w:p w14:paraId="69FBCECB" w14:textId="77777777" w:rsidR="009D7DEA" w:rsidRPr="009D7DEA" w:rsidRDefault="009D7DEA" w:rsidP="009D7DEA">
      <w:pPr>
        <w:pStyle w:val="Odsekzoznamu"/>
        <w:spacing w:after="0" w:line="240" w:lineRule="auto"/>
        <w:ind w:left="1080" w:right="273"/>
        <w:rPr>
          <w:rFonts w:eastAsia="Arial" w:cstheme="minorHAnsi"/>
          <w:sz w:val="20"/>
          <w:szCs w:val="20"/>
        </w:rPr>
      </w:pPr>
      <w:r w:rsidRPr="009D7DEA">
        <w:rPr>
          <w:rFonts w:eastAsia="Arial" w:cstheme="minorHAnsi"/>
          <w:sz w:val="20"/>
          <w:szCs w:val="20"/>
        </w:rPr>
        <w:t>2. Spracované ovocie a zelenina, džemy, sirupy a konzervované potraviny</w:t>
      </w:r>
    </w:p>
    <w:p w14:paraId="7C392339" w14:textId="77777777" w:rsidR="009D7DEA" w:rsidRPr="009D7DEA" w:rsidRDefault="009D7DEA" w:rsidP="009D7DEA">
      <w:pPr>
        <w:pStyle w:val="Odsekzoznamu"/>
        <w:spacing w:after="0" w:line="240" w:lineRule="auto"/>
        <w:ind w:left="1080" w:right="273"/>
        <w:rPr>
          <w:rFonts w:eastAsia="Arial" w:cstheme="minorHAnsi"/>
          <w:sz w:val="20"/>
          <w:szCs w:val="20"/>
        </w:rPr>
      </w:pPr>
      <w:r w:rsidRPr="009D7DEA">
        <w:rPr>
          <w:rFonts w:eastAsia="Arial" w:cstheme="minorHAnsi"/>
          <w:sz w:val="20"/>
          <w:szCs w:val="20"/>
        </w:rPr>
        <w:t>3. Vajcia</w:t>
      </w:r>
    </w:p>
    <w:p w14:paraId="37094DF9" w14:textId="77777777" w:rsidR="009D7DEA" w:rsidRPr="009D7DEA" w:rsidRDefault="009D7DEA" w:rsidP="009D7DEA">
      <w:pPr>
        <w:pStyle w:val="Odsekzoznamu"/>
        <w:spacing w:after="0" w:line="240" w:lineRule="auto"/>
        <w:ind w:left="1080" w:right="273"/>
        <w:rPr>
          <w:rFonts w:eastAsia="Arial" w:cstheme="minorHAnsi"/>
          <w:sz w:val="20"/>
          <w:szCs w:val="20"/>
        </w:rPr>
      </w:pPr>
      <w:r w:rsidRPr="009D7DEA">
        <w:rPr>
          <w:rFonts w:eastAsia="Arial" w:cstheme="minorHAnsi"/>
          <w:sz w:val="20"/>
          <w:szCs w:val="20"/>
        </w:rPr>
        <w:t>4. Mliečne výrobky</w:t>
      </w:r>
    </w:p>
    <w:p w14:paraId="7B01247E" w14:textId="77777777" w:rsidR="009D7DEA" w:rsidRPr="009D7DEA" w:rsidRDefault="009D7DEA" w:rsidP="009D7DEA">
      <w:pPr>
        <w:pStyle w:val="Odsekzoznamu"/>
        <w:spacing w:after="0" w:line="240" w:lineRule="auto"/>
        <w:ind w:left="1080" w:right="273"/>
        <w:rPr>
          <w:rFonts w:eastAsia="Arial" w:cstheme="minorHAnsi"/>
          <w:sz w:val="20"/>
          <w:szCs w:val="20"/>
        </w:rPr>
      </w:pPr>
      <w:r w:rsidRPr="009D7DEA">
        <w:rPr>
          <w:rFonts w:eastAsia="Arial" w:cstheme="minorHAnsi"/>
          <w:sz w:val="20"/>
          <w:szCs w:val="20"/>
        </w:rPr>
        <w:t>5. Chlieb a pečivo</w:t>
      </w:r>
    </w:p>
    <w:p w14:paraId="70FF861B" w14:textId="58B42B61" w:rsidR="00063511" w:rsidRDefault="009D7DEA" w:rsidP="009D7DEA">
      <w:pPr>
        <w:pStyle w:val="Odsekzoznamu"/>
        <w:spacing w:after="0" w:line="240" w:lineRule="auto"/>
        <w:ind w:left="1080" w:right="273"/>
        <w:rPr>
          <w:rFonts w:eastAsia="Arial" w:cstheme="minorHAnsi"/>
          <w:sz w:val="20"/>
          <w:szCs w:val="20"/>
        </w:rPr>
      </w:pPr>
      <w:r w:rsidRPr="009D7DEA">
        <w:rPr>
          <w:rFonts w:eastAsia="Arial" w:cstheme="minorHAnsi"/>
          <w:sz w:val="20"/>
          <w:szCs w:val="20"/>
        </w:rPr>
        <w:t>6. Mäsové výrobky</w:t>
      </w:r>
    </w:p>
    <w:p w14:paraId="12F1181C" w14:textId="77777777" w:rsidR="009D7DEA" w:rsidRPr="00A31C97" w:rsidRDefault="009D7DEA" w:rsidP="009D7DEA">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59A16F49"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700D19">
        <w:rPr>
          <w:rFonts w:eastAsia="Arial" w:cstheme="minorHAnsi"/>
          <w:sz w:val="20"/>
          <w:szCs w:val="20"/>
        </w:rPr>
        <w:t>1</w:t>
      </w:r>
      <w:r w:rsidR="00673D00" w:rsidRPr="00A31C97">
        <w:rPr>
          <w:rFonts w:eastAsia="Arial" w:cstheme="minorHAnsi"/>
          <w:sz w:val="20"/>
          <w:szCs w:val="20"/>
        </w:rPr>
        <w:t xml:space="preserve">. </w:t>
      </w:r>
      <w:r w:rsidR="00700D19">
        <w:rPr>
          <w:rFonts w:eastAsia="Arial" w:cstheme="minorHAnsi"/>
          <w:sz w:val="20"/>
          <w:szCs w:val="20"/>
        </w:rPr>
        <w:t>10</w:t>
      </w:r>
      <w:r w:rsidR="00673D00" w:rsidRPr="00A31C97">
        <w:rPr>
          <w:rFonts w:eastAsia="Arial" w:cstheme="minorHAnsi"/>
          <w:sz w:val="20"/>
          <w:szCs w:val="20"/>
        </w:rPr>
        <w:t>. 202</w:t>
      </w:r>
      <w:r w:rsidR="00700D19">
        <w:rPr>
          <w:rFonts w:eastAsia="Arial" w:cstheme="minorHAnsi"/>
          <w:sz w:val="20"/>
          <w:szCs w:val="20"/>
        </w:rPr>
        <w:t>3</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6F30C85F" w:rsidR="003B1FD5" w:rsidRPr="00A31C97"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r w:rsidRPr="00A31C97">
        <w:rPr>
          <w:rFonts w:eastAsia="Calibri" w:cstheme="minorHAnsi"/>
          <w:color w:val="000000"/>
          <w:sz w:val="20"/>
          <w:szCs w:val="20"/>
          <w:lang w:eastAsia="sk-SK"/>
        </w:rPr>
        <w:tab/>
      </w:r>
    </w:p>
    <w:p w14:paraId="2860FF30" w14:textId="1F67015B"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Mlieko a mliečne výrobky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3DEC8532" w14:textId="6209ACFB" w:rsidR="003B1FD5" w:rsidRPr="00A31C97" w:rsidRDefault="00D20BA8" w:rsidP="0095290A">
      <w:pPr>
        <w:spacing w:after="0" w:line="240" w:lineRule="auto"/>
        <w:ind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t>T</w:t>
      </w:r>
      <w:r w:rsidR="003B1FD5" w:rsidRPr="00A31C97">
        <w:rPr>
          <w:rFonts w:eastAsia="Calibri" w:cstheme="minorHAnsi"/>
          <w:b/>
          <w:color w:val="000000"/>
          <w:sz w:val="20"/>
          <w:szCs w:val="20"/>
          <w:lang w:eastAsia="sk-SK"/>
        </w:rPr>
        <w:t>rvanlivé potraviny</w:t>
      </w:r>
      <w:r w:rsidR="003B1FD5"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15000000-8</w:t>
      </w:r>
      <w:r w:rsidR="003B1FD5" w:rsidRPr="00A31C97">
        <w:rPr>
          <w:rFonts w:eastAsia="Calibri" w:cstheme="minorHAnsi"/>
          <w:color w:val="000000"/>
          <w:sz w:val="20"/>
          <w:szCs w:val="20"/>
          <w:lang w:eastAsia="sk-SK"/>
        </w:rPr>
        <w:t xml:space="preserve"> Potraviny, nápoje, tabak a príbuzné produkty</w:t>
      </w:r>
    </w:p>
    <w:p w14:paraId="39618E6F" w14:textId="6555C32A" w:rsidR="009D7DEA" w:rsidRDefault="003B1FD5" w:rsidP="0095290A">
      <w:pPr>
        <w:spacing w:after="0" w:line="240" w:lineRule="auto"/>
        <w:ind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t>Vajcia</w:t>
      </w:r>
      <w:r w:rsidR="00361534">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 xml:space="preserve">03142500-3 </w:t>
      </w:r>
      <w:r w:rsidRPr="00A31C97">
        <w:rPr>
          <w:rFonts w:eastAsia="Calibri" w:cstheme="minorHAnsi"/>
          <w:color w:val="000000"/>
          <w:sz w:val="20"/>
          <w:szCs w:val="20"/>
          <w:lang w:eastAsia="sk-SK"/>
        </w:rPr>
        <w:t>Vajcia</w:t>
      </w:r>
      <w:r w:rsidRPr="00A31C97">
        <w:rPr>
          <w:rFonts w:eastAsia="Calibri" w:cstheme="minorHAnsi"/>
          <w:b/>
          <w:color w:val="000000"/>
          <w:sz w:val="20"/>
          <w:szCs w:val="20"/>
          <w:lang w:eastAsia="sk-SK"/>
        </w:rPr>
        <w:tab/>
      </w:r>
    </w:p>
    <w:p w14:paraId="35BEA3FC" w14:textId="438F4935" w:rsidR="003B1FD5" w:rsidRDefault="009D7DEA"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Chlieb a</w:t>
      </w:r>
      <w:r w:rsidR="00993125">
        <w:rPr>
          <w:rFonts w:eastAsia="Calibri" w:cstheme="minorHAnsi"/>
          <w:b/>
          <w:color w:val="000000"/>
          <w:sz w:val="20"/>
          <w:szCs w:val="20"/>
          <w:lang w:eastAsia="sk-SK"/>
        </w:rPr>
        <w:t> </w:t>
      </w:r>
      <w:r>
        <w:rPr>
          <w:rFonts w:eastAsia="Calibri" w:cstheme="minorHAnsi"/>
          <w:b/>
          <w:color w:val="000000"/>
          <w:sz w:val="20"/>
          <w:szCs w:val="20"/>
          <w:lang w:eastAsia="sk-SK"/>
        </w:rPr>
        <w:t>pečivo</w:t>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sidRPr="00993125">
        <w:rPr>
          <w:rFonts w:eastAsia="Calibri" w:cstheme="minorHAnsi"/>
          <w:b/>
          <w:color w:val="000000"/>
          <w:sz w:val="20"/>
          <w:szCs w:val="20"/>
          <w:lang w:eastAsia="sk-SK"/>
        </w:rPr>
        <w:t xml:space="preserve">15810000-9  </w:t>
      </w:r>
      <w:r w:rsidR="00993125" w:rsidRPr="00993125">
        <w:rPr>
          <w:rFonts w:eastAsia="Calibri" w:cstheme="minorHAnsi"/>
          <w:bCs/>
          <w:color w:val="000000"/>
          <w:sz w:val="20"/>
          <w:szCs w:val="20"/>
          <w:lang w:eastAsia="sk-SK"/>
        </w:rPr>
        <w:t>Pekársky tovar, čerstvé pečivo a cukrárske výrobky</w:t>
      </w:r>
    </w:p>
    <w:p w14:paraId="146CD8F9" w14:textId="70EA93F7" w:rsidR="009D7DEA" w:rsidRPr="00A31C97" w:rsidRDefault="009D7DEA"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Mäsové výrobky</w:t>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Pr>
          <w:rFonts w:eastAsia="Calibri" w:cstheme="minorHAnsi"/>
          <w:b/>
          <w:color w:val="000000"/>
          <w:sz w:val="20"/>
          <w:szCs w:val="20"/>
          <w:lang w:eastAsia="sk-SK"/>
        </w:rPr>
        <w:tab/>
      </w:r>
      <w:r w:rsidR="00993125" w:rsidRPr="00993125">
        <w:rPr>
          <w:rFonts w:eastAsia="Calibri" w:cstheme="minorHAnsi"/>
          <w:b/>
          <w:color w:val="000000"/>
          <w:sz w:val="20"/>
          <w:szCs w:val="20"/>
          <w:lang w:eastAsia="sk-SK"/>
        </w:rPr>
        <w:t xml:space="preserve">15110000-2 </w:t>
      </w:r>
      <w:r w:rsidR="00993125" w:rsidRPr="00993125">
        <w:rPr>
          <w:rFonts w:eastAsia="Calibri" w:cstheme="minorHAnsi"/>
          <w:bCs/>
          <w:color w:val="000000"/>
          <w:sz w:val="20"/>
          <w:szCs w:val="20"/>
          <w:lang w:eastAsia="sk-SK"/>
        </w:rPr>
        <w:t>Mäso</w:t>
      </w:r>
    </w:p>
    <w:p w14:paraId="6467E34D" w14:textId="11735532" w:rsidR="00FC5BB2" w:rsidRPr="00A31C97" w:rsidRDefault="0082545F" w:rsidP="0095290A">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44367437" w:rsidR="00C964B7" w:rsidRPr="00A31C97" w:rsidRDefault="00C964B7" w:rsidP="0095290A">
      <w:pPr>
        <w:spacing w:after="0" w:line="240" w:lineRule="auto"/>
        <w:jc w:val="both"/>
        <w:rPr>
          <w:rFonts w:cstheme="minorHAnsi"/>
          <w:sz w:val="20"/>
          <w:szCs w:val="20"/>
        </w:rPr>
      </w:pPr>
      <w:r w:rsidRPr="00A31C97">
        <w:rPr>
          <w:rFonts w:cstheme="minorHAnsi"/>
          <w:sz w:val="20"/>
          <w:szCs w:val="20"/>
        </w:rPr>
        <w:t xml:space="preserve">2.4 Predpokladaná hodnota zákazky bola stanovená na sumu </w:t>
      </w:r>
      <w:r w:rsidR="009D7DEA">
        <w:rPr>
          <w:rFonts w:cstheme="minorHAnsi"/>
          <w:b/>
          <w:sz w:val="20"/>
          <w:szCs w:val="20"/>
        </w:rPr>
        <w:t>179 7</w:t>
      </w:r>
      <w:r w:rsidR="003712A0" w:rsidRPr="003712A0">
        <w:rPr>
          <w:rFonts w:cstheme="minorHAnsi"/>
          <w:b/>
          <w:sz w:val="20"/>
          <w:szCs w:val="20"/>
        </w:rPr>
        <w:t>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373AA654" w14:textId="15C02D17" w:rsidR="00993125" w:rsidRPr="009D7DEA" w:rsidRDefault="00993125" w:rsidP="00993125">
      <w:pPr>
        <w:pStyle w:val="Odsekzoznamu"/>
        <w:spacing w:after="0" w:line="240" w:lineRule="auto"/>
        <w:ind w:left="1080" w:right="273"/>
        <w:rPr>
          <w:rFonts w:eastAsia="Arial" w:cstheme="minorHAnsi"/>
          <w:sz w:val="20"/>
          <w:szCs w:val="20"/>
        </w:rPr>
      </w:pPr>
      <w:r w:rsidRPr="009D7DEA">
        <w:rPr>
          <w:rFonts w:eastAsia="Arial" w:cstheme="minorHAnsi"/>
          <w:sz w:val="20"/>
          <w:szCs w:val="20"/>
        </w:rPr>
        <w:t>1. Trvanlivé potraviny</w:t>
      </w:r>
      <w:r>
        <w:rPr>
          <w:rFonts w:eastAsia="Arial" w:cstheme="minorHAnsi"/>
          <w:sz w:val="20"/>
          <w:szCs w:val="20"/>
        </w:rPr>
        <w:t xml:space="preserve"> 40 500,00 €  bez DPH</w:t>
      </w:r>
    </w:p>
    <w:p w14:paraId="600BB2AA" w14:textId="7879B75C" w:rsidR="00993125" w:rsidRPr="009D7DEA" w:rsidRDefault="00993125" w:rsidP="00993125">
      <w:pPr>
        <w:pStyle w:val="Odsekzoznamu"/>
        <w:spacing w:after="0" w:line="240" w:lineRule="auto"/>
        <w:ind w:left="1080" w:right="273"/>
        <w:rPr>
          <w:rFonts w:eastAsia="Arial" w:cstheme="minorHAnsi"/>
          <w:sz w:val="20"/>
          <w:szCs w:val="20"/>
        </w:rPr>
      </w:pPr>
      <w:r w:rsidRPr="009D7DEA">
        <w:rPr>
          <w:rFonts w:eastAsia="Arial" w:cstheme="minorHAnsi"/>
          <w:sz w:val="20"/>
          <w:szCs w:val="20"/>
        </w:rPr>
        <w:lastRenderedPageBreak/>
        <w:t>2. Spracované ovocie a zelenina, džemy, sirupy a konzervované potraviny</w:t>
      </w:r>
      <w:r>
        <w:rPr>
          <w:rFonts w:eastAsia="Arial" w:cstheme="minorHAnsi"/>
          <w:sz w:val="20"/>
          <w:szCs w:val="20"/>
        </w:rPr>
        <w:t xml:space="preserve"> 43 700,00 € bez DPH</w:t>
      </w:r>
    </w:p>
    <w:p w14:paraId="3BD20EE8" w14:textId="233687B2" w:rsidR="00993125" w:rsidRPr="009D7DEA" w:rsidRDefault="00993125" w:rsidP="00993125">
      <w:pPr>
        <w:pStyle w:val="Odsekzoznamu"/>
        <w:spacing w:after="0" w:line="240" w:lineRule="auto"/>
        <w:ind w:left="1080" w:right="273"/>
        <w:rPr>
          <w:rFonts w:eastAsia="Arial" w:cstheme="minorHAnsi"/>
          <w:sz w:val="20"/>
          <w:szCs w:val="20"/>
        </w:rPr>
      </w:pPr>
      <w:r w:rsidRPr="009D7DEA">
        <w:rPr>
          <w:rFonts w:eastAsia="Arial" w:cstheme="minorHAnsi"/>
          <w:sz w:val="20"/>
          <w:szCs w:val="20"/>
        </w:rPr>
        <w:t>3. Vajcia</w:t>
      </w:r>
      <w:r>
        <w:rPr>
          <w:rFonts w:eastAsia="Arial" w:cstheme="minorHAnsi"/>
          <w:sz w:val="20"/>
          <w:szCs w:val="20"/>
        </w:rPr>
        <w:t xml:space="preserve"> 4 500,00 € bez DPH</w:t>
      </w:r>
    </w:p>
    <w:p w14:paraId="0492AA62" w14:textId="7115FC2A" w:rsidR="00993125" w:rsidRPr="009D7DEA" w:rsidRDefault="00993125" w:rsidP="00993125">
      <w:pPr>
        <w:pStyle w:val="Odsekzoznamu"/>
        <w:spacing w:after="0" w:line="240" w:lineRule="auto"/>
        <w:ind w:left="1080" w:right="273"/>
        <w:rPr>
          <w:rFonts w:eastAsia="Arial" w:cstheme="minorHAnsi"/>
          <w:sz w:val="20"/>
          <w:szCs w:val="20"/>
        </w:rPr>
      </w:pPr>
      <w:r w:rsidRPr="009D7DEA">
        <w:rPr>
          <w:rFonts w:eastAsia="Arial" w:cstheme="minorHAnsi"/>
          <w:sz w:val="20"/>
          <w:szCs w:val="20"/>
        </w:rPr>
        <w:t>4. Mliečne výrobky</w:t>
      </w:r>
      <w:r>
        <w:rPr>
          <w:rFonts w:eastAsia="Arial" w:cstheme="minorHAnsi"/>
          <w:sz w:val="20"/>
          <w:szCs w:val="20"/>
        </w:rPr>
        <w:t xml:space="preserve"> 36 000,00 € bez DPH</w:t>
      </w:r>
    </w:p>
    <w:p w14:paraId="099F2BC0" w14:textId="586E7709" w:rsidR="00993125" w:rsidRPr="009D7DEA" w:rsidRDefault="00993125" w:rsidP="00993125">
      <w:pPr>
        <w:pStyle w:val="Odsekzoznamu"/>
        <w:spacing w:after="0" w:line="240" w:lineRule="auto"/>
        <w:ind w:left="1080" w:right="273"/>
        <w:rPr>
          <w:rFonts w:eastAsia="Arial" w:cstheme="minorHAnsi"/>
          <w:sz w:val="20"/>
          <w:szCs w:val="20"/>
        </w:rPr>
      </w:pPr>
      <w:r w:rsidRPr="009D7DEA">
        <w:rPr>
          <w:rFonts w:eastAsia="Arial" w:cstheme="minorHAnsi"/>
          <w:sz w:val="20"/>
          <w:szCs w:val="20"/>
        </w:rPr>
        <w:t>5. Chlieb a</w:t>
      </w:r>
      <w:r w:rsidR="00D36C86">
        <w:rPr>
          <w:rFonts w:eastAsia="Arial" w:cstheme="minorHAnsi"/>
          <w:sz w:val="20"/>
          <w:szCs w:val="20"/>
        </w:rPr>
        <w:t> </w:t>
      </w:r>
      <w:r w:rsidRPr="009D7DEA">
        <w:rPr>
          <w:rFonts w:eastAsia="Arial" w:cstheme="minorHAnsi"/>
          <w:sz w:val="20"/>
          <w:szCs w:val="20"/>
        </w:rPr>
        <w:t>pečivo</w:t>
      </w:r>
      <w:r w:rsidR="00D36C86">
        <w:rPr>
          <w:rFonts w:eastAsia="Arial" w:cstheme="minorHAnsi"/>
          <w:sz w:val="20"/>
          <w:szCs w:val="20"/>
        </w:rPr>
        <w:t xml:space="preserve"> 34 000,000 € bez DPH</w:t>
      </w:r>
    </w:p>
    <w:p w14:paraId="3A5E166E" w14:textId="4FA9FE4C" w:rsidR="00993125" w:rsidRDefault="00993125" w:rsidP="00993125">
      <w:pPr>
        <w:pStyle w:val="Odsekzoznamu"/>
        <w:spacing w:after="0" w:line="240" w:lineRule="auto"/>
        <w:ind w:left="1080" w:right="273"/>
        <w:rPr>
          <w:rFonts w:eastAsia="Arial" w:cstheme="minorHAnsi"/>
          <w:sz w:val="20"/>
          <w:szCs w:val="20"/>
        </w:rPr>
      </w:pPr>
      <w:r w:rsidRPr="009D7DEA">
        <w:rPr>
          <w:rFonts w:eastAsia="Arial" w:cstheme="minorHAnsi"/>
          <w:sz w:val="20"/>
          <w:szCs w:val="20"/>
        </w:rPr>
        <w:t>6. Mäsové výrobky</w:t>
      </w:r>
      <w:r w:rsidR="00D36C86">
        <w:rPr>
          <w:rFonts w:eastAsia="Arial" w:cstheme="minorHAnsi"/>
          <w:sz w:val="20"/>
          <w:szCs w:val="20"/>
        </w:rPr>
        <w:t xml:space="preserve"> 21 000,00 € bez DPH</w:t>
      </w: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2808145E" w14:textId="0AB46029" w:rsidR="00371953" w:rsidRDefault="00E430E8" w:rsidP="0095290A">
      <w:pPr>
        <w:spacing w:after="0" w:line="240" w:lineRule="auto"/>
        <w:jc w:val="both"/>
        <w:rPr>
          <w:rFonts w:cstheme="minorHAnsi"/>
          <w:sz w:val="20"/>
          <w:szCs w:val="20"/>
        </w:rPr>
      </w:pPr>
      <w:r w:rsidRPr="00E430E8">
        <w:rPr>
          <w:rFonts w:cstheme="minorHAnsi"/>
          <w:sz w:val="20"/>
          <w:szCs w:val="20"/>
        </w:rPr>
        <w:t xml:space="preserve">Domov dôchodcov a domov sociálnych služieb, </w:t>
      </w:r>
      <w:proofErr w:type="spellStart"/>
      <w:r w:rsidRPr="00E430E8">
        <w:rPr>
          <w:rFonts w:cstheme="minorHAnsi"/>
          <w:sz w:val="20"/>
          <w:szCs w:val="20"/>
        </w:rPr>
        <w:t>Záhonok</w:t>
      </w:r>
      <w:proofErr w:type="spellEnd"/>
      <w:r w:rsidRPr="00E430E8">
        <w:rPr>
          <w:rFonts w:cstheme="minorHAnsi"/>
          <w:sz w:val="20"/>
          <w:szCs w:val="20"/>
        </w:rPr>
        <w:t xml:space="preserve"> 3205/2, 960 01 Zvolen</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3849B95E"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E430E8">
        <w:rPr>
          <w:rFonts w:cstheme="minorHAnsi"/>
          <w:sz w:val="20"/>
          <w:szCs w:val="20"/>
        </w:rPr>
        <w:t>1</w:t>
      </w:r>
      <w:r w:rsidR="001C24FF" w:rsidRPr="00A31C97">
        <w:rPr>
          <w:rFonts w:cstheme="minorHAnsi"/>
          <w:sz w:val="20"/>
          <w:szCs w:val="20"/>
        </w:rPr>
        <w:t xml:space="preserve">. </w:t>
      </w:r>
      <w:r w:rsidR="00E430E8">
        <w:rPr>
          <w:rFonts w:cstheme="minorHAnsi"/>
          <w:sz w:val="20"/>
          <w:szCs w:val="20"/>
        </w:rPr>
        <w:t>10</w:t>
      </w:r>
      <w:r w:rsidR="001C24FF" w:rsidRPr="00A31C97">
        <w:rPr>
          <w:rFonts w:cstheme="minorHAnsi"/>
          <w:sz w:val="20"/>
          <w:szCs w:val="20"/>
        </w:rPr>
        <w:t>. 202</w:t>
      </w:r>
      <w:r w:rsidR="00E430E8">
        <w:rPr>
          <w:rFonts w:cstheme="minorHAnsi"/>
          <w:sz w:val="20"/>
          <w:szCs w:val="20"/>
        </w:rPr>
        <w:t>3</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9A60BF">
        <w:rPr>
          <w:rFonts w:cstheme="minorHAnsi"/>
          <w:b/>
          <w:sz w:val="20"/>
          <w:szCs w:val="20"/>
        </w:rPr>
        <w:t>45</w:t>
      </w:r>
      <w:r w:rsidR="009951E7" w:rsidRPr="009951E7">
        <w:rPr>
          <w:rFonts w:cstheme="minorHAnsi"/>
          <w:b/>
          <w:sz w:val="20"/>
          <w:szCs w:val="20"/>
        </w:rPr>
        <w:t>2 000,00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lastRenderedPageBreak/>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lastRenderedPageBreak/>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lastRenderedPageBreak/>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w:t>
      </w:r>
      <w:r w:rsidR="00803624" w:rsidRPr="00A31C97">
        <w:rPr>
          <w:rStyle w:val="apple-style-span"/>
          <w:rFonts w:asciiTheme="minorHAnsi" w:hAnsiTheme="minorHAnsi" w:cstheme="minorHAnsi"/>
          <w:color w:val="000000"/>
          <w:sz w:val="20"/>
          <w:szCs w:val="20"/>
        </w:rPr>
        <w:lastRenderedPageBreak/>
        <w:t xml:space="preserve">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0E53A08B"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E430E8">
        <w:rPr>
          <w:rFonts w:cstheme="minorHAnsi"/>
          <w:sz w:val="20"/>
          <w:szCs w:val="20"/>
        </w:rPr>
        <w:t>1</w:t>
      </w:r>
      <w:r w:rsidRPr="00A31C97">
        <w:rPr>
          <w:rFonts w:cstheme="minorHAnsi"/>
          <w:sz w:val="20"/>
          <w:szCs w:val="20"/>
        </w:rPr>
        <w:t xml:space="preserve">. </w:t>
      </w:r>
      <w:r w:rsidR="00E430E8">
        <w:rPr>
          <w:rFonts w:cstheme="minorHAnsi"/>
          <w:sz w:val="20"/>
          <w:szCs w:val="20"/>
        </w:rPr>
        <w:t>10</w:t>
      </w:r>
      <w:r w:rsidRPr="00A31C97">
        <w:rPr>
          <w:rFonts w:cstheme="minorHAnsi"/>
          <w:sz w:val="20"/>
          <w:szCs w:val="20"/>
        </w:rPr>
        <w:t>. 202</w:t>
      </w:r>
      <w:r w:rsidR="00E430E8">
        <w:rPr>
          <w:rFonts w:cstheme="minorHAnsi"/>
          <w:sz w:val="20"/>
          <w:szCs w:val="20"/>
        </w:rPr>
        <w:t>3</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lastRenderedPageBreak/>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3DBD3DAA" w14:textId="719DD642"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2AEA5881" w14:textId="4F777134"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6F851C11" w14:textId="04D85ADB"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48A2DC4D" w14:textId="77777777" w:rsidR="00B719F6" w:rsidRPr="00A31C97" w:rsidRDefault="00B719F6" w:rsidP="00346915">
      <w:pPr>
        <w:spacing w:after="0" w:line="240" w:lineRule="auto"/>
        <w:jc w:val="both"/>
        <w:rPr>
          <w:rFonts w:cstheme="minorHAnsi"/>
          <w:color w:val="FF0000"/>
          <w:sz w:val="20"/>
          <w:szCs w:val="20"/>
        </w:rPr>
      </w:pPr>
    </w:p>
    <w:p w14:paraId="5814DC69" w14:textId="27EFDC51" w:rsidR="00827546" w:rsidRPr="00A31C97" w:rsidRDefault="00827546" w:rsidP="00967B7A">
      <w:pPr>
        <w:spacing w:after="0" w:line="240" w:lineRule="auto"/>
        <w:jc w:val="both"/>
        <w:rPr>
          <w:rFonts w:cstheme="minorHAnsi"/>
          <w:b/>
          <w:sz w:val="20"/>
          <w:szCs w:val="20"/>
        </w:rPr>
      </w:pPr>
      <w:r w:rsidRPr="00A31C97">
        <w:rPr>
          <w:rFonts w:cstheme="minorHAnsi"/>
          <w:b/>
          <w:sz w:val="20"/>
          <w:szCs w:val="20"/>
        </w:rPr>
        <w:t>VAJCIA</w:t>
      </w:r>
    </w:p>
    <w:p w14:paraId="25243D2D" w14:textId="77777777" w:rsidR="00433FC6" w:rsidRPr="00A31C97" w:rsidRDefault="00433FC6" w:rsidP="00433FC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C9F0EDC" w14:textId="762AD912" w:rsidR="00967B7A" w:rsidRPr="00A31C97" w:rsidRDefault="00433FC6" w:rsidP="00433FC6">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010D5376" w14:textId="37E3E43F" w:rsidR="007D7F45" w:rsidRDefault="007D7F45" w:rsidP="00433FC6">
      <w:pPr>
        <w:spacing w:after="0" w:line="240" w:lineRule="auto"/>
        <w:jc w:val="both"/>
        <w:rPr>
          <w:rFonts w:cstheme="minorHAnsi"/>
          <w:sz w:val="20"/>
          <w:szCs w:val="20"/>
        </w:rPr>
      </w:pPr>
    </w:p>
    <w:p w14:paraId="3CB8100A" w14:textId="7C4C3096" w:rsidR="00F1359F" w:rsidRDefault="00F1359F" w:rsidP="00433FC6">
      <w:pPr>
        <w:spacing w:after="0" w:line="240" w:lineRule="auto"/>
        <w:jc w:val="both"/>
        <w:rPr>
          <w:rFonts w:cstheme="minorHAnsi"/>
          <w:sz w:val="20"/>
          <w:szCs w:val="20"/>
        </w:rPr>
      </w:pPr>
    </w:p>
    <w:p w14:paraId="11F0EC59" w14:textId="62A7BD90" w:rsidR="00F1359F" w:rsidRDefault="00F1359F" w:rsidP="00433FC6">
      <w:pPr>
        <w:spacing w:after="0" w:line="240" w:lineRule="auto"/>
        <w:jc w:val="both"/>
        <w:rPr>
          <w:rFonts w:cstheme="minorHAnsi"/>
          <w:sz w:val="20"/>
          <w:szCs w:val="20"/>
        </w:rPr>
      </w:pPr>
    </w:p>
    <w:p w14:paraId="58203619" w14:textId="77777777" w:rsidR="00F1359F" w:rsidRPr="00A31C97" w:rsidRDefault="00F1359F"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lastRenderedPageBreak/>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1. Verejného obstarávania sa môže zúčastniť len ten, kto spĺňa tieto podmienky účasti týkajúce sa osobného postavenia:</w:t>
      </w: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22EBF15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32B9D94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p>
    <w:p w14:paraId="088008A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9. Obstarávateľ informuje uchádzačov, že doklady ktoré podľa § 32 ods. 3 ZVO </w:t>
      </w:r>
      <w:r w:rsidRPr="005857A3">
        <w:rPr>
          <w:rFonts w:cstheme="minorHAnsi"/>
          <w:b/>
          <w:sz w:val="20"/>
          <w:szCs w:val="20"/>
          <w:u w:val="single"/>
          <w:lang w:eastAsia="sk-SK"/>
        </w:rPr>
        <w:t>nevyžaduje od uchádzačov</w:t>
      </w:r>
      <w:r w:rsidRPr="005857A3">
        <w:rPr>
          <w:rFonts w:cstheme="minorHAnsi"/>
          <w:sz w:val="20"/>
          <w:szCs w:val="20"/>
          <w:lang w:eastAsia="sk-SK"/>
        </w:rPr>
        <w:t xml:space="preserve"> z dôvodu použitia údajov z informačných systémov verejnej správy </w:t>
      </w:r>
      <w:r w:rsidRPr="005857A3">
        <w:rPr>
          <w:rFonts w:cstheme="minorHAnsi"/>
          <w:b/>
          <w:sz w:val="20"/>
          <w:szCs w:val="20"/>
          <w:u w:val="single"/>
          <w:lang w:eastAsia="sk-SK"/>
        </w:rPr>
        <w:t>predkladať</w:t>
      </w:r>
      <w:r w:rsidRPr="005857A3">
        <w:rPr>
          <w:rFonts w:cstheme="minorHAnsi"/>
          <w:sz w:val="20"/>
          <w:szCs w:val="20"/>
          <w:lang w:eastAsia="sk-SK"/>
        </w:rPr>
        <w:t xml:space="preserve">, sú: </w:t>
      </w:r>
    </w:p>
    <w:p w14:paraId="60944FB3" w14:textId="77777777" w:rsidR="005857A3" w:rsidRPr="005857A3" w:rsidRDefault="005857A3" w:rsidP="005857A3">
      <w:pPr>
        <w:numPr>
          <w:ilvl w:val="0"/>
          <w:numId w:val="9"/>
        </w:numPr>
        <w:tabs>
          <w:tab w:val="left" w:pos="344"/>
        </w:tabs>
        <w:autoSpaceDE w:val="0"/>
        <w:spacing w:after="0" w:line="251" w:lineRule="exact"/>
        <w:jc w:val="both"/>
        <w:rPr>
          <w:rFonts w:cstheme="minorHAnsi"/>
          <w:sz w:val="20"/>
          <w:szCs w:val="20"/>
          <w:lang w:eastAsia="sk-SK"/>
        </w:rPr>
      </w:pPr>
      <w:r w:rsidRPr="005857A3">
        <w:rPr>
          <w:rFonts w:cstheme="minorHAnsi"/>
          <w:sz w:val="20"/>
          <w:szCs w:val="20"/>
          <w:lang w:eastAsia="sk-SK"/>
        </w:rPr>
        <w:t xml:space="preserve">doklad o oprávnení dodávať tovar, uskutočňovať stavebné práce alebo poskytovať službu, ktorý zodpovedná predmetu zákazky (§ 32 ods. 2 písm. e) ZVO). Uvedené platí v prípade uchádzačov </w:t>
      </w:r>
      <w:r w:rsidRPr="005857A3">
        <w:rPr>
          <w:rFonts w:cstheme="minorHAnsi"/>
          <w:sz w:val="20"/>
          <w:szCs w:val="20"/>
          <w:u w:val="single"/>
          <w:lang w:eastAsia="sk-SK"/>
        </w:rPr>
        <w:t>so sídlom v Slovenskej republike</w:t>
      </w:r>
      <w:r w:rsidRPr="005857A3">
        <w:rPr>
          <w:rFonts w:cstheme="minorHAnsi"/>
          <w:sz w:val="20"/>
          <w:szCs w:val="20"/>
          <w:lang w:eastAsia="sk-SK"/>
        </w:rPr>
        <w:t xml:space="preserve">. </w:t>
      </w:r>
    </w:p>
    <w:p w14:paraId="34C26AF5" w14:textId="77777777" w:rsidR="005857A3" w:rsidRPr="00944F11" w:rsidRDefault="005857A3" w:rsidP="005857A3">
      <w:pPr>
        <w:tabs>
          <w:tab w:val="left" w:pos="344"/>
        </w:tabs>
        <w:autoSpaceDE w:val="0"/>
        <w:spacing w:line="251" w:lineRule="exact"/>
        <w:rPr>
          <w:rFonts w:cstheme="minorHAnsi"/>
          <w:lang w:eastAsia="sk-SK"/>
        </w:rPr>
      </w:pP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lastRenderedPageBreak/>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6"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77777777" w:rsidR="00750A48" w:rsidRPr="00A31C97" w:rsidRDefault="00750A48"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775DBF73"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w:t>
      </w:r>
      <w:r w:rsidR="00BD2F9A">
        <w:rPr>
          <w:rFonts w:cstheme="minorHAnsi"/>
          <w:sz w:val="20"/>
          <w:szCs w:val="20"/>
        </w:rPr>
        <w:t xml:space="preserve">DD a DSS Zvolen </w:t>
      </w:r>
      <w:proofErr w:type="spellStart"/>
      <w:r w:rsidR="00BD2F9A">
        <w:rPr>
          <w:rFonts w:cstheme="minorHAnsi"/>
          <w:sz w:val="20"/>
          <w:szCs w:val="20"/>
        </w:rPr>
        <w:t>Záhonok</w:t>
      </w:r>
      <w:proofErr w:type="spellEnd"/>
      <w:r w:rsidR="00583529" w:rsidRPr="00A31C97">
        <w:rPr>
          <w:rFonts w:cstheme="minorHAnsi"/>
          <w:sz w:val="20"/>
          <w:szCs w:val="20"/>
        </w:rPr>
        <w:t>.</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01FBAE08"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BD2F9A">
        <w:rPr>
          <w:rFonts w:cstheme="minorHAnsi"/>
          <w:sz w:val="20"/>
          <w:szCs w:val="20"/>
        </w:rPr>
        <w:t xml:space="preserve">DD a DSS Zvolen </w:t>
      </w:r>
      <w:proofErr w:type="spellStart"/>
      <w:r w:rsidR="00BD2F9A">
        <w:rPr>
          <w:rFonts w:cstheme="minorHAnsi"/>
          <w:sz w:val="20"/>
          <w:szCs w:val="20"/>
        </w:rPr>
        <w:t>Záhonok</w:t>
      </w:r>
      <w:proofErr w:type="spellEnd"/>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7777777" w:rsidR="003228BB" w:rsidRPr="00A31C97" w:rsidRDefault="00531514" w:rsidP="002E12F1">
      <w:pPr>
        <w:tabs>
          <w:tab w:val="left" w:pos="5529"/>
        </w:tabs>
        <w:rPr>
          <w:rFonts w:cstheme="minorHAnsi"/>
          <w:sz w:val="20"/>
          <w:szCs w:val="20"/>
        </w:rPr>
      </w:pPr>
      <w:r w:rsidRPr="00A31C97">
        <w:rPr>
          <w:rFonts w:cstheme="minorHAnsi"/>
          <w:sz w:val="20"/>
          <w:szCs w:val="20"/>
        </w:rPr>
        <w:t xml:space="preserve">DPH </w:t>
      </w:r>
      <w:r w:rsidR="003228BB" w:rsidRPr="00A31C97">
        <w:rPr>
          <w:rFonts w:cstheme="minorHAnsi"/>
          <w:sz w:val="20"/>
          <w:szCs w:val="20"/>
        </w:rPr>
        <w:t xml:space="preserve">10%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78062555" w14:textId="6C20AD8B" w:rsidR="003228BB" w:rsidRPr="00A31C97" w:rsidRDefault="003228BB" w:rsidP="00531514">
      <w:pPr>
        <w:rPr>
          <w:rFonts w:cstheme="minorHAnsi"/>
          <w:sz w:val="20"/>
          <w:szCs w:val="20"/>
        </w:rPr>
      </w:pPr>
      <w:r w:rsidRPr="00A31C97">
        <w:rPr>
          <w:rFonts w:cstheme="minorHAnsi"/>
          <w:sz w:val="20"/>
          <w:szCs w:val="20"/>
        </w:rPr>
        <w:t>DPH 20%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RP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4D8660C1" w:rsidR="009A57C1" w:rsidRDefault="009A57C1" w:rsidP="00EA6A14">
        <w:pPr>
          <w:pStyle w:val="Pta"/>
        </w:pPr>
        <w:r w:rsidRPr="00EA6A14">
          <w:rPr>
            <w:rFonts w:cstheme="minorHAnsi"/>
            <w:sz w:val="16"/>
            <w:szCs w:val="16"/>
          </w:rPr>
          <w:t xml:space="preserve">Dodávanie potravín pre </w:t>
        </w:r>
        <w:r w:rsidR="00993125">
          <w:rPr>
            <w:rFonts w:cstheme="minorHAnsi"/>
            <w:sz w:val="16"/>
            <w:szCs w:val="16"/>
          </w:rPr>
          <w:t xml:space="preserve">DD a DSS Zvolen </w:t>
        </w:r>
        <w:proofErr w:type="spellStart"/>
        <w:r w:rsidR="00993125">
          <w:rPr>
            <w:rFonts w:cstheme="minorHAnsi"/>
            <w:sz w:val="16"/>
            <w:szCs w:val="16"/>
          </w:rPr>
          <w:t>Záhonok</w:t>
        </w:r>
        <w:proofErr w:type="spellEnd"/>
        <w:r w:rsidRPr="00EA6A14">
          <w:rPr>
            <w:rFonts w:cstheme="minorHAnsi"/>
            <w:sz w:val="16"/>
            <w:szCs w:val="16"/>
          </w:rPr>
          <w:t xml:space="preserve">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41CE2342" w:rsidR="009A57C1" w:rsidRPr="006C2EC6" w:rsidRDefault="009A57C1" w:rsidP="005C2A5E">
    <w:pPr>
      <w:pStyle w:val="Hlavika"/>
      <w:tabs>
        <w:tab w:val="clear" w:pos="4536"/>
        <w:tab w:val="right" w:pos="9354"/>
      </w:tabs>
      <w:jc w:val="right"/>
      <w:rPr>
        <w:rFonts w:asciiTheme="minorHAnsi" w:hAnsiTheme="minorHAnsi" w:cstheme="minorHAnsi"/>
        <w:sz w:val="20"/>
        <w:lang w:val="sk-SK"/>
      </w:rPr>
    </w:pPr>
    <w:r w:rsidRPr="00234E34">
      <w:rPr>
        <w:rFonts w:asciiTheme="minorHAnsi" w:hAnsiTheme="minorHAnsi" w:cstheme="minorHAnsi"/>
        <w:b/>
        <w:szCs w:val="24"/>
      </w:rPr>
      <w:t xml:space="preserve">                      </w:t>
    </w:r>
    <w:r w:rsidR="006C2EC6">
      <w:rPr>
        <w:rFonts w:asciiTheme="minorHAnsi" w:hAnsiTheme="minorHAnsi" w:cstheme="minorHAnsi"/>
        <w:sz w:val="20"/>
        <w:lang w:val="sk-SK"/>
      </w:rPr>
      <w:t xml:space="preserve">DD a DSS Zvolen </w:t>
    </w:r>
    <w:proofErr w:type="spellStart"/>
    <w:r w:rsidR="006C2EC6">
      <w:rPr>
        <w:rFonts w:asciiTheme="minorHAnsi" w:hAnsiTheme="minorHAnsi" w:cstheme="minorHAnsi"/>
        <w:sz w:val="20"/>
        <w:lang w:val="sk-SK"/>
      </w:rPr>
      <w:t>Záhonok</w:t>
    </w:r>
    <w:proofErr w:type="spellEnd"/>
  </w:p>
  <w:p w14:paraId="07667573" w14:textId="6733BE8F" w:rsidR="009A57C1" w:rsidRPr="006C2EC6" w:rsidRDefault="006C2EC6" w:rsidP="005C2A5E">
    <w:pPr>
      <w:pStyle w:val="Hlavika"/>
      <w:tabs>
        <w:tab w:val="clear" w:pos="4536"/>
        <w:tab w:val="right" w:pos="9354"/>
      </w:tabs>
      <w:jc w:val="right"/>
      <w:rPr>
        <w:rFonts w:asciiTheme="minorHAnsi" w:hAnsiTheme="minorHAnsi" w:cstheme="minorHAnsi"/>
        <w:sz w:val="20"/>
        <w:lang w:val="sk-SK"/>
      </w:rPr>
    </w:pPr>
    <w:proofErr w:type="spellStart"/>
    <w:r>
      <w:rPr>
        <w:rFonts w:asciiTheme="minorHAnsi" w:hAnsiTheme="minorHAnsi" w:cstheme="minorHAnsi"/>
        <w:sz w:val="20"/>
        <w:lang w:val="sk-SK"/>
      </w:rPr>
      <w:t>Záhonok</w:t>
    </w:r>
    <w:proofErr w:type="spellEnd"/>
    <w:r>
      <w:rPr>
        <w:rFonts w:asciiTheme="minorHAnsi" w:hAnsiTheme="minorHAnsi" w:cstheme="minorHAnsi"/>
        <w:sz w:val="20"/>
        <w:lang w:val="sk-SK"/>
      </w:rPr>
      <w:t xml:space="preserve"> 3205/2</w:t>
    </w:r>
  </w:p>
  <w:p w14:paraId="00B47008" w14:textId="41A5396A" w:rsidR="009A57C1" w:rsidRPr="006C2EC6" w:rsidRDefault="006C2EC6" w:rsidP="005C2A5E">
    <w:pPr>
      <w:pStyle w:val="Hlavika"/>
      <w:pBdr>
        <w:bottom w:val="single" w:sz="4" w:space="17" w:color="auto"/>
      </w:pBdr>
      <w:tabs>
        <w:tab w:val="clear" w:pos="4536"/>
      </w:tabs>
      <w:jc w:val="right"/>
      <w:rPr>
        <w:rFonts w:cs="Arial"/>
        <w:sz w:val="20"/>
        <w:lang w:val="sk-SK"/>
      </w:rPr>
    </w:pPr>
    <w:r>
      <w:rPr>
        <w:rFonts w:asciiTheme="minorHAnsi" w:hAnsiTheme="minorHAnsi" w:cstheme="minorHAnsi"/>
        <w:sz w:val="20"/>
        <w:lang w:val="sk-SK"/>
      </w:rPr>
      <w:t>960 01 Zvolen</w:t>
    </w:r>
  </w:p>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2"/>
  </w:num>
  <w:num w:numId="2" w16cid:durableId="6904234">
    <w:abstractNumId w:val="5"/>
  </w:num>
  <w:num w:numId="3" w16cid:durableId="2106731397">
    <w:abstractNumId w:val="1"/>
  </w:num>
  <w:num w:numId="4" w16cid:durableId="1951546204">
    <w:abstractNumId w:val="3"/>
  </w:num>
  <w:num w:numId="5" w16cid:durableId="831340138">
    <w:abstractNumId w:val="7"/>
  </w:num>
  <w:num w:numId="6" w16cid:durableId="1628076117">
    <w:abstractNumId w:val="6"/>
  </w:num>
  <w:num w:numId="7" w16cid:durableId="450828540">
    <w:abstractNumId w:val="4"/>
  </w:num>
  <w:num w:numId="8" w16cid:durableId="1033917327">
    <w:abstractNumId w:val="8"/>
  </w:num>
  <w:num w:numId="9" w16cid:durableId="1548069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B1BE3"/>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7270E"/>
    <w:rsid w:val="00673D00"/>
    <w:rsid w:val="006824E6"/>
    <w:rsid w:val="00684114"/>
    <w:rsid w:val="00687221"/>
    <w:rsid w:val="00690364"/>
    <w:rsid w:val="00690742"/>
    <w:rsid w:val="006924F7"/>
    <w:rsid w:val="006925C8"/>
    <w:rsid w:val="006A04FD"/>
    <w:rsid w:val="006A2C9B"/>
    <w:rsid w:val="006A340A"/>
    <w:rsid w:val="006A419C"/>
    <w:rsid w:val="006B1C26"/>
    <w:rsid w:val="006C2EC6"/>
    <w:rsid w:val="006C7FBD"/>
    <w:rsid w:val="006D02C8"/>
    <w:rsid w:val="006D5417"/>
    <w:rsid w:val="006D740A"/>
    <w:rsid w:val="006E145A"/>
    <w:rsid w:val="006E40A1"/>
    <w:rsid w:val="006E5D34"/>
    <w:rsid w:val="006F006B"/>
    <w:rsid w:val="006F1A2D"/>
    <w:rsid w:val="006F4831"/>
    <w:rsid w:val="006F56E4"/>
    <w:rsid w:val="00700D19"/>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57C1"/>
    <w:rsid w:val="009A60BF"/>
    <w:rsid w:val="009B2333"/>
    <w:rsid w:val="009B3421"/>
    <w:rsid w:val="009C0F9B"/>
    <w:rsid w:val="009D288B"/>
    <w:rsid w:val="009D5C04"/>
    <w:rsid w:val="009D6524"/>
    <w:rsid w:val="009D6D52"/>
    <w:rsid w:val="009D7DEA"/>
    <w:rsid w:val="009E2111"/>
    <w:rsid w:val="009E4E93"/>
    <w:rsid w:val="009E5AA8"/>
    <w:rsid w:val="009E737A"/>
    <w:rsid w:val="009F32E9"/>
    <w:rsid w:val="009F69F9"/>
    <w:rsid w:val="009F704D"/>
    <w:rsid w:val="00A05BED"/>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D2F9A"/>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359F"/>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8691</Words>
  <Characters>49539</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5</cp:revision>
  <cp:lastPrinted>2019-08-14T09:08:00Z</cp:lastPrinted>
  <dcterms:created xsi:type="dcterms:W3CDTF">2022-07-20T11:49:00Z</dcterms:created>
  <dcterms:modified xsi:type="dcterms:W3CDTF">2022-07-20T12:01:00Z</dcterms:modified>
</cp:coreProperties>
</file>