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43FF" w14:textId="77777777" w:rsidR="00465E03" w:rsidRPr="001860A7" w:rsidRDefault="00465E03" w:rsidP="00465E03">
      <w:pPr>
        <w:jc w:val="both"/>
        <w:rPr>
          <w:b/>
          <w:bCs/>
          <w:sz w:val="24"/>
          <w:u w:val="single"/>
        </w:rPr>
      </w:pPr>
      <w:proofErr w:type="spellStart"/>
      <w:r w:rsidRPr="001860A7">
        <w:rPr>
          <w:b/>
          <w:bCs/>
          <w:sz w:val="24"/>
          <w:u w:val="single"/>
        </w:rPr>
        <w:t>Rozdružovacia</w:t>
      </w:r>
      <w:proofErr w:type="spellEnd"/>
      <w:r w:rsidRPr="001860A7">
        <w:rPr>
          <w:b/>
          <w:bCs/>
          <w:sz w:val="24"/>
          <w:u w:val="single"/>
        </w:rPr>
        <w:t xml:space="preserve"> linka na cesnak</w:t>
      </w:r>
    </w:p>
    <w:p w14:paraId="23484CF4" w14:textId="77777777" w:rsidR="00465E03" w:rsidRDefault="00465E03" w:rsidP="00465E03">
      <w:pPr>
        <w:jc w:val="both"/>
        <w:rPr>
          <w:b/>
          <w:bCs/>
          <w:sz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65E03" w:rsidRPr="00C562B7" w14:paraId="16BA705F" w14:textId="77777777" w:rsidTr="00654849">
        <w:tc>
          <w:tcPr>
            <w:tcW w:w="5000" w:type="pct"/>
            <w:gridSpan w:val="2"/>
            <w:shd w:val="clear" w:color="auto" w:fill="0070C0"/>
            <w:vAlign w:val="center"/>
          </w:tcPr>
          <w:p w14:paraId="27BCF2C6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proofErr w:type="spellStart"/>
            <w:r w:rsidRPr="00C53CEC">
              <w:rPr>
                <w:b/>
                <w:color w:val="000000"/>
                <w:sz w:val="24"/>
                <w:lang w:eastAsia="sk-SK"/>
              </w:rPr>
              <w:t>Rozdružovacia</w:t>
            </w:r>
            <w:proofErr w:type="spellEnd"/>
            <w:r w:rsidRPr="00C53CEC">
              <w:rPr>
                <w:b/>
                <w:color w:val="000000"/>
                <w:sz w:val="24"/>
                <w:lang w:eastAsia="sk-SK"/>
              </w:rPr>
              <w:t xml:space="preserve"> linka na cesnak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65E03" w:rsidRPr="00C562B7" w14:paraId="64E4D411" w14:textId="77777777" w:rsidTr="00654849">
        <w:tc>
          <w:tcPr>
            <w:tcW w:w="3456" w:type="pct"/>
            <w:shd w:val="clear" w:color="auto" w:fill="00B0F0"/>
            <w:vAlign w:val="center"/>
          </w:tcPr>
          <w:p w14:paraId="0975A935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01E90EAE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65E03" w:rsidRPr="00C562B7" w14:paraId="122248A4" w14:textId="77777777" w:rsidTr="00654849">
        <w:tc>
          <w:tcPr>
            <w:tcW w:w="5000" w:type="pct"/>
            <w:gridSpan w:val="2"/>
            <w:shd w:val="clear" w:color="auto" w:fill="auto"/>
            <w:vAlign w:val="center"/>
          </w:tcPr>
          <w:p w14:paraId="39A88C7C" w14:textId="77777777" w:rsidR="00465E03" w:rsidRPr="003E2BA6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DC0200">
              <w:rPr>
                <w:rFonts w:cs="Calibri"/>
                <w:b/>
                <w:lang w:eastAsia="sk-SK"/>
              </w:rPr>
              <w:t>plniaci dopravník:</w:t>
            </w:r>
          </w:p>
        </w:tc>
      </w:tr>
      <w:tr w:rsidR="00465E03" w:rsidRPr="00C562B7" w14:paraId="7581A3F3" w14:textId="77777777" w:rsidTr="00654849">
        <w:tc>
          <w:tcPr>
            <w:tcW w:w="3456" w:type="pct"/>
            <w:shd w:val="clear" w:color="auto" w:fill="auto"/>
            <w:vAlign w:val="center"/>
          </w:tcPr>
          <w:p w14:paraId="48497C04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 xml:space="preserve">násypka s kapacitou min. 150 kg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6278762" w14:textId="631E17A5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8752F1" w:rsidRPr="00C562B7" w14:paraId="2D8823A7" w14:textId="77777777" w:rsidTr="00107E52">
        <w:tc>
          <w:tcPr>
            <w:tcW w:w="3456" w:type="pct"/>
            <w:shd w:val="clear" w:color="auto" w:fill="auto"/>
            <w:vAlign w:val="center"/>
          </w:tcPr>
          <w:p w14:paraId="097B89F5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dopravník</w:t>
            </w:r>
          </w:p>
        </w:tc>
        <w:tc>
          <w:tcPr>
            <w:tcW w:w="1544" w:type="pct"/>
            <w:shd w:val="clear" w:color="auto" w:fill="auto"/>
          </w:tcPr>
          <w:p w14:paraId="63682609" w14:textId="757D3EA5" w:rsidR="008752F1" w:rsidRPr="003E2BA6" w:rsidRDefault="00946409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89949876"/>
                <w:placeholder>
                  <w:docPart w:val="E9F4C094DA3E4A8B88235D60A2DF8CD9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610366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25338EA0" w14:textId="77777777" w:rsidTr="00107E52">
        <w:tc>
          <w:tcPr>
            <w:tcW w:w="3456" w:type="pct"/>
            <w:shd w:val="clear" w:color="auto" w:fill="auto"/>
            <w:vAlign w:val="center"/>
          </w:tcPr>
          <w:p w14:paraId="5ACC8539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k</w:t>
            </w:r>
            <w:r w:rsidRPr="00DC0200">
              <w:rPr>
                <w:rFonts w:cs="Calibri"/>
                <w:szCs w:val="20"/>
              </w:rPr>
              <w:t>olesá</w:t>
            </w:r>
            <w:r>
              <w:rPr>
                <w:rFonts w:cs="Calibri"/>
                <w:szCs w:val="20"/>
              </w:rPr>
              <w:t xml:space="preserve"> pre premiestňovanie</w:t>
            </w:r>
          </w:p>
        </w:tc>
        <w:tc>
          <w:tcPr>
            <w:tcW w:w="1544" w:type="pct"/>
            <w:shd w:val="clear" w:color="auto" w:fill="auto"/>
          </w:tcPr>
          <w:p w14:paraId="731FC773" w14:textId="54FD647B" w:rsidR="008752F1" w:rsidRPr="003E2BA6" w:rsidRDefault="00946409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78855483"/>
                <w:placeholder>
                  <w:docPart w:val="31D4B4EA296B4DB897C4875D292E9F4A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610366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15325514" w14:textId="77777777" w:rsidTr="00107E52">
        <w:tc>
          <w:tcPr>
            <w:tcW w:w="3456" w:type="pct"/>
            <w:shd w:val="clear" w:color="auto" w:fill="auto"/>
            <w:vAlign w:val="center"/>
          </w:tcPr>
          <w:p w14:paraId="45F34FBD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DC0200">
              <w:rPr>
                <w:rFonts w:cs="Calibri"/>
                <w:szCs w:val="20"/>
                <w:lang w:eastAsia="sk-SK"/>
              </w:rPr>
              <w:t>možnosť použitia v iných linkách</w:t>
            </w:r>
          </w:p>
        </w:tc>
        <w:tc>
          <w:tcPr>
            <w:tcW w:w="1544" w:type="pct"/>
            <w:shd w:val="clear" w:color="auto" w:fill="auto"/>
          </w:tcPr>
          <w:p w14:paraId="2246E7AB" w14:textId="2668E4B7" w:rsidR="008752F1" w:rsidRPr="003E2BA6" w:rsidRDefault="00946409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97945764"/>
                <w:placeholder>
                  <w:docPart w:val="6370C58EEED947E78A046A242C3760AF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610366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7E29BF33" w14:textId="77777777" w:rsidTr="00654849">
        <w:tc>
          <w:tcPr>
            <w:tcW w:w="5000" w:type="pct"/>
            <w:gridSpan w:val="2"/>
            <w:shd w:val="clear" w:color="auto" w:fill="auto"/>
            <w:vAlign w:val="center"/>
          </w:tcPr>
          <w:p w14:paraId="46F69E75" w14:textId="77777777" w:rsidR="00465E03" w:rsidRPr="003E2BA6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Arial Narrow" w:hAnsi="Arial Narrow"/>
                <w:color w:val="000000"/>
                <w:sz w:val="22"/>
                <w:lang w:eastAsia="sk-SK"/>
              </w:rPr>
            </w:pPr>
            <w:proofErr w:type="spellStart"/>
            <w:r>
              <w:rPr>
                <w:rFonts w:cs="Calibri"/>
                <w:b/>
              </w:rPr>
              <w:t>r</w:t>
            </w:r>
            <w:r w:rsidRPr="00DC0200">
              <w:rPr>
                <w:rFonts w:cs="Calibri"/>
                <w:b/>
              </w:rPr>
              <w:t>ozdružovacia</w:t>
            </w:r>
            <w:proofErr w:type="spellEnd"/>
            <w:r w:rsidRPr="00DC0200">
              <w:rPr>
                <w:rFonts w:cs="Calibri"/>
                <w:b/>
              </w:rPr>
              <w:t xml:space="preserve"> jednotka:</w:t>
            </w:r>
          </w:p>
        </w:tc>
      </w:tr>
      <w:tr w:rsidR="00465E03" w:rsidRPr="00C562B7" w14:paraId="1FACAC95" w14:textId="77777777" w:rsidTr="00654849">
        <w:tc>
          <w:tcPr>
            <w:tcW w:w="3456" w:type="pct"/>
            <w:shd w:val="clear" w:color="auto" w:fill="auto"/>
            <w:vAlign w:val="center"/>
          </w:tcPr>
          <w:p w14:paraId="2298F96C" w14:textId="77777777" w:rsidR="00465E03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s</w:t>
            </w:r>
            <w:r w:rsidRPr="00DC0200">
              <w:rPr>
                <w:rFonts w:cs="Calibri"/>
                <w:szCs w:val="20"/>
              </w:rPr>
              <w:t xml:space="preserve">podný </w:t>
            </w:r>
            <w:proofErr w:type="spellStart"/>
            <w:r w:rsidRPr="00DC0200">
              <w:rPr>
                <w:rFonts w:cs="Calibri"/>
                <w:szCs w:val="20"/>
              </w:rPr>
              <w:t>rozdružovací</w:t>
            </w:r>
            <w:proofErr w:type="spellEnd"/>
            <w:r w:rsidRPr="00DC0200">
              <w:rPr>
                <w:rFonts w:cs="Calibri"/>
                <w:szCs w:val="20"/>
              </w:rPr>
              <w:t xml:space="preserve"> pás s</w:t>
            </w:r>
            <w:r>
              <w:rPr>
                <w:rFonts w:cs="Calibri"/>
                <w:szCs w:val="20"/>
              </w:rPr>
              <w:t xml:space="preserve">o šírkou min. 300 </w:t>
            </w:r>
            <w:r w:rsidRPr="00DC0200">
              <w:rPr>
                <w:rFonts w:cs="Calibri"/>
                <w:szCs w:val="20"/>
              </w:rPr>
              <w:t>mm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1A55B4E" w14:textId="30B35D47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7E8385FE" w14:textId="77777777" w:rsidTr="00654849">
        <w:tc>
          <w:tcPr>
            <w:tcW w:w="3456" w:type="pct"/>
            <w:shd w:val="clear" w:color="auto" w:fill="auto"/>
            <w:vAlign w:val="center"/>
          </w:tcPr>
          <w:p w14:paraId="3E65A386" w14:textId="77777777" w:rsidR="00465E03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DC0200">
              <w:rPr>
                <w:rFonts w:cs="Calibri"/>
                <w:szCs w:val="20"/>
              </w:rPr>
              <w:t>rozbíjacia</w:t>
            </w:r>
            <w:proofErr w:type="spellEnd"/>
            <w:r w:rsidRPr="00DC0200">
              <w:rPr>
                <w:rFonts w:cs="Calibri"/>
                <w:szCs w:val="20"/>
              </w:rPr>
              <w:t xml:space="preserve"> </w:t>
            </w:r>
            <w:proofErr w:type="spellStart"/>
            <w:r w:rsidRPr="00DC0200">
              <w:rPr>
                <w:rFonts w:cs="Calibri"/>
                <w:szCs w:val="20"/>
              </w:rPr>
              <w:t>platna</w:t>
            </w:r>
            <w:proofErr w:type="spellEnd"/>
            <w:r w:rsidRPr="00DC0200">
              <w:rPr>
                <w:rFonts w:cs="Calibri"/>
                <w:szCs w:val="20"/>
              </w:rPr>
              <w:t xml:space="preserve"> s gumou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C3F2BE3" w14:textId="77777777" w:rsidR="00465E03" w:rsidRPr="003E2BA6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65E03" w:rsidRPr="00C562B7" w14:paraId="7687B562" w14:textId="77777777" w:rsidTr="00654849">
        <w:tc>
          <w:tcPr>
            <w:tcW w:w="3456" w:type="pct"/>
            <w:shd w:val="clear" w:color="auto" w:fill="auto"/>
            <w:vAlign w:val="center"/>
          </w:tcPr>
          <w:p w14:paraId="16B85C02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proofErr w:type="spellStart"/>
            <w:r>
              <w:rPr>
                <w:rFonts w:cs="Calibri"/>
                <w:szCs w:val="20"/>
              </w:rPr>
              <w:t>s</w:t>
            </w:r>
            <w:r w:rsidRPr="00DC0200">
              <w:rPr>
                <w:rFonts w:cs="Calibri"/>
                <w:szCs w:val="20"/>
              </w:rPr>
              <w:t>ada</w:t>
            </w:r>
            <w:proofErr w:type="spellEnd"/>
            <w:r w:rsidRPr="00DC0200">
              <w:rPr>
                <w:rFonts w:cs="Calibri"/>
                <w:szCs w:val="20"/>
              </w:rPr>
              <w:t xml:space="preserve"> gumových prstov na dokončenie oddeľovania strúčkov</w:t>
            </w:r>
            <w:r>
              <w:rPr>
                <w:rFonts w:cs="Calibri"/>
                <w:szCs w:val="20"/>
              </w:rPr>
              <w:t xml:space="preserve"> min</w:t>
            </w:r>
            <w:r w:rsidRPr="00DC0200">
              <w:rPr>
                <w:rFonts w:cs="Calibri"/>
                <w:szCs w:val="20"/>
              </w:rPr>
              <w:t>.</w:t>
            </w:r>
            <w:r>
              <w:rPr>
                <w:rFonts w:cs="Calibri"/>
                <w:szCs w:val="20"/>
              </w:rPr>
              <w:t xml:space="preserve"> 6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9AE8095" w14:textId="40AFDE8E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70AB4563" w14:textId="77777777" w:rsidTr="00654849">
        <w:tc>
          <w:tcPr>
            <w:tcW w:w="3456" w:type="pct"/>
            <w:shd w:val="clear" w:color="auto" w:fill="auto"/>
            <w:vAlign w:val="center"/>
          </w:tcPr>
          <w:p w14:paraId="4F4667F6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  <w:r w:rsidRPr="00DC0200">
              <w:rPr>
                <w:rFonts w:cs="Calibri"/>
                <w:szCs w:val="20"/>
              </w:rPr>
              <w:t>opravný pás</w:t>
            </w:r>
            <w:r>
              <w:rPr>
                <w:rFonts w:cs="Calibri"/>
                <w:szCs w:val="20"/>
              </w:rPr>
              <w:t xml:space="preserve"> s pracovnou plochou min. 2 400 x 300 mm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B0F2FD8" w14:textId="39231FE4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1DEE8C13" w14:textId="77777777" w:rsidTr="00654849">
        <w:tc>
          <w:tcPr>
            <w:tcW w:w="3456" w:type="pct"/>
            <w:shd w:val="clear" w:color="auto" w:fill="auto"/>
            <w:vAlign w:val="center"/>
          </w:tcPr>
          <w:p w14:paraId="7591D196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v</w:t>
            </w:r>
            <w:r w:rsidRPr="00DC07E2">
              <w:rPr>
                <w:rFonts w:cs="Calibri"/>
                <w:szCs w:val="20"/>
              </w:rPr>
              <w:t>ysáva</w:t>
            </w:r>
            <w:r>
              <w:rPr>
                <w:rFonts w:cs="Calibri"/>
                <w:szCs w:val="20"/>
              </w:rPr>
              <w:t xml:space="preserve">č </w:t>
            </w:r>
            <w:r w:rsidRPr="00DC07E2">
              <w:rPr>
                <w:rFonts w:cs="Calibri"/>
                <w:szCs w:val="20"/>
              </w:rPr>
              <w:t>šupiek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622539C" w14:textId="1D8663DD" w:rsidR="00465E03" w:rsidRPr="003E2BA6" w:rsidRDefault="00946409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59823412"/>
                <w:placeholder>
                  <w:docPart w:val="690769E0C6B045409590DBA4079734C6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E013A3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6A94D838" w14:textId="77777777" w:rsidTr="00654849">
        <w:tc>
          <w:tcPr>
            <w:tcW w:w="3456" w:type="pct"/>
            <w:shd w:val="clear" w:color="auto" w:fill="auto"/>
            <w:vAlign w:val="center"/>
          </w:tcPr>
          <w:p w14:paraId="638066E1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</w:t>
            </w:r>
            <w:r w:rsidRPr="00DC07E2">
              <w:rPr>
                <w:rFonts w:cs="Calibri"/>
                <w:szCs w:val="20"/>
              </w:rPr>
              <w:t xml:space="preserve">ripájacia rúra </w:t>
            </w:r>
            <w:r>
              <w:rPr>
                <w:rFonts w:cs="Calibri"/>
                <w:szCs w:val="20"/>
              </w:rPr>
              <w:t xml:space="preserve">s priemerom min. </w:t>
            </w:r>
            <w:r w:rsidRPr="00DC07E2">
              <w:rPr>
                <w:rFonts w:cs="Calibri"/>
                <w:szCs w:val="20"/>
              </w:rPr>
              <w:t>2</w:t>
            </w:r>
            <w:r>
              <w:rPr>
                <w:rFonts w:cs="Calibri"/>
                <w:szCs w:val="20"/>
              </w:rPr>
              <w:t>5</w:t>
            </w:r>
            <w:r w:rsidRPr="00DC07E2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>mm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FF7A57F" w14:textId="4471B00B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5637B982" w14:textId="77777777" w:rsidTr="00654849">
        <w:tc>
          <w:tcPr>
            <w:tcW w:w="5000" w:type="pct"/>
            <w:gridSpan w:val="2"/>
            <w:shd w:val="clear" w:color="auto" w:fill="auto"/>
            <w:vAlign w:val="center"/>
          </w:tcPr>
          <w:p w14:paraId="6B37C970" w14:textId="77777777" w:rsidR="00465E03" w:rsidRPr="003E2BA6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rFonts w:cs="Calibri"/>
                <w:b/>
              </w:rPr>
              <w:t>t</w:t>
            </w:r>
            <w:r w:rsidRPr="00DC07E2">
              <w:rPr>
                <w:rFonts w:cs="Calibri"/>
                <w:b/>
              </w:rPr>
              <w:t>riediaci bubon</w:t>
            </w:r>
            <w:r w:rsidRPr="00DC0200">
              <w:rPr>
                <w:rFonts w:cs="Calibri"/>
                <w:b/>
              </w:rPr>
              <w:t>:</w:t>
            </w:r>
          </w:p>
        </w:tc>
      </w:tr>
      <w:tr w:rsidR="00465E03" w:rsidRPr="00C562B7" w14:paraId="6E3B93CA" w14:textId="77777777" w:rsidTr="00654849">
        <w:tc>
          <w:tcPr>
            <w:tcW w:w="3456" w:type="pct"/>
            <w:shd w:val="clear" w:color="auto" w:fill="auto"/>
            <w:vAlign w:val="center"/>
          </w:tcPr>
          <w:p w14:paraId="32D498C1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</w:t>
            </w:r>
            <w:r w:rsidRPr="00DC07E2">
              <w:rPr>
                <w:rFonts w:cs="Calibri"/>
                <w:szCs w:val="20"/>
              </w:rPr>
              <w:t xml:space="preserve">riemer bubna </w:t>
            </w:r>
            <w:r>
              <w:rPr>
                <w:rFonts w:cs="Calibri"/>
                <w:szCs w:val="20"/>
              </w:rPr>
              <w:t xml:space="preserve">min. </w:t>
            </w:r>
            <w:r w:rsidRPr="00DC07E2">
              <w:rPr>
                <w:rFonts w:cs="Calibri"/>
                <w:szCs w:val="20"/>
              </w:rPr>
              <w:t>6</w:t>
            </w:r>
            <w:r>
              <w:rPr>
                <w:rFonts w:cs="Calibri"/>
                <w:szCs w:val="20"/>
              </w:rPr>
              <w:t>0</w:t>
            </w:r>
            <w:r w:rsidRPr="00DC07E2">
              <w:rPr>
                <w:rFonts w:cs="Calibri"/>
                <w:szCs w:val="20"/>
              </w:rPr>
              <w:t>0</w:t>
            </w:r>
            <w:r>
              <w:rPr>
                <w:rFonts w:cs="Calibri"/>
                <w:szCs w:val="20"/>
              </w:rPr>
              <w:t xml:space="preserve"> </w:t>
            </w:r>
            <w:r w:rsidRPr="00DC07E2">
              <w:rPr>
                <w:rFonts w:cs="Calibri"/>
                <w:szCs w:val="20"/>
              </w:rPr>
              <w:t>mm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0F4E681" w14:textId="651B5407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465E03" w:rsidRPr="00C562B7" w14:paraId="185D7C7C" w14:textId="77777777" w:rsidTr="00654849">
        <w:tc>
          <w:tcPr>
            <w:tcW w:w="3456" w:type="pct"/>
            <w:shd w:val="clear" w:color="auto" w:fill="auto"/>
            <w:vAlign w:val="center"/>
          </w:tcPr>
          <w:p w14:paraId="7EA19DAC" w14:textId="77777777" w:rsidR="00465E03" w:rsidRDefault="00465E03" w:rsidP="00654849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triedenie do min. 4 frakcií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92AC1E7" w14:textId="2F392B02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8752F1" w:rsidRPr="00C562B7" w14:paraId="738931B1" w14:textId="77777777" w:rsidTr="00576100">
        <w:tc>
          <w:tcPr>
            <w:tcW w:w="3456" w:type="pct"/>
            <w:shd w:val="clear" w:color="auto" w:fill="auto"/>
            <w:vAlign w:val="center"/>
          </w:tcPr>
          <w:p w14:paraId="557D520D" w14:textId="77777777" w:rsidR="008752F1" w:rsidRDefault="008752F1" w:rsidP="008752F1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prvá frakcia do 10 mm</w:t>
            </w:r>
          </w:p>
        </w:tc>
        <w:tc>
          <w:tcPr>
            <w:tcW w:w="1544" w:type="pct"/>
            <w:shd w:val="clear" w:color="auto" w:fill="auto"/>
          </w:tcPr>
          <w:p w14:paraId="43C18E9F" w14:textId="7F9F4312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25E7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E72">
              <w:rPr>
                <w:b/>
              </w:rPr>
              <w:instrText xml:space="preserve"> FORMTEXT </w:instrText>
            </w:r>
            <w:r w:rsidRPr="00825E72">
              <w:rPr>
                <w:b/>
              </w:rPr>
            </w:r>
            <w:r w:rsidRPr="00825E72">
              <w:rPr>
                <w:b/>
              </w:rPr>
              <w:fldChar w:fldCharType="separate"/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</w:rPr>
              <w:fldChar w:fldCharType="end"/>
            </w:r>
          </w:p>
        </w:tc>
      </w:tr>
      <w:tr w:rsidR="008752F1" w:rsidRPr="00C562B7" w14:paraId="305DDD18" w14:textId="77777777" w:rsidTr="00576100">
        <w:tc>
          <w:tcPr>
            <w:tcW w:w="3456" w:type="pct"/>
            <w:shd w:val="clear" w:color="auto" w:fill="auto"/>
            <w:vAlign w:val="center"/>
          </w:tcPr>
          <w:p w14:paraId="71443B86" w14:textId="77777777" w:rsidR="008752F1" w:rsidRDefault="008752F1" w:rsidP="008752F1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druhá frakcia do 17 mm</w:t>
            </w:r>
          </w:p>
        </w:tc>
        <w:tc>
          <w:tcPr>
            <w:tcW w:w="1544" w:type="pct"/>
            <w:shd w:val="clear" w:color="auto" w:fill="auto"/>
          </w:tcPr>
          <w:p w14:paraId="61AC76FE" w14:textId="1BDD1402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25E7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E72">
              <w:rPr>
                <w:b/>
              </w:rPr>
              <w:instrText xml:space="preserve"> FORMTEXT </w:instrText>
            </w:r>
            <w:r w:rsidRPr="00825E72">
              <w:rPr>
                <w:b/>
              </w:rPr>
            </w:r>
            <w:r w:rsidRPr="00825E72">
              <w:rPr>
                <w:b/>
              </w:rPr>
              <w:fldChar w:fldCharType="separate"/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</w:rPr>
              <w:fldChar w:fldCharType="end"/>
            </w:r>
          </w:p>
        </w:tc>
      </w:tr>
      <w:tr w:rsidR="008752F1" w:rsidRPr="00C562B7" w14:paraId="73B784F0" w14:textId="77777777" w:rsidTr="00576100">
        <w:tc>
          <w:tcPr>
            <w:tcW w:w="3456" w:type="pct"/>
            <w:shd w:val="clear" w:color="auto" w:fill="auto"/>
            <w:vAlign w:val="center"/>
          </w:tcPr>
          <w:p w14:paraId="1BF7AE00" w14:textId="77777777" w:rsidR="008752F1" w:rsidRPr="002A2BA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szCs w:val="20"/>
              </w:rPr>
              <w:t>tretia frakcia do 23 mm</w:t>
            </w:r>
          </w:p>
        </w:tc>
        <w:tc>
          <w:tcPr>
            <w:tcW w:w="1544" w:type="pct"/>
            <w:shd w:val="clear" w:color="auto" w:fill="auto"/>
          </w:tcPr>
          <w:p w14:paraId="07DAE608" w14:textId="0B555DFB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25E7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E72">
              <w:rPr>
                <w:b/>
              </w:rPr>
              <w:instrText xml:space="preserve"> FORMTEXT </w:instrText>
            </w:r>
            <w:r w:rsidRPr="00825E72">
              <w:rPr>
                <w:b/>
              </w:rPr>
            </w:r>
            <w:r w:rsidRPr="00825E72">
              <w:rPr>
                <w:b/>
              </w:rPr>
              <w:fldChar w:fldCharType="separate"/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</w:rPr>
              <w:fldChar w:fldCharType="end"/>
            </w:r>
          </w:p>
        </w:tc>
      </w:tr>
      <w:tr w:rsidR="008752F1" w:rsidRPr="00C562B7" w14:paraId="49592E32" w14:textId="77777777" w:rsidTr="00576100">
        <w:tc>
          <w:tcPr>
            <w:tcW w:w="3456" w:type="pct"/>
            <w:shd w:val="clear" w:color="auto" w:fill="auto"/>
            <w:vAlign w:val="center"/>
          </w:tcPr>
          <w:p w14:paraId="6273E8B1" w14:textId="77777777" w:rsidR="008752F1" w:rsidRDefault="008752F1" w:rsidP="008752F1">
            <w:pPr>
              <w:pStyle w:val="Bezriadkovania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štvrtá frakcia nad 23 mm</w:t>
            </w:r>
          </w:p>
        </w:tc>
        <w:tc>
          <w:tcPr>
            <w:tcW w:w="1544" w:type="pct"/>
            <w:shd w:val="clear" w:color="auto" w:fill="auto"/>
          </w:tcPr>
          <w:p w14:paraId="13B2B1BC" w14:textId="65032413" w:rsidR="008752F1" w:rsidRPr="003E2BA6" w:rsidRDefault="008752F1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 w:rsidRPr="00825E7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5E72">
              <w:rPr>
                <w:b/>
              </w:rPr>
              <w:instrText xml:space="preserve"> FORMTEXT </w:instrText>
            </w:r>
            <w:r w:rsidRPr="00825E72">
              <w:rPr>
                <w:b/>
              </w:rPr>
            </w:r>
            <w:r w:rsidRPr="00825E72">
              <w:rPr>
                <w:b/>
              </w:rPr>
              <w:fldChar w:fldCharType="separate"/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  <w:noProof/>
              </w:rPr>
              <w:t> </w:t>
            </w:r>
            <w:r w:rsidRPr="00825E72">
              <w:rPr>
                <w:b/>
              </w:rPr>
              <w:fldChar w:fldCharType="end"/>
            </w:r>
          </w:p>
        </w:tc>
      </w:tr>
    </w:tbl>
    <w:p w14:paraId="7D4E1724" w14:textId="77777777" w:rsidR="00465E03" w:rsidRDefault="00465E03" w:rsidP="00465E03">
      <w:pPr>
        <w:jc w:val="both"/>
        <w:rPr>
          <w:b/>
          <w:bCs/>
          <w:sz w:val="24"/>
        </w:rPr>
      </w:pPr>
    </w:p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CC2AD8" w:rsidRPr="00F762AF" w14:paraId="23A96110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15CA2CF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69DECE9E" w14:textId="448BC817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E20848" w:rsidRPr="00F762AF" w14:paraId="0BF84049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13D28CBE" w14:textId="4DC6F4B4" w:rsidR="00E20848" w:rsidRPr="00F762AF" w:rsidRDefault="00E2084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044CA6">
              <w:rPr>
                <w:b/>
                <w:color w:val="000000"/>
                <w:sz w:val="24"/>
                <w:lang w:eastAsia="sk-SK"/>
              </w:rPr>
              <w:t>Obchodné meno výrobcu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0F6E0D13" w14:textId="666DCF99" w:rsidR="00E2084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36CEB022" w14:textId="77777777" w:rsidTr="006731FE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3FD583D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92EE332" w14:textId="6B677405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54F1FB14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247E052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A7566B6" w14:textId="6BB9A423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  <w:tr w:rsidR="00CC2AD8" w:rsidRPr="00F762AF" w14:paraId="5055CFB5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23A197C" w14:textId="77777777" w:rsidR="00CC2AD8" w:rsidRPr="00F762AF" w:rsidRDefault="00CC2AD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9F0A779" w14:textId="1740CA81" w:rsidR="00CC2AD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F7B9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7B9A">
              <w:rPr>
                <w:b/>
              </w:rPr>
              <w:instrText xml:space="preserve"> FORMTEXT </w:instrText>
            </w:r>
            <w:r w:rsidRPr="003F7B9A">
              <w:rPr>
                <w:b/>
              </w:rPr>
            </w:r>
            <w:r w:rsidRPr="003F7B9A">
              <w:rPr>
                <w:b/>
              </w:rPr>
              <w:fldChar w:fldCharType="separate"/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  <w:noProof/>
              </w:rPr>
              <w:t> </w:t>
            </w:r>
            <w:r w:rsidRPr="003F7B9A">
              <w:rPr>
                <w:b/>
              </w:rPr>
              <w:fldChar w:fldCharType="end"/>
            </w:r>
          </w:p>
        </w:tc>
      </w:tr>
    </w:tbl>
    <w:p w14:paraId="5768A9E7" w14:textId="77777777" w:rsidR="00465E03" w:rsidRDefault="00465E03" w:rsidP="00465E03">
      <w:pPr>
        <w:jc w:val="both"/>
        <w:rPr>
          <w:b/>
          <w:bCs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2B198635" w14:textId="0D3E574E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A7F9B8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53AC6576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9C619D" w14:textId="6059A42B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FBE12E" w14:textId="7EFAA090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6D6836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AB50" w14:textId="77777777" w:rsidR="00946409" w:rsidRDefault="00946409" w:rsidP="002D4C9B">
      <w:r>
        <w:separator/>
      </w:r>
    </w:p>
  </w:endnote>
  <w:endnote w:type="continuationSeparator" w:id="0">
    <w:p w14:paraId="74F8F020" w14:textId="77777777" w:rsidR="00946409" w:rsidRDefault="00946409" w:rsidP="002D4C9B">
      <w:r>
        <w:continuationSeparator/>
      </w:r>
    </w:p>
  </w:endnote>
  <w:endnote w:type="continuationNotice" w:id="1">
    <w:p w14:paraId="458F2402" w14:textId="77777777" w:rsidR="00946409" w:rsidRDefault="00946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EndPr/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A5E0" w14:textId="77777777" w:rsidR="00946409" w:rsidRDefault="00946409" w:rsidP="002D4C9B">
      <w:r>
        <w:separator/>
      </w:r>
    </w:p>
  </w:footnote>
  <w:footnote w:type="continuationSeparator" w:id="0">
    <w:p w14:paraId="46D03A30" w14:textId="77777777" w:rsidR="00946409" w:rsidRDefault="00946409" w:rsidP="002D4C9B">
      <w:r>
        <w:continuationSeparator/>
      </w:r>
    </w:p>
  </w:footnote>
  <w:footnote w:type="continuationNotice" w:id="1">
    <w:p w14:paraId="0844FC75" w14:textId="77777777" w:rsidR="00946409" w:rsidRDefault="00946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75072D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2015">
    <w:abstractNumId w:val="1"/>
  </w:num>
  <w:num w:numId="2" w16cid:durableId="1301571779">
    <w:abstractNumId w:val="2"/>
  </w:num>
  <w:num w:numId="3" w16cid:durableId="1424913945">
    <w:abstractNumId w:val="8"/>
  </w:num>
  <w:num w:numId="4" w16cid:durableId="431703329">
    <w:abstractNumId w:val="15"/>
  </w:num>
  <w:num w:numId="5" w16cid:durableId="1318998077">
    <w:abstractNumId w:val="11"/>
  </w:num>
  <w:num w:numId="6" w16cid:durableId="894050449">
    <w:abstractNumId w:val="22"/>
  </w:num>
  <w:num w:numId="7" w16cid:durableId="1934049783">
    <w:abstractNumId w:val="14"/>
  </w:num>
  <w:num w:numId="8" w16cid:durableId="727068896">
    <w:abstractNumId w:val="7"/>
  </w:num>
  <w:num w:numId="9" w16cid:durableId="2119594049">
    <w:abstractNumId w:val="20"/>
  </w:num>
  <w:num w:numId="10" w16cid:durableId="622082657">
    <w:abstractNumId w:val="12"/>
  </w:num>
  <w:num w:numId="11" w16cid:durableId="1274822995">
    <w:abstractNumId w:val="21"/>
  </w:num>
  <w:num w:numId="12" w16cid:durableId="341401050">
    <w:abstractNumId w:val="18"/>
  </w:num>
  <w:num w:numId="13" w16cid:durableId="1065445677">
    <w:abstractNumId w:val="17"/>
  </w:num>
  <w:num w:numId="14" w16cid:durableId="1078744819">
    <w:abstractNumId w:val="0"/>
  </w:num>
  <w:num w:numId="15" w16cid:durableId="87163349">
    <w:abstractNumId w:val="19"/>
  </w:num>
  <w:num w:numId="16" w16cid:durableId="1106075242">
    <w:abstractNumId w:val="23"/>
  </w:num>
  <w:num w:numId="17" w16cid:durableId="1498769392">
    <w:abstractNumId w:val="3"/>
  </w:num>
  <w:num w:numId="18" w16cid:durableId="2032880299">
    <w:abstractNumId w:val="6"/>
  </w:num>
  <w:num w:numId="19" w16cid:durableId="449589759">
    <w:abstractNumId w:val="13"/>
  </w:num>
  <w:num w:numId="20" w16cid:durableId="844780774">
    <w:abstractNumId w:val="10"/>
  </w:num>
  <w:num w:numId="21" w16cid:durableId="625622619">
    <w:abstractNumId w:val="16"/>
  </w:num>
  <w:num w:numId="22" w16cid:durableId="828788221">
    <w:abstractNumId w:val="9"/>
  </w:num>
  <w:num w:numId="23" w16cid:durableId="132601724">
    <w:abstractNumId w:val="4"/>
  </w:num>
  <w:num w:numId="24" w16cid:durableId="675881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xWbX0JhYLz8dGSM3IsPU09TuiFZCwcYHfkMLFeW9Ryi4DlmRdus07uvsuwAIz+St4to+prIB45ACxiER/mGg==" w:salt="3K5NdXvJY/FNrop5H+wML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11F6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E5BCF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5706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11CB"/>
    <w:rsid w:val="00322F75"/>
    <w:rsid w:val="00324B2C"/>
    <w:rsid w:val="00326829"/>
    <w:rsid w:val="0033145C"/>
    <w:rsid w:val="00343134"/>
    <w:rsid w:val="00343BB3"/>
    <w:rsid w:val="00343C77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65E03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E2587"/>
    <w:rsid w:val="006F6B77"/>
    <w:rsid w:val="006F70C2"/>
    <w:rsid w:val="006F7D82"/>
    <w:rsid w:val="00700636"/>
    <w:rsid w:val="00701712"/>
    <w:rsid w:val="00703919"/>
    <w:rsid w:val="0071529A"/>
    <w:rsid w:val="007154A8"/>
    <w:rsid w:val="00717404"/>
    <w:rsid w:val="00717536"/>
    <w:rsid w:val="00722BF7"/>
    <w:rsid w:val="00724DAD"/>
    <w:rsid w:val="0072600E"/>
    <w:rsid w:val="007266D5"/>
    <w:rsid w:val="00726AE0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05C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D47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4B64"/>
    <w:rsid w:val="008752F1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5AFC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409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3B8A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AF6493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14D80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2AD8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42FB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2D72"/>
    <w:rsid w:val="00E04960"/>
    <w:rsid w:val="00E05E34"/>
    <w:rsid w:val="00E11996"/>
    <w:rsid w:val="00E1274B"/>
    <w:rsid w:val="00E12970"/>
    <w:rsid w:val="00E15C9D"/>
    <w:rsid w:val="00E15CC5"/>
    <w:rsid w:val="00E20848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E4950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65E03"/>
    <w:pPr>
      <w:spacing w:after="0" w:line="240" w:lineRule="auto"/>
    </w:pPr>
  </w:style>
  <w:style w:type="paragraph" w:customStyle="1" w:styleId="LO-normal">
    <w:name w:val="LO-normal"/>
    <w:qFormat/>
    <w:rsid w:val="00465E03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AA3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F4C094DA3E4A8B88235D60A2DF8C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E913F8-2E92-4AE0-B042-F531AE85E385}"/>
      </w:docPartPr>
      <w:docPartBody>
        <w:p w:rsidR="004801B6" w:rsidRDefault="00BB5F39" w:rsidP="00BB5F39">
          <w:pPr>
            <w:pStyle w:val="E9F4C094DA3E4A8B88235D60A2DF8CD9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31D4B4EA296B4DB897C4875D292E9F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D2DCF8-FE55-4FCF-90F6-8DE7629C5FC7}"/>
      </w:docPartPr>
      <w:docPartBody>
        <w:p w:rsidR="004801B6" w:rsidRDefault="00BB5F39" w:rsidP="00BB5F39">
          <w:pPr>
            <w:pStyle w:val="31D4B4EA296B4DB897C4875D292E9F4A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6370C58EEED947E78A046A242C376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C3A180-7B01-4777-8144-D5E0F400AD74}"/>
      </w:docPartPr>
      <w:docPartBody>
        <w:p w:rsidR="004801B6" w:rsidRDefault="00BB5F39" w:rsidP="00BB5F39">
          <w:pPr>
            <w:pStyle w:val="6370C58EEED947E78A046A242C3760AF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690769E0C6B045409590DBA4079734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4D558D-712E-4C0E-9F47-649DC1FD3D54}"/>
      </w:docPartPr>
      <w:docPartBody>
        <w:p w:rsidR="004801B6" w:rsidRDefault="00BB5F39" w:rsidP="00BB5F39">
          <w:pPr>
            <w:pStyle w:val="690769E0C6B045409590DBA4079734C6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9"/>
    <w:rsid w:val="004801B6"/>
    <w:rsid w:val="0064072B"/>
    <w:rsid w:val="00B120B9"/>
    <w:rsid w:val="00BB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F39"/>
    <w:rPr>
      <w:color w:val="808080"/>
    </w:rPr>
  </w:style>
  <w:style w:type="paragraph" w:customStyle="1" w:styleId="E9F4C094DA3E4A8B88235D60A2DF8CD9">
    <w:name w:val="E9F4C094DA3E4A8B88235D60A2DF8CD9"/>
    <w:rsid w:val="00BB5F39"/>
  </w:style>
  <w:style w:type="paragraph" w:customStyle="1" w:styleId="31D4B4EA296B4DB897C4875D292E9F4A">
    <w:name w:val="31D4B4EA296B4DB897C4875D292E9F4A"/>
    <w:rsid w:val="00BB5F39"/>
  </w:style>
  <w:style w:type="paragraph" w:customStyle="1" w:styleId="6370C58EEED947E78A046A242C3760AF">
    <w:name w:val="6370C58EEED947E78A046A242C3760AF"/>
    <w:rsid w:val="00BB5F39"/>
  </w:style>
  <w:style w:type="paragraph" w:customStyle="1" w:styleId="690769E0C6B045409590DBA4079734C6">
    <w:name w:val="690769E0C6B045409590DBA4079734C6"/>
    <w:rsid w:val="00BB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2022-06-08T12:43:00Z</dcterms:created>
  <dcterms:modified xsi:type="dcterms:W3CDTF">2022-06-08T12:48:00Z</dcterms:modified>
</cp:coreProperties>
</file>