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3232"/>
        <w:gridCol w:w="2345"/>
        <w:gridCol w:w="3231"/>
      </w:tblGrid>
      <w:tr w:rsidR="00174F83" w:rsidRPr="004824AA" w14:paraId="47352694" w14:textId="77777777" w:rsidTr="006A5B05">
        <w:trPr>
          <w:trHeight w:val="428"/>
        </w:trPr>
        <w:tc>
          <w:tcPr>
            <w:tcW w:w="523" w:type="pct"/>
            <w:shd w:val="clear" w:color="auto" w:fill="auto"/>
          </w:tcPr>
          <w:p w14:paraId="692B45E8" w14:textId="77777777" w:rsidR="00174F83" w:rsidRPr="004824AA" w:rsidRDefault="00174F83" w:rsidP="006A5B05">
            <w:pPr>
              <w:tabs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4824AA">
              <w:rPr>
                <w:rFonts w:ascii="Corbel" w:hAnsi="Corbe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D15E1E4" wp14:editId="2B87D7C6">
                  <wp:extent cx="540000" cy="540000"/>
                  <wp:effectExtent l="0" t="0" r="6350" b="6350"/>
                  <wp:docPr id="1" name="Picture 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right w:val="single" w:sz="6" w:space="0" w:color="auto"/>
            </w:tcBorders>
            <w:shd w:val="clear" w:color="auto" w:fill="auto"/>
          </w:tcPr>
          <w:p w14:paraId="3C25C97F" w14:textId="77777777" w:rsidR="00174F83" w:rsidRPr="004824AA" w:rsidRDefault="00174F83" w:rsidP="006A5B05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824AA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Univerzita Komenského v Bratislave</w:t>
            </w:r>
            <w:r w:rsidRPr="004824AA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4824AA">
              <w:rPr>
                <w:rFonts w:ascii="Corbel" w:hAnsi="Corbel"/>
                <w:color w:val="000000" w:themeColor="text1"/>
                <w:sz w:val="18"/>
                <w:szCs w:val="18"/>
                <w:lang w:eastAsia="en-GB"/>
              </w:rPr>
              <w:t>Rektorát</w:t>
            </w:r>
          </w:p>
        </w:tc>
        <w:tc>
          <w:tcPr>
            <w:tcW w:w="1192" w:type="pct"/>
            <w:tcBorders>
              <w:left w:val="single" w:sz="6" w:space="0" w:color="auto"/>
              <w:right w:val="single" w:sz="6" w:space="0" w:color="auto"/>
            </w:tcBorders>
          </w:tcPr>
          <w:p w14:paraId="10AFDC6A" w14:textId="77777777" w:rsidR="00174F83" w:rsidRPr="004824AA" w:rsidRDefault="00174F83" w:rsidP="006A5B05">
            <w:pPr>
              <w:pStyle w:val="Hlavickaadresa"/>
            </w:pPr>
            <w:r w:rsidRPr="004824AA">
              <w:t>Šafárikovo námestie 6</w:t>
            </w:r>
            <w:r w:rsidRPr="004824AA">
              <w:br/>
              <w:t>P. O. BOX 440</w:t>
            </w:r>
            <w:r w:rsidRPr="004824AA">
              <w:br/>
              <w:t>814 99  Bratislava 1</w:t>
            </w:r>
          </w:p>
        </w:tc>
        <w:tc>
          <w:tcPr>
            <w:tcW w:w="1642" w:type="pct"/>
            <w:tcBorders>
              <w:left w:val="single" w:sz="6" w:space="0" w:color="auto"/>
            </w:tcBorders>
          </w:tcPr>
          <w:p w14:paraId="45A788BA" w14:textId="77777777" w:rsidR="00174F83" w:rsidRPr="004824AA" w:rsidRDefault="00174F83" w:rsidP="006A5B05">
            <w:pPr>
              <w:pStyle w:val="HlavickaODD"/>
            </w:pPr>
            <w:r w:rsidRPr="004824AA">
              <w:t>Oddelenie centrálneho obstarávania zákaziek</w:t>
            </w:r>
          </w:p>
        </w:tc>
      </w:tr>
    </w:tbl>
    <w:p w14:paraId="030B28A2" w14:textId="77777777" w:rsidR="003A11DE" w:rsidRPr="004824AA" w:rsidRDefault="00A31680" w:rsidP="004F35B1">
      <w:pPr>
        <w:pStyle w:val="Zkladntext"/>
        <w:spacing w:before="3"/>
        <w:rPr>
          <w:rFonts w:ascii="Corbel" w:hAnsi="Corbel"/>
          <w:lang w:val="sk-SK"/>
        </w:rPr>
      </w:pPr>
      <w:r w:rsidRPr="004824AA">
        <w:rPr>
          <w:rFonts w:ascii="Corbel" w:hAnsi="Corbel"/>
          <w:noProof/>
          <w:lang w:val="sk-SK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E64A4F4" wp14:editId="1618F2CB">
                <wp:simplePos x="0" y="0"/>
                <wp:positionH relativeFrom="page">
                  <wp:posOffset>897255</wp:posOffset>
                </wp:positionH>
                <wp:positionV relativeFrom="paragraph">
                  <wp:posOffset>112395</wp:posOffset>
                </wp:positionV>
                <wp:extent cx="5761990" cy="4445"/>
                <wp:effectExtent l="11430" t="9525" r="8255" b="508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445"/>
                          <a:chOff x="1413" y="177"/>
                          <a:chExt cx="9074" cy="7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6" y="180"/>
                            <a:ext cx="6224" cy="0"/>
                          </a:xfrm>
                          <a:prstGeom prst="line">
                            <a:avLst/>
                          </a:prstGeom>
                          <a:noFill/>
                          <a:ln w="4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45" y="180"/>
                            <a:ext cx="2838" cy="0"/>
                          </a:xfrm>
                          <a:prstGeom prst="line">
                            <a:avLst/>
                          </a:prstGeom>
                          <a:noFill/>
                          <a:ln w="4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B083B" id="Group 2" o:spid="_x0000_s1026" style="position:absolute;margin-left:70.65pt;margin-top:8.85pt;width:453.7pt;height:.35pt;z-index:251658240;mso-wrap-distance-left:0;mso-wrap-distance-right:0;mso-position-horizontal-relative:page" coordorigin="1413,177" coordsize="907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">
                <v:line id="Line 4" o:spid="_x0000_s1027" style="position:absolute;visibility:visible;mso-wrap-style:square" from="1416,180" to="7640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" strokeweight=".1155mm"/>
                <v:line id="Line 3" o:spid="_x0000_s1028" style="position:absolute;visibility:visible;mso-wrap-style:square" from="7645,180" to="10483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" strokeweight=".1155mm"/>
                <w10:wrap type="topAndBottom" anchorx="page"/>
              </v:group>
            </w:pict>
          </mc:Fallback>
        </mc:AlternateContent>
      </w:r>
    </w:p>
    <w:p w14:paraId="70304F95" w14:textId="39C69E5C" w:rsidR="00174F83" w:rsidRPr="004824AA" w:rsidRDefault="004F35B1" w:rsidP="00ED0EDE">
      <w:pPr>
        <w:pStyle w:val="Nadpis3"/>
        <w:spacing w:line="276" w:lineRule="auto"/>
        <w:ind w:right="113"/>
        <w:rPr>
          <w:rFonts w:ascii="Corbel" w:hAnsi="Corbel"/>
          <w:lang w:val="sk-SK"/>
        </w:rPr>
      </w:pP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</w:p>
    <w:p w14:paraId="649A1137" w14:textId="77777777" w:rsidR="00174F83" w:rsidRPr="004824AA" w:rsidRDefault="00174F83" w:rsidP="004F35B1">
      <w:pPr>
        <w:pStyle w:val="Nadpis3"/>
        <w:spacing w:line="276" w:lineRule="auto"/>
        <w:ind w:right="113"/>
        <w:rPr>
          <w:rFonts w:ascii="Corbel" w:hAnsi="Corbel"/>
          <w:lang w:val="sk-SK"/>
        </w:rPr>
      </w:pPr>
    </w:p>
    <w:p w14:paraId="26C16743" w14:textId="2974DB5C" w:rsidR="00DA55FF" w:rsidRPr="004824AA" w:rsidRDefault="00174F83" w:rsidP="00824948">
      <w:pPr>
        <w:pStyle w:val="Nadpis3"/>
        <w:spacing w:line="276" w:lineRule="auto"/>
        <w:ind w:right="113"/>
        <w:rPr>
          <w:rFonts w:ascii="Corbel" w:hAnsi="Corbel"/>
          <w:b w:val="0"/>
          <w:lang w:val="sk-SK"/>
        </w:rPr>
      </w:pP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Pr="004824AA">
        <w:rPr>
          <w:rFonts w:ascii="Corbel" w:hAnsi="Corbel"/>
          <w:lang w:val="sk-SK"/>
        </w:rPr>
        <w:tab/>
      </w:r>
      <w:r w:rsidR="002F5499" w:rsidRPr="004824AA">
        <w:rPr>
          <w:rFonts w:ascii="Corbel" w:hAnsi="Corbel"/>
          <w:lang w:val="sk-SK"/>
        </w:rPr>
        <w:tab/>
      </w:r>
    </w:p>
    <w:p w14:paraId="3EBCE733" w14:textId="77777777" w:rsidR="003A11DE" w:rsidRPr="004824AA" w:rsidRDefault="003A11DE">
      <w:pPr>
        <w:pStyle w:val="Zkladntext"/>
        <w:rPr>
          <w:rFonts w:ascii="Corbel" w:hAnsi="Corbel"/>
          <w:b/>
          <w:lang w:val="sk-SK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66"/>
        <w:gridCol w:w="2840"/>
        <w:gridCol w:w="1718"/>
      </w:tblGrid>
      <w:tr w:rsidR="003A11DE" w:rsidRPr="004824AA" w14:paraId="42281DE2" w14:textId="77777777" w:rsidTr="00795E88">
        <w:trPr>
          <w:trHeight w:hRule="exact" w:val="240"/>
        </w:trPr>
        <w:tc>
          <w:tcPr>
            <w:tcW w:w="1701" w:type="dxa"/>
          </w:tcPr>
          <w:p w14:paraId="0E118D57" w14:textId="77777777" w:rsidR="003A11DE" w:rsidRPr="004824AA" w:rsidRDefault="00660BC3">
            <w:pPr>
              <w:pStyle w:val="TableParagraph"/>
              <w:ind w:left="50"/>
              <w:rPr>
                <w:rFonts w:ascii="Corbel" w:hAnsi="Corbel"/>
                <w:lang w:val="sk-SK"/>
              </w:rPr>
            </w:pPr>
            <w:r w:rsidRPr="004824AA">
              <w:rPr>
                <w:rFonts w:ascii="Corbel" w:hAnsi="Corbel"/>
                <w:lang w:val="sk-SK"/>
              </w:rPr>
              <w:t>Váš list č.</w:t>
            </w:r>
          </w:p>
        </w:tc>
        <w:tc>
          <w:tcPr>
            <w:tcW w:w="2566" w:type="dxa"/>
          </w:tcPr>
          <w:p w14:paraId="52680644" w14:textId="77777777" w:rsidR="003A11DE" w:rsidRPr="004824AA" w:rsidRDefault="00660BC3">
            <w:pPr>
              <w:pStyle w:val="TableParagraph"/>
              <w:ind w:right="884"/>
              <w:jc w:val="right"/>
              <w:rPr>
                <w:rFonts w:ascii="Corbel" w:hAnsi="Corbel"/>
                <w:lang w:val="sk-SK"/>
              </w:rPr>
            </w:pPr>
            <w:r w:rsidRPr="004824AA">
              <w:rPr>
                <w:rFonts w:ascii="Corbel" w:hAnsi="Corbel"/>
                <w:lang w:val="sk-SK"/>
              </w:rPr>
              <w:t>Naše č. j.:</w:t>
            </w:r>
          </w:p>
        </w:tc>
        <w:tc>
          <w:tcPr>
            <w:tcW w:w="2840" w:type="dxa"/>
          </w:tcPr>
          <w:p w14:paraId="7BC5395D" w14:textId="77777777" w:rsidR="003A11DE" w:rsidRPr="004824AA" w:rsidRDefault="00660BC3">
            <w:pPr>
              <w:pStyle w:val="TableParagraph"/>
              <w:ind w:left="886"/>
              <w:rPr>
                <w:rFonts w:ascii="Corbel" w:hAnsi="Corbel"/>
                <w:lang w:val="sk-SK"/>
              </w:rPr>
            </w:pPr>
            <w:r w:rsidRPr="004824AA">
              <w:rPr>
                <w:rFonts w:ascii="Corbel" w:hAnsi="Corbel"/>
                <w:lang w:val="sk-SK"/>
              </w:rPr>
              <w:t>Vybavuje:</w:t>
            </w:r>
          </w:p>
        </w:tc>
        <w:tc>
          <w:tcPr>
            <w:tcW w:w="1718" w:type="dxa"/>
          </w:tcPr>
          <w:p w14:paraId="58369CBF" w14:textId="77777777" w:rsidR="003A11DE" w:rsidRPr="004824AA" w:rsidRDefault="00660BC3">
            <w:pPr>
              <w:pStyle w:val="TableParagraph"/>
              <w:ind w:left="600"/>
              <w:rPr>
                <w:rFonts w:ascii="Corbel" w:hAnsi="Corbel"/>
                <w:lang w:val="sk-SK"/>
              </w:rPr>
            </w:pPr>
            <w:r w:rsidRPr="004824AA">
              <w:rPr>
                <w:rFonts w:ascii="Corbel" w:hAnsi="Corbel"/>
                <w:lang w:val="sk-SK"/>
              </w:rPr>
              <w:t>Bratislava</w:t>
            </w:r>
          </w:p>
        </w:tc>
      </w:tr>
      <w:tr w:rsidR="003A11DE" w:rsidRPr="004824AA" w14:paraId="682366DE" w14:textId="77777777" w:rsidTr="00795E88">
        <w:trPr>
          <w:trHeight w:hRule="exact" w:val="240"/>
        </w:trPr>
        <w:tc>
          <w:tcPr>
            <w:tcW w:w="1701" w:type="dxa"/>
          </w:tcPr>
          <w:p w14:paraId="180F406B" w14:textId="77777777" w:rsidR="003A11DE" w:rsidRPr="004824AA" w:rsidRDefault="003A11DE">
            <w:pPr>
              <w:rPr>
                <w:rFonts w:ascii="Corbel" w:hAnsi="Corbel"/>
                <w:sz w:val="20"/>
                <w:szCs w:val="20"/>
                <w:lang w:val="sk-SK"/>
              </w:rPr>
            </w:pPr>
          </w:p>
        </w:tc>
        <w:tc>
          <w:tcPr>
            <w:tcW w:w="2566" w:type="dxa"/>
          </w:tcPr>
          <w:p w14:paraId="1C271021" w14:textId="1E689AE1" w:rsidR="003A11DE" w:rsidRPr="004824AA" w:rsidRDefault="00303A02" w:rsidP="000A153B">
            <w:pPr>
              <w:pStyle w:val="TableParagraph"/>
              <w:spacing w:line="244" w:lineRule="exact"/>
              <w:ind w:right="935"/>
              <w:rPr>
                <w:rFonts w:ascii="Corbel" w:hAnsi="Corbel"/>
                <w:sz w:val="20"/>
                <w:szCs w:val="20"/>
                <w:lang w:val="sk-SK"/>
              </w:rPr>
            </w:pPr>
            <w:r>
              <w:rPr>
                <w:rFonts w:ascii="Corbel" w:hAnsi="Corbel"/>
                <w:sz w:val="20"/>
                <w:szCs w:val="20"/>
                <w:lang w:val="sk-SK"/>
              </w:rPr>
              <w:t xml:space="preserve">                  2959/2022</w:t>
            </w:r>
          </w:p>
        </w:tc>
        <w:tc>
          <w:tcPr>
            <w:tcW w:w="2840" w:type="dxa"/>
          </w:tcPr>
          <w:p w14:paraId="21A291DD" w14:textId="560782B4" w:rsidR="003A11DE" w:rsidRPr="004824AA" w:rsidRDefault="006D3A86">
            <w:pPr>
              <w:pStyle w:val="TableParagraph"/>
              <w:spacing w:line="244" w:lineRule="exact"/>
              <w:ind w:left="919"/>
              <w:rPr>
                <w:rFonts w:ascii="Corbel" w:hAnsi="Corbel"/>
                <w:sz w:val="20"/>
                <w:szCs w:val="20"/>
                <w:lang w:val="sk-SK"/>
              </w:rPr>
            </w:pPr>
            <w:r w:rsidRPr="004824AA">
              <w:rPr>
                <w:rFonts w:ascii="Corbel" w:hAnsi="Corbel"/>
                <w:sz w:val="20"/>
                <w:szCs w:val="20"/>
                <w:lang w:val="sk-SK"/>
              </w:rPr>
              <w:t>Mgr</w:t>
            </w:r>
            <w:r w:rsidR="00B9255D" w:rsidRPr="004824AA">
              <w:rPr>
                <w:rFonts w:ascii="Corbel" w:hAnsi="Corbel"/>
                <w:sz w:val="20"/>
                <w:szCs w:val="20"/>
                <w:lang w:val="sk-SK"/>
              </w:rPr>
              <w:t xml:space="preserve">. </w:t>
            </w:r>
            <w:r w:rsidR="00D37E3F" w:rsidRPr="004824AA">
              <w:rPr>
                <w:rFonts w:ascii="Corbel" w:hAnsi="Corbel"/>
                <w:sz w:val="20"/>
                <w:szCs w:val="20"/>
                <w:lang w:val="sk-SK"/>
              </w:rPr>
              <w:t>Ďuriš</w:t>
            </w:r>
          </w:p>
        </w:tc>
        <w:tc>
          <w:tcPr>
            <w:tcW w:w="1718" w:type="dxa"/>
          </w:tcPr>
          <w:p w14:paraId="74C296E3" w14:textId="1C62AAFC" w:rsidR="003A11DE" w:rsidRPr="004824AA" w:rsidRDefault="001F030F" w:rsidP="001F030F">
            <w:pPr>
              <w:pStyle w:val="TableParagraph"/>
              <w:spacing w:line="244" w:lineRule="exact"/>
              <w:rPr>
                <w:rFonts w:ascii="Corbel" w:hAnsi="Corbel"/>
                <w:sz w:val="20"/>
                <w:szCs w:val="20"/>
                <w:lang w:val="sk-SK"/>
              </w:rPr>
            </w:pPr>
            <w:r w:rsidRPr="004824AA">
              <w:rPr>
                <w:rFonts w:ascii="Corbel" w:hAnsi="Corbel"/>
                <w:sz w:val="20"/>
                <w:szCs w:val="20"/>
                <w:lang w:val="sk-SK"/>
              </w:rPr>
              <w:t xml:space="preserve">           </w:t>
            </w:r>
            <w:r w:rsidR="000834DA" w:rsidRPr="004824AA">
              <w:rPr>
                <w:rFonts w:ascii="Corbel" w:hAnsi="Corbel"/>
                <w:sz w:val="20"/>
                <w:szCs w:val="20"/>
                <w:lang w:val="sk-SK"/>
              </w:rPr>
              <w:t xml:space="preserve">  </w:t>
            </w:r>
            <w:r w:rsidRPr="004824AA">
              <w:rPr>
                <w:rFonts w:ascii="Corbel" w:hAnsi="Corbel"/>
                <w:sz w:val="20"/>
                <w:szCs w:val="20"/>
                <w:lang w:val="sk-SK"/>
              </w:rPr>
              <w:t xml:space="preserve">  </w:t>
            </w:r>
            <w:r w:rsidR="00303A02">
              <w:rPr>
                <w:rFonts w:ascii="Corbel" w:hAnsi="Corbel"/>
                <w:sz w:val="20"/>
                <w:szCs w:val="20"/>
                <w:lang w:val="sk-SK"/>
              </w:rPr>
              <w:t>20</w:t>
            </w:r>
            <w:r w:rsidR="00D37E3F" w:rsidRPr="004824AA">
              <w:rPr>
                <w:rFonts w:ascii="Corbel" w:hAnsi="Corbel"/>
                <w:sz w:val="20"/>
                <w:szCs w:val="20"/>
                <w:lang w:val="sk-SK"/>
              </w:rPr>
              <w:t>.</w:t>
            </w:r>
            <w:r w:rsidR="001E0804" w:rsidRPr="004824AA">
              <w:rPr>
                <w:rFonts w:ascii="Corbel" w:hAnsi="Corbel"/>
                <w:sz w:val="20"/>
                <w:szCs w:val="20"/>
                <w:lang w:val="sk-SK"/>
              </w:rPr>
              <w:t>0</w:t>
            </w:r>
            <w:r w:rsidR="00F862B2">
              <w:rPr>
                <w:rFonts w:ascii="Corbel" w:hAnsi="Corbel"/>
                <w:sz w:val="20"/>
                <w:szCs w:val="20"/>
                <w:lang w:val="sk-SK"/>
              </w:rPr>
              <w:t>6</w:t>
            </w:r>
            <w:r w:rsidR="001E0804" w:rsidRPr="004824AA">
              <w:rPr>
                <w:rFonts w:ascii="Corbel" w:hAnsi="Corbel"/>
                <w:sz w:val="20"/>
                <w:szCs w:val="20"/>
                <w:lang w:val="sk-SK"/>
              </w:rPr>
              <w:t>.2022</w:t>
            </w:r>
          </w:p>
        </w:tc>
      </w:tr>
    </w:tbl>
    <w:p w14:paraId="51781E47" w14:textId="77777777" w:rsidR="001427C4" w:rsidRDefault="001427C4" w:rsidP="001427C4">
      <w:pPr>
        <w:spacing w:before="56"/>
        <w:ind w:left="156"/>
        <w:rPr>
          <w:rFonts w:ascii="Corbel" w:hAnsi="Corbel"/>
          <w:b/>
          <w:u w:val="single"/>
          <w:lang w:val="sk-SK"/>
        </w:rPr>
      </w:pPr>
    </w:p>
    <w:p w14:paraId="7A54659E" w14:textId="77777777" w:rsidR="001427C4" w:rsidRDefault="001427C4" w:rsidP="001427C4">
      <w:pPr>
        <w:spacing w:before="56"/>
        <w:ind w:left="156"/>
        <w:rPr>
          <w:rFonts w:ascii="Corbel" w:hAnsi="Corbel"/>
          <w:b/>
          <w:u w:val="single"/>
          <w:lang w:val="sk-SK"/>
        </w:rPr>
      </w:pPr>
    </w:p>
    <w:p w14:paraId="20073F8A" w14:textId="77777777" w:rsidR="001427C4" w:rsidRDefault="001427C4" w:rsidP="001427C4">
      <w:pPr>
        <w:spacing w:before="56"/>
        <w:ind w:left="156"/>
        <w:rPr>
          <w:rFonts w:ascii="Corbel" w:hAnsi="Corbel"/>
          <w:b/>
          <w:u w:val="single"/>
          <w:lang w:val="sk-SK"/>
        </w:rPr>
      </w:pPr>
    </w:p>
    <w:p w14:paraId="300FAB4C" w14:textId="12CB65A6" w:rsidR="001427C4" w:rsidRPr="004824AA" w:rsidRDefault="001427C4" w:rsidP="001427C4">
      <w:pPr>
        <w:spacing w:before="56"/>
        <w:ind w:left="156"/>
        <w:rPr>
          <w:rFonts w:ascii="Corbel" w:hAnsi="Corbel"/>
          <w:b/>
          <w:lang w:val="sk-SK"/>
        </w:rPr>
      </w:pPr>
      <w:r w:rsidRPr="004824AA">
        <w:rPr>
          <w:rFonts w:ascii="Corbel" w:hAnsi="Corbel"/>
          <w:b/>
          <w:u w:val="single"/>
          <w:lang w:val="sk-SK"/>
        </w:rPr>
        <w:t xml:space="preserve">Vec: </w:t>
      </w:r>
      <w:r>
        <w:rPr>
          <w:rFonts w:ascii="Corbel" w:hAnsi="Corbel"/>
          <w:b/>
          <w:u w:val="single"/>
          <w:lang w:val="sk-SK"/>
        </w:rPr>
        <w:t>Zrušenie verejného obstarávania</w:t>
      </w:r>
    </w:p>
    <w:p w14:paraId="642B5A0C" w14:textId="77777777" w:rsidR="001427C4" w:rsidRPr="004824AA" w:rsidRDefault="001427C4" w:rsidP="001427C4">
      <w:pPr>
        <w:pStyle w:val="Zkladntext"/>
        <w:spacing w:before="4"/>
        <w:rPr>
          <w:rFonts w:ascii="Corbel" w:hAnsi="Corbel"/>
          <w:b/>
          <w:lang w:val="sk-SK"/>
        </w:rPr>
      </w:pPr>
    </w:p>
    <w:p w14:paraId="32FBEB0D" w14:textId="3145C05E" w:rsidR="0021629D" w:rsidRDefault="0021629D" w:rsidP="0021629D">
      <w:pPr>
        <w:spacing w:before="132" w:line="276" w:lineRule="auto"/>
        <w:ind w:left="142" w:firstLine="720"/>
        <w:jc w:val="both"/>
        <w:rPr>
          <w:rFonts w:ascii="Corbel" w:hAnsi="Corbel"/>
          <w:spacing w:val="-1"/>
          <w:sz w:val="20"/>
          <w:szCs w:val="20"/>
          <w:lang w:val="sk-SK"/>
        </w:rPr>
      </w:pPr>
      <w:r>
        <w:rPr>
          <w:rFonts w:ascii="Corbel" w:hAnsi="Corbel"/>
          <w:spacing w:val="-1"/>
          <w:sz w:val="20"/>
          <w:szCs w:val="20"/>
          <w:lang w:val="sk-SK"/>
        </w:rPr>
        <w:t xml:space="preserve">  Verejný obstarávateľ, Univerzita Komenského v Bratislave, vyhlásil dňa </w:t>
      </w:r>
      <w:r w:rsidR="009D4DD8">
        <w:rPr>
          <w:rFonts w:ascii="Corbel" w:hAnsi="Corbel"/>
          <w:spacing w:val="-1"/>
          <w:sz w:val="20"/>
          <w:szCs w:val="20"/>
          <w:lang w:val="sk-SK"/>
        </w:rPr>
        <w:t>08</w:t>
      </w:r>
      <w:r>
        <w:rPr>
          <w:rFonts w:ascii="Corbel" w:hAnsi="Corbel"/>
          <w:spacing w:val="-1"/>
          <w:sz w:val="20"/>
          <w:szCs w:val="20"/>
          <w:lang w:val="sk-SK"/>
        </w:rPr>
        <w:t>.</w:t>
      </w:r>
      <w:r w:rsidR="00943D55">
        <w:rPr>
          <w:rFonts w:ascii="Corbel" w:hAnsi="Corbel"/>
          <w:spacing w:val="-1"/>
          <w:sz w:val="20"/>
          <w:szCs w:val="20"/>
          <w:lang w:val="sk-SK"/>
        </w:rPr>
        <w:t>0</w:t>
      </w:r>
      <w:r w:rsidR="009D4DD8">
        <w:rPr>
          <w:rFonts w:ascii="Corbel" w:hAnsi="Corbel"/>
          <w:spacing w:val="-1"/>
          <w:sz w:val="20"/>
          <w:szCs w:val="20"/>
          <w:lang w:val="sk-SK"/>
        </w:rPr>
        <w:t>6</w:t>
      </w:r>
      <w:r>
        <w:rPr>
          <w:rFonts w:ascii="Corbel" w:hAnsi="Corbel"/>
          <w:spacing w:val="-1"/>
          <w:sz w:val="20"/>
          <w:szCs w:val="20"/>
          <w:lang w:val="sk-SK"/>
        </w:rPr>
        <w:t>.2022 zákazku v systéme JOSEPHINE: „</w:t>
      </w:r>
      <w:proofErr w:type="spellStart"/>
      <w:r w:rsidR="00DA6CC3" w:rsidRPr="00DA6CC3">
        <w:rPr>
          <w:rFonts w:ascii="Corbel" w:hAnsi="Corbel"/>
          <w:spacing w:val="-1"/>
          <w:sz w:val="20"/>
          <w:szCs w:val="20"/>
        </w:rPr>
        <w:t>Kúpa</w:t>
      </w:r>
      <w:proofErr w:type="spellEnd"/>
      <w:r w:rsidR="00DA6CC3" w:rsidRPr="00DA6CC3">
        <w:rPr>
          <w:rFonts w:ascii="Corbel" w:hAnsi="Corbel"/>
          <w:spacing w:val="-1"/>
          <w:sz w:val="20"/>
          <w:szCs w:val="20"/>
        </w:rPr>
        <w:t xml:space="preserve"> </w:t>
      </w:r>
      <w:proofErr w:type="spellStart"/>
      <w:r w:rsidR="00DA6CC3" w:rsidRPr="00DA6CC3">
        <w:rPr>
          <w:rFonts w:ascii="Corbel" w:hAnsi="Corbel"/>
          <w:spacing w:val="-1"/>
          <w:sz w:val="20"/>
          <w:szCs w:val="20"/>
        </w:rPr>
        <w:t>chemikálií</w:t>
      </w:r>
      <w:proofErr w:type="spellEnd"/>
      <w:r w:rsidR="00DA6CC3" w:rsidRPr="00DA6CC3">
        <w:rPr>
          <w:rFonts w:ascii="Corbel" w:hAnsi="Corbel"/>
          <w:spacing w:val="-1"/>
          <w:sz w:val="20"/>
          <w:szCs w:val="20"/>
        </w:rPr>
        <w:t xml:space="preserve"> a </w:t>
      </w:r>
      <w:proofErr w:type="spellStart"/>
      <w:r w:rsidR="00DA6CC3" w:rsidRPr="00DA6CC3">
        <w:rPr>
          <w:rFonts w:ascii="Corbel" w:hAnsi="Corbel"/>
          <w:spacing w:val="-1"/>
          <w:sz w:val="20"/>
          <w:szCs w:val="20"/>
        </w:rPr>
        <w:t>kanistrov</w:t>
      </w:r>
      <w:proofErr w:type="spellEnd"/>
      <w:r w:rsidR="00DA6CC3" w:rsidRPr="00DA6CC3">
        <w:rPr>
          <w:rFonts w:ascii="Corbel" w:hAnsi="Corbel"/>
          <w:spacing w:val="-1"/>
          <w:sz w:val="20"/>
          <w:szCs w:val="20"/>
        </w:rPr>
        <w:t xml:space="preserve">“ </w:t>
      </w:r>
      <w:r w:rsidR="00DA6CC3">
        <w:rPr>
          <w:rFonts w:ascii="Corbel" w:hAnsi="Corbel"/>
          <w:spacing w:val="-1"/>
          <w:sz w:val="20"/>
          <w:szCs w:val="20"/>
        </w:rPr>
        <w:t>–</w:t>
      </w:r>
      <w:r w:rsidR="00DA6CC3" w:rsidRPr="00DA6CC3">
        <w:rPr>
          <w:rFonts w:ascii="Corbel" w:hAnsi="Corbel"/>
          <w:spacing w:val="-1"/>
          <w:sz w:val="20"/>
          <w:szCs w:val="20"/>
        </w:rPr>
        <w:t xml:space="preserve"> 29</w:t>
      </w:r>
      <w:r w:rsidR="00DA6CC3">
        <w:rPr>
          <w:rFonts w:ascii="Corbel" w:hAnsi="Corbel"/>
          <w:spacing w:val="-1"/>
          <w:sz w:val="20"/>
          <w:szCs w:val="20"/>
        </w:rPr>
        <w:t xml:space="preserve"> </w:t>
      </w:r>
      <w:r w:rsidR="008B1C1A">
        <w:rPr>
          <w:rFonts w:ascii="Corbel" w:hAnsi="Corbel"/>
          <w:spacing w:val="-1"/>
          <w:sz w:val="20"/>
          <w:szCs w:val="20"/>
          <w:lang w:val="sk-SK"/>
        </w:rPr>
        <w:t xml:space="preserve"> </w:t>
      </w:r>
      <w:r>
        <w:rPr>
          <w:rFonts w:ascii="Corbel" w:hAnsi="Corbel"/>
          <w:spacing w:val="-1"/>
          <w:sz w:val="20"/>
          <w:szCs w:val="20"/>
          <w:lang w:val="sk-SK"/>
        </w:rPr>
        <w:t>v rámci zriadeného nadlimitného DNS „Chemikálie a spotrebný materiál  pre Univerzitu Komenského v</w:t>
      </w:r>
      <w:r w:rsidR="00943D55">
        <w:rPr>
          <w:rFonts w:ascii="Corbel" w:hAnsi="Corbel"/>
          <w:spacing w:val="-1"/>
          <w:sz w:val="20"/>
          <w:szCs w:val="20"/>
          <w:lang w:val="sk-SK"/>
        </w:rPr>
        <w:t> </w:t>
      </w:r>
      <w:r>
        <w:rPr>
          <w:rFonts w:ascii="Corbel" w:hAnsi="Corbel"/>
          <w:spacing w:val="-1"/>
          <w:sz w:val="20"/>
          <w:szCs w:val="20"/>
          <w:lang w:val="sk-SK"/>
        </w:rPr>
        <w:t>Bratislave</w:t>
      </w:r>
      <w:r w:rsidR="00943D55">
        <w:rPr>
          <w:rFonts w:ascii="Corbel" w:hAnsi="Corbel"/>
          <w:spacing w:val="-1"/>
          <w:sz w:val="20"/>
          <w:szCs w:val="20"/>
          <w:lang w:val="sk-SK"/>
        </w:rPr>
        <w:t xml:space="preserve"> - 2021</w:t>
      </w:r>
      <w:r>
        <w:rPr>
          <w:rFonts w:ascii="Corbel" w:hAnsi="Corbel"/>
          <w:spacing w:val="-1"/>
          <w:sz w:val="20"/>
          <w:szCs w:val="20"/>
          <w:lang w:val="sk-SK"/>
        </w:rPr>
        <w:t>“.</w:t>
      </w:r>
    </w:p>
    <w:p w14:paraId="05752832" w14:textId="29ECCEA2" w:rsidR="0021629D" w:rsidRDefault="0021629D" w:rsidP="0021629D">
      <w:pPr>
        <w:spacing w:before="161" w:line="288" w:lineRule="exact"/>
        <w:ind w:left="142" w:right="344" w:firstLine="708"/>
        <w:jc w:val="both"/>
        <w:rPr>
          <w:rFonts w:ascii="Corbel" w:hAnsi="Corbel"/>
          <w:sz w:val="20"/>
          <w:szCs w:val="20"/>
          <w:lang w:val="sk-SK"/>
        </w:rPr>
      </w:pPr>
      <w:r>
        <w:rPr>
          <w:rFonts w:ascii="Corbel" w:hAnsi="Corbel"/>
          <w:b/>
          <w:bCs/>
          <w:sz w:val="20"/>
          <w:szCs w:val="20"/>
          <w:lang w:val="sk-SK"/>
        </w:rPr>
        <w:t xml:space="preserve">Verejný obstarávateľ Vám týmto oznamuje, že v súlade s § 57 ods. </w:t>
      </w:r>
      <w:r w:rsidR="00EC32D5">
        <w:rPr>
          <w:rFonts w:ascii="Corbel" w:hAnsi="Corbel"/>
          <w:b/>
          <w:bCs/>
          <w:sz w:val="20"/>
          <w:szCs w:val="20"/>
          <w:lang w:val="sk-SK"/>
        </w:rPr>
        <w:t>1</w:t>
      </w:r>
      <w:r w:rsidR="00190276">
        <w:rPr>
          <w:rFonts w:ascii="Corbel" w:hAnsi="Corbel"/>
          <w:b/>
          <w:bCs/>
          <w:sz w:val="20"/>
          <w:szCs w:val="20"/>
          <w:lang w:val="sk-SK"/>
        </w:rPr>
        <w:t xml:space="preserve"> b)</w:t>
      </w:r>
      <w:r>
        <w:rPr>
          <w:rFonts w:ascii="Corbel" w:hAnsi="Corbel"/>
          <w:b/>
          <w:bCs/>
          <w:sz w:val="20"/>
          <w:szCs w:val="20"/>
          <w:lang w:val="sk-SK"/>
        </w:rPr>
        <w:t xml:space="preserve"> rozhodol o zrušení postupu zadávania vyššie uvedenej zákazky z dôvodu, že nebol</w:t>
      </w:r>
      <w:r w:rsidR="00190276">
        <w:rPr>
          <w:rFonts w:ascii="Corbel" w:hAnsi="Corbel"/>
          <w:b/>
          <w:bCs/>
          <w:sz w:val="20"/>
          <w:szCs w:val="20"/>
          <w:lang w:val="sk-SK"/>
        </w:rPr>
        <w:t>a</w:t>
      </w:r>
      <w:r>
        <w:rPr>
          <w:rFonts w:ascii="Corbel" w:hAnsi="Corbel"/>
          <w:b/>
          <w:bCs/>
          <w:sz w:val="20"/>
          <w:szCs w:val="20"/>
          <w:lang w:val="sk-SK"/>
        </w:rPr>
        <w:t xml:space="preserve"> predložen</w:t>
      </w:r>
      <w:r w:rsidR="004B33BE">
        <w:rPr>
          <w:rFonts w:ascii="Corbel" w:hAnsi="Corbel"/>
          <w:b/>
          <w:bCs/>
          <w:sz w:val="20"/>
          <w:szCs w:val="20"/>
          <w:lang w:val="sk-SK"/>
        </w:rPr>
        <w:t>á ani jedna ponuka</w:t>
      </w:r>
      <w:r>
        <w:rPr>
          <w:rFonts w:ascii="Corbel" w:hAnsi="Corbel"/>
          <w:b/>
          <w:bCs/>
          <w:sz w:val="20"/>
          <w:szCs w:val="20"/>
          <w:lang w:val="sk-SK"/>
        </w:rPr>
        <w:t>.</w:t>
      </w:r>
    </w:p>
    <w:p w14:paraId="7A93AACD" w14:textId="3AE7B6B4" w:rsidR="0021629D" w:rsidRDefault="0021629D" w:rsidP="0021629D">
      <w:pPr>
        <w:spacing w:before="228" w:line="221" w:lineRule="exact"/>
        <w:ind w:left="142"/>
        <w:jc w:val="both"/>
        <w:rPr>
          <w:rFonts w:ascii="Corbel" w:hAnsi="Corbel"/>
          <w:bCs/>
          <w:sz w:val="20"/>
          <w:szCs w:val="20"/>
          <w:lang w:val="sk-SK"/>
        </w:rPr>
      </w:pPr>
      <w:r>
        <w:rPr>
          <w:rFonts w:ascii="Corbel" w:hAnsi="Corbel"/>
          <w:b/>
          <w:sz w:val="20"/>
          <w:szCs w:val="20"/>
          <w:lang w:val="sk-SK"/>
        </w:rPr>
        <w:tab/>
      </w:r>
      <w:r>
        <w:rPr>
          <w:rFonts w:ascii="Corbel" w:hAnsi="Corbel"/>
          <w:bCs/>
          <w:sz w:val="20"/>
          <w:szCs w:val="20"/>
          <w:lang w:val="sk-SK"/>
        </w:rPr>
        <w:t xml:space="preserve">   </w:t>
      </w:r>
    </w:p>
    <w:p w14:paraId="3A089F19" w14:textId="77777777" w:rsidR="001427C4" w:rsidRDefault="001427C4">
      <w:pPr>
        <w:pStyle w:val="Nadpis2"/>
        <w:ind w:left="5354"/>
        <w:rPr>
          <w:rFonts w:ascii="Corbel" w:hAnsi="Corbel"/>
          <w:sz w:val="22"/>
          <w:szCs w:val="22"/>
          <w:lang w:val="sk-SK"/>
        </w:rPr>
      </w:pPr>
    </w:p>
    <w:p w14:paraId="72C782BE" w14:textId="77777777" w:rsidR="001427C4" w:rsidRDefault="001427C4">
      <w:pPr>
        <w:pStyle w:val="Nadpis2"/>
        <w:ind w:left="5354"/>
        <w:rPr>
          <w:rFonts w:ascii="Corbel" w:hAnsi="Corbel"/>
          <w:sz w:val="22"/>
          <w:szCs w:val="22"/>
          <w:lang w:val="sk-SK"/>
        </w:rPr>
      </w:pPr>
    </w:p>
    <w:p w14:paraId="09BE3E2E" w14:textId="77777777" w:rsidR="001427C4" w:rsidRDefault="001427C4">
      <w:pPr>
        <w:pStyle w:val="Nadpis2"/>
        <w:ind w:left="5354"/>
        <w:rPr>
          <w:rFonts w:ascii="Corbel" w:hAnsi="Corbel"/>
          <w:sz w:val="22"/>
          <w:szCs w:val="22"/>
          <w:lang w:val="sk-SK"/>
        </w:rPr>
      </w:pPr>
    </w:p>
    <w:p w14:paraId="3D31CD14" w14:textId="6AEFB9F8" w:rsidR="003A11DE" w:rsidRPr="004824AA" w:rsidRDefault="00660BC3">
      <w:pPr>
        <w:pStyle w:val="Nadpis2"/>
        <w:ind w:left="5354"/>
        <w:rPr>
          <w:rFonts w:ascii="Corbel" w:hAnsi="Corbel"/>
          <w:sz w:val="22"/>
          <w:szCs w:val="22"/>
          <w:lang w:val="sk-SK"/>
        </w:rPr>
      </w:pPr>
      <w:r w:rsidRPr="004824AA">
        <w:rPr>
          <w:rFonts w:ascii="Corbel" w:hAnsi="Corbel"/>
          <w:sz w:val="22"/>
          <w:szCs w:val="22"/>
          <w:lang w:val="sk-SK"/>
        </w:rPr>
        <w:t>................................................</w:t>
      </w:r>
    </w:p>
    <w:p w14:paraId="3A954584" w14:textId="77777777" w:rsidR="003A11DE" w:rsidRPr="00461659" w:rsidRDefault="00660BC3">
      <w:pPr>
        <w:ind w:left="5381" w:right="794"/>
        <w:jc w:val="center"/>
        <w:rPr>
          <w:rFonts w:ascii="Corbel" w:hAnsi="Corbel"/>
          <w:sz w:val="20"/>
          <w:szCs w:val="20"/>
          <w:lang w:val="sk-SK"/>
        </w:rPr>
      </w:pPr>
      <w:r w:rsidRPr="00461659">
        <w:rPr>
          <w:rFonts w:ascii="Corbel" w:hAnsi="Corbel"/>
          <w:sz w:val="20"/>
          <w:szCs w:val="20"/>
          <w:lang w:val="sk-SK"/>
        </w:rPr>
        <w:t>Mgr. Martin Dufala, PhD.</w:t>
      </w:r>
    </w:p>
    <w:p w14:paraId="346CFCA4" w14:textId="03B5EFB2" w:rsidR="003F7143" w:rsidRPr="00461659" w:rsidRDefault="001535CF">
      <w:pPr>
        <w:ind w:left="5381" w:right="794"/>
        <w:jc w:val="center"/>
        <w:rPr>
          <w:rFonts w:ascii="Corbel" w:hAnsi="Corbel"/>
          <w:sz w:val="20"/>
          <w:szCs w:val="20"/>
          <w:lang w:val="sk-SK"/>
        </w:rPr>
      </w:pPr>
      <w:r w:rsidRPr="00461659">
        <w:rPr>
          <w:rFonts w:ascii="Corbel" w:hAnsi="Corbel"/>
          <w:sz w:val="20"/>
          <w:szCs w:val="20"/>
          <w:lang w:val="sk-SK"/>
        </w:rPr>
        <w:t>v</w:t>
      </w:r>
      <w:r w:rsidR="003F7143" w:rsidRPr="00461659">
        <w:rPr>
          <w:rFonts w:ascii="Corbel" w:hAnsi="Corbel"/>
          <w:sz w:val="20"/>
          <w:szCs w:val="20"/>
          <w:lang w:val="sk-SK"/>
        </w:rPr>
        <w:t>edúci centrálneho obstarávania zákaziek</w:t>
      </w:r>
    </w:p>
    <w:sectPr w:rsidR="003F7143" w:rsidRPr="00461659">
      <w:footerReference w:type="default" r:id="rId11"/>
      <w:type w:val="continuous"/>
      <w:pgSz w:w="11910" w:h="16840"/>
      <w:pgMar w:top="680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668A" w14:textId="77777777" w:rsidR="00CD0C12" w:rsidRDefault="00CD0C12" w:rsidP="0029334B">
      <w:r>
        <w:separator/>
      </w:r>
    </w:p>
  </w:endnote>
  <w:endnote w:type="continuationSeparator" w:id="0">
    <w:p w14:paraId="71F38354" w14:textId="77777777" w:rsidR="00CD0C12" w:rsidRDefault="00CD0C12" w:rsidP="0029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328E" w14:textId="77777777" w:rsidR="00ED0EDE" w:rsidRDefault="00ED0EDE" w:rsidP="00ED0EDE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ED0EDE" w:rsidRPr="00AA3035" w14:paraId="79B3B9BA" w14:textId="77777777" w:rsidTr="006850A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20E5A68" w14:textId="0E2FAEDE" w:rsidR="00ED0EDE" w:rsidRPr="006729D0" w:rsidRDefault="00ED0EDE" w:rsidP="00ED0EDE">
          <w:pPr>
            <w:spacing w:line="276" w:lineRule="auto"/>
            <w:rPr>
              <w:rFonts w:ascii="Corbel" w:hAnsi="Corbel"/>
              <w:sz w:val="18"/>
              <w:szCs w:val="18"/>
            </w:rPr>
          </w:pPr>
          <w:r w:rsidRPr="006729D0">
            <w:rPr>
              <w:rFonts w:ascii="Corbel" w:hAnsi="Corbel"/>
              <w:sz w:val="18"/>
              <w:szCs w:val="18"/>
            </w:rPr>
            <w:t>+</w:t>
          </w:r>
          <w:r w:rsidRPr="006729D0">
            <w:rPr>
              <w:rFonts w:ascii="Corbel" w:hAnsi="Corbel" w:cs="Times New Roman (Body CS)"/>
              <w:sz w:val="18"/>
              <w:szCs w:val="18"/>
            </w:rPr>
            <w:t>421</w:t>
          </w:r>
          <w:r>
            <w:rPr>
              <w:rFonts w:ascii="Corbel" w:hAnsi="Corbel" w:cs="Times New Roman (Body CS)"/>
              <w:sz w:val="18"/>
              <w:szCs w:val="18"/>
            </w:rPr>
            <w:t> 918 110 0</w:t>
          </w:r>
          <w:r w:rsidR="0017773D">
            <w:rPr>
              <w:rFonts w:ascii="Corbel" w:hAnsi="Corbel" w:cs="Times New Roman (Body CS)"/>
              <w:sz w:val="18"/>
              <w:szCs w:val="18"/>
            </w:rPr>
            <w:t>43</w:t>
          </w:r>
        </w:p>
        <w:p w14:paraId="2BAF4C7B" w14:textId="2D4BBB53" w:rsidR="00ED0EDE" w:rsidRPr="006C7C57" w:rsidRDefault="00DA6CC3" w:rsidP="00ED0ED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hyperlink r:id="rId1" w:history="1">
            <w:r w:rsidR="0017773D" w:rsidRPr="00973A3D">
              <w:rPr>
                <w:rStyle w:val="Hypertextovprepojenie"/>
                <w:rFonts w:ascii="Corbel" w:hAnsi="Corbel"/>
                <w:sz w:val="18"/>
                <w:szCs w:val="18"/>
              </w:rPr>
              <w:t>Erik.duris@uniba.sk</w:t>
            </w:r>
          </w:hyperlink>
          <w:r w:rsidR="0017773D">
            <w:rPr>
              <w:rFonts w:ascii="Corbel" w:hAnsi="Corbel"/>
              <w:sz w:val="18"/>
              <w:szCs w:val="18"/>
            </w:rPr>
            <w:t xml:space="preserve"> </w:t>
          </w:r>
        </w:p>
      </w:tc>
      <w:tc>
        <w:tcPr>
          <w:tcW w:w="2845" w:type="dxa"/>
          <w:shd w:val="clear" w:color="auto" w:fill="auto"/>
          <w:vAlign w:val="center"/>
        </w:tcPr>
        <w:p w14:paraId="7F15D888" w14:textId="77777777" w:rsidR="00ED0EDE" w:rsidRPr="00AA3035" w:rsidRDefault="00ED0EDE" w:rsidP="00ED0ED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4BEC02FD" wp14:editId="383B7C40">
                <wp:extent cx="540000" cy="540000"/>
                <wp:effectExtent l="0" t="0" r="6350" b="6350"/>
                <wp:docPr id="3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0420CF0C" w14:textId="77777777" w:rsidR="00ED0EDE" w:rsidRPr="006C7C57" w:rsidRDefault="00ED0EDE" w:rsidP="00ED0ED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47A0DA22" w14:textId="77777777" w:rsidR="000F1D9C" w:rsidRDefault="000F1D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2D01" w14:textId="77777777" w:rsidR="00CD0C12" w:rsidRDefault="00CD0C12" w:rsidP="0029334B">
      <w:r>
        <w:separator/>
      </w:r>
    </w:p>
  </w:footnote>
  <w:footnote w:type="continuationSeparator" w:id="0">
    <w:p w14:paraId="701FA7EF" w14:textId="77777777" w:rsidR="00CD0C12" w:rsidRDefault="00CD0C12" w:rsidP="0029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F3249"/>
    <w:multiLevelType w:val="hybridMultilevel"/>
    <w:tmpl w:val="168C6A58"/>
    <w:lvl w:ilvl="0" w:tplc="637E731A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40" w:hanging="360"/>
      </w:pPr>
    </w:lvl>
    <w:lvl w:ilvl="2" w:tplc="041B001B" w:tentative="1">
      <w:start w:val="1"/>
      <w:numFmt w:val="lowerRoman"/>
      <w:lvlText w:val="%3."/>
      <w:lvlJc w:val="right"/>
      <w:pPr>
        <w:ind w:left="7560" w:hanging="180"/>
      </w:pPr>
    </w:lvl>
    <w:lvl w:ilvl="3" w:tplc="041B000F" w:tentative="1">
      <w:start w:val="1"/>
      <w:numFmt w:val="decimal"/>
      <w:lvlText w:val="%4."/>
      <w:lvlJc w:val="left"/>
      <w:pPr>
        <w:ind w:left="8280" w:hanging="360"/>
      </w:pPr>
    </w:lvl>
    <w:lvl w:ilvl="4" w:tplc="041B0019" w:tentative="1">
      <w:start w:val="1"/>
      <w:numFmt w:val="lowerLetter"/>
      <w:lvlText w:val="%5."/>
      <w:lvlJc w:val="left"/>
      <w:pPr>
        <w:ind w:left="9000" w:hanging="360"/>
      </w:pPr>
    </w:lvl>
    <w:lvl w:ilvl="5" w:tplc="041B001B" w:tentative="1">
      <w:start w:val="1"/>
      <w:numFmt w:val="lowerRoman"/>
      <w:lvlText w:val="%6."/>
      <w:lvlJc w:val="right"/>
      <w:pPr>
        <w:ind w:left="9720" w:hanging="180"/>
      </w:pPr>
    </w:lvl>
    <w:lvl w:ilvl="6" w:tplc="041B000F" w:tentative="1">
      <w:start w:val="1"/>
      <w:numFmt w:val="decimal"/>
      <w:lvlText w:val="%7."/>
      <w:lvlJc w:val="left"/>
      <w:pPr>
        <w:ind w:left="10440" w:hanging="360"/>
      </w:pPr>
    </w:lvl>
    <w:lvl w:ilvl="7" w:tplc="041B0019" w:tentative="1">
      <w:start w:val="1"/>
      <w:numFmt w:val="lowerLetter"/>
      <w:lvlText w:val="%8."/>
      <w:lvlJc w:val="left"/>
      <w:pPr>
        <w:ind w:left="11160" w:hanging="360"/>
      </w:pPr>
    </w:lvl>
    <w:lvl w:ilvl="8" w:tplc="041B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7E6E0317"/>
    <w:multiLevelType w:val="hybridMultilevel"/>
    <w:tmpl w:val="868C4652"/>
    <w:lvl w:ilvl="0" w:tplc="1228EC2E">
      <w:start w:val="1"/>
      <w:numFmt w:val="decimal"/>
      <w:lvlText w:val="%1."/>
      <w:lvlJc w:val="left"/>
      <w:pPr>
        <w:ind w:left="374" w:hanging="219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8064784">
      <w:numFmt w:val="bullet"/>
      <w:lvlText w:val="•"/>
      <w:lvlJc w:val="left"/>
      <w:pPr>
        <w:ind w:left="1276" w:hanging="219"/>
      </w:pPr>
      <w:rPr>
        <w:rFonts w:hint="default"/>
      </w:rPr>
    </w:lvl>
    <w:lvl w:ilvl="2" w:tplc="EA2065A4">
      <w:numFmt w:val="bullet"/>
      <w:lvlText w:val="•"/>
      <w:lvlJc w:val="left"/>
      <w:pPr>
        <w:ind w:left="2173" w:hanging="219"/>
      </w:pPr>
      <w:rPr>
        <w:rFonts w:hint="default"/>
      </w:rPr>
    </w:lvl>
    <w:lvl w:ilvl="3" w:tplc="BF7EC120">
      <w:numFmt w:val="bullet"/>
      <w:lvlText w:val="•"/>
      <w:lvlJc w:val="left"/>
      <w:pPr>
        <w:ind w:left="3069" w:hanging="219"/>
      </w:pPr>
      <w:rPr>
        <w:rFonts w:hint="default"/>
      </w:rPr>
    </w:lvl>
    <w:lvl w:ilvl="4" w:tplc="A258A9B6">
      <w:numFmt w:val="bullet"/>
      <w:lvlText w:val="•"/>
      <w:lvlJc w:val="left"/>
      <w:pPr>
        <w:ind w:left="3966" w:hanging="219"/>
      </w:pPr>
      <w:rPr>
        <w:rFonts w:hint="default"/>
      </w:rPr>
    </w:lvl>
    <w:lvl w:ilvl="5" w:tplc="4C1AFE7C">
      <w:numFmt w:val="bullet"/>
      <w:lvlText w:val="•"/>
      <w:lvlJc w:val="left"/>
      <w:pPr>
        <w:ind w:left="4863" w:hanging="219"/>
      </w:pPr>
      <w:rPr>
        <w:rFonts w:hint="default"/>
      </w:rPr>
    </w:lvl>
    <w:lvl w:ilvl="6" w:tplc="7E786A16">
      <w:numFmt w:val="bullet"/>
      <w:lvlText w:val="•"/>
      <w:lvlJc w:val="left"/>
      <w:pPr>
        <w:ind w:left="5759" w:hanging="219"/>
      </w:pPr>
      <w:rPr>
        <w:rFonts w:hint="default"/>
      </w:rPr>
    </w:lvl>
    <w:lvl w:ilvl="7" w:tplc="38D4720A">
      <w:numFmt w:val="bullet"/>
      <w:lvlText w:val="•"/>
      <w:lvlJc w:val="left"/>
      <w:pPr>
        <w:ind w:left="6656" w:hanging="219"/>
      </w:pPr>
      <w:rPr>
        <w:rFonts w:hint="default"/>
      </w:rPr>
    </w:lvl>
    <w:lvl w:ilvl="8" w:tplc="721C208C">
      <w:numFmt w:val="bullet"/>
      <w:lvlText w:val="•"/>
      <w:lvlJc w:val="left"/>
      <w:pPr>
        <w:ind w:left="7553" w:hanging="219"/>
      </w:pPr>
      <w:rPr>
        <w:rFonts w:hint="default"/>
      </w:rPr>
    </w:lvl>
  </w:abstractNum>
  <w:num w:numId="1" w16cid:durableId="2134014489">
    <w:abstractNumId w:val="1"/>
  </w:num>
  <w:num w:numId="2" w16cid:durableId="39578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DE"/>
    <w:rsid w:val="000036E4"/>
    <w:rsid w:val="00017F2E"/>
    <w:rsid w:val="00035841"/>
    <w:rsid w:val="00047AC3"/>
    <w:rsid w:val="00047D34"/>
    <w:rsid w:val="00064124"/>
    <w:rsid w:val="000834DA"/>
    <w:rsid w:val="000856B1"/>
    <w:rsid w:val="00096774"/>
    <w:rsid w:val="000A153B"/>
    <w:rsid w:val="000C6A9F"/>
    <w:rsid w:val="000F1D9C"/>
    <w:rsid w:val="00101E10"/>
    <w:rsid w:val="00121A46"/>
    <w:rsid w:val="00131EF9"/>
    <w:rsid w:val="00133C9D"/>
    <w:rsid w:val="001427C4"/>
    <w:rsid w:val="001535CF"/>
    <w:rsid w:val="001603EE"/>
    <w:rsid w:val="00174F83"/>
    <w:rsid w:val="0017773D"/>
    <w:rsid w:val="0018084E"/>
    <w:rsid w:val="00181FB9"/>
    <w:rsid w:val="001837A1"/>
    <w:rsid w:val="0018798C"/>
    <w:rsid w:val="00190276"/>
    <w:rsid w:val="001C1435"/>
    <w:rsid w:val="001C7E69"/>
    <w:rsid w:val="001D4845"/>
    <w:rsid w:val="001E0804"/>
    <w:rsid w:val="001E1529"/>
    <w:rsid w:val="001F030F"/>
    <w:rsid w:val="00211D25"/>
    <w:rsid w:val="0021629D"/>
    <w:rsid w:val="00223066"/>
    <w:rsid w:val="002528A1"/>
    <w:rsid w:val="00264865"/>
    <w:rsid w:val="002738BC"/>
    <w:rsid w:val="00292FFD"/>
    <w:rsid w:val="0029334B"/>
    <w:rsid w:val="0029771B"/>
    <w:rsid w:val="002B275C"/>
    <w:rsid w:val="002B303E"/>
    <w:rsid w:val="002F5499"/>
    <w:rsid w:val="00302244"/>
    <w:rsid w:val="00303A02"/>
    <w:rsid w:val="003151EA"/>
    <w:rsid w:val="00315243"/>
    <w:rsid w:val="00316C37"/>
    <w:rsid w:val="003401E2"/>
    <w:rsid w:val="003547B6"/>
    <w:rsid w:val="00357356"/>
    <w:rsid w:val="003837BE"/>
    <w:rsid w:val="003A0057"/>
    <w:rsid w:val="003A11DE"/>
    <w:rsid w:val="003A3503"/>
    <w:rsid w:val="003B14E9"/>
    <w:rsid w:val="003C095A"/>
    <w:rsid w:val="003F7143"/>
    <w:rsid w:val="004240DF"/>
    <w:rsid w:val="004252AA"/>
    <w:rsid w:val="00431D6F"/>
    <w:rsid w:val="00461659"/>
    <w:rsid w:val="004824AA"/>
    <w:rsid w:val="0049318E"/>
    <w:rsid w:val="00493ABA"/>
    <w:rsid w:val="004A29C9"/>
    <w:rsid w:val="004B33BE"/>
    <w:rsid w:val="004D6636"/>
    <w:rsid w:val="004F35B1"/>
    <w:rsid w:val="005064BE"/>
    <w:rsid w:val="00521E67"/>
    <w:rsid w:val="00531A39"/>
    <w:rsid w:val="00542507"/>
    <w:rsid w:val="005544A2"/>
    <w:rsid w:val="00587E63"/>
    <w:rsid w:val="005928C8"/>
    <w:rsid w:val="00597BC4"/>
    <w:rsid w:val="005A1EE7"/>
    <w:rsid w:val="005B04B8"/>
    <w:rsid w:val="005C6983"/>
    <w:rsid w:val="005D1004"/>
    <w:rsid w:val="005D4653"/>
    <w:rsid w:val="005E27DA"/>
    <w:rsid w:val="00624D59"/>
    <w:rsid w:val="00631B4F"/>
    <w:rsid w:val="00660BC3"/>
    <w:rsid w:val="00663C9F"/>
    <w:rsid w:val="0067543B"/>
    <w:rsid w:val="006D3A86"/>
    <w:rsid w:val="006E1B11"/>
    <w:rsid w:val="006E7CAB"/>
    <w:rsid w:val="00773079"/>
    <w:rsid w:val="00795E88"/>
    <w:rsid w:val="007C19E1"/>
    <w:rsid w:val="007C46F4"/>
    <w:rsid w:val="007C5BC0"/>
    <w:rsid w:val="00824948"/>
    <w:rsid w:val="00850B2E"/>
    <w:rsid w:val="00897BED"/>
    <w:rsid w:val="008B1C1A"/>
    <w:rsid w:val="008D0758"/>
    <w:rsid w:val="008E12C7"/>
    <w:rsid w:val="008E5C0C"/>
    <w:rsid w:val="00943D55"/>
    <w:rsid w:val="0096343A"/>
    <w:rsid w:val="0097251F"/>
    <w:rsid w:val="00975F14"/>
    <w:rsid w:val="00986F66"/>
    <w:rsid w:val="009D4DD8"/>
    <w:rsid w:val="009E7A23"/>
    <w:rsid w:val="00A21606"/>
    <w:rsid w:val="00A31680"/>
    <w:rsid w:val="00A82A13"/>
    <w:rsid w:val="00A93343"/>
    <w:rsid w:val="00AE4ACE"/>
    <w:rsid w:val="00B00097"/>
    <w:rsid w:val="00B43D73"/>
    <w:rsid w:val="00B70932"/>
    <w:rsid w:val="00B9255D"/>
    <w:rsid w:val="00BB0B97"/>
    <w:rsid w:val="00BE183E"/>
    <w:rsid w:val="00C02FE7"/>
    <w:rsid w:val="00C04570"/>
    <w:rsid w:val="00C14A69"/>
    <w:rsid w:val="00C3564D"/>
    <w:rsid w:val="00C50312"/>
    <w:rsid w:val="00C632B7"/>
    <w:rsid w:val="00C66143"/>
    <w:rsid w:val="00C714EC"/>
    <w:rsid w:val="00C8265C"/>
    <w:rsid w:val="00CD0C12"/>
    <w:rsid w:val="00D37E3F"/>
    <w:rsid w:val="00D46D8B"/>
    <w:rsid w:val="00D73728"/>
    <w:rsid w:val="00DA55FF"/>
    <w:rsid w:val="00DA5B9D"/>
    <w:rsid w:val="00DA6CC3"/>
    <w:rsid w:val="00DB2E35"/>
    <w:rsid w:val="00DC107E"/>
    <w:rsid w:val="00DC2067"/>
    <w:rsid w:val="00DF1C75"/>
    <w:rsid w:val="00E13185"/>
    <w:rsid w:val="00E21044"/>
    <w:rsid w:val="00E226CA"/>
    <w:rsid w:val="00E40698"/>
    <w:rsid w:val="00E54661"/>
    <w:rsid w:val="00E62E32"/>
    <w:rsid w:val="00E64EEB"/>
    <w:rsid w:val="00EB2818"/>
    <w:rsid w:val="00EC32D5"/>
    <w:rsid w:val="00ED0EDE"/>
    <w:rsid w:val="00EE6E23"/>
    <w:rsid w:val="00F20755"/>
    <w:rsid w:val="00F228F9"/>
    <w:rsid w:val="00F504C4"/>
    <w:rsid w:val="00F517A3"/>
    <w:rsid w:val="00F862B2"/>
    <w:rsid w:val="00F94E09"/>
    <w:rsid w:val="00F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A6C5F"/>
  <w15:docId w15:val="{85A884C9-B4FE-43EC-B3D5-8F94993D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y"/>
    <w:uiPriority w:val="9"/>
    <w:qFormat/>
    <w:pPr>
      <w:spacing w:before="84"/>
      <w:ind w:left="2899" w:right="787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2899" w:right="794"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15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374" w:hanging="21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line="203" w:lineRule="exact"/>
    </w:pPr>
  </w:style>
  <w:style w:type="table" w:styleId="Mriekatabuky">
    <w:name w:val="Table Grid"/>
    <w:basedOn w:val="Normlnatabuka"/>
    <w:uiPriority w:val="39"/>
    <w:rsid w:val="00174F83"/>
    <w:pPr>
      <w:widowControl/>
      <w:autoSpaceDE/>
      <w:autoSpaceDN/>
    </w:pPr>
    <w:rPr>
      <w:sz w:val="24"/>
      <w:szCs w:val="24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174F83"/>
    <w:pPr>
      <w:widowControl/>
      <w:autoSpaceDE/>
      <w:autoSpaceDN/>
      <w:spacing w:before="6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:lang w:val="sk-SK"/>
      <w14:numForm w14:val="lining"/>
    </w:rPr>
  </w:style>
  <w:style w:type="paragraph" w:customStyle="1" w:styleId="Hlavickaadresa">
    <w:name w:val="Hlavicka adresa"/>
    <w:basedOn w:val="Normlny"/>
    <w:qFormat/>
    <w:rsid w:val="00174F83"/>
    <w:pPr>
      <w:widowControl/>
      <w:autoSpaceDE/>
      <w:autoSpaceDN/>
      <w:spacing w:before="6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:lang w:val="sk-SK"/>
      <w14:numForm w14:val="lining"/>
    </w:rPr>
  </w:style>
  <w:style w:type="paragraph" w:customStyle="1" w:styleId="Patkavlavo">
    <w:name w:val="Patka vlavo"/>
    <w:basedOn w:val="Normlny"/>
    <w:qFormat/>
    <w:rsid w:val="00493ABA"/>
    <w:pPr>
      <w:widowControl/>
      <w:autoSpaceDE/>
      <w:autoSpaceDN/>
      <w:spacing w:line="276" w:lineRule="auto"/>
    </w:pPr>
    <w:rPr>
      <w:rFonts w:ascii="Corbel" w:eastAsia="Times New Roman" w:hAnsi="Corbel" w:cs="Times New Roman"/>
      <w:sz w:val="18"/>
      <w:szCs w:val="18"/>
      <w:lang w:val="sk-SK"/>
      <w14:numForm w14:val="lining"/>
    </w:rPr>
  </w:style>
  <w:style w:type="paragraph" w:customStyle="1" w:styleId="Patkavpravo">
    <w:name w:val="Patka vpravo"/>
    <w:basedOn w:val="Normlny"/>
    <w:qFormat/>
    <w:rsid w:val="00493ABA"/>
    <w:pPr>
      <w:widowControl/>
      <w:autoSpaceDE/>
      <w:autoSpaceDN/>
      <w:spacing w:line="276" w:lineRule="auto"/>
      <w:jc w:val="right"/>
    </w:pPr>
    <w:rPr>
      <w:rFonts w:ascii="Corbel" w:eastAsia="Times New Roman" w:hAnsi="Corbel" w:cs="Times New Roman (Body CS)"/>
      <w:sz w:val="18"/>
      <w:szCs w:val="18"/>
      <w:lang w:val="sk-SK"/>
      <w14:ligatures w14:val="standard"/>
      <w14:numForm w14:val="lining"/>
    </w:rPr>
  </w:style>
  <w:style w:type="character" w:styleId="Hypertextovprepojenie">
    <w:name w:val="Hyperlink"/>
    <w:basedOn w:val="Predvolenpsmoodseku"/>
    <w:uiPriority w:val="99"/>
    <w:unhideWhenUsed/>
    <w:rsid w:val="003F714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F7143"/>
    <w:rPr>
      <w:color w:val="605E5C"/>
      <w:shd w:val="clear" w:color="auto" w:fill="E1DFDD"/>
    </w:rPr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2933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qFormat/>
    <w:rsid w:val="0029334B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2933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334B"/>
    <w:rPr>
      <w:rFonts w:ascii="Calibri" w:eastAsia="Calibri" w:hAnsi="Calibri" w:cs="Calibri"/>
    </w:rPr>
  </w:style>
  <w:style w:type="table" w:customStyle="1" w:styleId="Mriekatabuky1">
    <w:name w:val="Mriežka tabuľky1"/>
    <w:basedOn w:val="Normlnatabuka"/>
    <w:next w:val="Mriekatabuky"/>
    <w:uiPriority w:val="39"/>
    <w:rsid w:val="00BE183E"/>
    <w:pPr>
      <w:widowControl/>
      <w:autoSpaceDE/>
      <w:autoSpaceDN/>
    </w:pPr>
    <w:rPr>
      <w:sz w:val="24"/>
      <w:szCs w:val="24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rik.duris@unib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FBD0E3-0544-4B11-8710-706C84F47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311DA-B333-41E6-B9BF-4798F9199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885BD-A5E2-4004-921E-3FB750A4D874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Sabová Eva</dc:creator>
  <cp:lastModifiedBy>Ďuriš Erik</cp:lastModifiedBy>
  <cp:revision>44</cp:revision>
  <cp:lastPrinted>2021-12-15T14:06:00Z</cp:lastPrinted>
  <dcterms:created xsi:type="dcterms:W3CDTF">2022-03-23T16:31:00Z</dcterms:created>
  <dcterms:modified xsi:type="dcterms:W3CDTF">2022-06-20T12:05:00Z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2021-03-11T00:00:00Z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