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117566A3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proofErr w:type="spellStart"/>
      <w:r w:rsidR="00895B74">
        <w:rPr>
          <w:rFonts w:asciiTheme="minorHAnsi" w:hAnsiTheme="minorHAnsi" w:cstheme="minorHAnsi"/>
          <w:b/>
          <w:sz w:val="22"/>
          <w:szCs w:val="22"/>
        </w:rPr>
        <w:t>Ro</w:t>
      </w:r>
      <w:r w:rsidR="00292392">
        <w:rPr>
          <w:rFonts w:asciiTheme="minorHAnsi" w:hAnsiTheme="minorHAnsi" w:cstheme="minorHAnsi"/>
          <w:b/>
          <w:sz w:val="22"/>
          <w:szCs w:val="22"/>
        </w:rPr>
        <w:t>sič</w:t>
      </w:r>
      <w:proofErr w:type="spellEnd"/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5A7D316" w14:textId="3F5F6107" w:rsidR="000B6102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="002923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osič</w:t>
            </w:r>
            <w:proofErr w:type="spellEnd"/>
          </w:p>
          <w:p w14:paraId="6BC8C564" w14:textId="77777777" w:rsidR="00895B74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3862FE" w14:textId="2259D839" w:rsidR="00895B74" w:rsidRPr="00D75E3D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2E470" w14:textId="77777777" w:rsidR="003C6D31" w:rsidRDefault="003C6D31">
      <w:r>
        <w:separator/>
      </w:r>
    </w:p>
  </w:endnote>
  <w:endnote w:type="continuationSeparator" w:id="0">
    <w:p w14:paraId="0E9B768F" w14:textId="77777777" w:rsidR="003C6D31" w:rsidRDefault="003C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655DE" w14:textId="77777777" w:rsidR="003C6D31" w:rsidRDefault="003C6D31">
      <w:r>
        <w:separator/>
      </w:r>
    </w:p>
  </w:footnote>
  <w:footnote w:type="continuationSeparator" w:id="0">
    <w:p w14:paraId="73688525" w14:textId="77777777" w:rsidR="003C6D31" w:rsidRDefault="003C6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392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C6D31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533C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622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3</cp:revision>
  <cp:lastPrinted>2022-03-08T06:04:00Z</cp:lastPrinted>
  <dcterms:created xsi:type="dcterms:W3CDTF">2022-06-08T12:14:00Z</dcterms:created>
  <dcterms:modified xsi:type="dcterms:W3CDTF">2022-06-08T12:15:00Z</dcterms:modified>
</cp:coreProperties>
</file>