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FE" w:rsidRDefault="00E86E51" w:rsidP="007D1DFE">
      <w:pPr>
        <w:jc w:val="center"/>
        <w:rPr>
          <w:b/>
          <w:emboss/>
          <w:color w:val="404040" w:themeColor="text1" w:themeTint="BF"/>
          <w:sz w:val="46"/>
          <w:szCs w:val="46"/>
        </w:rPr>
      </w:pPr>
      <w:r w:rsidRPr="00E86E51">
        <w:rPr>
          <w:b/>
          <w:emboss/>
          <w:noProof/>
          <w:color w:val="404040" w:themeColor="text1" w:themeTint="BF"/>
          <w:sz w:val="46"/>
          <w:szCs w:val="46"/>
        </w:rPr>
        <w:pict>
          <v:roundrect id="_x0000_s1030" style="position:absolute;left:0;text-align:left;margin-left:-17.2pt;margin-top:-72.75pt;width:528.55pt;height:125.25pt;z-index:251659264" arcsize="10923f" filled="f"/>
        </w:pic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P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R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O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> 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J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E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K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> 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T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O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> 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V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> 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Á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 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 xml:space="preserve"> D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O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> 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K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> 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U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> 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M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E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N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T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Á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C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I</w:t>
      </w:r>
      <w:r w:rsidR="004172FB" w:rsidRPr="00487975">
        <w:rPr>
          <w:b/>
          <w:emboss/>
          <w:color w:val="404040" w:themeColor="text1" w:themeTint="BF"/>
          <w:sz w:val="46"/>
          <w:szCs w:val="46"/>
        </w:rPr>
        <w:t xml:space="preserve"> </w:t>
      </w:r>
      <w:r w:rsidR="007D1DFE" w:rsidRPr="00487975">
        <w:rPr>
          <w:b/>
          <w:emboss/>
          <w:color w:val="404040" w:themeColor="text1" w:themeTint="BF"/>
          <w:sz w:val="46"/>
          <w:szCs w:val="46"/>
        </w:rPr>
        <w:t>A</w:t>
      </w:r>
    </w:p>
    <w:p w:rsidR="00A002CF" w:rsidRPr="00487975" w:rsidRDefault="00A002CF" w:rsidP="007D1DFE">
      <w:pPr>
        <w:jc w:val="center"/>
        <w:rPr>
          <w:b/>
          <w:emboss/>
          <w:color w:val="404040" w:themeColor="text1" w:themeTint="BF"/>
          <w:sz w:val="46"/>
          <w:szCs w:val="46"/>
        </w:rPr>
      </w:pPr>
      <w:r>
        <w:rPr>
          <w:b/>
          <w:emboss/>
          <w:color w:val="404040" w:themeColor="text1" w:themeTint="BF"/>
          <w:sz w:val="46"/>
          <w:szCs w:val="46"/>
        </w:rPr>
        <w:t>E L E K T R O I N Š T A L Á C I A</w:t>
      </w:r>
    </w:p>
    <w:p w:rsidR="00D70EA4" w:rsidRDefault="00D70EA4" w:rsidP="007D1DFE">
      <w:pPr>
        <w:rPr>
          <w:b/>
          <w:sz w:val="20"/>
          <w:szCs w:val="20"/>
        </w:rPr>
      </w:pPr>
    </w:p>
    <w:p w:rsidR="00D70EA4" w:rsidRPr="004172FB" w:rsidRDefault="00D70EA4" w:rsidP="007D1DFE">
      <w:pPr>
        <w:rPr>
          <w:b/>
          <w:sz w:val="20"/>
          <w:szCs w:val="20"/>
        </w:rPr>
      </w:pPr>
    </w:p>
    <w:p w:rsidR="00A54617" w:rsidRDefault="00A002CF" w:rsidP="00A54617">
      <w:pPr>
        <w:jc w:val="center"/>
        <w:rPr>
          <w:b/>
          <w:sz w:val="20"/>
          <w:szCs w:val="20"/>
        </w:rPr>
      </w:pPr>
      <w:r>
        <w:rPr>
          <w:sz w:val="16"/>
          <w:szCs w:val="16"/>
          <w:u w:val="single"/>
        </w:rPr>
        <w:t>Názov</w:t>
      </w:r>
      <w:r w:rsidR="00487975">
        <w:rPr>
          <w:sz w:val="16"/>
          <w:szCs w:val="16"/>
          <w:u w:val="single"/>
        </w:rPr>
        <w:t xml:space="preserve"> </w:t>
      </w:r>
      <w:r w:rsidR="004B0240" w:rsidRPr="00A54617">
        <w:rPr>
          <w:sz w:val="16"/>
          <w:szCs w:val="16"/>
          <w:u w:val="single"/>
        </w:rPr>
        <w:t>stavby:</w:t>
      </w:r>
    </w:p>
    <w:p w:rsidR="00F226C3" w:rsidRPr="00F226C3" w:rsidRDefault="009768CA" w:rsidP="00BC6B31">
      <w:pPr>
        <w:jc w:val="center"/>
        <w:rPr>
          <w:b/>
          <w:sz w:val="42"/>
          <w:szCs w:val="42"/>
        </w:rPr>
      </w:pPr>
      <w:r w:rsidRPr="00F226C3">
        <w:rPr>
          <w:b/>
          <w:sz w:val="42"/>
          <w:szCs w:val="42"/>
        </w:rPr>
        <w:t>REGENERÁCIA VYBRANÝ</w:t>
      </w:r>
      <w:r w:rsidR="00F226C3" w:rsidRPr="00F226C3">
        <w:rPr>
          <w:b/>
          <w:sz w:val="42"/>
          <w:szCs w:val="42"/>
        </w:rPr>
        <w:t>CH</w:t>
      </w:r>
      <w:r w:rsidRPr="00F226C3">
        <w:rPr>
          <w:b/>
          <w:sz w:val="42"/>
          <w:szCs w:val="42"/>
        </w:rPr>
        <w:t xml:space="preserve"> </w:t>
      </w:r>
      <w:r w:rsidR="00F27F36" w:rsidRPr="00F226C3">
        <w:rPr>
          <w:b/>
          <w:sz w:val="42"/>
          <w:szCs w:val="42"/>
        </w:rPr>
        <w:t>V</w:t>
      </w:r>
      <w:r w:rsidRPr="00F226C3">
        <w:rPr>
          <w:b/>
          <w:sz w:val="42"/>
          <w:szCs w:val="42"/>
        </w:rPr>
        <w:t>NÚTROBLOKOV</w:t>
      </w:r>
    </w:p>
    <w:p w:rsidR="00BC6B31" w:rsidRPr="00F226C3" w:rsidRDefault="009768CA" w:rsidP="00BC6B31">
      <w:pPr>
        <w:jc w:val="center"/>
        <w:rPr>
          <w:b/>
          <w:sz w:val="42"/>
          <w:szCs w:val="42"/>
        </w:rPr>
      </w:pPr>
      <w:r w:rsidRPr="00F226C3">
        <w:rPr>
          <w:b/>
          <w:sz w:val="42"/>
          <w:szCs w:val="42"/>
        </w:rPr>
        <w:t xml:space="preserve"> - OBYTNÝ SÚBOR PÁROVCE</w:t>
      </w:r>
    </w:p>
    <w:p w:rsidR="00F27F36" w:rsidRDefault="00F27F36" w:rsidP="00F27F36">
      <w:pPr>
        <w:jc w:val="center"/>
        <w:rPr>
          <w:sz w:val="16"/>
          <w:szCs w:val="16"/>
          <w:u w:val="single"/>
        </w:rPr>
      </w:pPr>
    </w:p>
    <w:p w:rsidR="00F27F36" w:rsidRDefault="00F27F36" w:rsidP="00F27F36">
      <w:pPr>
        <w:jc w:val="center"/>
        <w:rPr>
          <w:b/>
          <w:sz w:val="20"/>
          <w:szCs w:val="20"/>
        </w:rPr>
      </w:pPr>
      <w:r>
        <w:rPr>
          <w:sz w:val="16"/>
          <w:szCs w:val="16"/>
          <w:u w:val="single"/>
        </w:rPr>
        <w:t>Stavebný objekt</w:t>
      </w:r>
      <w:r w:rsidRPr="00A54617">
        <w:rPr>
          <w:sz w:val="16"/>
          <w:szCs w:val="16"/>
          <w:u w:val="single"/>
        </w:rPr>
        <w:t>:</w:t>
      </w:r>
    </w:p>
    <w:p w:rsidR="00F27F36" w:rsidRPr="00F226C3" w:rsidRDefault="00F27F36" w:rsidP="00F27F36">
      <w:pPr>
        <w:ind w:left="284"/>
        <w:jc w:val="center"/>
        <w:rPr>
          <w:b/>
          <w:bCs/>
          <w:sz w:val="42"/>
          <w:szCs w:val="42"/>
        </w:rPr>
      </w:pPr>
      <w:r w:rsidRPr="00F226C3">
        <w:rPr>
          <w:b/>
          <w:bCs/>
          <w:sz w:val="42"/>
          <w:szCs w:val="42"/>
        </w:rPr>
        <w:t>SO 101 - VÝMENA A STAVEBNÁ ÚPRAVA VONKAJŠIEHO OSVETLENIA</w:t>
      </w:r>
    </w:p>
    <w:p w:rsidR="009768CA" w:rsidRDefault="009768CA" w:rsidP="00BC6B31">
      <w:pPr>
        <w:jc w:val="center"/>
        <w:rPr>
          <w:sz w:val="16"/>
          <w:szCs w:val="16"/>
          <w:u w:val="single"/>
        </w:rPr>
      </w:pPr>
    </w:p>
    <w:p w:rsidR="00BC6B31" w:rsidRDefault="009768CA" w:rsidP="00BC6B31">
      <w:pPr>
        <w:jc w:val="center"/>
        <w:rPr>
          <w:b/>
          <w:sz w:val="20"/>
          <w:szCs w:val="20"/>
        </w:rPr>
      </w:pPr>
      <w:r>
        <w:rPr>
          <w:sz w:val="16"/>
          <w:szCs w:val="16"/>
          <w:u w:val="single"/>
        </w:rPr>
        <w:t>Miesto stavby</w:t>
      </w:r>
      <w:r w:rsidR="00BC6B31" w:rsidRPr="00A54617">
        <w:rPr>
          <w:sz w:val="16"/>
          <w:szCs w:val="16"/>
          <w:u w:val="single"/>
        </w:rPr>
        <w:t>:</w:t>
      </w:r>
    </w:p>
    <w:p w:rsidR="00BC6B31" w:rsidRPr="002455B9" w:rsidRDefault="009768CA" w:rsidP="00BC6B31">
      <w:pPr>
        <w:jc w:val="center"/>
        <w:rPr>
          <w:sz w:val="28"/>
          <w:szCs w:val="28"/>
          <w:u w:val="single"/>
        </w:rPr>
      </w:pPr>
      <w:proofErr w:type="spellStart"/>
      <w:r w:rsidRPr="002455B9">
        <w:rPr>
          <w:sz w:val="28"/>
          <w:szCs w:val="28"/>
        </w:rPr>
        <w:t>Párovce</w:t>
      </w:r>
      <w:proofErr w:type="spellEnd"/>
      <w:r w:rsidRPr="002455B9">
        <w:rPr>
          <w:sz w:val="28"/>
          <w:szCs w:val="28"/>
        </w:rPr>
        <w:t xml:space="preserve">, </w:t>
      </w:r>
      <w:proofErr w:type="spellStart"/>
      <w:r w:rsidRPr="002455B9">
        <w:rPr>
          <w:sz w:val="28"/>
          <w:szCs w:val="28"/>
        </w:rPr>
        <w:t>parc</w:t>
      </w:r>
      <w:proofErr w:type="spellEnd"/>
      <w:r w:rsidRPr="002455B9">
        <w:rPr>
          <w:sz w:val="28"/>
          <w:szCs w:val="28"/>
        </w:rPr>
        <w:t>. č.: 858/1, 819/1, 819/6, 819/7, 819/8, 819/9, 819/10, 819/11, 819/12</w:t>
      </w:r>
    </w:p>
    <w:p w:rsidR="009768CA" w:rsidRDefault="009768CA" w:rsidP="00BC6B31">
      <w:pPr>
        <w:jc w:val="center"/>
        <w:rPr>
          <w:sz w:val="16"/>
          <w:szCs w:val="16"/>
          <w:u w:val="single"/>
        </w:rPr>
      </w:pPr>
    </w:p>
    <w:p w:rsidR="00BC6B31" w:rsidRDefault="00BC6B31" w:rsidP="00BC6B31">
      <w:pPr>
        <w:jc w:val="center"/>
        <w:rPr>
          <w:sz w:val="20"/>
          <w:szCs w:val="20"/>
        </w:rPr>
      </w:pPr>
      <w:r w:rsidRPr="00A54617">
        <w:rPr>
          <w:sz w:val="16"/>
          <w:szCs w:val="16"/>
          <w:u w:val="single"/>
        </w:rPr>
        <w:t>Investor:</w:t>
      </w:r>
      <w:r>
        <w:rPr>
          <w:sz w:val="20"/>
          <w:szCs w:val="20"/>
        </w:rPr>
        <w:tab/>
      </w:r>
    </w:p>
    <w:p w:rsidR="00E1472E" w:rsidRPr="002455B9" w:rsidRDefault="002455B9" w:rsidP="002455B9">
      <w:pPr>
        <w:jc w:val="center"/>
        <w:rPr>
          <w:sz w:val="28"/>
          <w:szCs w:val="28"/>
        </w:rPr>
      </w:pPr>
      <w:r w:rsidRPr="002455B9">
        <w:rPr>
          <w:sz w:val="28"/>
          <w:szCs w:val="28"/>
        </w:rPr>
        <w:t>MESTO NITRA, Štefánikova trieda 60, 950 06 Nitra</w:t>
      </w:r>
    </w:p>
    <w:p w:rsidR="00E1472E" w:rsidRDefault="00E1472E" w:rsidP="004B0240">
      <w:pPr>
        <w:rPr>
          <w:sz w:val="20"/>
          <w:szCs w:val="20"/>
        </w:rPr>
      </w:pPr>
    </w:p>
    <w:p w:rsidR="00487975" w:rsidRDefault="00487975" w:rsidP="004B0240">
      <w:pPr>
        <w:rPr>
          <w:sz w:val="20"/>
          <w:szCs w:val="20"/>
        </w:rPr>
      </w:pPr>
    </w:p>
    <w:p w:rsidR="00F226C3" w:rsidRDefault="00F226C3" w:rsidP="004B0240">
      <w:pPr>
        <w:rPr>
          <w:sz w:val="20"/>
          <w:szCs w:val="20"/>
        </w:rPr>
      </w:pPr>
    </w:p>
    <w:p w:rsidR="002455B9" w:rsidRDefault="002455B9" w:rsidP="004B0240">
      <w:pPr>
        <w:rPr>
          <w:sz w:val="20"/>
          <w:szCs w:val="20"/>
        </w:rPr>
      </w:pPr>
    </w:p>
    <w:p w:rsidR="004B0240" w:rsidRPr="004172FB" w:rsidRDefault="00487975" w:rsidP="004B0240">
      <w:pPr>
        <w:rPr>
          <w:sz w:val="20"/>
          <w:szCs w:val="20"/>
        </w:rPr>
      </w:pPr>
      <w:r>
        <w:rPr>
          <w:sz w:val="16"/>
          <w:szCs w:val="16"/>
        </w:rPr>
        <w:t>Autor projektu</w:t>
      </w:r>
      <w:r w:rsidR="004B0240" w:rsidRPr="004172FB">
        <w:rPr>
          <w:sz w:val="16"/>
          <w:szCs w:val="16"/>
        </w:rPr>
        <w:t>:</w:t>
      </w:r>
      <w:r w:rsidR="004B0240" w:rsidRPr="004172FB">
        <w:rPr>
          <w:sz w:val="20"/>
          <w:szCs w:val="20"/>
        </w:rPr>
        <w:tab/>
      </w:r>
      <w:r w:rsidR="004B0240" w:rsidRPr="004172FB">
        <w:rPr>
          <w:sz w:val="20"/>
          <w:szCs w:val="20"/>
        </w:rPr>
        <w:tab/>
      </w:r>
      <w:r w:rsidR="004172FB">
        <w:rPr>
          <w:sz w:val="20"/>
          <w:szCs w:val="20"/>
        </w:rPr>
        <w:tab/>
      </w:r>
      <w:r>
        <w:rPr>
          <w:sz w:val="22"/>
          <w:szCs w:val="22"/>
        </w:rPr>
        <w:t xml:space="preserve">Ing. </w:t>
      </w:r>
      <w:r w:rsidR="009768CA">
        <w:rPr>
          <w:sz w:val="22"/>
          <w:szCs w:val="22"/>
        </w:rPr>
        <w:t xml:space="preserve">arch. Juraj </w:t>
      </w:r>
      <w:proofErr w:type="spellStart"/>
      <w:r w:rsidR="009768CA">
        <w:rPr>
          <w:sz w:val="22"/>
          <w:szCs w:val="22"/>
        </w:rPr>
        <w:t>Turányi</w:t>
      </w:r>
      <w:proofErr w:type="spellEnd"/>
    </w:p>
    <w:p w:rsidR="00191D79" w:rsidRDefault="00191D79" w:rsidP="00191D79">
      <w:pPr>
        <w:rPr>
          <w:sz w:val="20"/>
          <w:szCs w:val="20"/>
        </w:rPr>
      </w:pPr>
      <w:r w:rsidRPr="004172FB">
        <w:rPr>
          <w:sz w:val="16"/>
          <w:szCs w:val="16"/>
        </w:rPr>
        <w:t>Zodpovedný projektant: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2D79AA">
        <w:rPr>
          <w:sz w:val="22"/>
          <w:szCs w:val="22"/>
        </w:rPr>
        <w:t>ELcomp s.r.o., Pražská 2, 949 11 Nitra, IČO: 36544141</w:t>
      </w:r>
    </w:p>
    <w:p w:rsidR="00191D79" w:rsidRPr="004172FB" w:rsidRDefault="00191D79" w:rsidP="00191D79">
      <w:pPr>
        <w:rPr>
          <w:sz w:val="22"/>
          <w:szCs w:val="22"/>
        </w:rPr>
      </w:pPr>
      <w:r>
        <w:rPr>
          <w:sz w:val="16"/>
          <w:szCs w:val="16"/>
        </w:rPr>
        <w:t>Autorizovaný stavebný inžinier: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172FB">
        <w:rPr>
          <w:b/>
          <w:sz w:val="22"/>
          <w:szCs w:val="22"/>
        </w:rPr>
        <w:t xml:space="preserve">Ing. Róbert Varga, </w:t>
      </w:r>
      <w:r w:rsidRPr="00020B72">
        <w:rPr>
          <w:sz w:val="22"/>
          <w:szCs w:val="22"/>
        </w:rPr>
        <w:t>reg. č.:</w:t>
      </w:r>
      <w:r>
        <w:rPr>
          <w:sz w:val="22"/>
          <w:szCs w:val="22"/>
        </w:rPr>
        <w:t xml:space="preserve"> 5816*I4, 5816*A2, mobil</w:t>
      </w:r>
      <w:r w:rsidRPr="004172FB">
        <w:rPr>
          <w:sz w:val="22"/>
          <w:szCs w:val="22"/>
        </w:rPr>
        <w:t xml:space="preserve"> 0911 119 001</w:t>
      </w:r>
      <w:r w:rsidRPr="004172FB">
        <w:rPr>
          <w:sz w:val="22"/>
          <w:szCs w:val="22"/>
        </w:rPr>
        <w:tab/>
      </w:r>
    </w:p>
    <w:p w:rsidR="00191D79" w:rsidRPr="004172FB" w:rsidRDefault="00191D79" w:rsidP="00191D79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projektant elektrických zariadení, líniových vedení a rozvodov nn</w:t>
      </w:r>
    </w:p>
    <w:p w:rsidR="004B0240" w:rsidRPr="004172FB" w:rsidRDefault="004B0240" w:rsidP="004B0240">
      <w:pPr>
        <w:rPr>
          <w:b/>
          <w:sz w:val="20"/>
          <w:szCs w:val="20"/>
        </w:rPr>
      </w:pPr>
      <w:r w:rsidRPr="004172FB">
        <w:rPr>
          <w:sz w:val="16"/>
          <w:szCs w:val="16"/>
        </w:rPr>
        <w:t>Stupeň PD: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2455B9">
        <w:rPr>
          <w:b/>
          <w:sz w:val="22"/>
          <w:szCs w:val="22"/>
        </w:rPr>
        <w:t>REALIZAČNÝ PROJEKT</w:t>
      </w:r>
    </w:p>
    <w:p w:rsidR="009768CA" w:rsidRDefault="004B0240" w:rsidP="004B0240">
      <w:pPr>
        <w:rPr>
          <w:sz w:val="22"/>
          <w:szCs w:val="22"/>
        </w:rPr>
      </w:pPr>
      <w:r w:rsidRPr="004172FB">
        <w:rPr>
          <w:sz w:val="16"/>
          <w:szCs w:val="16"/>
        </w:rPr>
        <w:t>Zákazkové číslo: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9768CA">
        <w:rPr>
          <w:sz w:val="22"/>
          <w:szCs w:val="22"/>
        </w:rPr>
        <w:t>E</w:t>
      </w:r>
      <w:r w:rsidR="00B1055E">
        <w:rPr>
          <w:sz w:val="22"/>
          <w:szCs w:val="22"/>
        </w:rPr>
        <w:t>1</w:t>
      </w:r>
      <w:r w:rsidR="009768CA">
        <w:rPr>
          <w:sz w:val="22"/>
          <w:szCs w:val="22"/>
        </w:rPr>
        <w:t>7</w:t>
      </w:r>
      <w:r w:rsidRPr="004172FB">
        <w:rPr>
          <w:sz w:val="22"/>
          <w:szCs w:val="22"/>
        </w:rPr>
        <w:t>-</w:t>
      </w:r>
      <w:r w:rsidR="009768CA">
        <w:rPr>
          <w:sz w:val="22"/>
          <w:szCs w:val="22"/>
        </w:rPr>
        <w:t>04</w:t>
      </w:r>
      <w:r w:rsidRPr="004172FB">
        <w:rPr>
          <w:sz w:val="22"/>
          <w:szCs w:val="22"/>
        </w:rPr>
        <w:t>-</w:t>
      </w:r>
      <w:r w:rsidR="009768CA">
        <w:rPr>
          <w:sz w:val="22"/>
          <w:szCs w:val="22"/>
        </w:rPr>
        <w:t>18</w:t>
      </w:r>
    </w:p>
    <w:p w:rsidR="009768CA" w:rsidRDefault="009768CA" w:rsidP="004B0240">
      <w:pPr>
        <w:rPr>
          <w:sz w:val="20"/>
          <w:szCs w:val="20"/>
        </w:rPr>
      </w:pPr>
    </w:p>
    <w:p w:rsidR="002455B9" w:rsidRDefault="002455B9" w:rsidP="004B0240">
      <w:pPr>
        <w:rPr>
          <w:sz w:val="20"/>
          <w:szCs w:val="20"/>
        </w:rPr>
      </w:pPr>
    </w:p>
    <w:p w:rsidR="00F226C3" w:rsidRPr="004172FB" w:rsidRDefault="00F226C3" w:rsidP="004B0240">
      <w:pPr>
        <w:rPr>
          <w:sz w:val="20"/>
          <w:szCs w:val="20"/>
        </w:rPr>
      </w:pPr>
    </w:p>
    <w:p w:rsidR="0058191F" w:rsidRDefault="00E86E51" w:rsidP="004172FB">
      <w:pPr>
        <w:ind w:left="4956"/>
        <w:rPr>
          <w:sz w:val="20"/>
          <w:szCs w:val="20"/>
        </w:rPr>
      </w:pPr>
      <w:r>
        <w:rPr>
          <w:noProof/>
          <w:sz w:val="20"/>
          <w:szCs w:val="20"/>
        </w:rPr>
        <w:pict>
          <v:roundrect id="_x0000_s1031" style="position:absolute;left:0;text-align:left;margin-left:-17.2pt;margin-top:8.95pt;width:528.55pt;height:266.85pt;z-index:251660288" arcsize="10923f" filled="f"/>
        </w:pict>
      </w:r>
    </w:p>
    <w:p w:rsidR="009768CA" w:rsidRDefault="004172FB" w:rsidP="009768CA">
      <w:pPr>
        <w:ind w:left="4956"/>
        <w:rPr>
          <w:sz w:val="20"/>
          <w:szCs w:val="20"/>
        </w:rPr>
      </w:pPr>
      <w:r w:rsidRPr="004172FB">
        <w:rPr>
          <w:sz w:val="20"/>
          <w:szCs w:val="20"/>
        </w:rPr>
        <w:t xml:space="preserve">               Pečiatka a podpis:  </w:t>
      </w:r>
      <w:r w:rsidRPr="004172FB">
        <w:rPr>
          <w:sz w:val="20"/>
          <w:szCs w:val="20"/>
        </w:rPr>
        <w:tab/>
        <w:t xml:space="preserve">               Zväzok č.:</w:t>
      </w:r>
    </w:p>
    <w:p w:rsidR="004172FB" w:rsidRPr="004172FB" w:rsidRDefault="00E86E51" w:rsidP="004172FB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9" style="position:absolute;margin-left:417.65pt;margin-top:3.45pt;width:44.25pt;height:67.5pt;z-index:251657216" strokecolor="#a5a5a5 [2092]">
            <v:stroke dashstyle="longDash"/>
          </v:rect>
        </w:pict>
      </w:r>
      <w:r>
        <w:rPr>
          <w:noProof/>
          <w:sz w:val="20"/>
          <w:szCs w:val="20"/>
        </w:rPr>
        <w:pict>
          <v:oval id="_x0000_s1028" style="position:absolute;margin-left:273pt;margin-top:3.45pt;width:102pt;height:102.05pt;z-index:-251658240" filled="f" strokecolor="gray" strokeweight=".5pt">
            <v:stroke dashstyle="longDash"/>
          </v:oval>
        </w:pict>
      </w:r>
    </w:p>
    <w:p w:rsidR="004172FB" w:rsidRPr="004172FB" w:rsidRDefault="004172FB" w:rsidP="004172FB">
      <w:pPr>
        <w:rPr>
          <w:sz w:val="20"/>
          <w:szCs w:val="20"/>
        </w:rPr>
      </w:pPr>
    </w:p>
    <w:p w:rsidR="004172FB" w:rsidRPr="004172FB" w:rsidRDefault="004172FB" w:rsidP="004172FB">
      <w:pPr>
        <w:rPr>
          <w:color w:val="595959"/>
          <w:sz w:val="16"/>
          <w:szCs w:val="16"/>
        </w:rPr>
      </w:pPr>
    </w:p>
    <w:p w:rsidR="004172FB" w:rsidRDefault="004172FB" w:rsidP="004172FB">
      <w:pPr>
        <w:rPr>
          <w:szCs w:val="16"/>
        </w:rPr>
      </w:pPr>
    </w:p>
    <w:p w:rsidR="00F27F36" w:rsidRPr="004172FB" w:rsidRDefault="00F27F36" w:rsidP="004172FB">
      <w:pPr>
        <w:rPr>
          <w:szCs w:val="16"/>
        </w:rPr>
      </w:pPr>
    </w:p>
    <w:p w:rsidR="009768CA" w:rsidRDefault="009768CA" w:rsidP="004172FB">
      <w:pPr>
        <w:rPr>
          <w:szCs w:val="16"/>
        </w:rPr>
      </w:pPr>
    </w:p>
    <w:p w:rsidR="009768CA" w:rsidRPr="004172FB" w:rsidRDefault="009768CA" w:rsidP="004172FB">
      <w:pPr>
        <w:rPr>
          <w:szCs w:val="16"/>
        </w:rPr>
      </w:pPr>
    </w:p>
    <w:p w:rsidR="007D1DFE" w:rsidRPr="004172FB" w:rsidRDefault="007D1DFE" w:rsidP="009A0C35">
      <w:pPr>
        <w:rPr>
          <w:sz w:val="20"/>
          <w:szCs w:val="20"/>
        </w:rPr>
      </w:pP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</w:p>
    <w:p w:rsidR="009768CA" w:rsidRDefault="009768CA" w:rsidP="009A0C35">
      <w:pPr>
        <w:rPr>
          <w:b/>
          <w:sz w:val="20"/>
          <w:szCs w:val="20"/>
          <w:u w:val="single"/>
        </w:rPr>
      </w:pPr>
    </w:p>
    <w:p w:rsidR="009768CA" w:rsidRDefault="009768CA" w:rsidP="009A0C35">
      <w:pPr>
        <w:rPr>
          <w:b/>
          <w:sz w:val="20"/>
          <w:szCs w:val="20"/>
          <w:u w:val="single"/>
        </w:rPr>
      </w:pPr>
    </w:p>
    <w:p w:rsidR="007D1DFE" w:rsidRPr="004172FB" w:rsidRDefault="00695346" w:rsidP="009A0C35">
      <w:pPr>
        <w:rPr>
          <w:b/>
          <w:sz w:val="20"/>
          <w:szCs w:val="20"/>
          <w:u w:val="single"/>
        </w:rPr>
      </w:pPr>
      <w:r w:rsidRPr="004172FB">
        <w:rPr>
          <w:b/>
          <w:sz w:val="20"/>
          <w:szCs w:val="20"/>
          <w:u w:val="single"/>
        </w:rPr>
        <w:t>ZOZNAM PRÍLOH</w:t>
      </w:r>
    </w:p>
    <w:p w:rsidR="00695346" w:rsidRPr="004172FB" w:rsidRDefault="00695346" w:rsidP="009A0C35">
      <w:pPr>
        <w:rPr>
          <w:b/>
          <w:sz w:val="20"/>
          <w:szCs w:val="20"/>
        </w:rPr>
      </w:pPr>
    </w:p>
    <w:p w:rsidR="00AB1C91" w:rsidRPr="004172FB" w:rsidRDefault="00AB1C91" w:rsidP="00AB1C91">
      <w:pPr>
        <w:rPr>
          <w:b/>
          <w:sz w:val="20"/>
          <w:szCs w:val="20"/>
        </w:rPr>
      </w:pPr>
      <w:r w:rsidRPr="004172FB">
        <w:rPr>
          <w:b/>
          <w:sz w:val="20"/>
          <w:szCs w:val="20"/>
        </w:rPr>
        <w:t>A) Textová časť:</w:t>
      </w:r>
    </w:p>
    <w:p w:rsidR="007C2201" w:rsidRDefault="00AB1C91" w:rsidP="00AB1C91">
      <w:pPr>
        <w:rPr>
          <w:sz w:val="20"/>
          <w:szCs w:val="20"/>
        </w:rPr>
      </w:pPr>
      <w:r w:rsidRPr="004172FB">
        <w:rPr>
          <w:b/>
          <w:sz w:val="20"/>
          <w:szCs w:val="20"/>
        </w:rPr>
        <w:tab/>
      </w:r>
      <w:r w:rsidRPr="004172FB">
        <w:rPr>
          <w:sz w:val="20"/>
          <w:szCs w:val="20"/>
        </w:rPr>
        <w:t>TECHNICKÁ SPRÁVA</w:t>
      </w:r>
      <w:r w:rsidR="00487975">
        <w:rPr>
          <w:sz w:val="20"/>
          <w:szCs w:val="20"/>
        </w:rPr>
        <w:t xml:space="preserve"> + PROTOKOL O URČENÍ VONKAJŠÍCH VPLYVOV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AD3314" w:rsidRPr="004172FB">
        <w:rPr>
          <w:sz w:val="20"/>
          <w:szCs w:val="20"/>
        </w:rPr>
        <w:tab/>
      </w:r>
      <w:r w:rsidR="00487975">
        <w:rPr>
          <w:sz w:val="20"/>
          <w:szCs w:val="20"/>
        </w:rPr>
        <w:t>6</w:t>
      </w:r>
      <w:r w:rsidR="0058191F">
        <w:rPr>
          <w:sz w:val="20"/>
          <w:szCs w:val="20"/>
        </w:rPr>
        <w:t xml:space="preserve"> </w:t>
      </w:r>
      <w:r w:rsidRPr="004172FB">
        <w:rPr>
          <w:sz w:val="20"/>
          <w:szCs w:val="20"/>
        </w:rPr>
        <w:t>A4</w:t>
      </w:r>
    </w:p>
    <w:p w:rsidR="00191D79" w:rsidRDefault="00191D79" w:rsidP="00AB1C91">
      <w:pPr>
        <w:rPr>
          <w:sz w:val="20"/>
          <w:szCs w:val="20"/>
        </w:rPr>
      </w:pPr>
    </w:p>
    <w:p w:rsidR="00AB1C91" w:rsidRPr="004172FB" w:rsidRDefault="00AB1C91" w:rsidP="00AB1C91">
      <w:pPr>
        <w:rPr>
          <w:b/>
          <w:sz w:val="20"/>
          <w:szCs w:val="20"/>
        </w:rPr>
      </w:pPr>
      <w:r w:rsidRPr="004172FB">
        <w:rPr>
          <w:b/>
          <w:sz w:val="20"/>
          <w:szCs w:val="20"/>
        </w:rPr>
        <w:t>B) Výkresová časť:</w:t>
      </w:r>
    </w:p>
    <w:p w:rsidR="00AB1C91" w:rsidRDefault="00AB1C91" w:rsidP="00AB1C91">
      <w:pPr>
        <w:rPr>
          <w:sz w:val="20"/>
          <w:szCs w:val="20"/>
        </w:rPr>
      </w:pPr>
      <w:r w:rsidRPr="004172FB">
        <w:rPr>
          <w:b/>
          <w:sz w:val="20"/>
          <w:szCs w:val="20"/>
        </w:rPr>
        <w:tab/>
      </w:r>
      <w:r w:rsidRPr="004172FB">
        <w:rPr>
          <w:sz w:val="20"/>
          <w:szCs w:val="20"/>
        </w:rPr>
        <w:t>E – 1</w:t>
      </w:r>
      <w:r w:rsidRPr="004172FB">
        <w:rPr>
          <w:sz w:val="20"/>
          <w:szCs w:val="20"/>
        </w:rPr>
        <w:tab/>
        <w:t>SITUÁCIA</w:t>
      </w:r>
      <w:r w:rsidR="009768CA">
        <w:rPr>
          <w:sz w:val="20"/>
          <w:szCs w:val="20"/>
        </w:rPr>
        <w:t xml:space="preserve"> - RIEŠENÉ ÚZEMIE, ČASŤ 1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A95F25">
        <w:rPr>
          <w:sz w:val="20"/>
          <w:szCs w:val="20"/>
        </w:rPr>
        <w:tab/>
      </w:r>
      <w:r w:rsidRPr="004172FB">
        <w:rPr>
          <w:sz w:val="20"/>
          <w:szCs w:val="20"/>
        </w:rPr>
        <w:t>M = 1:</w:t>
      </w:r>
      <w:r w:rsidR="00BC6B31">
        <w:rPr>
          <w:sz w:val="20"/>
          <w:szCs w:val="20"/>
        </w:rPr>
        <w:t>25</w:t>
      </w:r>
      <w:r w:rsidRPr="004172FB">
        <w:rPr>
          <w:sz w:val="20"/>
          <w:szCs w:val="20"/>
        </w:rPr>
        <w:t>0</w:t>
      </w:r>
      <w:r w:rsidRPr="004172FB">
        <w:rPr>
          <w:sz w:val="20"/>
          <w:szCs w:val="20"/>
        </w:rPr>
        <w:tab/>
      </w:r>
      <w:r w:rsidR="002A1EAF" w:rsidRPr="004172FB">
        <w:rPr>
          <w:sz w:val="20"/>
          <w:szCs w:val="20"/>
        </w:rPr>
        <w:t xml:space="preserve">   </w:t>
      </w:r>
      <w:r w:rsidR="006F1155">
        <w:rPr>
          <w:sz w:val="20"/>
          <w:szCs w:val="20"/>
        </w:rPr>
        <w:t xml:space="preserve">     </w:t>
      </w:r>
      <w:r w:rsidR="00D848DF">
        <w:rPr>
          <w:sz w:val="20"/>
          <w:szCs w:val="20"/>
        </w:rPr>
        <w:t xml:space="preserve">  </w:t>
      </w:r>
      <w:r w:rsidR="006F1155">
        <w:rPr>
          <w:sz w:val="20"/>
          <w:szCs w:val="20"/>
        </w:rPr>
        <w:t xml:space="preserve">   </w:t>
      </w:r>
      <w:r w:rsidR="0058191F">
        <w:rPr>
          <w:sz w:val="20"/>
          <w:szCs w:val="20"/>
        </w:rPr>
        <w:t xml:space="preserve"> </w:t>
      </w:r>
      <w:r w:rsidR="009768CA">
        <w:rPr>
          <w:sz w:val="20"/>
          <w:szCs w:val="20"/>
        </w:rPr>
        <w:t>6</w:t>
      </w:r>
      <w:r w:rsidR="0058191F">
        <w:rPr>
          <w:sz w:val="20"/>
          <w:szCs w:val="20"/>
        </w:rPr>
        <w:t xml:space="preserve"> </w:t>
      </w:r>
      <w:r w:rsidRPr="004172FB">
        <w:rPr>
          <w:sz w:val="20"/>
          <w:szCs w:val="20"/>
        </w:rPr>
        <w:t>A</w:t>
      </w:r>
      <w:r w:rsidR="00191B77" w:rsidRPr="004172FB">
        <w:rPr>
          <w:sz w:val="20"/>
          <w:szCs w:val="20"/>
        </w:rPr>
        <w:t>4</w:t>
      </w:r>
    </w:p>
    <w:p w:rsidR="00AB1C91" w:rsidRPr="004172FB" w:rsidRDefault="00AB1C91" w:rsidP="00AB1C91">
      <w:pPr>
        <w:rPr>
          <w:sz w:val="20"/>
          <w:szCs w:val="20"/>
        </w:rPr>
      </w:pPr>
      <w:r w:rsidRPr="004172FB">
        <w:rPr>
          <w:sz w:val="20"/>
          <w:szCs w:val="20"/>
        </w:rPr>
        <w:tab/>
        <w:t xml:space="preserve">E – </w:t>
      </w:r>
      <w:r w:rsidR="0058191F">
        <w:rPr>
          <w:sz w:val="20"/>
          <w:szCs w:val="20"/>
        </w:rPr>
        <w:t>2</w:t>
      </w:r>
      <w:r w:rsidRPr="004172FB">
        <w:rPr>
          <w:sz w:val="20"/>
          <w:szCs w:val="20"/>
        </w:rPr>
        <w:tab/>
      </w:r>
      <w:r w:rsidR="009768CA" w:rsidRPr="004172FB">
        <w:rPr>
          <w:sz w:val="20"/>
          <w:szCs w:val="20"/>
        </w:rPr>
        <w:t>SITUÁCIA</w:t>
      </w:r>
      <w:r w:rsidR="009768CA">
        <w:rPr>
          <w:sz w:val="20"/>
          <w:szCs w:val="20"/>
        </w:rPr>
        <w:t xml:space="preserve"> - RIEŠENÉ ÚZEMIE, ČASŤ </w:t>
      </w:r>
      <w:r w:rsidR="0084512B">
        <w:rPr>
          <w:sz w:val="20"/>
          <w:szCs w:val="20"/>
        </w:rPr>
        <w:t>2</w:t>
      </w:r>
      <w:r w:rsidR="009768CA" w:rsidRPr="004172FB">
        <w:rPr>
          <w:sz w:val="20"/>
          <w:szCs w:val="20"/>
        </w:rPr>
        <w:tab/>
      </w:r>
      <w:r w:rsidR="009768CA" w:rsidRPr="004172FB">
        <w:rPr>
          <w:sz w:val="20"/>
          <w:szCs w:val="20"/>
        </w:rPr>
        <w:tab/>
      </w:r>
      <w:r w:rsidR="009768CA" w:rsidRPr="004172FB">
        <w:rPr>
          <w:sz w:val="20"/>
          <w:szCs w:val="20"/>
        </w:rPr>
        <w:tab/>
      </w:r>
      <w:r w:rsidR="009768CA">
        <w:rPr>
          <w:sz w:val="20"/>
          <w:szCs w:val="20"/>
        </w:rPr>
        <w:tab/>
      </w:r>
      <w:r w:rsidR="009768CA" w:rsidRPr="004172FB">
        <w:rPr>
          <w:sz w:val="20"/>
          <w:szCs w:val="20"/>
        </w:rPr>
        <w:t>M = 1:</w:t>
      </w:r>
      <w:r w:rsidR="009768CA">
        <w:rPr>
          <w:sz w:val="20"/>
          <w:szCs w:val="20"/>
        </w:rPr>
        <w:t>25</w:t>
      </w:r>
      <w:r w:rsidR="009768CA" w:rsidRPr="004172FB">
        <w:rPr>
          <w:sz w:val="20"/>
          <w:szCs w:val="20"/>
        </w:rPr>
        <w:t>0</w:t>
      </w:r>
      <w:r w:rsidR="00FD7AA0">
        <w:rPr>
          <w:sz w:val="20"/>
          <w:szCs w:val="20"/>
        </w:rPr>
        <w:tab/>
        <w:t xml:space="preserve">            </w:t>
      </w:r>
      <w:r w:rsidR="0038074E">
        <w:rPr>
          <w:sz w:val="20"/>
          <w:szCs w:val="20"/>
        </w:rPr>
        <w:t xml:space="preserve">  </w:t>
      </w:r>
      <w:r w:rsidR="009768CA">
        <w:rPr>
          <w:sz w:val="20"/>
          <w:szCs w:val="20"/>
        </w:rPr>
        <w:t>4</w:t>
      </w:r>
      <w:r w:rsidR="00FD7AA0">
        <w:rPr>
          <w:sz w:val="20"/>
          <w:szCs w:val="20"/>
        </w:rPr>
        <w:t xml:space="preserve"> </w:t>
      </w:r>
      <w:r w:rsidRPr="004172FB">
        <w:rPr>
          <w:sz w:val="20"/>
          <w:szCs w:val="20"/>
        </w:rPr>
        <w:t>A</w:t>
      </w:r>
      <w:r w:rsidR="00191B77" w:rsidRPr="004172FB">
        <w:rPr>
          <w:sz w:val="20"/>
          <w:szCs w:val="20"/>
        </w:rPr>
        <w:t>4</w:t>
      </w:r>
    </w:p>
    <w:p w:rsidR="00A16C24" w:rsidRDefault="00AB1C91" w:rsidP="0058191F">
      <w:pPr>
        <w:rPr>
          <w:sz w:val="20"/>
          <w:szCs w:val="20"/>
        </w:rPr>
      </w:pPr>
      <w:r w:rsidRPr="004172FB">
        <w:rPr>
          <w:sz w:val="20"/>
          <w:szCs w:val="20"/>
        </w:rPr>
        <w:tab/>
      </w:r>
      <w:r w:rsidR="00A16C24" w:rsidRPr="004172FB">
        <w:rPr>
          <w:sz w:val="20"/>
          <w:szCs w:val="20"/>
        </w:rPr>
        <w:t xml:space="preserve">E – </w:t>
      </w:r>
      <w:r w:rsidR="00B17FB5">
        <w:rPr>
          <w:sz w:val="20"/>
          <w:szCs w:val="20"/>
        </w:rPr>
        <w:t>3</w:t>
      </w:r>
      <w:r w:rsidR="00A16C24" w:rsidRPr="004172FB">
        <w:rPr>
          <w:sz w:val="20"/>
          <w:szCs w:val="20"/>
        </w:rPr>
        <w:tab/>
      </w:r>
      <w:r w:rsidR="00A16C24">
        <w:rPr>
          <w:bCs/>
          <w:sz w:val="20"/>
          <w:szCs w:val="20"/>
        </w:rPr>
        <w:t>VZOROVÉ REZY ULOŽENIA KÁBL</w:t>
      </w:r>
      <w:r w:rsidR="006F1155">
        <w:rPr>
          <w:bCs/>
          <w:sz w:val="20"/>
          <w:szCs w:val="20"/>
        </w:rPr>
        <w:t>OV</w:t>
      </w:r>
      <w:r w:rsidR="00A16C24">
        <w:rPr>
          <w:bCs/>
          <w:sz w:val="20"/>
          <w:szCs w:val="20"/>
        </w:rPr>
        <w:tab/>
      </w:r>
      <w:r w:rsidR="00A16C24">
        <w:rPr>
          <w:bCs/>
          <w:sz w:val="20"/>
          <w:szCs w:val="20"/>
        </w:rPr>
        <w:tab/>
      </w:r>
      <w:r w:rsidR="00A16C24" w:rsidRPr="004172FB">
        <w:rPr>
          <w:sz w:val="20"/>
          <w:szCs w:val="20"/>
        </w:rPr>
        <w:tab/>
      </w:r>
      <w:r w:rsidR="00A16C24" w:rsidRPr="004172FB">
        <w:rPr>
          <w:sz w:val="20"/>
          <w:szCs w:val="20"/>
        </w:rPr>
        <w:tab/>
      </w:r>
      <w:r w:rsidR="00A16C24" w:rsidRPr="004172FB">
        <w:rPr>
          <w:sz w:val="20"/>
          <w:szCs w:val="20"/>
        </w:rPr>
        <w:tab/>
      </w:r>
      <w:r w:rsidR="00A16C24" w:rsidRPr="004172FB">
        <w:rPr>
          <w:sz w:val="20"/>
          <w:szCs w:val="20"/>
        </w:rPr>
        <w:tab/>
        <w:t xml:space="preserve">    </w:t>
      </w:r>
      <w:r w:rsidR="00FD7AA0">
        <w:rPr>
          <w:sz w:val="20"/>
          <w:szCs w:val="20"/>
        </w:rPr>
        <w:t xml:space="preserve">          </w:t>
      </w:r>
      <w:r w:rsidR="00A16C24">
        <w:rPr>
          <w:sz w:val="20"/>
          <w:szCs w:val="20"/>
        </w:rPr>
        <w:t>2</w:t>
      </w:r>
      <w:r w:rsidR="0058191F">
        <w:rPr>
          <w:sz w:val="20"/>
          <w:szCs w:val="20"/>
        </w:rPr>
        <w:t xml:space="preserve"> </w:t>
      </w:r>
      <w:r w:rsidR="00A16C24" w:rsidRPr="004172FB">
        <w:rPr>
          <w:sz w:val="20"/>
          <w:szCs w:val="20"/>
        </w:rPr>
        <w:t>A4</w:t>
      </w:r>
    </w:p>
    <w:p w:rsidR="00A54617" w:rsidRDefault="0058191F" w:rsidP="00A54617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7D1DFE" w:rsidRPr="00F27F36" w:rsidRDefault="00F27F36" w:rsidP="00B5258E">
      <w:pPr>
        <w:jc w:val="center"/>
        <w:rPr>
          <w:sz w:val="14"/>
          <w:szCs w:val="14"/>
        </w:rPr>
      </w:pPr>
      <w:r>
        <w:rPr>
          <w:color w:val="595959"/>
          <w:sz w:val="14"/>
          <w:szCs w:val="14"/>
        </w:rPr>
        <w:t>MÁJ</w:t>
      </w:r>
      <w:r w:rsidR="00BC6B31" w:rsidRPr="00F27F36">
        <w:rPr>
          <w:color w:val="595959"/>
          <w:sz w:val="14"/>
          <w:szCs w:val="14"/>
        </w:rPr>
        <w:t xml:space="preserve"> 2017</w:t>
      </w:r>
    </w:p>
    <w:sectPr w:rsidR="007D1DFE" w:rsidRPr="00F27F36" w:rsidSect="0092734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707" w:bottom="709" w:left="993" w:header="540" w:footer="246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2C8" w:rsidRDefault="00DB12C8">
      <w:r>
        <w:separator/>
      </w:r>
    </w:p>
  </w:endnote>
  <w:endnote w:type="continuationSeparator" w:id="0">
    <w:p w:rsidR="00DB12C8" w:rsidRDefault="00DB1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847" w:rsidRDefault="002C5847">
    <w:pPr>
      <w:pStyle w:val="Pta"/>
      <w:jc w:val="center"/>
    </w:pPr>
  </w:p>
  <w:p w:rsidR="009D009A" w:rsidRDefault="009D009A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2C8" w:rsidRDefault="00DB12C8">
      <w:r>
        <w:separator/>
      </w:r>
    </w:p>
  </w:footnote>
  <w:footnote w:type="continuationSeparator" w:id="0">
    <w:p w:rsidR="00DB12C8" w:rsidRDefault="00DB1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9A" w:rsidRDefault="00E86E51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461.3pt;height:105.95pt;z-index:-251657728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2" o:spid="_x0000_s2050" type="#_x0000_t75" style="position:absolute;margin-left:0;margin-top:0;width:280.15pt;height:700pt;z-index:-251659776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8A" w:rsidRDefault="00E86E51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202.3pt;margin-top:139.05pt;width:76.5pt;height:333pt;rotation:2644578fd;z-index:-251656704;mso-position-horizontal-relative:margin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 w:rsidR="00AF5F8A">
      <w:object w:dxaOrig="11144" w:dyaOrig="1875">
        <v:shape id="_x0000_i1025" type="#_x0000_t75" style="width:468pt;height:77.25pt" o:ole="">
          <v:imagedata r:id="rId2" o:title=""/>
        </v:shape>
        <o:OLEObject Type="Embed" ProgID="CorelDraw.Graphic.9" ShapeID="_x0000_i1025" DrawAspect="Content" ObjectID="_1556346219" r:id="rId3"/>
      </w:obje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9A" w:rsidRDefault="00E86E51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461.3pt;height:105.95pt;z-index:-251658752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1" o:spid="_x0000_s2049" type="#_x0000_t75" style="position:absolute;margin-left:0;margin-top:0;width:280.15pt;height:700pt;z-index:-251660800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FA0"/>
    <w:multiLevelType w:val="hybridMultilevel"/>
    <w:tmpl w:val="A904A248"/>
    <w:lvl w:ilvl="0" w:tplc="241C9006">
      <w:start w:val="949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2646B66"/>
    <w:multiLevelType w:val="hybridMultilevel"/>
    <w:tmpl w:val="03DAFCA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53473D"/>
    <w:multiLevelType w:val="hybridMultilevel"/>
    <w:tmpl w:val="667877BC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08624F78"/>
    <w:multiLevelType w:val="hybridMultilevel"/>
    <w:tmpl w:val="FCCCE990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6880875"/>
    <w:multiLevelType w:val="hybridMultilevel"/>
    <w:tmpl w:val="297A7ED6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F2B6942"/>
    <w:multiLevelType w:val="hybridMultilevel"/>
    <w:tmpl w:val="ABFC930C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D137373"/>
    <w:multiLevelType w:val="hybridMultilevel"/>
    <w:tmpl w:val="856C2152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7433F98"/>
    <w:multiLevelType w:val="hybridMultilevel"/>
    <w:tmpl w:val="B3A0AF20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8">
    <w:nsid w:val="4736315A"/>
    <w:multiLevelType w:val="hybridMultilevel"/>
    <w:tmpl w:val="00DA2BFA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4157AF5"/>
    <w:multiLevelType w:val="hybridMultilevel"/>
    <w:tmpl w:val="C91027B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55CA7C38"/>
    <w:multiLevelType w:val="hybridMultilevel"/>
    <w:tmpl w:val="A07C5F20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73A0E1B"/>
    <w:multiLevelType w:val="hybridMultilevel"/>
    <w:tmpl w:val="ACD4BC86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BDB3549"/>
    <w:multiLevelType w:val="hybridMultilevel"/>
    <w:tmpl w:val="E5D6C114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3">
    <w:nsid w:val="5E924027"/>
    <w:multiLevelType w:val="hybridMultilevel"/>
    <w:tmpl w:val="B9766F22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5F1271E9"/>
    <w:multiLevelType w:val="hybridMultilevel"/>
    <w:tmpl w:val="8F04FA70"/>
    <w:lvl w:ilvl="0" w:tplc="11DA4E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794525"/>
    <w:multiLevelType w:val="hybridMultilevel"/>
    <w:tmpl w:val="C3DE9312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53603D7"/>
    <w:multiLevelType w:val="hybridMultilevel"/>
    <w:tmpl w:val="D7DA817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>
    <w:nsid w:val="73845BAD"/>
    <w:multiLevelType w:val="hybridMultilevel"/>
    <w:tmpl w:val="AA424056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>
    <w:nsid w:val="76B67E2A"/>
    <w:multiLevelType w:val="hybridMultilevel"/>
    <w:tmpl w:val="CFCEB5B2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>
    <w:nsid w:val="77C74C86"/>
    <w:multiLevelType w:val="hybridMultilevel"/>
    <w:tmpl w:val="F154C6C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B1F1C13"/>
    <w:multiLevelType w:val="hybridMultilevel"/>
    <w:tmpl w:val="71E4DBE8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C772AC3"/>
    <w:multiLevelType w:val="hybridMultilevel"/>
    <w:tmpl w:val="7398116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20"/>
  </w:num>
  <w:num w:numId="5">
    <w:abstractNumId w:val="17"/>
  </w:num>
  <w:num w:numId="6">
    <w:abstractNumId w:val="7"/>
  </w:num>
  <w:num w:numId="7">
    <w:abstractNumId w:val="18"/>
  </w:num>
  <w:num w:numId="8">
    <w:abstractNumId w:val="5"/>
  </w:num>
  <w:num w:numId="9">
    <w:abstractNumId w:val="19"/>
  </w:num>
  <w:num w:numId="10">
    <w:abstractNumId w:val="21"/>
  </w:num>
  <w:num w:numId="11">
    <w:abstractNumId w:val="11"/>
  </w:num>
  <w:num w:numId="12">
    <w:abstractNumId w:val="3"/>
  </w:num>
  <w:num w:numId="13">
    <w:abstractNumId w:val="16"/>
  </w:num>
  <w:num w:numId="14">
    <w:abstractNumId w:val="9"/>
  </w:num>
  <w:num w:numId="15">
    <w:abstractNumId w:val="8"/>
  </w:num>
  <w:num w:numId="16">
    <w:abstractNumId w:val="13"/>
  </w:num>
  <w:num w:numId="17">
    <w:abstractNumId w:val="1"/>
  </w:num>
  <w:num w:numId="18">
    <w:abstractNumId w:val="12"/>
  </w:num>
  <w:num w:numId="19">
    <w:abstractNumId w:val="4"/>
  </w:num>
  <w:num w:numId="20">
    <w:abstractNumId w:val="2"/>
  </w:num>
  <w:num w:numId="21">
    <w:abstractNumId w:val="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47F1"/>
    <w:rsid w:val="00006B09"/>
    <w:rsid w:val="0001492D"/>
    <w:rsid w:val="00020BBF"/>
    <w:rsid w:val="00027444"/>
    <w:rsid w:val="00030C4D"/>
    <w:rsid w:val="0005186F"/>
    <w:rsid w:val="00054752"/>
    <w:rsid w:val="00062773"/>
    <w:rsid w:val="000631C1"/>
    <w:rsid w:val="000724F9"/>
    <w:rsid w:val="0008211A"/>
    <w:rsid w:val="0009757A"/>
    <w:rsid w:val="000B6C8D"/>
    <w:rsid w:val="000C08F2"/>
    <w:rsid w:val="000C3128"/>
    <w:rsid w:val="000C67E0"/>
    <w:rsid w:val="000D2FC3"/>
    <w:rsid w:val="000E3863"/>
    <w:rsid w:val="000E3EF2"/>
    <w:rsid w:val="00115A43"/>
    <w:rsid w:val="00123F46"/>
    <w:rsid w:val="00134CC0"/>
    <w:rsid w:val="00150EEB"/>
    <w:rsid w:val="001615DE"/>
    <w:rsid w:val="00165D10"/>
    <w:rsid w:val="0017112F"/>
    <w:rsid w:val="001720FB"/>
    <w:rsid w:val="00172E9C"/>
    <w:rsid w:val="0018197D"/>
    <w:rsid w:val="00184574"/>
    <w:rsid w:val="00187A90"/>
    <w:rsid w:val="00191B77"/>
    <w:rsid w:val="00191D79"/>
    <w:rsid w:val="00192160"/>
    <w:rsid w:val="001A35E8"/>
    <w:rsid w:val="001A786C"/>
    <w:rsid w:val="001B031F"/>
    <w:rsid w:val="001B0F99"/>
    <w:rsid w:val="001C100B"/>
    <w:rsid w:val="001C29F0"/>
    <w:rsid w:val="001C4BE5"/>
    <w:rsid w:val="001C5755"/>
    <w:rsid w:val="001E5B84"/>
    <w:rsid w:val="001F517C"/>
    <w:rsid w:val="00210CC1"/>
    <w:rsid w:val="0021178A"/>
    <w:rsid w:val="0021659C"/>
    <w:rsid w:val="002455B9"/>
    <w:rsid w:val="002577DA"/>
    <w:rsid w:val="00266CCF"/>
    <w:rsid w:val="00272727"/>
    <w:rsid w:val="00275D61"/>
    <w:rsid w:val="00286C24"/>
    <w:rsid w:val="002A1EAF"/>
    <w:rsid w:val="002C5847"/>
    <w:rsid w:val="002D6C75"/>
    <w:rsid w:val="002F6EB3"/>
    <w:rsid w:val="002F78FF"/>
    <w:rsid w:val="00305216"/>
    <w:rsid w:val="003053C8"/>
    <w:rsid w:val="00314060"/>
    <w:rsid w:val="003142C6"/>
    <w:rsid w:val="003165EE"/>
    <w:rsid w:val="00317727"/>
    <w:rsid w:val="00323D1C"/>
    <w:rsid w:val="0032437C"/>
    <w:rsid w:val="003268F0"/>
    <w:rsid w:val="0035573D"/>
    <w:rsid w:val="00361686"/>
    <w:rsid w:val="00366596"/>
    <w:rsid w:val="003670E4"/>
    <w:rsid w:val="0038041D"/>
    <w:rsid w:val="0038074E"/>
    <w:rsid w:val="00381E9D"/>
    <w:rsid w:val="0039296E"/>
    <w:rsid w:val="00394DE8"/>
    <w:rsid w:val="003E3E66"/>
    <w:rsid w:val="004064D5"/>
    <w:rsid w:val="0041392B"/>
    <w:rsid w:val="00415B32"/>
    <w:rsid w:val="004172FB"/>
    <w:rsid w:val="004262F2"/>
    <w:rsid w:val="00447DA1"/>
    <w:rsid w:val="00453764"/>
    <w:rsid w:val="004621C3"/>
    <w:rsid w:val="00463DA3"/>
    <w:rsid w:val="004664EA"/>
    <w:rsid w:val="00467C6F"/>
    <w:rsid w:val="00475D8B"/>
    <w:rsid w:val="00475EB0"/>
    <w:rsid w:val="00487975"/>
    <w:rsid w:val="00497EE4"/>
    <w:rsid w:val="004B0240"/>
    <w:rsid w:val="004B7A80"/>
    <w:rsid w:val="004C448E"/>
    <w:rsid w:val="004D3775"/>
    <w:rsid w:val="004F727B"/>
    <w:rsid w:val="005053E6"/>
    <w:rsid w:val="0050740C"/>
    <w:rsid w:val="00511ED0"/>
    <w:rsid w:val="00515D04"/>
    <w:rsid w:val="00520718"/>
    <w:rsid w:val="00534965"/>
    <w:rsid w:val="0053762D"/>
    <w:rsid w:val="00546E07"/>
    <w:rsid w:val="005508BE"/>
    <w:rsid w:val="005542FA"/>
    <w:rsid w:val="00564F92"/>
    <w:rsid w:val="00570755"/>
    <w:rsid w:val="00571D95"/>
    <w:rsid w:val="005817FD"/>
    <w:rsid w:val="0058191F"/>
    <w:rsid w:val="00581985"/>
    <w:rsid w:val="005A5605"/>
    <w:rsid w:val="005E58EB"/>
    <w:rsid w:val="005E59FA"/>
    <w:rsid w:val="005F5389"/>
    <w:rsid w:val="005F6B72"/>
    <w:rsid w:val="005F740E"/>
    <w:rsid w:val="00605E12"/>
    <w:rsid w:val="006313D1"/>
    <w:rsid w:val="006369ED"/>
    <w:rsid w:val="00636F5E"/>
    <w:rsid w:val="00654189"/>
    <w:rsid w:val="0068066C"/>
    <w:rsid w:val="0069480E"/>
    <w:rsid w:val="00695346"/>
    <w:rsid w:val="006A358A"/>
    <w:rsid w:val="006B6D4D"/>
    <w:rsid w:val="006C531B"/>
    <w:rsid w:val="006C6F6F"/>
    <w:rsid w:val="006D3071"/>
    <w:rsid w:val="006E358A"/>
    <w:rsid w:val="006E3C65"/>
    <w:rsid w:val="006E6866"/>
    <w:rsid w:val="006F1155"/>
    <w:rsid w:val="0070483A"/>
    <w:rsid w:val="00711598"/>
    <w:rsid w:val="00711F91"/>
    <w:rsid w:val="00713C8F"/>
    <w:rsid w:val="007166D4"/>
    <w:rsid w:val="0073146B"/>
    <w:rsid w:val="007326A9"/>
    <w:rsid w:val="00732BC1"/>
    <w:rsid w:val="007346A1"/>
    <w:rsid w:val="00753954"/>
    <w:rsid w:val="00763447"/>
    <w:rsid w:val="00767FDC"/>
    <w:rsid w:val="0079099E"/>
    <w:rsid w:val="00792B73"/>
    <w:rsid w:val="007C2201"/>
    <w:rsid w:val="007C6C67"/>
    <w:rsid w:val="007D1DFE"/>
    <w:rsid w:val="007D70D8"/>
    <w:rsid w:val="007F117A"/>
    <w:rsid w:val="00820CDF"/>
    <w:rsid w:val="008419DE"/>
    <w:rsid w:val="0084512B"/>
    <w:rsid w:val="00850E5E"/>
    <w:rsid w:val="00853F22"/>
    <w:rsid w:val="00861884"/>
    <w:rsid w:val="008709BA"/>
    <w:rsid w:val="00872DBE"/>
    <w:rsid w:val="008806EE"/>
    <w:rsid w:val="008A1F3A"/>
    <w:rsid w:val="008A3CAE"/>
    <w:rsid w:val="008B1556"/>
    <w:rsid w:val="008B4675"/>
    <w:rsid w:val="008F787F"/>
    <w:rsid w:val="00911493"/>
    <w:rsid w:val="00927345"/>
    <w:rsid w:val="009306B7"/>
    <w:rsid w:val="00934E29"/>
    <w:rsid w:val="00941F2D"/>
    <w:rsid w:val="00945F76"/>
    <w:rsid w:val="00950378"/>
    <w:rsid w:val="00957AEE"/>
    <w:rsid w:val="00961B38"/>
    <w:rsid w:val="0097442E"/>
    <w:rsid w:val="009768CA"/>
    <w:rsid w:val="00995C4E"/>
    <w:rsid w:val="009A0C35"/>
    <w:rsid w:val="009B7A75"/>
    <w:rsid w:val="009C1291"/>
    <w:rsid w:val="009D009A"/>
    <w:rsid w:val="009E2FC9"/>
    <w:rsid w:val="009E304A"/>
    <w:rsid w:val="009E4455"/>
    <w:rsid w:val="009F0CCC"/>
    <w:rsid w:val="00A002CF"/>
    <w:rsid w:val="00A00744"/>
    <w:rsid w:val="00A050C8"/>
    <w:rsid w:val="00A14B6A"/>
    <w:rsid w:val="00A16C24"/>
    <w:rsid w:val="00A26D47"/>
    <w:rsid w:val="00A31299"/>
    <w:rsid w:val="00A314B6"/>
    <w:rsid w:val="00A37888"/>
    <w:rsid w:val="00A459CA"/>
    <w:rsid w:val="00A54617"/>
    <w:rsid w:val="00A65530"/>
    <w:rsid w:val="00A72AC8"/>
    <w:rsid w:val="00A73212"/>
    <w:rsid w:val="00A74BB2"/>
    <w:rsid w:val="00A81F46"/>
    <w:rsid w:val="00A95F25"/>
    <w:rsid w:val="00A96B74"/>
    <w:rsid w:val="00AB1C91"/>
    <w:rsid w:val="00AC2879"/>
    <w:rsid w:val="00AC5693"/>
    <w:rsid w:val="00AD3314"/>
    <w:rsid w:val="00AE4E6B"/>
    <w:rsid w:val="00AE5C28"/>
    <w:rsid w:val="00AE697F"/>
    <w:rsid w:val="00AF26BB"/>
    <w:rsid w:val="00AF5F8A"/>
    <w:rsid w:val="00B1055E"/>
    <w:rsid w:val="00B153A5"/>
    <w:rsid w:val="00B17340"/>
    <w:rsid w:val="00B17FB5"/>
    <w:rsid w:val="00B22EF5"/>
    <w:rsid w:val="00B24108"/>
    <w:rsid w:val="00B3006F"/>
    <w:rsid w:val="00B30A43"/>
    <w:rsid w:val="00B31520"/>
    <w:rsid w:val="00B47B3A"/>
    <w:rsid w:val="00B517EB"/>
    <w:rsid w:val="00B5258E"/>
    <w:rsid w:val="00B55677"/>
    <w:rsid w:val="00B5587F"/>
    <w:rsid w:val="00B619B1"/>
    <w:rsid w:val="00B73B70"/>
    <w:rsid w:val="00B82FE8"/>
    <w:rsid w:val="00B923C5"/>
    <w:rsid w:val="00B9457D"/>
    <w:rsid w:val="00BA78BF"/>
    <w:rsid w:val="00BA7D46"/>
    <w:rsid w:val="00BB600E"/>
    <w:rsid w:val="00BB7782"/>
    <w:rsid w:val="00BC6B31"/>
    <w:rsid w:val="00BE059F"/>
    <w:rsid w:val="00BE7F84"/>
    <w:rsid w:val="00C415C8"/>
    <w:rsid w:val="00C43646"/>
    <w:rsid w:val="00C459C1"/>
    <w:rsid w:val="00C725CA"/>
    <w:rsid w:val="00C77EE9"/>
    <w:rsid w:val="00CA05CA"/>
    <w:rsid w:val="00CA0EBF"/>
    <w:rsid w:val="00CA4B82"/>
    <w:rsid w:val="00CA64DC"/>
    <w:rsid w:val="00CE1C2A"/>
    <w:rsid w:val="00CF762E"/>
    <w:rsid w:val="00D07B47"/>
    <w:rsid w:val="00D15F78"/>
    <w:rsid w:val="00D3505B"/>
    <w:rsid w:val="00D36F47"/>
    <w:rsid w:val="00D44B92"/>
    <w:rsid w:val="00D62D79"/>
    <w:rsid w:val="00D65CA2"/>
    <w:rsid w:val="00D70EA4"/>
    <w:rsid w:val="00D73720"/>
    <w:rsid w:val="00D774C1"/>
    <w:rsid w:val="00D848DF"/>
    <w:rsid w:val="00D85E56"/>
    <w:rsid w:val="00D9652B"/>
    <w:rsid w:val="00DA1EA7"/>
    <w:rsid w:val="00DA64C7"/>
    <w:rsid w:val="00DA7463"/>
    <w:rsid w:val="00DB00D7"/>
    <w:rsid w:val="00DB12C8"/>
    <w:rsid w:val="00DB47F1"/>
    <w:rsid w:val="00DB4A81"/>
    <w:rsid w:val="00DB7F14"/>
    <w:rsid w:val="00DC199F"/>
    <w:rsid w:val="00DD0327"/>
    <w:rsid w:val="00DD3EE0"/>
    <w:rsid w:val="00DE059E"/>
    <w:rsid w:val="00DE0F80"/>
    <w:rsid w:val="00DE2170"/>
    <w:rsid w:val="00DE2B52"/>
    <w:rsid w:val="00DE77F9"/>
    <w:rsid w:val="00DF741F"/>
    <w:rsid w:val="00E001D5"/>
    <w:rsid w:val="00E01611"/>
    <w:rsid w:val="00E05521"/>
    <w:rsid w:val="00E1472E"/>
    <w:rsid w:val="00E16FF0"/>
    <w:rsid w:val="00E20638"/>
    <w:rsid w:val="00E219D6"/>
    <w:rsid w:val="00E31C0B"/>
    <w:rsid w:val="00E37F38"/>
    <w:rsid w:val="00E40805"/>
    <w:rsid w:val="00E502F3"/>
    <w:rsid w:val="00E62188"/>
    <w:rsid w:val="00E62785"/>
    <w:rsid w:val="00E73B20"/>
    <w:rsid w:val="00E86726"/>
    <w:rsid w:val="00E86E51"/>
    <w:rsid w:val="00EA0F6D"/>
    <w:rsid w:val="00EC5890"/>
    <w:rsid w:val="00ED6F05"/>
    <w:rsid w:val="00EE2997"/>
    <w:rsid w:val="00EE4E3A"/>
    <w:rsid w:val="00F071A1"/>
    <w:rsid w:val="00F16D7D"/>
    <w:rsid w:val="00F226C3"/>
    <w:rsid w:val="00F27F36"/>
    <w:rsid w:val="00F4566C"/>
    <w:rsid w:val="00F5694A"/>
    <w:rsid w:val="00F71BFE"/>
    <w:rsid w:val="00F74F77"/>
    <w:rsid w:val="00F75A49"/>
    <w:rsid w:val="00F84FB0"/>
    <w:rsid w:val="00F95FAA"/>
    <w:rsid w:val="00FB5AF7"/>
    <w:rsid w:val="00FC1731"/>
    <w:rsid w:val="00FD59C5"/>
    <w:rsid w:val="00FD7AA0"/>
    <w:rsid w:val="00FE1CB5"/>
    <w:rsid w:val="00FE2286"/>
    <w:rsid w:val="00FE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5E58EB"/>
    <w:rPr>
      <w:sz w:val="24"/>
      <w:szCs w:val="24"/>
    </w:rPr>
  </w:style>
  <w:style w:type="paragraph" w:styleId="Nadpis1">
    <w:name w:val="heading 1"/>
    <w:basedOn w:val="Normlny"/>
    <w:next w:val="Normlny"/>
    <w:qFormat/>
    <w:rsid w:val="005E58EB"/>
    <w:pPr>
      <w:keepNext/>
      <w:autoSpaceDE w:val="0"/>
      <w:autoSpaceDN w:val="0"/>
      <w:adjustRightInd w:val="0"/>
      <w:ind w:left="60"/>
      <w:outlineLvl w:val="0"/>
    </w:pPr>
    <w:rPr>
      <w:i/>
      <w:iCs/>
      <w:lang w:val="cs-CZ"/>
    </w:rPr>
  </w:style>
  <w:style w:type="paragraph" w:styleId="Nadpis2">
    <w:name w:val="heading 2"/>
    <w:basedOn w:val="Normlny"/>
    <w:next w:val="Normlny"/>
    <w:qFormat/>
    <w:rsid w:val="005E58EB"/>
    <w:pPr>
      <w:keepNext/>
      <w:autoSpaceDE w:val="0"/>
      <w:autoSpaceDN w:val="0"/>
      <w:adjustRightInd w:val="0"/>
      <w:outlineLvl w:val="1"/>
    </w:pPr>
    <w:rPr>
      <w:b/>
      <w:bCs/>
      <w:i/>
      <w:iCs/>
      <w:sz w:val="28"/>
      <w:lang w:val="cs-CZ"/>
    </w:rPr>
  </w:style>
  <w:style w:type="paragraph" w:styleId="Nadpis3">
    <w:name w:val="heading 3"/>
    <w:basedOn w:val="Normlny"/>
    <w:next w:val="Normlny"/>
    <w:qFormat/>
    <w:rsid w:val="005E58EB"/>
    <w:pPr>
      <w:keepNext/>
      <w:autoSpaceDE w:val="0"/>
      <w:autoSpaceDN w:val="0"/>
      <w:adjustRightInd w:val="0"/>
      <w:ind w:firstLine="708"/>
      <w:outlineLvl w:val="2"/>
    </w:pPr>
    <w:rPr>
      <w:i/>
      <w:iCs/>
      <w:lang w:val="cs-CZ"/>
    </w:rPr>
  </w:style>
  <w:style w:type="paragraph" w:styleId="Nadpis4">
    <w:name w:val="heading 4"/>
    <w:basedOn w:val="Normlny"/>
    <w:next w:val="Normlny"/>
    <w:qFormat/>
    <w:rsid w:val="005E58EB"/>
    <w:pPr>
      <w:keepNext/>
      <w:autoSpaceDE w:val="0"/>
      <w:autoSpaceDN w:val="0"/>
      <w:adjustRightInd w:val="0"/>
      <w:outlineLvl w:val="3"/>
    </w:pPr>
    <w:rPr>
      <w:i/>
      <w:iCs/>
      <w:lang w:val="cs-CZ"/>
    </w:rPr>
  </w:style>
  <w:style w:type="paragraph" w:styleId="Nadpis5">
    <w:name w:val="heading 5"/>
    <w:basedOn w:val="Normlny"/>
    <w:next w:val="Normlny"/>
    <w:qFormat/>
    <w:rsid w:val="005E58EB"/>
    <w:pPr>
      <w:keepNext/>
      <w:autoSpaceDE w:val="0"/>
      <w:autoSpaceDN w:val="0"/>
      <w:adjustRightInd w:val="0"/>
      <w:ind w:left="360"/>
      <w:outlineLvl w:val="4"/>
    </w:pPr>
    <w:rPr>
      <w:i/>
      <w:iCs/>
      <w:lang w:val="cs-CZ"/>
    </w:rPr>
  </w:style>
  <w:style w:type="paragraph" w:styleId="Nadpis6">
    <w:name w:val="heading 6"/>
    <w:basedOn w:val="Normlny"/>
    <w:next w:val="Normlny"/>
    <w:qFormat/>
    <w:rsid w:val="005E58EB"/>
    <w:pPr>
      <w:keepNext/>
      <w:autoSpaceDE w:val="0"/>
      <w:autoSpaceDN w:val="0"/>
      <w:adjustRightInd w:val="0"/>
      <w:outlineLvl w:val="5"/>
    </w:pPr>
    <w:rPr>
      <w:b/>
      <w:bCs/>
      <w:i/>
      <w:iCs/>
      <w:lang w:val="cs-CZ"/>
    </w:rPr>
  </w:style>
  <w:style w:type="paragraph" w:styleId="Nadpis7">
    <w:name w:val="heading 7"/>
    <w:basedOn w:val="Normlny"/>
    <w:next w:val="Normlny"/>
    <w:qFormat/>
    <w:rsid w:val="005E58EB"/>
    <w:pPr>
      <w:keepNext/>
      <w:autoSpaceDE w:val="0"/>
      <w:autoSpaceDN w:val="0"/>
      <w:adjustRightInd w:val="0"/>
      <w:ind w:left="708" w:firstLine="12"/>
      <w:outlineLvl w:val="6"/>
    </w:pPr>
    <w:rPr>
      <w:i/>
      <w:iCs/>
      <w:lang w:val="cs-CZ"/>
    </w:rPr>
  </w:style>
  <w:style w:type="paragraph" w:styleId="Nadpis8">
    <w:name w:val="heading 8"/>
    <w:basedOn w:val="Normlny"/>
    <w:next w:val="Normlny"/>
    <w:qFormat/>
    <w:rsid w:val="005E58EB"/>
    <w:pPr>
      <w:keepNext/>
      <w:ind w:firstLine="708"/>
      <w:outlineLvl w:val="7"/>
    </w:pPr>
    <w:rPr>
      <w:b/>
      <w:bCs/>
      <w:i/>
      <w:iCs/>
      <w:lang w:val="cs-CZ"/>
    </w:rPr>
  </w:style>
  <w:style w:type="paragraph" w:styleId="Nadpis9">
    <w:name w:val="heading 9"/>
    <w:basedOn w:val="Normlny"/>
    <w:next w:val="Normlny"/>
    <w:qFormat/>
    <w:rsid w:val="005E58EB"/>
    <w:pPr>
      <w:keepNext/>
      <w:ind w:left="720"/>
      <w:outlineLvl w:val="8"/>
    </w:pPr>
    <w:rPr>
      <w:b/>
      <w:bCs/>
      <w:i/>
      <w:iCs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5E58EB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5E58EB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5E58EB"/>
    <w:pPr>
      <w:autoSpaceDE w:val="0"/>
      <w:autoSpaceDN w:val="0"/>
      <w:adjustRightInd w:val="0"/>
    </w:pPr>
    <w:rPr>
      <w:i/>
      <w:iCs/>
      <w:lang w:val="cs-CZ"/>
    </w:rPr>
  </w:style>
  <w:style w:type="paragraph" w:styleId="Zarkazkladnhotextu">
    <w:name w:val="Body Text Indent"/>
    <w:basedOn w:val="Normlny"/>
    <w:rsid w:val="005E58EB"/>
    <w:pPr>
      <w:autoSpaceDE w:val="0"/>
      <w:autoSpaceDN w:val="0"/>
      <w:adjustRightInd w:val="0"/>
      <w:ind w:firstLine="708"/>
    </w:pPr>
  </w:style>
  <w:style w:type="paragraph" w:styleId="Zarkazkladnhotextu2">
    <w:name w:val="Body Text Indent 2"/>
    <w:basedOn w:val="Normlny"/>
    <w:rsid w:val="005E58EB"/>
    <w:pPr>
      <w:autoSpaceDE w:val="0"/>
      <w:autoSpaceDN w:val="0"/>
      <w:adjustRightInd w:val="0"/>
      <w:ind w:firstLine="540"/>
    </w:pPr>
  </w:style>
  <w:style w:type="character" w:styleId="slostrany">
    <w:name w:val="page number"/>
    <w:basedOn w:val="Predvolenpsmoodseku"/>
    <w:rsid w:val="005E58EB"/>
  </w:style>
  <w:style w:type="paragraph" w:styleId="Textbubliny">
    <w:name w:val="Balloon Text"/>
    <w:basedOn w:val="Normlny"/>
    <w:semiHidden/>
    <w:rsid w:val="00381E9D"/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2C58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5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4.wmf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28018-62DC-4848-93F3-AC709B9D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Referenčny lis t ľščťťžýýíáčťžéíľťžíšťž</vt:lpstr>
      <vt:lpstr>Referenčny lis t ľščťťžýýíáčťžéíľťžíšťž</vt:lpstr>
    </vt:vector>
  </TitlesOfParts>
  <Company>Elcomp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Referenčny lis t ľščťťžýýíáčťžéíľťžíšťž</dc:title>
  <dc:creator>Elcomp</dc:creator>
  <cp:lastModifiedBy>pc</cp:lastModifiedBy>
  <cp:revision>9</cp:revision>
  <cp:lastPrinted>2017-05-15T07:35:00Z</cp:lastPrinted>
  <dcterms:created xsi:type="dcterms:W3CDTF">2017-04-27T09:02:00Z</dcterms:created>
  <dcterms:modified xsi:type="dcterms:W3CDTF">2017-05-15T07:37:00Z</dcterms:modified>
</cp:coreProperties>
</file>