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9EC" w:rsidRPr="008E19EC" w:rsidRDefault="008E19EC" w:rsidP="008E19EC">
      <w:pPr>
        <w:jc w:val="right"/>
        <w:rPr>
          <w:b/>
          <w:i/>
        </w:rPr>
      </w:pPr>
      <w:proofErr w:type="spellStart"/>
      <w:r w:rsidRPr="008E19EC">
        <w:rPr>
          <w:b/>
          <w:i/>
        </w:rPr>
        <w:t>Príloha</w:t>
      </w:r>
      <w:proofErr w:type="spellEnd"/>
      <w:r w:rsidRPr="008E19EC">
        <w:rPr>
          <w:b/>
          <w:i/>
        </w:rPr>
        <w:t xml:space="preserve"> č. 1 výzvy</w:t>
      </w:r>
    </w:p>
    <w:p w:rsidR="008E19EC" w:rsidRDefault="008E19EC" w:rsidP="008E19EC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9174EC" w:rsidTr="006B50CB">
        <w:tc>
          <w:tcPr>
            <w:tcW w:w="9212" w:type="dxa"/>
            <w:gridSpan w:val="2"/>
          </w:tcPr>
          <w:p w:rsidR="009174EC" w:rsidRPr="009174EC" w:rsidRDefault="005E3723" w:rsidP="005E3723">
            <w:pPr>
              <w:jc w:val="center"/>
              <w:rPr>
                <w:b/>
              </w:rPr>
            </w:pPr>
            <w:r w:rsidRPr="009174EC">
              <w:rPr>
                <w:b/>
              </w:rPr>
              <w:t xml:space="preserve">IDENTIFIKAČNÉ ÚDAJE </w:t>
            </w:r>
            <w:r>
              <w:rPr>
                <w:b/>
              </w:rPr>
              <w:t>POTENCIÁLNE</w:t>
            </w:r>
            <w:r w:rsidRPr="009174EC">
              <w:rPr>
                <w:b/>
              </w:rPr>
              <w:t>HO DODÁVATEĽA</w:t>
            </w:r>
          </w:p>
        </w:tc>
      </w:tr>
      <w:tr w:rsidR="009174EC" w:rsidTr="009174EC">
        <w:tc>
          <w:tcPr>
            <w:tcW w:w="2943" w:type="dxa"/>
          </w:tcPr>
          <w:p w:rsidR="009174EC" w:rsidRPr="009174EC" w:rsidRDefault="009174EC" w:rsidP="009174EC">
            <w:pPr>
              <w:rPr>
                <w:b/>
              </w:rPr>
            </w:pPr>
            <w:r>
              <w:rPr>
                <w:b/>
              </w:rPr>
              <w:t xml:space="preserve">Obchodné </w:t>
            </w:r>
            <w:proofErr w:type="spellStart"/>
            <w:r>
              <w:rPr>
                <w:b/>
              </w:rPr>
              <w:t>meno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  <w:tr w:rsidR="009174EC" w:rsidTr="009174EC">
        <w:tc>
          <w:tcPr>
            <w:tcW w:w="2943" w:type="dxa"/>
          </w:tcPr>
          <w:p w:rsidR="009174EC" w:rsidRPr="009174EC" w:rsidRDefault="009174EC" w:rsidP="009174EC">
            <w:pPr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  <w:tr w:rsidR="009174EC" w:rsidTr="009174EC">
        <w:tc>
          <w:tcPr>
            <w:tcW w:w="2943" w:type="dxa"/>
          </w:tcPr>
          <w:p w:rsidR="009174EC" w:rsidRPr="009174EC" w:rsidRDefault="009174EC" w:rsidP="009174EC">
            <w:pPr>
              <w:rPr>
                <w:b/>
              </w:rPr>
            </w:pPr>
            <w:r>
              <w:rPr>
                <w:b/>
              </w:rPr>
              <w:t>IČO: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  <w:tr w:rsidR="009174EC" w:rsidTr="009174EC">
        <w:tc>
          <w:tcPr>
            <w:tcW w:w="2943" w:type="dxa"/>
          </w:tcPr>
          <w:p w:rsidR="009174EC" w:rsidRDefault="009174EC" w:rsidP="009174EC">
            <w:pPr>
              <w:rPr>
                <w:b/>
              </w:rPr>
            </w:pPr>
            <w:proofErr w:type="spellStart"/>
            <w:r>
              <w:rPr>
                <w:b/>
              </w:rPr>
              <w:t>Telefón</w:t>
            </w:r>
            <w:proofErr w:type="spellEnd"/>
            <w:r>
              <w:rPr>
                <w:b/>
              </w:rPr>
              <w:t xml:space="preserve"> a e-mail: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</w:tbl>
    <w:p w:rsidR="009174EC" w:rsidRDefault="009174EC" w:rsidP="00B07EE0">
      <w:pPr>
        <w:pStyle w:val="Bezriadkovania"/>
        <w:jc w:val="both"/>
      </w:pPr>
    </w:p>
    <w:p w:rsidR="00812BF5" w:rsidRDefault="00812BF5" w:rsidP="00812BF5">
      <w:pPr>
        <w:shd w:val="clear" w:color="auto" w:fill="D9D9D9"/>
        <w:jc w:val="center"/>
        <w:rPr>
          <w:b/>
        </w:rPr>
      </w:pPr>
      <w:r>
        <w:rPr>
          <w:b/>
        </w:rPr>
        <w:t>TECHNICKÁ ŠPECIFIKÁCIA</w:t>
      </w:r>
    </w:p>
    <w:p w:rsidR="00812BF5" w:rsidRPr="003202A9" w:rsidRDefault="00812BF5" w:rsidP="00812BF5">
      <w:pPr>
        <w:shd w:val="clear" w:color="auto" w:fill="D9D9D9"/>
        <w:jc w:val="center"/>
        <w:rPr>
          <w:b/>
        </w:rPr>
      </w:pPr>
      <w:r>
        <w:rPr>
          <w:b/>
        </w:rPr>
        <w:t xml:space="preserve">ROZMETADLO PRIEMYSELNÝCH HNOJÍV </w:t>
      </w:r>
      <w:r w:rsidRPr="003202A9">
        <w:rPr>
          <w:b/>
        </w:rPr>
        <w:t xml:space="preserve">– </w:t>
      </w:r>
      <w:r>
        <w:rPr>
          <w:b/>
        </w:rPr>
        <w:t>2 kusy</w:t>
      </w:r>
    </w:p>
    <w:p w:rsidR="00812BF5" w:rsidRPr="003202A9" w:rsidRDefault="00812BF5" w:rsidP="00812BF5">
      <w:pPr>
        <w:jc w:val="center"/>
      </w:pPr>
    </w:p>
    <w:p w:rsidR="00812BF5" w:rsidRPr="00BF2013" w:rsidRDefault="005F6B65" w:rsidP="00812BF5">
      <w:pPr>
        <w:numPr>
          <w:ilvl w:val="0"/>
          <w:numId w:val="11"/>
        </w:numPr>
        <w:jc w:val="both"/>
      </w:pPr>
      <w:r>
        <w:t xml:space="preserve">Kapacita </w:t>
      </w:r>
      <w:proofErr w:type="spellStart"/>
      <w:r>
        <w:t>zásobníka</w:t>
      </w:r>
      <w:proofErr w:type="spellEnd"/>
      <w:r>
        <w:t xml:space="preserve"> min. 4 0</w:t>
      </w:r>
      <w:bookmarkStart w:id="0" w:name="_GoBack"/>
      <w:bookmarkEnd w:id="0"/>
      <w:r w:rsidR="00812BF5" w:rsidRPr="00BF2013">
        <w:t>00 L</w:t>
      </w:r>
    </w:p>
    <w:p w:rsidR="00812BF5" w:rsidRPr="00BF2013" w:rsidRDefault="00812BF5" w:rsidP="00812BF5">
      <w:pPr>
        <w:numPr>
          <w:ilvl w:val="0"/>
          <w:numId w:val="11"/>
        </w:numPr>
        <w:jc w:val="both"/>
      </w:pPr>
      <w:proofErr w:type="spellStart"/>
      <w:r w:rsidRPr="00BF2013">
        <w:t>Sitá</w:t>
      </w:r>
      <w:proofErr w:type="spellEnd"/>
    </w:p>
    <w:p w:rsidR="00812BF5" w:rsidRPr="00BF2013" w:rsidRDefault="00812BF5" w:rsidP="00812BF5">
      <w:pPr>
        <w:numPr>
          <w:ilvl w:val="0"/>
          <w:numId w:val="11"/>
        </w:numPr>
        <w:jc w:val="both"/>
      </w:pPr>
      <w:r w:rsidRPr="00BF2013">
        <w:t xml:space="preserve">Nerezové </w:t>
      </w:r>
      <w:proofErr w:type="spellStart"/>
      <w:r w:rsidRPr="00BF2013">
        <w:t>rozmetacie</w:t>
      </w:r>
      <w:proofErr w:type="spellEnd"/>
      <w:r w:rsidRPr="00BF2013">
        <w:t xml:space="preserve"> disky</w:t>
      </w:r>
    </w:p>
    <w:p w:rsidR="00812BF5" w:rsidRPr="00BF2013" w:rsidRDefault="00812BF5" w:rsidP="00812BF5">
      <w:pPr>
        <w:numPr>
          <w:ilvl w:val="0"/>
          <w:numId w:val="11"/>
        </w:numPr>
        <w:jc w:val="both"/>
      </w:pPr>
      <w:r w:rsidRPr="00BF2013">
        <w:t>Lopatky z </w:t>
      </w:r>
      <w:proofErr w:type="spellStart"/>
      <w:r w:rsidRPr="00BF2013">
        <w:t>mangánovej</w:t>
      </w:r>
      <w:proofErr w:type="spellEnd"/>
      <w:r w:rsidRPr="00BF2013">
        <w:t xml:space="preserve"> ocele min. 36 m</w:t>
      </w:r>
    </w:p>
    <w:p w:rsidR="00812BF5" w:rsidRPr="00BF2013" w:rsidRDefault="00812BF5" w:rsidP="00812BF5">
      <w:pPr>
        <w:numPr>
          <w:ilvl w:val="0"/>
          <w:numId w:val="11"/>
        </w:numPr>
        <w:jc w:val="both"/>
      </w:pPr>
      <w:r w:rsidRPr="00BF2013">
        <w:t xml:space="preserve">Ochranné </w:t>
      </w:r>
      <w:proofErr w:type="spellStart"/>
      <w:r w:rsidRPr="00BF2013">
        <w:t>rámovanie</w:t>
      </w:r>
      <w:proofErr w:type="spellEnd"/>
      <w:r w:rsidRPr="00BF2013">
        <w:t xml:space="preserve"> </w:t>
      </w:r>
      <w:proofErr w:type="spellStart"/>
      <w:r w:rsidRPr="00BF2013">
        <w:t>diskov</w:t>
      </w:r>
      <w:proofErr w:type="spellEnd"/>
    </w:p>
    <w:p w:rsidR="00812BF5" w:rsidRPr="00BF2013" w:rsidRDefault="00812BF5" w:rsidP="00812BF5">
      <w:pPr>
        <w:numPr>
          <w:ilvl w:val="0"/>
          <w:numId w:val="11"/>
        </w:numPr>
        <w:jc w:val="both"/>
      </w:pPr>
      <w:proofErr w:type="spellStart"/>
      <w:r w:rsidRPr="00BF2013">
        <w:t>Plne</w:t>
      </w:r>
      <w:proofErr w:type="spellEnd"/>
      <w:r w:rsidRPr="00BF2013">
        <w:t xml:space="preserve"> automatický systém </w:t>
      </w:r>
      <w:proofErr w:type="spellStart"/>
      <w:r w:rsidRPr="00BF2013">
        <w:t>váženia</w:t>
      </w:r>
      <w:proofErr w:type="spellEnd"/>
      <w:r w:rsidRPr="00BF2013">
        <w:t xml:space="preserve"> a </w:t>
      </w:r>
      <w:proofErr w:type="spellStart"/>
      <w:r w:rsidRPr="00BF2013">
        <w:t>kalibrácie</w:t>
      </w:r>
      <w:proofErr w:type="spellEnd"/>
    </w:p>
    <w:p w:rsidR="00812BF5" w:rsidRPr="00BF2013" w:rsidRDefault="00812BF5" w:rsidP="00812BF5">
      <w:pPr>
        <w:numPr>
          <w:ilvl w:val="0"/>
          <w:numId w:val="11"/>
        </w:numPr>
        <w:jc w:val="both"/>
      </w:pPr>
      <w:proofErr w:type="spellStart"/>
      <w:r w:rsidRPr="00BF2013">
        <w:t>Section</w:t>
      </w:r>
      <w:proofErr w:type="spellEnd"/>
      <w:r w:rsidRPr="00BF2013">
        <w:t xml:space="preserve"> </w:t>
      </w:r>
      <w:proofErr w:type="spellStart"/>
      <w:r w:rsidRPr="00BF2013">
        <w:t>Control</w:t>
      </w:r>
      <w:proofErr w:type="spellEnd"/>
      <w:r w:rsidRPr="00BF2013">
        <w:t xml:space="preserve"> Standard – automatický </w:t>
      </w:r>
      <w:proofErr w:type="spellStart"/>
      <w:r w:rsidRPr="00BF2013">
        <w:t>Štart</w:t>
      </w:r>
      <w:proofErr w:type="spellEnd"/>
      <w:r w:rsidRPr="00BF2013">
        <w:t xml:space="preserve">-Stop, symetrické </w:t>
      </w:r>
      <w:proofErr w:type="spellStart"/>
      <w:r w:rsidRPr="00BF2013">
        <w:t>klinovanie</w:t>
      </w:r>
      <w:proofErr w:type="spellEnd"/>
    </w:p>
    <w:p w:rsidR="00812BF5" w:rsidRPr="00BF2013" w:rsidRDefault="00812BF5" w:rsidP="00812BF5">
      <w:pPr>
        <w:numPr>
          <w:ilvl w:val="0"/>
          <w:numId w:val="11"/>
        </w:numPr>
        <w:jc w:val="both"/>
      </w:pPr>
      <w:r w:rsidRPr="00BF2013">
        <w:t xml:space="preserve">Min. 40 </w:t>
      </w:r>
      <w:proofErr w:type="spellStart"/>
      <w:r w:rsidRPr="00BF2013">
        <w:t>sekcií</w:t>
      </w:r>
      <w:proofErr w:type="spellEnd"/>
    </w:p>
    <w:p w:rsidR="00812BF5" w:rsidRPr="00BF2013" w:rsidRDefault="00812BF5" w:rsidP="00812BF5">
      <w:pPr>
        <w:numPr>
          <w:ilvl w:val="0"/>
          <w:numId w:val="11"/>
        </w:numPr>
        <w:jc w:val="both"/>
      </w:pPr>
      <w:r w:rsidRPr="00BF2013">
        <w:t xml:space="preserve">Elektrické </w:t>
      </w:r>
      <w:proofErr w:type="spellStart"/>
      <w:r w:rsidRPr="00BF2013">
        <w:t>hraničné</w:t>
      </w:r>
      <w:proofErr w:type="spellEnd"/>
      <w:r w:rsidRPr="00BF2013">
        <w:t xml:space="preserve"> </w:t>
      </w:r>
      <w:proofErr w:type="spellStart"/>
      <w:r w:rsidRPr="00BF2013">
        <w:t>rozmetanie</w:t>
      </w:r>
      <w:proofErr w:type="spellEnd"/>
    </w:p>
    <w:p w:rsidR="00812BF5" w:rsidRPr="00BF2013" w:rsidRDefault="00812BF5" w:rsidP="00812BF5">
      <w:pPr>
        <w:numPr>
          <w:ilvl w:val="0"/>
          <w:numId w:val="11"/>
        </w:numPr>
        <w:jc w:val="both"/>
      </w:pPr>
      <w:proofErr w:type="spellStart"/>
      <w:r w:rsidRPr="00BF2013">
        <w:t>Prevodovka</w:t>
      </w:r>
      <w:proofErr w:type="spellEnd"/>
      <w:r w:rsidRPr="00BF2013">
        <w:t xml:space="preserve"> s integrovanou spojkou</w:t>
      </w:r>
    </w:p>
    <w:p w:rsidR="00812BF5" w:rsidRPr="00BF2013" w:rsidRDefault="00812BF5" w:rsidP="00812BF5">
      <w:pPr>
        <w:numPr>
          <w:ilvl w:val="0"/>
          <w:numId w:val="11"/>
        </w:numPr>
        <w:jc w:val="both"/>
      </w:pPr>
      <w:proofErr w:type="spellStart"/>
      <w:r w:rsidRPr="00BF2013">
        <w:t>Zásterky</w:t>
      </w:r>
      <w:proofErr w:type="spellEnd"/>
    </w:p>
    <w:p w:rsidR="00812BF5" w:rsidRPr="00BF2013" w:rsidRDefault="00812BF5" w:rsidP="00812BF5">
      <w:pPr>
        <w:numPr>
          <w:ilvl w:val="0"/>
          <w:numId w:val="11"/>
        </w:numPr>
        <w:jc w:val="both"/>
      </w:pPr>
      <w:r w:rsidRPr="00BF2013">
        <w:t xml:space="preserve">Deflektory na </w:t>
      </w:r>
      <w:proofErr w:type="spellStart"/>
      <w:r w:rsidRPr="00BF2013">
        <w:t>čistenie</w:t>
      </w:r>
      <w:proofErr w:type="spellEnd"/>
    </w:p>
    <w:p w:rsidR="00812BF5" w:rsidRPr="00BF2013" w:rsidRDefault="00812BF5" w:rsidP="00812BF5">
      <w:pPr>
        <w:numPr>
          <w:ilvl w:val="0"/>
          <w:numId w:val="11"/>
        </w:numPr>
        <w:jc w:val="both"/>
      </w:pPr>
      <w:r w:rsidRPr="00BF2013">
        <w:t xml:space="preserve">LED </w:t>
      </w:r>
      <w:proofErr w:type="spellStart"/>
      <w:r w:rsidRPr="00BF2013">
        <w:t>osvetlenie</w:t>
      </w:r>
      <w:proofErr w:type="spellEnd"/>
    </w:p>
    <w:p w:rsidR="00812BF5" w:rsidRPr="00BF2013" w:rsidRDefault="00812BF5" w:rsidP="00812BF5">
      <w:pPr>
        <w:numPr>
          <w:ilvl w:val="0"/>
          <w:numId w:val="11"/>
        </w:numPr>
        <w:jc w:val="both"/>
      </w:pPr>
      <w:proofErr w:type="spellStart"/>
      <w:r w:rsidRPr="00BF2013">
        <w:t>Vnútorný</w:t>
      </w:r>
      <w:proofErr w:type="spellEnd"/>
      <w:r w:rsidRPr="00BF2013">
        <w:t xml:space="preserve"> a </w:t>
      </w:r>
      <w:proofErr w:type="spellStart"/>
      <w:r w:rsidRPr="00BF2013">
        <w:t>vonkajší</w:t>
      </w:r>
      <w:proofErr w:type="spellEnd"/>
      <w:r w:rsidRPr="00BF2013">
        <w:t xml:space="preserve"> </w:t>
      </w:r>
      <w:proofErr w:type="spellStart"/>
      <w:r w:rsidRPr="00BF2013">
        <w:t>rebrík</w:t>
      </w:r>
      <w:proofErr w:type="spellEnd"/>
    </w:p>
    <w:p w:rsidR="00812BF5" w:rsidRPr="00BF2013" w:rsidRDefault="00812BF5" w:rsidP="00812BF5">
      <w:pPr>
        <w:numPr>
          <w:ilvl w:val="0"/>
          <w:numId w:val="11"/>
        </w:numPr>
        <w:jc w:val="both"/>
      </w:pPr>
      <w:r w:rsidRPr="00BF2013">
        <w:t xml:space="preserve">Kryt </w:t>
      </w:r>
      <w:proofErr w:type="spellStart"/>
      <w:r w:rsidRPr="00BF2013">
        <w:t>zásobníka</w:t>
      </w:r>
      <w:proofErr w:type="spellEnd"/>
    </w:p>
    <w:p w:rsidR="00812BF5" w:rsidRPr="00BF2013" w:rsidRDefault="00812BF5" w:rsidP="00812BF5">
      <w:pPr>
        <w:numPr>
          <w:ilvl w:val="0"/>
          <w:numId w:val="11"/>
        </w:numPr>
        <w:jc w:val="both"/>
      </w:pPr>
      <w:proofErr w:type="spellStart"/>
      <w:r w:rsidRPr="00BF2013">
        <w:t>Navigácia</w:t>
      </w:r>
      <w:proofErr w:type="spellEnd"/>
    </w:p>
    <w:p w:rsidR="00812BF5" w:rsidRPr="00BF2013" w:rsidRDefault="00812BF5" w:rsidP="00812BF5">
      <w:pPr>
        <w:numPr>
          <w:ilvl w:val="0"/>
          <w:numId w:val="11"/>
        </w:numPr>
        <w:jc w:val="both"/>
      </w:pPr>
      <w:proofErr w:type="spellStart"/>
      <w:r w:rsidRPr="00BF2013">
        <w:t>Záber</w:t>
      </w:r>
      <w:proofErr w:type="spellEnd"/>
      <w:r w:rsidRPr="00BF2013">
        <w:t xml:space="preserve"> </w:t>
      </w:r>
      <w:proofErr w:type="spellStart"/>
      <w:r w:rsidRPr="00BF2013">
        <w:t>stroja</w:t>
      </w:r>
      <w:proofErr w:type="spellEnd"/>
      <w:r w:rsidRPr="00BF2013">
        <w:t xml:space="preserve"> min. 36 m</w:t>
      </w:r>
    </w:p>
    <w:p w:rsidR="00812BF5" w:rsidRPr="00BF2013" w:rsidRDefault="00812BF5" w:rsidP="00812BF5">
      <w:pPr>
        <w:numPr>
          <w:ilvl w:val="0"/>
          <w:numId w:val="11"/>
        </w:numPr>
        <w:jc w:val="both"/>
      </w:pPr>
      <w:proofErr w:type="spellStart"/>
      <w:r w:rsidRPr="00BF2013">
        <w:t>Rozmetacia</w:t>
      </w:r>
      <w:proofErr w:type="spellEnd"/>
      <w:r w:rsidRPr="00BF2013">
        <w:t xml:space="preserve"> lišta z nerezu</w:t>
      </w:r>
    </w:p>
    <w:p w:rsidR="00812BF5" w:rsidRDefault="00812BF5" w:rsidP="00812BF5">
      <w:pPr>
        <w:numPr>
          <w:ilvl w:val="0"/>
          <w:numId w:val="11"/>
        </w:numPr>
        <w:jc w:val="both"/>
      </w:pPr>
      <w:r w:rsidRPr="00BF2013">
        <w:t xml:space="preserve">Stroj musí </w:t>
      </w:r>
      <w:proofErr w:type="spellStart"/>
      <w:r w:rsidRPr="00BF2013">
        <w:t>zabezpečiť</w:t>
      </w:r>
      <w:proofErr w:type="spellEnd"/>
      <w:r w:rsidRPr="00BF2013">
        <w:t xml:space="preserve"> </w:t>
      </w:r>
      <w:proofErr w:type="spellStart"/>
      <w:r w:rsidRPr="00BF2013">
        <w:t>vysokú</w:t>
      </w:r>
      <w:proofErr w:type="spellEnd"/>
      <w:r w:rsidRPr="00BF2013">
        <w:t xml:space="preserve"> </w:t>
      </w:r>
      <w:proofErr w:type="spellStart"/>
      <w:r w:rsidRPr="00BF2013">
        <w:t>rovnomernosť</w:t>
      </w:r>
      <w:proofErr w:type="spellEnd"/>
      <w:r w:rsidRPr="00BF2013">
        <w:t xml:space="preserve"> </w:t>
      </w:r>
      <w:proofErr w:type="spellStart"/>
      <w:r w:rsidRPr="00BF2013">
        <w:t>rozmetania</w:t>
      </w:r>
      <w:proofErr w:type="spellEnd"/>
    </w:p>
    <w:p w:rsidR="00B07EE0" w:rsidRDefault="00812BF5" w:rsidP="00812BF5">
      <w:pPr>
        <w:numPr>
          <w:ilvl w:val="0"/>
          <w:numId w:val="11"/>
        </w:numPr>
        <w:jc w:val="both"/>
      </w:pPr>
      <w:r w:rsidRPr="00BF2013">
        <w:t xml:space="preserve">Náhon </w:t>
      </w:r>
      <w:proofErr w:type="spellStart"/>
      <w:r w:rsidRPr="00BF2013">
        <w:t>cez</w:t>
      </w:r>
      <w:proofErr w:type="spellEnd"/>
      <w:r w:rsidRPr="00BF2013">
        <w:t xml:space="preserve"> </w:t>
      </w:r>
      <w:proofErr w:type="spellStart"/>
      <w:r w:rsidRPr="00BF2013">
        <w:t>kĺbový</w:t>
      </w:r>
      <w:proofErr w:type="spellEnd"/>
      <w:r w:rsidRPr="00BF2013">
        <w:t xml:space="preserve"> </w:t>
      </w:r>
      <w:proofErr w:type="spellStart"/>
      <w:r w:rsidRPr="00BF2013">
        <w:t>hriadeľ</w:t>
      </w:r>
      <w:proofErr w:type="spellEnd"/>
    </w:p>
    <w:p w:rsidR="00812BF5" w:rsidRPr="009174EC" w:rsidRDefault="00812BF5" w:rsidP="00812BF5"/>
    <w:p w:rsidR="009174EC" w:rsidRPr="009174EC" w:rsidRDefault="009174EC" w:rsidP="00B07EE0">
      <w:pPr>
        <w:jc w:val="center"/>
        <w:rPr>
          <w:b/>
          <w:caps/>
        </w:rPr>
      </w:pPr>
      <w:r w:rsidRPr="009174EC">
        <w:rPr>
          <w:b/>
          <w:caps/>
        </w:rPr>
        <w:t>Cenová ponuka pre určenie Predpokladanej hodnoty zákazky: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6"/>
        <w:gridCol w:w="1742"/>
        <w:gridCol w:w="1163"/>
        <w:gridCol w:w="1737"/>
      </w:tblGrid>
      <w:tr w:rsidR="009174EC" w:rsidRPr="009174EC" w:rsidTr="009174EC">
        <w:trPr>
          <w:trHeight w:val="535"/>
          <w:jc w:val="center"/>
        </w:trPr>
        <w:tc>
          <w:tcPr>
            <w:tcW w:w="2501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rPr>
                <w:b/>
              </w:rPr>
            </w:pPr>
            <w:proofErr w:type="spellStart"/>
            <w:r w:rsidRPr="009174EC">
              <w:rPr>
                <w:b/>
              </w:rPr>
              <w:t>Predmet</w:t>
            </w:r>
            <w:proofErr w:type="spellEnd"/>
            <w:r w:rsidRPr="009174EC">
              <w:rPr>
                <w:b/>
              </w:rPr>
              <w:t xml:space="preserve"> </w:t>
            </w:r>
            <w:proofErr w:type="spellStart"/>
            <w:r w:rsidRPr="009174EC">
              <w:rPr>
                <w:b/>
              </w:rPr>
              <w:t>zákazky</w:t>
            </w:r>
            <w:proofErr w:type="spellEnd"/>
            <w:r w:rsidRPr="009174EC">
              <w:rPr>
                <w:b/>
              </w:rPr>
              <w:t>:</w:t>
            </w:r>
          </w:p>
        </w:tc>
        <w:tc>
          <w:tcPr>
            <w:tcW w:w="938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Cena v € </w:t>
            </w:r>
          </w:p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za jeden kus </w:t>
            </w:r>
          </w:p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>bez DPH: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jc w:val="center"/>
              <w:rPr>
                <w:b/>
              </w:rPr>
            </w:pPr>
            <w:r w:rsidRPr="009174EC">
              <w:rPr>
                <w:b/>
              </w:rPr>
              <w:t>Počet</w:t>
            </w:r>
          </w:p>
          <w:p w:rsidR="009174EC" w:rsidRPr="009174EC" w:rsidRDefault="009174EC" w:rsidP="009174EC">
            <w:pPr>
              <w:jc w:val="center"/>
              <w:rPr>
                <w:b/>
              </w:rPr>
            </w:pPr>
            <w:proofErr w:type="spellStart"/>
            <w:r w:rsidRPr="009174EC">
              <w:rPr>
                <w:b/>
              </w:rPr>
              <w:t>kusov</w:t>
            </w:r>
            <w:proofErr w:type="spellEnd"/>
          </w:p>
        </w:tc>
        <w:tc>
          <w:tcPr>
            <w:tcW w:w="935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Cena </w:t>
            </w:r>
            <w:proofErr w:type="spellStart"/>
            <w:r w:rsidRPr="009174EC">
              <w:rPr>
                <w:b/>
              </w:rPr>
              <w:t>celkom</w:t>
            </w:r>
            <w:proofErr w:type="spellEnd"/>
            <w:r w:rsidRPr="009174EC">
              <w:rPr>
                <w:b/>
              </w:rPr>
              <w:t xml:space="preserve"> </w:t>
            </w:r>
          </w:p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v € </w:t>
            </w:r>
          </w:p>
          <w:p w:rsidR="009174EC" w:rsidRPr="009174EC" w:rsidRDefault="009174EC" w:rsidP="009174EC">
            <w:pPr>
              <w:rPr>
                <w:b/>
              </w:rPr>
            </w:pPr>
            <w:proofErr w:type="gramStart"/>
            <w:r w:rsidRPr="009174EC">
              <w:rPr>
                <w:b/>
              </w:rPr>
              <w:t>bez  DPH</w:t>
            </w:r>
            <w:proofErr w:type="gramEnd"/>
            <w:r w:rsidRPr="009174EC">
              <w:rPr>
                <w:b/>
              </w:rPr>
              <w:t>:</w:t>
            </w:r>
          </w:p>
        </w:tc>
      </w:tr>
      <w:tr w:rsidR="009174EC" w:rsidRPr="009174EC" w:rsidTr="00F60F9A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9174EC" w:rsidRPr="009174EC" w:rsidRDefault="00812BF5" w:rsidP="007C6389">
            <w:pPr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</w:rPr>
              <w:t xml:space="preserve">Rozmetadlo </w:t>
            </w:r>
            <w:proofErr w:type="spellStart"/>
            <w:r>
              <w:rPr>
                <w:b/>
                <w:iCs/>
              </w:rPr>
              <w:t>priemyselných</w:t>
            </w:r>
            <w:proofErr w:type="spellEnd"/>
            <w:r>
              <w:rPr>
                <w:b/>
                <w:iCs/>
              </w:rPr>
              <w:t xml:space="preserve"> </w:t>
            </w:r>
            <w:proofErr w:type="spellStart"/>
            <w:r>
              <w:rPr>
                <w:b/>
                <w:iCs/>
              </w:rPr>
              <w:t>hnojív</w:t>
            </w:r>
            <w:proofErr w:type="spellEnd"/>
          </w:p>
        </w:tc>
        <w:tc>
          <w:tcPr>
            <w:tcW w:w="938" w:type="pct"/>
            <w:vAlign w:val="center"/>
          </w:tcPr>
          <w:p w:rsidR="009174EC" w:rsidRPr="009174EC" w:rsidRDefault="009174EC" w:rsidP="009174EC">
            <w:pPr>
              <w:jc w:val="right"/>
              <w:rPr>
                <w:b/>
              </w:rPr>
            </w:pPr>
          </w:p>
        </w:tc>
        <w:tc>
          <w:tcPr>
            <w:tcW w:w="626" w:type="pct"/>
            <w:vAlign w:val="center"/>
          </w:tcPr>
          <w:p w:rsidR="009174EC" w:rsidRPr="009174EC" w:rsidRDefault="00812BF5" w:rsidP="009174E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35" w:type="pct"/>
            <w:vAlign w:val="center"/>
          </w:tcPr>
          <w:p w:rsidR="009174EC" w:rsidRPr="009174EC" w:rsidRDefault="009174EC" w:rsidP="009174EC">
            <w:pPr>
              <w:jc w:val="right"/>
              <w:rPr>
                <w:bCs/>
              </w:rPr>
            </w:pPr>
          </w:p>
        </w:tc>
      </w:tr>
      <w:tr w:rsidR="009174EC" w:rsidRPr="009174EC" w:rsidTr="00B07EE0">
        <w:trPr>
          <w:trHeight w:val="512"/>
          <w:jc w:val="center"/>
        </w:trPr>
        <w:tc>
          <w:tcPr>
            <w:tcW w:w="5000" w:type="pct"/>
            <w:gridSpan w:val="4"/>
          </w:tcPr>
          <w:p w:rsidR="009174EC" w:rsidRPr="009174EC" w:rsidRDefault="009174EC" w:rsidP="009174EC">
            <w:pPr>
              <w:rPr>
                <w:b/>
                <w:color w:val="000000" w:themeColor="text1"/>
              </w:rPr>
            </w:pPr>
            <w:r w:rsidRPr="009174EC">
              <w:rPr>
                <w:b/>
                <w:color w:val="000000" w:themeColor="text1"/>
              </w:rPr>
              <w:t xml:space="preserve">Typové </w:t>
            </w:r>
            <w:proofErr w:type="spellStart"/>
            <w:r w:rsidRPr="009174EC">
              <w:rPr>
                <w:b/>
                <w:color w:val="000000" w:themeColor="text1"/>
              </w:rPr>
              <w:t>označenie</w:t>
            </w:r>
            <w:proofErr w:type="spellEnd"/>
            <w:r w:rsidRPr="009174EC">
              <w:rPr>
                <w:b/>
                <w:color w:val="000000" w:themeColor="text1"/>
              </w:rPr>
              <w:t>:</w:t>
            </w:r>
          </w:p>
          <w:p w:rsidR="009174EC" w:rsidRPr="009174EC" w:rsidRDefault="009174EC" w:rsidP="009174EC">
            <w:pPr>
              <w:rPr>
                <w:b/>
                <w:color w:val="000000" w:themeColor="text1"/>
              </w:rPr>
            </w:pPr>
          </w:p>
          <w:p w:rsidR="009174EC" w:rsidRPr="009174EC" w:rsidRDefault="009174EC" w:rsidP="009174EC">
            <w:pPr>
              <w:rPr>
                <w:b/>
                <w:color w:val="000000" w:themeColor="text1"/>
              </w:rPr>
            </w:pPr>
          </w:p>
        </w:tc>
      </w:tr>
      <w:tr w:rsidR="009174EC" w:rsidRPr="009174EC" w:rsidTr="00F60F9A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:rsidR="009174EC" w:rsidRPr="009174EC" w:rsidRDefault="009174EC" w:rsidP="009174EC">
            <w:pPr>
              <w:jc w:val="right"/>
              <w:rPr>
                <w:b/>
                <w:color w:val="000000" w:themeColor="text1"/>
              </w:rPr>
            </w:pPr>
            <w:r w:rsidRPr="009174EC">
              <w:rPr>
                <w:b/>
                <w:color w:val="000000" w:themeColor="text1"/>
              </w:rPr>
              <w:t>CENA CELKOM v EUR s DPH:</w:t>
            </w:r>
          </w:p>
        </w:tc>
        <w:tc>
          <w:tcPr>
            <w:tcW w:w="936" w:type="pct"/>
          </w:tcPr>
          <w:p w:rsidR="009174EC" w:rsidRPr="009174EC" w:rsidRDefault="009174EC" w:rsidP="009174EC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9174EC" w:rsidRPr="006423FC" w:rsidRDefault="009174EC" w:rsidP="009174EC">
      <w:pPr>
        <w:jc w:val="both"/>
        <w:rPr>
          <w:rFonts w:ascii="Calibri" w:hAnsi="Calibri" w:cs="Calibri"/>
          <w:sz w:val="22"/>
          <w:szCs w:val="22"/>
        </w:rPr>
      </w:pPr>
    </w:p>
    <w:p w:rsidR="009174EC" w:rsidRDefault="009174EC" w:rsidP="009174EC">
      <w:pPr>
        <w:pStyle w:val="Bezriadkovani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A1CDF">
        <w:rPr>
          <w:rFonts w:ascii="Times New Roman" w:hAnsi="Times New Roman" w:cs="Times New Roman"/>
          <w:sz w:val="24"/>
          <w:szCs w:val="24"/>
          <w:u w:val="single"/>
        </w:rPr>
        <w:t>Týmto potvrdzujem</w:t>
      </w:r>
      <w:r w:rsidR="00D52102"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>, že nami ponúkané zariadenie</w:t>
      </w:r>
      <w:r>
        <w:rPr>
          <w:rFonts w:ascii="Times New Roman" w:hAnsi="Times New Roman" w:cs="Times New Roman"/>
          <w:sz w:val="24"/>
          <w:szCs w:val="24"/>
          <w:u w:val="single"/>
        </w:rPr>
        <w:t>/zariadenia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spĺňajú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všetky 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>požado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vané parametre predmetu zákazky a všetky požadované minimálne alebo maximálne hodnoty týchto parametrov, pri ktorých sa spĺňanie týchto hodnôt vyžaduje. </w:t>
      </w:r>
    </w:p>
    <w:p w:rsidR="009174EC" w:rsidRPr="009174EC" w:rsidRDefault="009174EC" w:rsidP="009174EC"/>
    <w:p w:rsidR="009174EC" w:rsidRPr="009174EC" w:rsidRDefault="009174EC" w:rsidP="009174EC">
      <w:pPr>
        <w:spacing w:line="360" w:lineRule="auto"/>
        <w:rPr>
          <w:b/>
          <w:bCs/>
        </w:rPr>
      </w:pPr>
      <w:proofErr w:type="spellStart"/>
      <w:r w:rsidRPr="009174EC">
        <w:rPr>
          <w:b/>
          <w:bCs/>
        </w:rPr>
        <w:t>Potenciálny</w:t>
      </w:r>
      <w:proofErr w:type="spellEnd"/>
      <w:r w:rsidRPr="009174EC">
        <w:rPr>
          <w:b/>
          <w:bCs/>
        </w:rPr>
        <w:t xml:space="preserve"> </w:t>
      </w:r>
      <w:proofErr w:type="spellStart"/>
      <w:r w:rsidRPr="009174EC">
        <w:rPr>
          <w:b/>
          <w:bCs/>
        </w:rPr>
        <w:t>dodávateľ</w:t>
      </w:r>
      <w:proofErr w:type="spellEnd"/>
      <w:r w:rsidRPr="009174EC">
        <w:rPr>
          <w:b/>
          <w:bCs/>
        </w:rPr>
        <w:t xml:space="preserve">  je* / </w:t>
      </w:r>
      <w:proofErr w:type="spellStart"/>
      <w:r w:rsidRPr="009174EC">
        <w:rPr>
          <w:b/>
          <w:bCs/>
        </w:rPr>
        <w:t>nie</w:t>
      </w:r>
      <w:proofErr w:type="spellEnd"/>
      <w:r w:rsidRPr="009174EC">
        <w:rPr>
          <w:b/>
          <w:bCs/>
        </w:rPr>
        <w:t xml:space="preserve">* je </w:t>
      </w:r>
      <w:proofErr w:type="spellStart"/>
      <w:r w:rsidRPr="009174EC">
        <w:rPr>
          <w:b/>
          <w:bCs/>
        </w:rPr>
        <w:t>platcom</w:t>
      </w:r>
      <w:proofErr w:type="spellEnd"/>
      <w:r w:rsidRPr="009174EC">
        <w:rPr>
          <w:b/>
          <w:bCs/>
        </w:rPr>
        <w:t xml:space="preserve"> DPH. (* </w:t>
      </w:r>
      <w:proofErr w:type="spellStart"/>
      <w:r w:rsidRPr="009174EC">
        <w:rPr>
          <w:b/>
          <w:bCs/>
        </w:rPr>
        <w:t>Prečiarknite</w:t>
      </w:r>
      <w:proofErr w:type="spellEnd"/>
      <w:r w:rsidRPr="009174EC">
        <w:rPr>
          <w:b/>
          <w:bCs/>
        </w:rPr>
        <w:t xml:space="preserve">, </w:t>
      </w:r>
      <w:proofErr w:type="spellStart"/>
      <w:r w:rsidRPr="009174EC">
        <w:rPr>
          <w:b/>
          <w:bCs/>
        </w:rPr>
        <w:t>čo</w:t>
      </w:r>
      <w:proofErr w:type="spellEnd"/>
      <w:r w:rsidRPr="009174EC">
        <w:rPr>
          <w:b/>
          <w:bCs/>
        </w:rPr>
        <w:t xml:space="preserve"> </w:t>
      </w:r>
      <w:proofErr w:type="spellStart"/>
      <w:r w:rsidRPr="009174EC">
        <w:rPr>
          <w:b/>
          <w:bCs/>
        </w:rPr>
        <w:t>sa</w:t>
      </w:r>
      <w:proofErr w:type="spellEnd"/>
      <w:r w:rsidRPr="009174EC">
        <w:rPr>
          <w:b/>
          <w:bCs/>
        </w:rPr>
        <w:t xml:space="preserve"> vás </w:t>
      </w:r>
      <w:proofErr w:type="spellStart"/>
      <w:r w:rsidRPr="009174EC">
        <w:rPr>
          <w:b/>
          <w:bCs/>
        </w:rPr>
        <w:t>netýka</w:t>
      </w:r>
      <w:proofErr w:type="spellEnd"/>
      <w:r w:rsidRPr="009174EC">
        <w:rPr>
          <w:b/>
          <w:bCs/>
        </w:rPr>
        <w:t>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174EC" w:rsidRPr="009174EC" w:rsidTr="00F60F9A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proofErr w:type="spellStart"/>
            <w:r w:rsidRPr="009174EC">
              <w:rPr>
                <w:b/>
                <w:bCs/>
              </w:rPr>
              <w:lastRenderedPageBreak/>
              <w:t>Meno</w:t>
            </w:r>
            <w:proofErr w:type="spellEnd"/>
            <w:r w:rsidRPr="009174EC">
              <w:rPr>
                <w:b/>
                <w:bCs/>
              </w:rPr>
              <w:t xml:space="preserve"> a </w:t>
            </w:r>
            <w:proofErr w:type="spellStart"/>
            <w:r w:rsidRPr="009174EC">
              <w:rPr>
                <w:b/>
                <w:bCs/>
              </w:rPr>
              <w:t>priezvisko</w:t>
            </w:r>
            <w:proofErr w:type="spellEnd"/>
            <w:r w:rsidRPr="009174EC">
              <w:rPr>
                <w:b/>
                <w:bCs/>
              </w:rPr>
              <w:t xml:space="preserve"> </w:t>
            </w:r>
          </w:p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proofErr w:type="spellStart"/>
            <w:r w:rsidRPr="009174EC">
              <w:rPr>
                <w:b/>
                <w:bCs/>
              </w:rPr>
              <w:t>štatutárneho</w:t>
            </w:r>
            <w:proofErr w:type="spellEnd"/>
            <w:r w:rsidRPr="009174EC">
              <w:rPr>
                <w:b/>
                <w:bCs/>
              </w:rPr>
              <w:t xml:space="preserve"> </w:t>
            </w:r>
            <w:proofErr w:type="spellStart"/>
            <w:r w:rsidRPr="009174EC">
              <w:rPr>
                <w:b/>
                <w:bCs/>
              </w:rPr>
              <w:t>zástupcu</w:t>
            </w:r>
            <w:proofErr w:type="spellEnd"/>
            <w:r w:rsidRPr="009174EC">
              <w:rPr>
                <w:b/>
                <w:bCs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</w:pPr>
          </w:p>
        </w:tc>
      </w:tr>
      <w:tr w:rsidR="009174EC" w:rsidRPr="009174EC" w:rsidTr="00F60F9A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r w:rsidRPr="009174EC">
              <w:rPr>
                <w:b/>
                <w:bCs/>
              </w:rPr>
              <w:t>Podpis a </w:t>
            </w:r>
            <w:proofErr w:type="spellStart"/>
            <w:r w:rsidRPr="009174EC">
              <w:rPr>
                <w:b/>
                <w:bCs/>
              </w:rPr>
              <w:t>pečiatka</w:t>
            </w:r>
            <w:proofErr w:type="spellEnd"/>
            <w:r w:rsidRPr="009174EC">
              <w:rPr>
                <w:b/>
                <w:bCs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</w:pPr>
          </w:p>
        </w:tc>
      </w:tr>
      <w:tr w:rsidR="009174EC" w:rsidRPr="009174EC" w:rsidTr="00F60F9A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proofErr w:type="spellStart"/>
            <w:r w:rsidRPr="009174EC">
              <w:rPr>
                <w:b/>
                <w:bCs/>
              </w:rPr>
              <w:t>Miesto</w:t>
            </w:r>
            <w:proofErr w:type="spellEnd"/>
            <w:r w:rsidRPr="009174EC">
              <w:rPr>
                <w:b/>
                <w:bCs/>
              </w:rPr>
              <w:t xml:space="preserve"> a </w:t>
            </w:r>
            <w:proofErr w:type="spellStart"/>
            <w:r w:rsidRPr="009174EC">
              <w:rPr>
                <w:b/>
                <w:bCs/>
              </w:rPr>
              <w:t>dátum</w:t>
            </w:r>
            <w:proofErr w:type="spellEnd"/>
            <w:r w:rsidRPr="009174EC">
              <w:rPr>
                <w:b/>
                <w:bCs/>
              </w:rPr>
              <w:t xml:space="preserve">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</w:pPr>
          </w:p>
        </w:tc>
      </w:tr>
    </w:tbl>
    <w:p w:rsidR="008E19EC" w:rsidRPr="009174EC" w:rsidRDefault="008E19EC" w:rsidP="00D52102">
      <w:pPr>
        <w:jc w:val="both"/>
      </w:pPr>
    </w:p>
    <w:sectPr w:rsidR="008E19EC" w:rsidRPr="00917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1ED6"/>
    <w:multiLevelType w:val="hybridMultilevel"/>
    <w:tmpl w:val="4168A3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E3518"/>
    <w:multiLevelType w:val="hybridMultilevel"/>
    <w:tmpl w:val="50368E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A6A68"/>
    <w:multiLevelType w:val="hybridMultilevel"/>
    <w:tmpl w:val="C1F8C0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7323D"/>
    <w:multiLevelType w:val="hybridMultilevel"/>
    <w:tmpl w:val="2C3C4D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C797E"/>
    <w:multiLevelType w:val="hybridMultilevel"/>
    <w:tmpl w:val="5EA8EB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780D35"/>
    <w:multiLevelType w:val="hybridMultilevel"/>
    <w:tmpl w:val="A2DC5D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9778DE"/>
    <w:multiLevelType w:val="hybridMultilevel"/>
    <w:tmpl w:val="7AF475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AF62B9"/>
    <w:multiLevelType w:val="hybridMultilevel"/>
    <w:tmpl w:val="48AEA1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1D34D4"/>
    <w:multiLevelType w:val="hybridMultilevel"/>
    <w:tmpl w:val="E780C9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135CC7"/>
    <w:multiLevelType w:val="hybridMultilevel"/>
    <w:tmpl w:val="F10010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165450"/>
    <w:multiLevelType w:val="hybridMultilevel"/>
    <w:tmpl w:val="27B6C7E4"/>
    <w:lvl w:ilvl="0" w:tplc="DF987F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0"/>
  </w:num>
  <w:num w:numId="8">
    <w:abstractNumId w:val="2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EC"/>
    <w:rsid w:val="0003050B"/>
    <w:rsid w:val="002011B2"/>
    <w:rsid w:val="003379CD"/>
    <w:rsid w:val="005322F0"/>
    <w:rsid w:val="00555AF1"/>
    <w:rsid w:val="005A1F5D"/>
    <w:rsid w:val="005E3723"/>
    <w:rsid w:val="005F6B65"/>
    <w:rsid w:val="00625FE2"/>
    <w:rsid w:val="00663702"/>
    <w:rsid w:val="00776DA6"/>
    <w:rsid w:val="007C6389"/>
    <w:rsid w:val="007D7735"/>
    <w:rsid w:val="00812BF5"/>
    <w:rsid w:val="008E19EC"/>
    <w:rsid w:val="009174EC"/>
    <w:rsid w:val="00AE2912"/>
    <w:rsid w:val="00B07EE0"/>
    <w:rsid w:val="00B33F68"/>
    <w:rsid w:val="00C617C9"/>
    <w:rsid w:val="00D52102"/>
    <w:rsid w:val="00DC055F"/>
    <w:rsid w:val="00F7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1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E19EC"/>
    <w:pPr>
      <w:spacing w:after="120" w:line="276" w:lineRule="auto"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ZkladntextChar">
    <w:name w:val="Základný text Char"/>
    <w:basedOn w:val="Predvolenpsmoodseku"/>
    <w:link w:val="Zkladntext"/>
    <w:rsid w:val="008E19EC"/>
    <w:rPr>
      <w:rFonts w:ascii="Calibri" w:eastAsia="Calibri" w:hAnsi="Calibri" w:cs="Times New Roman"/>
    </w:r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34"/>
    <w:qFormat/>
    <w:rsid w:val="008E19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34"/>
    <w:qFormat/>
    <w:locked/>
    <w:rsid w:val="008E19EC"/>
    <w:rPr>
      <w:rFonts w:ascii="Calibri" w:eastAsia="Calibri" w:hAnsi="Calibri" w:cs="Times New Roman"/>
    </w:rPr>
  </w:style>
  <w:style w:type="paragraph" w:styleId="Bezriadkovania">
    <w:name w:val="No Spacing"/>
    <w:link w:val="BezriadkovaniaChar"/>
    <w:uiPriority w:val="1"/>
    <w:qFormat/>
    <w:rsid w:val="008E1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BezriadkovaniaChar">
    <w:name w:val="Bez riadkovania Char"/>
    <w:link w:val="Bezriadkovania"/>
    <w:uiPriority w:val="1"/>
    <w:rsid w:val="008E19EC"/>
    <w:rPr>
      <w:rFonts w:ascii="Arial" w:eastAsia="Times New Roman" w:hAnsi="Arial" w:cs="Arial"/>
      <w:sz w:val="2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9174EC"/>
    <w:rPr>
      <w:rFonts w:ascii="Calibri" w:eastAsiaTheme="minorHAnsi" w:hAnsi="Calibri" w:cstheme="minorBidi"/>
      <w:sz w:val="22"/>
      <w:szCs w:val="21"/>
      <w:lang w:val="sk-SK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174EC"/>
    <w:rPr>
      <w:rFonts w:ascii="Calibri" w:hAnsi="Calibri"/>
      <w:szCs w:val="21"/>
    </w:rPr>
  </w:style>
  <w:style w:type="table" w:styleId="Mriekatabuky">
    <w:name w:val="Table Grid"/>
    <w:basedOn w:val="Normlnatabuka"/>
    <w:uiPriority w:val="59"/>
    <w:rsid w:val="00917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1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E19EC"/>
    <w:pPr>
      <w:spacing w:after="120" w:line="276" w:lineRule="auto"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ZkladntextChar">
    <w:name w:val="Základný text Char"/>
    <w:basedOn w:val="Predvolenpsmoodseku"/>
    <w:link w:val="Zkladntext"/>
    <w:rsid w:val="008E19EC"/>
    <w:rPr>
      <w:rFonts w:ascii="Calibri" w:eastAsia="Calibri" w:hAnsi="Calibri" w:cs="Times New Roman"/>
    </w:r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34"/>
    <w:qFormat/>
    <w:rsid w:val="008E19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34"/>
    <w:qFormat/>
    <w:locked/>
    <w:rsid w:val="008E19EC"/>
    <w:rPr>
      <w:rFonts w:ascii="Calibri" w:eastAsia="Calibri" w:hAnsi="Calibri" w:cs="Times New Roman"/>
    </w:rPr>
  </w:style>
  <w:style w:type="paragraph" w:styleId="Bezriadkovania">
    <w:name w:val="No Spacing"/>
    <w:link w:val="BezriadkovaniaChar"/>
    <w:uiPriority w:val="1"/>
    <w:qFormat/>
    <w:rsid w:val="008E1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BezriadkovaniaChar">
    <w:name w:val="Bez riadkovania Char"/>
    <w:link w:val="Bezriadkovania"/>
    <w:uiPriority w:val="1"/>
    <w:rsid w:val="008E19EC"/>
    <w:rPr>
      <w:rFonts w:ascii="Arial" w:eastAsia="Times New Roman" w:hAnsi="Arial" w:cs="Arial"/>
      <w:sz w:val="2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9174EC"/>
    <w:rPr>
      <w:rFonts w:ascii="Calibri" w:eastAsiaTheme="minorHAnsi" w:hAnsi="Calibri" w:cstheme="minorBidi"/>
      <w:sz w:val="22"/>
      <w:szCs w:val="21"/>
      <w:lang w:val="sk-SK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174EC"/>
    <w:rPr>
      <w:rFonts w:ascii="Calibri" w:hAnsi="Calibri"/>
      <w:szCs w:val="21"/>
    </w:rPr>
  </w:style>
  <w:style w:type="table" w:styleId="Mriekatabuky">
    <w:name w:val="Table Grid"/>
    <w:basedOn w:val="Normlnatabuka"/>
    <w:uiPriority w:val="59"/>
    <w:rsid w:val="00917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Vierka</dc:creator>
  <cp:lastModifiedBy>Vierka</cp:lastModifiedBy>
  <cp:revision>2</cp:revision>
  <dcterms:created xsi:type="dcterms:W3CDTF">2022-06-10T11:56:00Z</dcterms:created>
  <dcterms:modified xsi:type="dcterms:W3CDTF">2022-06-10T11:56:00Z</dcterms:modified>
</cp:coreProperties>
</file>