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žiadosť záujemcu o vysvetlenie informácií potrebných </w:t>
      </w:r>
    </w:p>
    <w:p w:rsidR="004F5865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vypracovanie ponuky</w:t>
      </w:r>
      <w:r w:rsidRPr="004F5865">
        <w:rPr>
          <w:rFonts w:ascii="Times New Roman" w:hAnsi="Times New Roman" w:cs="Times New Roman"/>
          <w:b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 výzvou na predloženie ponuky k zákazke s nízkou hodnotou podľa § 117 zákona č. 343/2015 </w:t>
      </w:r>
      <w:proofErr w:type="spellStart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verejnom obstarávaní a o zmene a doplnení niektorých zákonov </w:t>
      </w:r>
      <w:r w:rsidR="004F5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neskorších predpisov (ďalej len „zákon o verejnom obstarávaní“) na predmet zákazky </w:t>
      </w:r>
      <w:r w:rsidRPr="004F5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Bezpečnostné testovanie Exchange</w:t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verejnému obstarávateľovi dňa 08.02.2019 doručená žiadosť záujemcu o vysvetlenie informácií potrebných </w:t>
      </w:r>
    </w:p>
    <w:p w:rsidR="009947D3" w:rsidRPr="006176F8" w:rsidRDefault="004843E4" w:rsidP="004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na vypracovanie ponuky.</w:t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</w:rPr>
        <w:br/>
      </w: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obstarávateľ, v súlade so zákonom  o verejnom obstarávaní a s bodom 13.5. výzvy na predloženie ponuky poskytuje nižšie uvedené vysvetlenie všetkým záujemcom.</w:t>
      </w:r>
    </w:p>
    <w:p w:rsidR="006176F8" w:rsidRDefault="006176F8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43E4" w:rsidRPr="006176F8" w:rsidRDefault="004843E4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1:</w:t>
      </w:r>
    </w:p>
    <w:p w:rsidR="004843E4" w:rsidRPr="006176F8" w:rsidRDefault="006176F8" w:rsidP="0061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sz w:val="24"/>
          <w:szCs w:val="24"/>
          <w:shd w:val="clear" w:color="auto" w:fill="FFFFFF"/>
        </w:rPr>
        <w:t>prosím Vás, kedy cca si prajete/predstavujete, aby sa bezpečnostné testovanie Exchange realizovalo?</w:t>
      </w:r>
    </w:p>
    <w:p w:rsidR="004843E4" w:rsidRPr="006176F8" w:rsidRDefault="004843E4" w:rsidP="0061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76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1:</w:t>
      </w:r>
    </w:p>
    <w:p w:rsidR="006176F8" w:rsidRPr="006176F8" w:rsidRDefault="006176F8" w:rsidP="0061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F8">
        <w:rPr>
          <w:rFonts w:ascii="Times New Roman" w:hAnsi="Times New Roman" w:cs="Times New Roman"/>
          <w:sz w:val="24"/>
          <w:szCs w:val="24"/>
        </w:rPr>
        <w:t>Začiatok realizácie bezpečnostného testovania Exchange predpokladáme najskôr od začiatku apríla 2019.</w:t>
      </w:r>
    </w:p>
    <w:sectPr w:rsidR="006176F8" w:rsidRPr="0061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4"/>
    <w:rsid w:val="004843E4"/>
    <w:rsid w:val="004F5865"/>
    <w:rsid w:val="006176F8"/>
    <w:rsid w:val="009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D16C"/>
  <w15:chartTrackingRefBased/>
  <w15:docId w15:val="{8775A899-6D02-4734-9DF6-5DA11A0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Zubeková</dc:creator>
  <cp:keywords/>
  <dc:description/>
  <cp:lastModifiedBy>Ing. Anna Zubeková</cp:lastModifiedBy>
  <cp:revision>3</cp:revision>
  <dcterms:created xsi:type="dcterms:W3CDTF">2019-02-08T09:07:00Z</dcterms:created>
  <dcterms:modified xsi:type="dcterms:W3CDTF">2019-02-08T10:23:00Z</dcterms:modified>
</cp:coreProperties>
</file>