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77777777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77777777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</w:p>
    <w:p w14:paraId="39E1AE11" w14:textId="77777777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21DFA456" w14:textId="77777777" w:rsidR="00A36D6D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</w:p>
    <w:p w14:paraId="1BB028C6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2F342D6F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>FAUN spol. s 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204B052D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>Štefánikova 710/67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>31409385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 xml:space="preserve">Senica 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5DC0081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 xml:space="preserve">Dušan </w:t>
      </w:r>
      <w:proofErr w:type="spellStart"/>
      <w:r w:rsidR="005D284B">
        <w:rPr>
          <w:rFonts w:ascii="Arial" w:hAnsi="Arial" w:cs="Arial"/>
          <w:sz w:val="20"/>
        </w:rPr>
        <w:t>Miča</w:t>
      </w:r>
      <w:proofErr w:type="spellEnd"/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4264192A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>31409385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73C10315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>2020376193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73649378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proofErr w:type="spellStart"/>
      <w:r w:rsidRPr="00B37D6C">
        <w:rPr>
          <w:rFonts w:ascii="Arial" w:hAnsi="Arial" w:cs="Arial"/>
          <w:sz w:val="20"/>
        </w:rPr>
        <w:t>IČ</w:t>
      </w:r>
      <w:proofErr w:type="spellEnd"/>
      <w:r w:rsidRPr="00B37D6C">
        <w:rPr>
          <w:rFonts w:ascii="Arial" w:hAnsi="Arial" w:cs="Arial"/>
          <w:sz w:val="20"/>
        </w:rPr>
        <w:t xml:space="preserve"> DPH:  </w:t>
      </w:r>
      <w:r w:rsidRPr="00B37D6C">
        <w:rPr>
          <w:rFonts w:ascii="Arial" w:hAnsi="Arial" w:cs="Arial"/>
          <w:sz w:val="20"/>
        </w:rPr>
        <w:tab/>
      </w:r>
      <w:proofErr w:type="spellStart"/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>2020376193</w:t>
      </w:r>
      <w:proofErr w:type="spellEnd"/>
      <w:r w:rsidR="00BB446D">
        <w:rPr>
          <w:rFonts w:ascii="Arial" w:hAnsi="Arial" w:cs="Arial"/>
          <w:sz w:val="20"/>
        </w:rPr>
        <w:fldChar w:fldCharType="end"/>
      </w:r>
    </w:p>
    <w:p w14:paraId="7499DA68" w14:textId="14D12D95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proofErr w:type="spellStart"/>
      <w:r w:rsidRPr="00B37D6C">
        <w:rPr>
          <w:rFonts w:ascii="Arial" w:hAnsi="Arial" w:cs="Arial"/>
          <w:sz w:val="20"/>
        </w:rPr>
        <w:t>IBAN</w:t>
      </w:r>
      <w:proofErr w:type="spellEnd"/>
      <w:r w:rsidRPr="00B37D6C">
        <w:rPr>
          <w:rFonts w:ascii="Arial" w:hAnsi="Arial" w:cs="Arial"/>
          <w:sz w:val="20"/>
        </w:rPr>
        <w:t xml:space="preserve">: </w:t>
      </w:r>
      <w:r w:rsidRPr="00B37D6C">
        <w:rPr>
          <w:rFonts w:ascii="Arial" w:hAnsi="Arial" w:cs="Arial"/>
          <w:sz w:val="20"/>
        </w:rPr>
        <w:tab/>
      </w:r>
      <w:r w:rsidR="00BB446D" w:rsidRPr="005D284B">
        <w:rPr>
          <w:rFonts w:ascii="Arial" w:hAnsi="Arial" w:cs="Arial"/>
          <w:sz w:val="20"/>
        </w:rPr>
        <w:fldChar w:fldCharType="begin"/>
      </w:r>
      <w:r w:rsidR="00BB446D" w:rsidRPr="005D284B">
        <w:rPr>
          <w:rFonts w:ascii="Arial" w:hAnsi="Arial" w:cs="Arial"/>
          <w:sz w:val="20"/>
        </w:rPr>
        <w:instrText xml:space="preserve"> DOCPROPERTY  ObstaravtelIBAN  \* MERGEFORMAT </w:instrText>
      </w:r>
      <w:r w:rsidR="00BB446D" w:rsidRPr="005D284B">
        <w:rPr>
          <w:rFonts w:ascii="Arial" w:hAnsi="Arial" w:cs="Arial"/>
          <w:sz w:val="20"/>
        </w:rPr>
        <w:fldChar w:fldCharType="separate"/>
      </w:r>
      <w:proofErr w:type="spellStart"/>
      <w:r w:rsidR="005D284B">
        <w:rPr>
          <w:rFonts w:ascii="Arial" w:hAnsi="Arial" w:cs="Arial"/>
          <w:sz w:val="20"/>
        </w:rPr>
        <w:t>SK22</w:t>
      </w:r>
      <w:proofErr w:type="spellEnd"/>
      <w:r w:rsidR="005D284B">
        <w:rPr>
          <w:rFonts w:ascii="Arial" w:hAnsi="Arial" w:cs="Arial"/>
          <w:sz w:val="20"/>
        </w:rPr>
        <w:t xml:space="preserve"> 1100 0000 0026 2181 0101</w:t>
      </w:r>
      <w:r w:rsidR="00BB446D" w:rsidRPr="005D284B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056254B5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5D284B">
        <w:rPr>
          <w:rFonts w:ascii="Arial" w:hAnsi="Arial" w:cs="Arial"/>
          <w:b/>
          <w:bCs/>
          <w:sz w:val="20"/>
          <w:szCs w:val="20"/>
        </w:rPr>
        <w:t>Nákladný automobil s pekárenskou nadstavbou do 3,5 t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5E179B20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>do 6 mesiacov odo dňa vystavenia záväznej objednávky.</w:t>
      </w:r>
      <w:r w:rsidR="00DF038F" w:rsidRPr="00DF038F">
        <w:rPr>
          <w:rFonts w:ascii="Arial" w:hAnsi="Arial" w:cs="Arial"/>
          <w:sz w:val="20"/>
        </w:rPr>
        <w:fldChar w:fldCharType="end"/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4F266A3F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>Štefánikova 710/67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>905 01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5D284B">
        <w:rPr>
          <w:rFonts w:ascii="Arial" w:hAnsi="Arial" w:cs="Arial"/>
          <w:sz w:val="20"/>
        </w:rPr>
        <w:t xml:space="preserve">Senica 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7C008D63" w14:textId="77777777" w:rsidR="00253B98" w:rsidRDefault="00253B98" w:rsidP="00C80BE5">
      <w:pPr>
        <w:rPr>
          <w:rFonts w:ascii="Arial" w:hAnsi="Arial" w:cs="Arial"/>
          <w:b/>
          <w:sz w:val="20"/>
          <w:szCs w:val="20"/>
        </w:rPr>
      </w:pPr>
    </w:p>
    <w:p w14:paraId="3C3D079A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0C596382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C4B2D6B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4B1A4EBE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4B4BA5F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27092465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24C5F8DB" w14:textId="77777777" w:rsidR="00ED4AF6" w:rsidRDefault="00ED4AF6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591BC811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284B">
              <w:rPr>
                <w:rFonts w:ascii="Arial" w:hAnsi="Arial" w:cs="Arial"/>
                <w:sz w:val="20"/>
                <w:szCs w:val="20"/>
              </w:rPr>
              <w:t xml:space="preserve">Nákladný automobil s pekárenskou nadstavbou do 3,5 t - </w:t>
            </w:r>
            <w:proofErr w:type="spellStart"/>
            <w:r w:rsidR="005D284B">
              <w:rPr>
                <w:rFonts w:ascii="Arial" w:hAnsi="Arial" w:cs="Arial"/>
                <w:sz w:val="20"/>
                <w:szCs w:val="20"/>
              </w:rPr>
              <w:t>1ks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70E0CF4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6C104719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879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227879" w:rsidRPr="00FD0696" w:rsidRDefault="00227879" w:rsidP="00B06454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23105703" w14:textId="77777777" w:rsidR="00C142C4" w:rsidRPr="00C80BE5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4E6E575" w14:textId="77777777" w:rsidR="00C142C4" w:rsidRPr="00C80BE5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68FD8B66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61D9B659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78355C8E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22CA6D4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7608D49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4BD00922" w14:textId="77777777" w:rsidR="00C142C4" w:rsidRPr="00C80BE5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77777777" w:rsidR="00C142C4" w:rsidRPr="00C80BE5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1DFDB01E" w:rsidR="00C142C4" w:rsidRPr="000955A7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Pr="000955A7">
        <w:rPr>
          <w:rFonts w:ascii="Arial" w:hAnsi="Arial" w:cs="Arial"/>
          <w:sz w:val="20"/>
        </w:rPr>
        <w:t xml:space="preserve">výšky </w:t>
      </w:r>
      <w:r w:rsidR="00204279">
        <w:rPr>
          <w:rFonts w:ascii="Arial" w:hAnsi="Arial" w:cs="Arial"/>
          <w:sz w:val="20"/>
        </w:rPr>
        <w:t>5</w:t>
      </w:r>
      <w:r w:rsidRPr="000955A7">
        <w:rPr>
          <w:rFonts w:ascii="Arial" w:hAnsi="Arial" w:cs="Arial"/>
          <w:sz w:val="20"/>
        </w:rPr>
        <w:t>0 % z ceny predmetu zákazky, ak o to predávajúci požiada</w:t>
      </w:r>
      <w:r w:rsidR="00961508" w:rsidRPr="000955A7">
        <w:rPr>
          <w:rFonts w:ascii="Arial" w:hAnsi="Arial" w:cs="Arial"/>
          <w:sz w:val="20"/>
        </w:rPr>
        <w:t xml:space="preserve">. 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6D9509E9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Splatnosť f</w:t>
      </w:r>
      <w:r w:rsidR="00D7079A" w:rsidRPr="000955A7">
        <w:rPr>
          <w:rFonts w:ascii="Arial" w:hAnsi="Arial" w:cs="Arial"/>
          <w:sz w:val="20"/>
        </w:rPr>
        <w:t xml:space="preserve">aktúr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48E04883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 xml:space="preserve">preberá záruku za akosť tovaru špecifikovaného podľa Článku I. tejto zmluvy. Na tovar sa poskytuje záruka </w:t>
      </w:r>
      <w:r w:rsidR="00204279">
        <w:rPr>
          <w:rFonts w:ascii="Arial" w:hAnsi="Arial" w:cs="Arial"/>
          <w:color w:val="000000" w:themeColor="text1"/>
          <w:sz w:val="20"/>
        </w:rPr>
        <w:t>12</w:t>
      </w:r>
      <w:r w:rsidRPr="000955A7">
        <w:rPr>
          <w:rFonts w:ascii="Arial" w:hAnsi="Arial" w:cs="Arial"/>
          <w:color w:val="000000" w:themeColor="text1"/>
          <w:sz w:val="20"/>
        </w:rPr>
        <w:t xml:space="preserve">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lastRenderedPageBreak/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C80BE5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77777777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V ............................,</w:t>
      </w:r>
      <w:r w:rsidR="00DC2733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dňa: 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6E3B1357" w:rsid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5D284B">
        <w:rPr>
          <w:rFonts w:ascii="Arial" w:hAnsi="Arial" w:cs="Arial"/>
          <w:sz w:val="20"/>
          <w:szCs w:val="20"/>
        </w:rPr>
        <w:t xml:space="preserve">Dušan </w:t>
      </w:r>
      <w:proofErr w:type="spellStart"/>
      <w:r w:rsidR="005D284B">
        <w:rPr>
          <w:rFonts w:ascii="Arial" w:hAnsi="Arial" w:cs="Arial"/>
          <w:sz w:val="20"/>
          <w:szCs w:val="20"/>
        </w:rPr>
        <w:t>Miča</w:t>
      </w:r>
      <w:proofErr w:type="spellEnd"/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27268989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5D284B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90EB" w14:textId="77777777" w:rsidR="006F6A74" w:rsidRDefault="006F6A74">
      <w:r>
        <w:separator/>
      </w:r>
    </w:p>
  </w:endnote>
  <w:endnote w:type="continuationSeparator" w:id="0">
    <w:p w14:paraId="1E7330D3" w14:textId="77777777" w:rsidR="006F6A74" w:rsidRDefault="006F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D7079A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C635" w14:textId="77777777" w:rsidR="006F6A74" w:rsidRDefault="006F6A74">
      <w:r>
        <w:separator/>
      </w:r>
    </w:p>
  </w:footnote>
  <w:footnote w:type="continuationSeparator" w:id="0">
    <w:p w14:paraId="68F678FF" w14:textId="77777777" w:rsidR="006F6A74" w:rsidRDefault="006F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08246160">
    <w:abstractNumId w:val="10"/>
  </w:num>
  <w:num w:numId="2" w16cid:durableId="809590784">
    <w:abstractNumId w:val="2"/>
  </w:num>
  <w:num w:numId="3" w16cid:durableId="1349869877">
    <w:abstractNumId w:val="16"/>
  </w:num>
  <w:num w:numId="4" w16cid:durableId="26227300">
    <w:abstractNumId w:val="8"/>
  </w:num>
  <w:num w:numId="5" w16cid:durableId="2102288683">
    <w:abstractNumId w:val="15"/>
  </w:num>
  <w:num w:numId="6" w16cid:durableId="1370492859">
    <w:abstractNumId w:val="6"/>
  </w:num>
  <w:num w:numId="7" w16cid:durableId="734548908">
    <w:abstractNumId w:val="7"/>
  </w:num>
  <w:num w:numId="8" w16cid:durableId="1211067276">
    <w:abstractNumId w:val="24"/>
  </w:num>
  <w:num w:numId="9" w16cid:durableId="1544094665">
    <w:abstractNumId w:val="25"/>
  </w:num>
  <w:num w:numId="10" w16cid:durableId="2065638142">
    <w:abstractNumId w:val="9"/>
  </w:num>
  <w:num w:numId="11" w16cid:durableId="2134399027">
    <w:abstractNumId w:val="5"/>
  </w:num>
  <w:num w:numId="12" w16cid:durableId="1062678597">
    <w:abstractNumId w:val="18"/>
  </w:num>
  <w:num w:numId="13" w16cid:durableId="967324612">
    <w:abstractNumId w:val="20"/>
  </w:num>
  <w:num w:numId="14" w16cid:durableId="1793787565">
    <w:abstractNumId w:val="12"/>
  </w:num>
  <w:num w:numId="15" w16cid:durableId="1581715008">
    <w:abstractNumId w:val="3"/>
  </w:num>
  <w:num w:numId="16" w16cid:durableId="1028601421">
    <w:abstractNumId w:val="23"/>
  </w:num>
  <w:num w:numId="17" w16cid:durableId="125394271">
    <w:abstractNumId w:val="17"/>
  </w:num>
  <w:num w:numId="18" w16cid:durableId="2091464420">
    <w:abstractNumId w:val="19"/>
  </w:num>
  <w:num w:numId="19" w16cid:durableId="1573345014">
    <w:abstractNumId w:val="0"/>
  </w:num>
  <w:num w:numId="20" w16cid:durableId="1462461213">
    <w:abstractNumId w:val="26"/>
  </w:num>
  <w:num w:numId="21" w16cid:durableId="2025085005">
    <w:abstractNumId w:val="22"/>
  </w:num>
  <w:num w:numId="22" w16cid:durableId="955214177">
    <w:abstractNumId w:val="14"/>
  </w:num>
  <w:num w:numId="23" w16cid:durableId="1045058797">
    <w:abstractNumId w:val="13"/>
  </w:num>
  <w:num w:numId="24" w16cid:durableId="1523586711">
    <w:abstractNumId w:val="1"/>
  </w:num>
  <w:num w:numId="25" w16cid:durableId="622806698">
    <w:abstractNumId w:val="21"/>
  </w:num>
  <w:num w:numId="26" w16cid:durableId="1724518938">
    <w:abstractNumId w:val="4"/>
  </w:num>
  <w:num w:numId="27" w16cid:durableId="196742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1E622D"/>
    <w:rsid w:val="00204279"/>
    <w:rsid w:val="00227879"/>
    <w:rsid w:val="00245F03"/>
    <w:rsid w:val="00253B98"/>
    <w:rsid w:val="0025634D"/>
    <w:rsid w:val="00311512"/>
    <w:rsid w:val="003956B2"/>
    <w:rsid w:val="003B0949"/>
    <w:rsid w:val="003C03A8"/>
    <w:rsid w:val="00524F1F"/>
    <w:rsid w:val="00564742"/>
    <w:rsid w:val="00595D3F"/>
    <w:rsid w:val="005D284B"/>
    <w:rsid w:val="006810DC"/>
    <w:rsid w:val="006851AC"/>
    <w:rsid w:val="006D0A49"/>
    <w:rsid w:val="006E3172"/>
    <w:rsid w:val="006F2961"/>
    <w:rsid w:val="006F6A74"/>
    <w:rsid w:val="00782858"/>
    <w:rsid w:val="007C08AD"/>
    <w:rsid w:val="00863E7F"/>
    <w:rsid w:val="0092308B"/>
    <w:rsid w:val="0095438F"/>
    <w:rsid w:val="00961508"/>
    <w:rsid w:val="00976491"/>
    <w:rsid w:val="00992CA4"/>
    <w:rsid w:val="00A04BCF"/>
    <w:rsid w:val="00A36D6D"/>
    <w:rsid w:val="00A43522"/>
    <w:rsid w:val="00A71A3E"/>
    <w:rsid w:val="00AA4B4F"/>
    <w:rsid w:val="00AE24D5"/>
    <w:rsid w:val="00B3636B"/>
    <w:rsid w:val="00B84E3B"/>
    <w:rsid w:val="00BB446D"/>
    <w:rsid w:val="00C142C4"/>
    <w:rsid w:val="00C4222B"/>
    <w:rsid w:val="00C73058"/>
    <w:rsid w:val="00C765E1"/>
    <w:rsid w:val="00C80BE5"/>
    <w:rsid w:val="00CA4D16"/>
    <w:rsid w:val="00CB7D82"/>
    <w:rsid w:val="00CE58D4"/>
    <w:rsid w:val="00D56094"/>
    <w:rsid w:val="00D7079A"/>
    <w:rsid w:val="00DC2733"/>
    <w:rsid w:val="00DF038F"/>
    <w:rsid w:val="00DF27E4"/>
    <w:rsid w:val="00E461DF"/>
    <w:rsid w:val="00E6189F"/>
    <w:rsid w:val="00ED1A62"/>
    <w:rsid w:val="00ED4AF6"/>
    <w:rsid w:val="00EE09A1"/>
    <w:rsid w:val="00EF0E1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9017D-957B-4C39-9CC2-ACF898013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1243</Words>
  <Characters>8119</Characters>
  <Application>Microsoft Office Word</Application>
  <DocSecurity>0</DocSecurity>
  <Lines>270</Lines>
  <Paragraphs>121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8</cp:revision>
  <cp:lastPrinted>2019-02-06T16:14:00Z</cp:lastPrinted>
  <dcterms:created xsi:type="dcterms:W3CDTF">2022-05-25T02:36:00Z</dcterms:created>
  <dcterms:modified xsi:type="dcterms:W3CDTF">2022-06-14T09:25:00Z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\\10.0.0.17\ZoNFP\2021 PPA 51 Potravinari\RM FAUN\VO\pekarensky automobil\VARIABLES_PPA_VO.xlsx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FAUN spol. s r.o.</vt:lpwstr>
  </property>
  <property fmtid="{D5CDD505-2E9C-101B-9397-08002B2CF9AE}" pid="15" name="ObstaravatelUlicaCislo">
    <vt:lpwstr>Štefánikova 710/67</vt:lpwstr>
  </property>
  <property fmtid="{D5CDD505-2E9C-101B-9397-08002B2CF9AE}" pid="16" name="ObstaravatelMesto">
    <vt:lpwstr>Senica </vt:lpwstr>
  </property>
  <property fmtid="{D5CDD505-2E9C-101B-9397-08002B2CF9AE}" pid="17" name="ObstaravatelPSC">
    <vt:lpwstr>905 01</vt:lpwstr>
  </property>
  <property fmtid="{D5CDD505-2E9C-101B-9397-08002B2CF9AE}" pid="18" name="ObstaravatelICO">
    <vt:lpwstr>31409385</vt:lpwstr>
  </property>
  <property fmtid="{D5CDD505-2E9C-101B-9397-08002B2CF9AE}" pid="19" name="ObstaravatelDIC">
    <vt:lpwstr>2020376193</vt:lpwstr>
  </property>
  <property fmtid="{D5CDD505-2E9C-101B-9397-08002B2CF9AE}" pid="20" name="StatutarnyOrgan">
    <vt:lpwstr>Dušan Miča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Nákladný automobil s pekárenskou nadstavbou do 3,5 t</vt:lpwstr>
  </property>
  <property fmtid="{D5CDD505-2E9C-101B-9397-08002B2CF9AE}" pid="23" name="NazovProjektu">
    <vt:lpwstr>Inovácia pekárenskej výroby spoločnosti FAUN spol. s r.o.</vt:lpwstr>
  </property>
  <property fmtid="{D5CDD505-2E9C-101B-9397-08002B2CF9AE}" pid="24" name="PredmetZakazky1">
    <vt:lpwstr>Nákladný automobil s pekárenskou nadstavbou do 3,5 t - 1ks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SK22 1100 0000 0026 2181 0101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23.6.2022 do 10:00 h</vt:lpwstr>
  </property>
  <property fmtid="{D5CDD505-2E9C-101B-9397-08002B2CF9AE}" pid="30" name="DatumOtvaraniaAVyhodnoteniaPonuk">
    <vt:lpwstr>23.6.2022 o 11:00 h </vt:lpwstr>
  </property>
  <property fmtid="{D5CDD505-2E9C-101B-9397-08002B2CF9AE}" pid="31" name="DatumPodpisuVyzva">
    <vt:lpwstr>14.6.2022</vt:lpwstr>
  </property>
  <property fmtid="{D5CDD505-2E9C-101B-9397-08002B2CF9AE}" pid="32" name="DatumPodpisuZaznam">
    <vt:lpwstr>23.6.2022</vt:lpwstr>
  </property>
  <property fmtid="{D5CDD505-2E9C-101B-9397-08002B2CF9AE}" pid="33" name="DatumPodpisuSplnomocnenie">
    <vt:lpwstr>31.3.2022</vt:lpwstr>
  </property>
  <property fmtid="{D5CDD505-2E9C-101B-9397-08002B2CF9AE}" pid="34" name="KodProjektu">
    <vt:lpwstr/>
  </property>
  <property fmtid="{D5CDD505-2E9C-101B-9397-08002B2CF9AE}" pid="35" name="IDObstaravania">
    <vt:lpwstr>25854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34136000-9  Dodávkové automobily</vt:lpwstr>
  </property>
  <property fmtid="{D5CDD505-2E9C-101B-9397-08002B2CF9AE}" pid="40" name="MiestoDodaniaUlicaCislo">
    <vt:lpwstr>Štefánikova 710/67</vt:lpwstr>
  </property>
  <property fmtid="{D5CDD505-2E9C-101B-9397-08002B2CF9AE}" pid="41" name="MiestoDodaniaPSC">
    <vt:lpwstr>905 01</vt:lpwstr>
  </property>
  <property fmtid="{D5CDD505-2E9C-101B-9397-08002B2CF9AE}" pid="42" name="MiestoDodaniaObec">
    <vt:lpwstr>Senica </vt:lpwstr>
  </property>
  <property fmtid="{D5CDD505-2E9C-101B-9397-08002B2CF9AE}" pid="43" name="TerminDodania">
    <vt:lpwstr>do 6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BEGAM spol. s.r.o. (IČO: 31442242, SK)</vt:lpwstr>
  </property>
  <property fmtid="{D5CDD505-2E9C-101B-9397-08002B2CF9AE}" pid="47" name="PonukaUchadzac1">
    <vt:lpwstr/>
  </property>
  <property fmtid="{D5CDD505-2E9C-101B-9397-08002B2CF9AE}" pid="48" name="IDUdajeUchadzac2">
    <vt:lpwstr>INTRO.CO s.r.o. (IČO: 44978359, SK)</vt:lpwstr>
  </property>
  <property fmtid="{D5CDD505-2E9C-101B-9397-08002B2CF9AE}" pid="49" name="PonukaUchadzac2">
    <vt:lpwstr/>
  </property>
  <property fmtid="{D5CDD505-2E9C-101B-9397-08002B2CF9AE}" pid="50" name="IDUdajeUchadzac3">
    <vt:lpwstr>HÍLEK a spol., a.s. (IČO: 36239542, SK)</vt:lpwstr>
  </property>
  <property fmtid="{D5CDD505-2E9C-101B-9397-08002B2CF9AE}" pid="51" name="PonukaUchadzac3">
    <vt:lpwstr/>
  </property>
  <property fmtid="{D5CDD505-2E9C-101B-9397-08002B2CF9AE}" pid="52" name="PHZbezDPH">
    <vt:lpwstr>40 600,00</vt:lpwstr>
  </property>
  <property fmtid="{D5CDD505-2E9C-101B-9397-08002B2CF9AE}" pid="53" name="PHZsDPH">
    <vt:lpwstr>48 720,00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</Properties>
</file>