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04F93B7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30272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A8665B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A5361">
              <w:rPr>
                <w:sz w:val="24"/>
              </w:rPr>
              <w:t>FAUN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B284E3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A5361">
              <w:rPr>
                <w:sz w:val="24"/>
              </w:rPr>
              <w:t>Štefánikova 710/67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A5361">
              <w:rPr>
                <w:sz w:val="24"/>
              </w:rPr>
              <w:t>905 01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A5361">
              <w:rPr>
                <w:sz w:val="24"/>
              </w:rPr>
              <w:t xml:space="preserve">Senica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B91104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A5361">
              <w:rPr>
                <w:sz w:val="24"/>
              </w:rPr>
              <w:t>31409385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00B0B38" w:rsidR="00E25749" w:rsidRDefault="00AC347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C3473">
                              <w:t xml:space="preserve">Nákladný automobil s pekárenskou nadstavbou do 3,5 </w:t>
                            </w:r>
                            <w:r>
                              <w:t>t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00B0B38" w:rsidR="00E25749" w:rsidRDefault="00AC3473">
                      <w:pPr>
                        <w:pStyle w:val="Zkladntext"/>
                        <w:spacing w:before="119"/>
                        <w:ind w:left="105"/>
                      </w:pPr>
                      <w:r w:rsidRPr="00AC3473">
                        <w:t xml:space="preserve">Nákladný automobil s pekárenskou nadstavbou do 3,5 </w:t>
                      </w:r>
                      <w:r>
                        <w:t>t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9562A4">
        <w:trPr>
          <w:trHeight w:val="2214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1AB1717E" w:rsidR="0014217B" w:rsidRDefault="00AC3473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C3473">
              <w:rPr>
                <w:sz w:val="24"/>
              </w:rPr>
              <w:t>Motor dieselový s výkonom min</w:t>
            </w:r>
            <w:r w:rsidR="009E3308">
              <w:rPr>
                <w:sz w:val="24"/>
              </w:rPr>
              <w:t>imálne</w:t>
            </w:r>
            <w:r w:rsidRPr="00AC3473">
              <w:rPr>
                <w:sz w:val="24"/>
              </w:rPr>
              <w:t xml:space="preserve"> </w:t>
            </w:r>
            <w:r w:rsidR="009E3308">
              <w:rPr>
                <w:sz w:val="24"/>
              </w:rPr>
              <w:t>(</w:t>
            </w:r>
            <w:r w:rsidRPr="00AC3473">
              <w:rPr>
                <w:sz w:val="24"/>
              </w:rPr>
              <w:t>kW</w:t>
            </w:r>
            <w:r w:rsidR="009E3308">
              <w:rPr>
                <w:sz w:val="24"/>
              </w:rPr>
              <w:t>)</w:t>
            </w:r>
          </w:p>
        </w:tc>
        <w:tc>
          <w:tcPr>
            <w:tcW w:w="2588" w:type="dxa"/>
            <w:vAlign w:val="center"/>
          </w:tcPr>
          <w:p w14:paraId="41D76F8B" w14:textId="5DCC2EB3" w:rsidR="0014217B" w:rsidRDefault="009E3308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14217B">
              <w:rPr>
                <w:sz w:val="24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00DF0BD4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66646EBE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24950018" w14:textId="14441DB6" w:rsidR="0014217B" w:rsidRDefault="00AC3473" w:rsidP="000B4A5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C3473">
              <w:rPr>
                <w:sz w:val="24"/>
              </w:rPr>
              <w:t>Počet miest na sedenie min</w:t>
            </w:r>
            <w:r w:rsidR="009E3308">
              <w:rPr>
                <w:sz w:val="24"/>
              </w:rPr>
              <w:t>imálne</w:t>
            </w:r>
            <w:r w:rsidRPr="00AC3473">
              <w:rPr>
                <w:sz w:val="24"/>
              </w:rPr>
              <w:t xml:space="preserve"> </w:t>
            </w:r>
          </w:p>
        </w:tc>
        <w:tc>
          <w:tcPr>
            <w:tcW w:w="2588" w:type="dxa"/>
            <w:vAlign w:val="center"/>
          </w:tcPr>
          <w:p w14:paraId="03315A2C" w14:textId="72B8D5DC" w:rsidR="0014217B" w:rsidRDefault="009E3308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4217B" w:rsidRPr="004B2C2D">
              <w:rPr>
                <w:sz w:val="24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175D03B8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5F850F3D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35F94D66" w14:textId="7C1D8A00" w:rsidR="0014217B" w:rsidRDefault="009E3308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="00AC3473" w:rsidRPr="00AC3473">
              <w:rPr>
                <w:sz w:val="24"/>
              </w:rPr>
              <w:t xml:space="preserve">očet náprav  </w:t>
            </w:r>
          </w:p>
        </w:tc>
        <w:tc>
          <w:tcPr>
            <w:tcW w:w="2588" w:type="dxa"/>
            <w:vAlign w:val="center"/>
          </w:tcPr>
          <w:p w14:paraId="381B0019" w14:textId="7AFDF7EF" w:rsidR="0014217B" w:rsidRDefault="009E3308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7EDF81D7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14:paraId="4F92D17D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214147A9" w14:textId="614E9C5F" w:rsidR="00067AD8" w:rsidRDefault="00AC3473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>Pohon zadných kolies</w:t>
            </w:r>
          </w:p>
        </w:tc>
        <w:tc>
          <w:tcPr>
            <w:tcW w:w="2588" w:type="dxa"/>
            <w:vAlign w:val="center"/>
          </w:tcPr>
          <w:p w14:paraId="6066E81F" w14:textId="3F7A2457" w:rsidR="00067AD8" w:rsidRDefault="009E3308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328CC03B860C43EB84FE6C77242F98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66E3E346" w14:textId="17EE5BC2" w:rsidR="00067AD8" w:rsidRPr="00B43449" w:rsidRDefault="00D32FB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67AD8" w14:paraId="51F44B54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308CA02E" w14:textId="1E84BC89" w:rsidR="00067AD8" w:rsidRDefault="00AC3473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>Nadstavba:  zo sendvičových panelov hrúbky min</w:t>
            </w:r>
            <w:r w:rsidR="009E3308">
              <w:rPr>
                <w:sz w:val="24"/>
              </w:rPr>
              <w:t>imálne</w:t>
            </w:r>
            <w:r w:rsidRPr="00AC3473">
              <w:rPr>
                <w:sz w:val="24"/>
              </w:rPr>
              <w:t xml:space="preserve"> </w:t>
            </w:r>
            <w:r w:rsidR="009E3308">
              <w:rPr>
                <w:sz w:val="24"/>
              </w:rPr>
              <w:t>(</w:t>
            </w:r>
            <w:r w:rsidRPr="00AC3473">
              <w:rPr>
                <w:sz w:val="24"/>
              </w:rPr>
              <w:t>mm</w:t>
            </w:r>
            <w:r w:rsidR="009E3308">
              <w:rPr>
                <w:sz w:val="24"/>
              </w:rPr>
              <w:t>)</w:t>
            </w:r>
          </w:p>
        </w:tc>
        <w:tc>
          <w:tcPr>
            <w:tcW w:w="2588" w:type="dxa"/>
            <w:vAlign w:val="center"/>
          </w:tcPr>
          <w:p w14:paraId="1DE9D88F" w14:textId="1D2A8AC9" w:rsidR="00067AD8" w:rsidRDefault="009E3308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0" w:type="dxa"/>
            <w:vAlign w:val="center"/>
          </w:tcPr>
          <w:p w14:paraId="2F25A33E" w14:textId="77777777" w:rsidR="00067AD8" w:rsidRPr="00B43449" w:rsidRDefault="00067A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14:paraId="5CB5B1B1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0E7749E9" w14:textId="6A16C686" w:rsidR="00067AD8" w:rsidRDefault="00AC3473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 xml:space="preserve">Vnútorné rozmery nadstavby d x š x v </w:t>
            </w:r>
            <w:r w:rsidR="009E3308">
              <w:rPr>
                <w:sz w:val="24"/>
              </w:rPr>
              <w:t>(mm)</w:t>
            </w:r>
          </w:p>
        </w:tc>
        <w:tc>
          <w:tcPr>
            <w:tcW w:w="2588" w:type="dxa"/>
            <w:vAlign w:val="center"/>
          </w:tcPr>
          <w:p w14:paraId="115B375B" w14:textId="67BAAA1C" w:rsidR="00067AD8" w:rsidRDefault="009E3308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E3308">
              <w:rPr>
                <w:sz w:val="24"/>
              </w:rPr>
              <w:t>3700 x 2060 x 1900</w:t>
            </w:r>
          </w:p>
        </w:tc>
        <w:tc>
          <w:tcPr>
            <w:tcW w:w="2400" w:type="dxa"/>
            <w:vAlign w:val="center"/>
          </w:tcPr>
          <w:p w14:paraId="73674B03" w14:textId="77777777" w:rsidR="00067AD8" w:rsidRPr="00B43449" w:rsidRDefault="00067A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2FBD" w14:paraId="25334CCC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6F99273E" w14:textId="26D8369F" w:rsidR="00D32FBD" w:rsidRDefault="00D32FBD" w:rsidP="00D32F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>Uchytenie skrine na vozidle</w:t>
            </w:r>
          </w:p>
        </w:tc>
        <w:tc>
          <w:tcPr>
            <w:tcW w:w="2588" w:type="dxa"/>
            <w:vAlign w:val="center"/>
          </w:tcPr>
          <w:p w14:paraId="6183676A" w14:textId="66809576" w:rsidR="00D32FBD" w:rsidRDefault="00D32FBD" w:rsidP="00D32FB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79745317"/>
            <w:placeholder>
              <w:docPart w:val="8E2692801B9542829F98FC5D19F989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9232AF2" w14:textId="4DEB999E" w:rsidR="00D32FBD" w:rsidRPr="00B43449" w:rsidRDefault="00D32FBD" w:rsidP="00D32FB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436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32FBD" w14:paraId="7F52B4D7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4DD7B54F" w14:textId="560607CD" w:rsidR="00D32FBD" w:rsidRDefault="00D32FBD" w:rsidP="00D32F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>Podlaha liata</w:t>
            </w:r>
            <w:r>
              <w:rPr>
                <w:sz w:val="24"/>
              </w:rPr>
              <w:t>,</w:t>
            </w:r>
            <w:r w:rsidRPr="00AC3473">
              <w:rPr>
                <w:sz w:val="24"/>
              </w:rPr>
              <w:t xml:space="preserve"> laminátová hladká</w:t>
            </w:r>
            <w:r>
              <w:rPr>
                <w:sz w:val="24"/>
              </w:rPr>
              <w:t>,</w:t>
            </w:r>
            <w:r w:rsidRPr="00AC3473">
              <w:rPr>
                <w:sz w:val="24"/>
              </w:rPr>
              <w:t xml:space="preserve"> protišmyková</w:t>
            </w:r>
          </w:p>
        </w:tc>
        <w:tc>
          <w:tcPr>
            <w:tcW w:w="2588" w:type="dxa"/>
            <w:vAlign w:val="center"/>
          </w:tcPr>
          <w:p w14:paraId="67536626" w14:textId="4E1B3923" w:rsidR="00D32FBD" w:rsidRDefault="00D32FBD" w:rsidP="00D32FB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5204270"/>
            <w:placeholder>
              <w:docPart w:val="BCCC0FC0E5F34D80ABE90BC6C321F9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582A077" w14:textId="1950A580" w:rsidR="00D32FBD" w:rsidRPr="00B43449" w:rsidRDefault="00D32FBD" w:rsidP="00D32FB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436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32FBD" w14:paraId="2DA5F32A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1AE69AB0" w14:textId="30809010" w:rsidR="00D32FBD" w:rsidRDefault="00D32FBD" w:rsidP="00D32F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 xml:space="preserve">Zadná pevná </w:t>
            </w:r>
            <w:proofErr w:type="spellStart"/>
            <w:r w:rsidRPr="00AC3473">
              <w:rPr>
                <w:sz w:val="24"/>
              </w:rPr>
              <w:t>PUR</w:t>
            </w:r>
            <w:proofErr w:type="spellEnd"/>
            <w:r w:rsidRPr="00AC3473">
              <w:rPr>
                <w:sz w:val="24"/>
              </w:rPr>
              <w:t xml:space="preserve"> stena </w:t>
            </w:r>
          </w:p>
        </w:tc>
        <w:tc>
          <w:tcPr>
            <w:tcW w:w="2588" w:type="dxa"/>
            <w:vAlign w:val="center"/>
          </w:tcPr>
          <w:p w14:paraId="1BC9081D" w14:textId="38728D16" w:rsidR="00D32FBD" w:rsidRDefault="00D32FBD" w:rsidP="00D32FB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79589057"/>
            <w:placeholder>
              <w:docPart w:val="8C11F8B6375347699B6452C4919281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A490087" w14:textId="28D0FF74" w:rsidR="00D32FBD" w:rsidRPr="00B43449" w:rsidRDefault="00D32FBD" w:rsidP="00D32FB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436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3308" w14:paraId="76B7F275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4302BD49" w14:textId="63564364" w:rsidR="009E3308" w:rsidRPr="00AC3473" w:rsidRDefault="009E3308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9E3308">
              <w:rPr>
                <w:sz w:val="24"/>
              </w:rPr>
              <w:t>1x</w:t>
            </w:r>
            <w:proofErr w:type="spellEnd"/>
            <w:r w:rsidRPr="009E3308">
              <w:rPr>
                <w:sz w:val="24"/>
              </w:rPr>
              <w:t xml:space="preserve"> </w:t>
            </w:r>
            <w:proofErr w:type="spellStart"/>
            <w:r w:rsidRPr="009E3308">
              <w:rPr>
                <w:sz w:val="24"/>
              </w:rPr>
              <w:t>jednokrýdlové</w:t>
            </w:r>
            <w:proofErr w:type="spellEnd"/>
            <w:r w:rsidRPr="009E33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zadné </w:t>
            </w:r>
            <w:r w:rsidRPr="009E3308">
              <w:rPr>
                <w:sz w:val="24"/>
              </w:rPr>
              <w:t xml:space="preserve">dvere na pravej strane svetlá šírka </w:t>
            </w:r>
            <w:r>
              <w:rPr>
                <w:sz w:val="24"/>
              </w:rPr>
              <w:t>(</w:t>
            </w:r>
            <w:r w:rsidRPr="009E3308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88" w:type="dxa"/>
            <w:vAlign w:val="center"/>
          </w:tcPr>
          <w:p w14:paraId="5B248231" w14:textId="25419F99" w:rsidR="009E3308" w:rsidRDefault="009E3308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  <w:tc>
          <w:tcPr>
            <w:tcW w:w="2400" w:type="dxa"/>
            <w:vAlign w:val="center"/>
          </w:tcPr>
          <w:p w14:paraId="22A3887D" w14:textId="77777777" w:rsidR="009E3308" w:rsidRPr="00B43449" w:rsidRDefault="009E330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14:paraId="4AEF35C7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619B9583" w14:textId="65F14BE7" w:rsidR="00067AD8" w:rsidRDefault="00AC3473" w:rsidP="000B4A5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 xml:space="preserve">1 x bočné dvojkrídlové dvere na pravej strane šírka  </w:t>
            </w:r>
            <w:r w:rsidR="009E3308">
              <w:rPr>
                <w:sz w:val="24"/>
              </w:rPr>
              <w:t>(</w:t>
            </w:r>
            <w:r w:rsidRPr="00AC3473">
              <w:rPr>
                <w:sz w:val="24"/>
              </w:rPr>
              <w:t>mm</w:t>
            </w:r>
            <w:r w:rsidR="009E3308">
              <w:rPr>
                <w:sz w:val="24"/>
              </w:rPr>
              <w:t>)</w:t>
            </w:r>
          </w:p>
        </w:tc>
        <w:tc>
          <w:tcPr>
            <w:tcW w:w="2588" w:type="dxa"/>
            <w:vAlign w:val="center"/>
          </w:tcPr>
          <w:p w14:paraId="28C3A9C5" w14:textId="7EF7173E" w:rsidR="00067AD8" w:rsidRDefault="009E3308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  <w:tc>
          <w:tcPr>
            <w:tcW w:w="2400" w:type="dxa"/>
            <w:vAlign w:val="center"/>
          </w:tcPr>
          <w:p w14:paraId="7554A29C" w14:textId="77777777" w:rsidR="00067AD8" w:rsidRPr="00B43449" w:rsidRDefault="00067AD8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2FBD" w14:paraId="59ED1CF3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4BD539B2" w14:textId="212DE64D" w:rsidR="00D32FBD" w:rsidRDefault="00D32FBD" w:rsidP="00D32F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>Vonkajšie a vnútorné osvetlenie s vypínačom v kabíne</w:t>
            </w:r>
          </w:p>
        </w:tc>
        <w:tc>
          <w:tcPr>
            <w:tcW w:w="2588" w:type="dxa"/>
            <w:vAlign w:val="center"/>
          </w:tcPr>
          <w:p w14:paraId="4E1332BC" w14:textId="4749DA2D" w:rsidR="00D32FBD" w:rsidRDefault="00D32FBD" w:rsidP="00D32FB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0456186"/>
            <w:placeholder>
              <w:docPart w:val="48AC1A8C2BEB427883B1112E50083D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18E44AA" w14:textId="1E8C79A6" w:rsidR="00D32FBD" w:rsidRPr="00B43449" w:rsidRDefault="00D32FBD" w:rsidP="00D32FB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32FBD" w14:paraId="30271A98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2863D067" w14:textId="5CF25889" w:rsidR="00D32FBD" w:rsidRDefault="00D32FBD" w:rsidP="00D32F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>Strešný spojler</w:t>
            </w:r>
          </w:p>
        </w:tc>
        <w:tc>
          <w:tcPr>
            <w:tcW w:w="2588" w:type="dxa"/>
            <w:vAlign w:val="center"/>
          </w:tcPr>
          <w:p w14:paraId="183EC6D4" w14:textId="66278F4D" w:rsidR="00D32FBD" w:rsidRDefault="00D32FBD" w:rsidP="00D32FB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9980770"/>
            <w:placeholder>
              <w:docPart w:val="D3952C34F3114EE69CBAB4EA8F4AC0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3B5E6A77" w14:textId="798AA7CF" w:rsidR="00D32FBD" w:rsidRPr="00B43449" w:rsidRDefault="00D32FBD" w:rsidP="00D32FB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32FBD" w14:paraId="517EE247" w14:textId="77777777" w:rsidTr="00D32FBD">
        <w:trPr>
          <w:trHeight w:val="366"/>
          <w:jc w:val="center"/>
        </w:trPr>
        <w:tc>
          <w:tcPr>
            <w:tcW w:w="5174" w:type="dxa"/>
            <w:vAlign w:val="center"/>
          </w:tcPr>
          <w:p w14:paraId="60BD9E34" w14:textId="0A47AA27" w:rsidR="00D32FBD" w:rsidRDefault="00D32FBD" w:rsidP="00D32F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C3473">
              <w:rPr>
                <w:sz w:val="24"/>
              </w:rPr>
              <w:t xml:space="preserve">Zápis do </w:t>
            </w:r>
            <w:proofErr w:type="spellStart"/>
            <w:r w:rsidRPr="00AC3473">
              <w:rPr>
                <w:sz w:val="24"/>
              </w:rPr>
              <w:t>TP</w:t>
            </w:r>
            <w:proofErr w:type="spellEnd"/>
          </w:p>
        </w:tc>
        <w:tc>
          <w:tcPr>
            <w:tcW w:w="2588" w:type="dxa"/>
            <w:vAlign w:val="center"/>
          </w:tcPr>
          <w:p w14:paraId="656B107F" w14:textId="2A4CB838" w:rsidR="00D32FBD" w:rsidRDefault="00D32FBD" w:rsidP="00D32FB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8229995"/>
            <w:placeholder>
              <w:docPart w:val="0187FC27581F4AF6B4E74F35AF2729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764CFA5" w14:textId="3C164568" w:rsidR="00D32FBD" w:rsidRPr="00B43449" w:rsidRDefault="00D32FBD" w:rsidP="00D32FB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2FBD"/>
    <w:rsid w:val="00E25749"/>
    <w:rsid w:val="00E74CD7"/>
    <w:rsid w:val="00EC1376"/>
    <w:rsid w:val="00ED2E6D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8CC03B860C43EB84FE6C77242F98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5ACFE-0FAB-4F69-BB1E-C3F84DAED282}"/>
      </w:docPartPr>
      <w:docPartBody>
        <w:p w:rsidR="00000000" w:rsidRDefault="000606D8" w:rsidP="000606D8">
          <w:pPr>
            <w:pStyle w:val="328CC03B860C43EB84FE6C77242F98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2692801B9542829F98FC5D19F989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8FBA2F-BE6B-4CAF-931A-960164E6512A}"/>
      </w:docPartPr>
      <w:docPartBody>
        <w:p w:rsidR="00000000" w:rsidRDefault="000606D8" w:rsidP="000606D8">
          <w:pPr>
            <w:pStyle w:val="8E2692801B9542829F98FC5D19F989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CC0FC0E5F34D80ABE90BC6C321F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5288F-2D1B-42B0-8312-08F6B59DCE9C}"/>
      </w:docPartPr>
      <w:docPartBody>
        <w:p w:rsidR="00000000" w:rsidRDefault="000606D8" w:rsidP="000606D8">
          <w:pPr>
            <w:pStyle w:val="BCCC0FC0E5F34D80ABE90BC6C321F9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11F8B6375347699B6452C491928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E025CF-E63A-4A71-9AB5-F783F51966E1}"/>
      </w:docPartPr>
      <w:docPartBody>
        <w:p w:rsidR="00000000" w:rsidRDefault="000606D8" w:rsidP="000606D8">
          <w:pPr>
            <w:pStyle w:val="8C11F8B6375347699B6452C4919281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AC1A8C2BEB427883B1112E50083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DCB7D1-51D2-4AB0-A675-747F86F43EED}"/>
      </w:docPartPr>
      <w:docPartBody>
        <w:p w:rsidR="00000000" w:rsidRDefault="000606D8" w:rsidP="000606D8">
          <w:pPr>
            <w:pStyle w:val="48AC1A8C2BEB427883B1112E50083D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952C34F3114EE69CBAB4EA8F4AC0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FAFD4-08E5-4A39-9918-4249314F4731}"/>
      </w:docPartPr>
      <w:docPartBody>
        <w:p w:rsidR="00000000" w:rsidRDefault="000606D8" w:rsidP="000606D8">
          <w:pPr>
            <w:pStyle w:val="D3952C34F3114EE69CBAB4EA8F4AC0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87FC27581F4AF6B4E74F35AF2729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9A309-B656-4044-B68E-476B3626778F}"/>
      </w:docPartPr>
      <w:docPartBody>
        <w:p w:rsidR="00000000" w:rsidRDefault="000606D8" w:rsidP="000606D8">
          <w:pPr>
            <w:pStyle w:val="0187FC27581F4AF6B4E74F35AF2729E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06D8"/>
    <w:rPr>
      <w:color w:val="808080"/>
    </w:rPr>
  </w:style>
  <w:style w:type="paragraph" w:customStyle="1" w:styleId="0FE0F726643D421C99ED4918357DE6AF">
    <w:name w:val="0FE0F726643D421C99ED4918357DE6AF"/>
    <w:rsid w:val="000606D8"/>
  </w:style>
  <w:style w:type="paragraph" w:customStyle="1" w:styleId="328CC03B860C43EB84FE6C77242F9841">
    <w:name w:val="328CC03B860C43EB84FE6C77242F9841"/>
    <w:rsid w:val="000606D8"/>
  </w:style>
  <w:style w:type="paragraph" w:customStyle="1" w:styleId="8E2692801B9542829F98FC5D19F9892E">
    <w:name w:val="8E2692801B9542829F98FC5D19F9892E"/>
    <w:rsid w:val="000606D8"/>
  </w:style>
  <w:style w:type="paragraph" w:customStyle="1" w:styleId="BCCC0FC0E5F34D80ABE90BC6C321F9C8">
    <w:name w:val="BCCC0FC0E5F34D80ABE90BC6C321F9C8"/>
    <w:rsid w:val="000606D8"/>
  </w:style>
  <w:style w:type="paragraph" w:customStyle="1" w:styleId="8C11F8B6375347699B6452C491928181">
    <w:name w:val="8C11F8B6375347699B6452C491928181"/>
    <w:rsid w:val="000606D8"/>
  </w:style>
  <w:style w:type="paragraph" w:customStyle="1" w:styleId="48AC1A8C2BEB427883B1112E50083DF7">
    <w:name w:val="48AC1A8C2BEB427883B1112E50083DF7"/>
    <w:rsid w:val="000606D8"/>
  </w:style>
  <w:style w:type="paragraph" w:customStyle="1" w:styleId="D3952C34F3114EE69CBAB4EA8F4AC0B2">
    <w:name w:val="D3952C34F3114EE69CBAB4EA8F4AC0B2"/>
    <w:rsid w:val="000606D8"/>
  </w:style>
  <w:style w:type="paragraph" w:customStyle="1" w:styleId="0187FC27581F4AF6B4E74F35AF2729E9">
    <w:name w:val="0187FC27581F4AF6B4E74F35AF2729E9"/>
    <w:rsid w:val="00060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1877</Characters>
  <Application>Microsoft Office Word</Application>
  <DocSecurity>0</DocSecurity>
  <Lines>62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2022-03-31T07:53:00Z</dcterms:created>
  <dcterms:modified xsi:type="dcterms:W3CDTF">2022-06-14T09:31:00Z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FAUN\PHZ\VARIABLES_PPA_PHZ.xlsx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FAUN spol. s r.o.</vt:lpwstr>
  </property>
  <property fmtid="{D5CDD505-2E9C-101B-9397-08002B2CF9AE}" pid="13" name="ObstaravatelUlicaCislo">
    <vt:lpwstr>Štefánikova 710/67</vt:lpwstr>
  </property>
  <property fmtid="{D5CDD505-2E9C-101B-9397-08002B2CF9AE}" pid="14" name="ObstaravatelMesto">
    <vt:lpwstr>Senica </vt:lpwstr>
  </property>
  <property fmtid="{D5CDD505-2E9C-101B-9397-08002B2CF9AE}" pid="15" name="ObstaravatelPSC">
    <vt:lpwstr>905 01</vt:lpwstr>
  </property>
  <property fmtid="{D5CDD505-2E9C-101B-9397-08002B2CF9AE}" pid="16" name="ObstaravatelICO">
    <vt:lpwstr>31409385</vt:lpwstr>
  </property>
  <property fmtid="{D5CDD505-2E9C-101B-9397-08002B2CF9AE}" pid="17" name="ObstaravatelDIC">
    <vt:lpwstr>2020376193</vt:lpwstr>
  </property>
  <property fmtid="{D5CDD505-2E9C-101B-9397-08002B2CF9AE}" pid="18" name="StatutarnyOrgan">
    <vt:lpwstr>Dušan Miča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pekárenskej výroby spoločnosti FAUN spol. s 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18.3.2022 do 16:00 h </vt:lpwstr>
  </property>
  <property fmtid="{D5CDD505-2E9C-101B-9397-08002B2CF9AE}" pid="24" name="DatumOtvaraniaAVyhodnoteniaPonuk">
    <vt:lpwstr>18.3.2022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pekárenskej výroby spoločnosti FAUN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