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03E4D" w14:textId="0E85029B" w:rsidR="00950647" w:rsidRPr="00950647" w:rsidRDefault="00950647" w:rsidP="00950647">
      <w:pPr>
        <w:pStyle w:val="Zkladntext"/>
        <w:spacing w:before="120" w:after="0"/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950647">
        <w:rPr>
          <w:rFonts w:ascii="Arial Narrow" w:hAnsi="Arial Narrow"/>
          <w:b/>
          <w:sz w:val="22"/>
          <w:szCs w:val="22"/>
          <w:lang w:val="sk-SK"/>
        </w:rPr>
        <w:t>OPIS PREDMETU ZÁKAZKY, TECHNICKÉ POŽIADAVKY</w:t>
      </w:r>
    </w:p>
    <w:p w14:paraId="43D2EAC9" w14:textId="77777777" w:rsidR="00950647" w:rsidRPr="00950647" w:rsidRDefault="00950647" w:rsidP="00950647">
      <w:pPr>
        <w:pStyle w:val="Zkladntext"/>
        <w:spacing w:before="120" w:after="0"/>
        <w:jc w:val="both"/>
        <w:rPr>
          <w:rFonts w:ascii="Arial Narrow" w:hAnsi="Arial Narrow"/>
          <w:b/>
          <w:sz w:val="22"/>
          <w:szCs w:val="22"/>
          <w:lang w:val="sk-SK"/>
        </w:rPr>
      </w:pPr>
    </w:p>
    <w:p w14:paraId="0D86008E" w14:textId="77777777" w:rsidR="00170ECF" w:rsidRPr="00950647" w:rsidRDefault="00170ECF" w:rsidP="00950647">
      <w:pPr>
        <w:pStyle w:val="Zkladntext"/>
        <w:numPr>
          <w:ilvl w:val="0"/>
          <w:numId w:val="15"/>
        </w:numPr>
        <w:spacing w:before="120" w:after="0"/>
        <w:ind w:left="567" w:hanging="567"/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  <w:r w:rsidRPr="00950647">
        <w:rPr>
          <w:rFonts w:ascii="Arial Narrow" w:hAnsi="Arial Narrow"/>
          <w:b/>
          <w:sz w:val="22"/>
          <w:szCs w:val="22"/>
          <w:u w:val="single"/>
          <w:lang w:val="sk-SK"/>
        </w:rPr>
        <w:t>Špecifikácia predmetu zákazky</w:t>
      </w:r>
    </w:p>
    <w:p w14:paraId="047E7099" w14:textId="4158F703" w:rsidR="00365DDD" w:rsidRPr="00365DDD" w:rsidRDefault="005E699E" w:rsidP="00365DDD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365DDD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Predmetom zákazky je </w:t>
      </w:r>
      <w:r w:rsidR="00365DDD" w:rsidRPr="00365DDD">
        <w:rPr>
          <w:rFonts w:ascii="Arial Narrow" w:hAnsi="Arial Narrow" w:cs="Arial"/>
          <w:color w:val="000000"/>
          <w:sz w:val="22"/>
          <w:szCs w:val="22"/>
          <w:lang w:val="sk-SK"/>
        </w:rPr>
        <w:t>s</w:t>
      </w:r>
      <w:r w:rsidR="00365DDD" w:rsidRPr="00365DDD">
        <w:rPr>
          <w:rFonts w:ascii="Arial Narrow" w:hAnsi="Arial Narrow"/>
          <w:color w:val="000000"/>
          <w:sz w:val="22"/>
          <w:szCs w:val="22"/>
          <w:lang w:val="sk-SK"/>
        </w:rPr>
        <w:t>pracovanie údajov voličov nevyhnutných na zabezpečenie tlače materiálov na hlasovanie poštou zo zahraničia, tlač materiálov na hlasovanie poštou zo zahraničia a kompletizácia zásielky pre voľbu poštou zo zahraničia pre voľby do Národnej rady Slovenskej republiky a voľby prezidenta Slovenskej republiky, ktoré sa budú konať v r.2024.</w:t>
      </w:r>
      <w:r w:rsidR="00365DDD" w:rsidRPr="00365DDD">
        <w:rPr>
          <w:rFonts w:ascii="Arial Narrow" w:hAnsi="Arial Narrow"/>
          <w:sz w:val="22"/>
          <w:szCs w:val="22"/>
          <w:lang w:val="sk-SK"/>
        </w:rPr>
        <w:tab/>
      </w:r>
    </w:p>
    <w:p w14:paraId="7A4E6A56" w14:textId="77777777" w:rsidR="00365DDD" w:rsidRPr="005E699E" w:rsidRDefault="00365DDD" w:rsidP="005E699E">
      <w:pPr>
        <w:rPr>
          <w:rFonts w:ascii="Arial Narrow" w:hAnsi="Arial Narrow"/>
          <w:b/>
          <w:sz w:val="22"/>
          <w:szCs w:val="22"/>
          <w:u w:val="single"/>
        </w:rPr>
      </w:pPr>
    </w:p>
    <w:p w14:paraId="53C2D14E" w14:textId="77777777" w:rsidR="008C421E" w:rsidRPr="00327A90" w:rsidRDefault="00D563D3" w:rsidP="000C5431">
      <w:pPr>
        <w:pStyle w:val="Odsekzoznamu"/>
        <w:numPr>
          <w:ilvl w:val="0"/>
          <w:numId w:val="15"/>
        </w:numPr>
        <w:tabs>
          <w:tab w:val="num" w:pos="567"/>
        </w:tabs>
        <w:spacing w:after="120"/>
        <w:ind w:hanging="720"/>
        <w:rPr>
          <w:rFonts w:ascii="Arial Narrow" w:hAnsi="Arial Narrow"/>
          <w:b/>
          <w:sz w:val="22"/>
          <w:szCs w:val="22"/>
          <w:u w:val="single"/>
        </w:rPr>
      </w:pPr>
      <w:r w:rsidRPr="00327A90">
        <w:rPr>
          <w:rFonts w:ascii="Arial Narrow" w:hAnsi="Arial Narrow"/>
          <w:b/>
          <w:sz w:val="22"/>
          <w:szCs w:val="22"/>
          <w:u w:val="single"/>
        </w:rPr>
        <w:t>Predpokladané množstvo</w:t>
      </w:r>
      <w:r w:rsidR="009D7F29" w:rsidRPr="00327A90">
        <w:rPr>
          <w:rFonts w:ascii="Arial Narrow" w:hAnsi="Arial Narrow"/>
          <w:b/>
          <w:sz w:val="22"/>
          <w:szCs w:val="22"/>
          <w:u w:val="single"/>
        </w:rPr>
        <w:t xml:space="preserve"> predmetu zákazky</w:t>
      </w:r>
      <w:r w:rsidRPr="00327A90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73E49059" w14:textId="77777777" w:rsidR="000C5431" w:rsidRPr="00327A90" w:rsidRDefault="000C5431" w:rsidP="000C5431">
      <w:pPr>
        <w:pStyle w:val="Odsekzoznamu"/>
        <w:spacing w:after="120"/>
        <w:rPr>
          <w:rFonts w:ascii="Arial Narrow" w:hAnsi="Arial Narrow"/>
          <w:b/>
          <w:sz w:val="22"/>
          <w:szCs w:val="22"/>
          <w:u w:val="single"/>
        </w:rPr>
      </w:pPr>
    </w:p>
    <w:p w14:paraId="22829F91" w14:textId="77777777" w:rsidR="008C421E" w:rsidRDefault="003D470B" w:rsidP="003D470B">
      <w:pPr>
        <w:pStyle w:val="Odsekzoznamu"/>
        <w:ind w:left="567"/>
        <w:rPr>
          <w:rFonts w:ascii="Arial Narrow" w:hAnsi="Arial Narrow"/>
          <w:sz w:val="22"/>
          <w:szCs w:val="22"/>
        </w:rPr>
      </w:pPr>
      <w:r w:rsidRPr="004811E9">
        <w:rPr>
          <w:rFonts w:ascii="Arial Narrow" w:hAnsi="Arial Narrow"/>
          <w:b/>
          <w:sz w:val="22"/>
          <w:szCs w:val="22"/>
        </w:rPr>
        <w:t xml:space="preserve">Jednotka množstva: </w:t>
      </w:r>
      <w:r w:rsidRPr="004811E9">
        <w:rPr>
          <w:rFonts w:ascii="Arial Narrow" w:hAnsi="Arial Narrow"/>
          <w:sz w:val="22"/>
          <w:szCs w:val="22"/>
        </w:rPr>
        <w:t>1 zásielka</w:t>
      </w:r>
    </w:p>
    <w:p w14:paraId="0830539F" w14:textId="77777777" w:rsidR="005E699E" w:rsidRPr="003F5FF0" w:rsidRDefault="005E699E" w:rsidP="003F5FF0">
      <w:pPr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5772"/>
        <w:gridCol w:w="2616"/>
      </w:tblGrid>
      <w:tr w:rsidR="005E699E" w14:paraId="17BFB6FA" w14:textId="77777777" w:rsidTr="003F5FF0">
        <w:tc>
          <w:tcPr>
            <w:tcW w:w="567" w:type="dxa"/>
            <w:shd w:val="clear" w:color="auto" w:fill="D9D9D9" w:themeFill="background1" w:themeFillShade="D9"/>
          </w:tcPr>
          <w:p w14:paraId="4104BB5A" w14:textId="77777777" w:rsidR="005E699E" w:rsidRDefault="005E699E" w:rsidP="003D470B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D943533" w14:textId="77777777" w:rsidR="002F4193" w:rsidRDefault="002F4193" w:rsidP="003D470B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P.č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69C9C6A2" w14:textId="77777777" w:rsidR="005E699E" w:rsidRDefault="005E699E" w:rsidP="003D470B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CD61E46" w14:textId="77777777" w:rsidR="002F4193" w:rsidRDefault="002F4193" w:rsidP="002F4193">
            <w:pPr>
              <w:pStyle w:val="Odsekzoznamu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Názov položky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14:paraId="3D545313" w14:textId="77777777" w:rsidR="005E699E" w:rsidRDefault="002F4193" w:rsidP="003F5FF0">
            <w:pPr>
              <w:pStyle w:val="Odsekzoznamu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Predpokladané množstvo</w:t>
            </w:r>
          </w:p>
          <w:p w14:paraId="6703CC41" w14:textId="77777777" w:rsidR="002F4193" w:rsidRDefault="002F4193" w:rsidP="00BC7790">
            <w:pPr>
              <w:pStyle w:val="Odsekzoznamu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( </w:t>
            </w:r>
            <w:r w:rsidR="00BC7790">
              <w:rPr>
                <w:rFonts w:ascii="Arial Narrow" w:hAnsi="Arial Narrow"/>
                <w:b/>
                <w:sz w:val="22"/>
                <w:szCs w:val="22"/>
              </w:rPr>
              <w:t>zásielka</w:t>
            </w:r>
            <w:r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426D1B" w14:paraId="04BD1666" w14:textId="77777777" w:rsidTr="009D7F29">
        <w:tc>
          <w:tcPr>
            <w:tcW w:w="567" w:type="dxa"/>
          </w:tcPr>
          <w:p w14:paraId="30DB54BC" w14:textId="77777777" w:rsidR="00426D1B" w:rsidRPr="003F5FF0" w:rsidRDefault="00426D1B" w:rsidP="003D470B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3F5FF0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8613" w:type="dxa"/>
            <w:gridSpan w:val="2"/>
          </w:tcPr>
          <w:p w14:paraId="694E87D0" w14:textId="77777777" w:rsidR="00426D1B" w:rsidRPr="003F5FF0" w:rsidRDefault="00426D1B" w:rsidP="003D470B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426D1B">
              <w:rPr>
                <w:rFonts w:ascii="Arial Narrow" w:hAnsi="Arial Narrow"/>
                <w:b/>
                <w:sz w:val="22"/>
                <w:szCs w:val="22"/>
              </w:rPr>
              <w:t xml:space="preserve">Voľby do Národnej rady Slovenskej republiky v roku 2024 </w:t>
            </w:r>
          </w:p>
        </w:tc>
      </w:tr>
      <w:tr w:rsidR="005E699E" w14:paraId="0AEB7150" w14:textId="77777777" w:rsidTr="003F5FF0">
        <w:tc>
          <w:tcPr>
            <w:tcW w:w="567" w:type="dxa"/>
          </w:tcPr>
          <w:p w14:paraId="651106BE" w14:textId="77777777" w:rsidR="005E699E" w:rsidRPr="00426D1B" w:rsidRDefault="003F5FF0" w:rsidP="003D470B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426D1B">
              <w:rPr>
                <w:rFonts w:ascii="Arial Narrow" w:hAnsi="Arial Narrow"/>
                <w:sz w:val="22"/>
                <w:szCs w:val="22"/>
              </w:rPr>
              <w:t>1.1</w:t>
            </w:r>
          </w:p>
        </w:tc>
        <w:tc>
          <w:tcPr>
            <w:tcW w:w="5954" w:type="dxa"/>
          </w:tcPr>
          <w:p w14:paraId="593C8FFF" w14:textId="77777777" w:rsidR="005E699E" w:rsidRPr="003F5FF0" w:rsidRDefault="003F5FF0" w:rsidP="003F5FF0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3F5FF0">
              <w:rPr>
                <w:rFonts w:ascii="Arial Narrow" w:hAnsi="Arial Narrow"/>
                <w:sz w:val="22"/>
                <w:szCs w:val="22"/>
              </w:rPr>
              <w:t xml:space="preserve">Obálka do cudziny s nápisom „VOĽBA POŠTOU“ (B5+) pri dennom počte zásielok do 50 ks </w:t>
            </w:r>
          </w:p>
        </w:tc>
        <w:tc>
          <w:tcPr>
            <w:tcW w:w="2659" w:type="dxa"/>
          </w:tcPr>
          <w:p w14:paraId="036D15D6" w14:textId="77777777" w:rsidR="005E699E" w:rsidRPr="00426D1B" w:rsidRDefault="003F5FF0" w:rsidP="003F5FF0">
            <w:pPr>
              <w:pStyle w:val="Odsekzoznamu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26D1B">
              <w:rPr>
                <w:rFonts w:ascii="Arial Narrow" w:hAnsi="Arial Narrow"/>
                <w:sz w:val="22"/>
                <w:szCs w:val="22"/>
              </w:rPr>
              <w:t>1 500</w:t>
            </w:r>
          </w:p>
        </w:tc>
      </w:tr>
      <w:tr w:rsidR="005E699E" w14:paraId="389FCD07" w14:textId="77777777" w:rsidTr="003F5FF0">
        <w:tc>
          <w:tcPr>
            <w:tcW w:w="567" w:type="dxa"/>
          </w:tcPr>
          <w:p w14:paraId="0566B0E1" w14:textId="77777777" w:rsidR="005E699E" w:rsidRPr="00426D1B" w:rsidRDefault="003F5FF0" w:rsidP="003D470B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426D1B">
              <w:rPr>
                <w:rFonts w:ascii="Arial Narrow" w:hAnsi="Arial Narrow"/>
                <w:sz w:val="22"/>
                <w:szCs w:val="22"/>
              </w:rPr>
              <w:t>1.2</w:t>
            </w:r>
          </w:p>
        </w:tc>
        <w:tc>
          <w:tcPr>
            <w:tcW w:w="5954" w:type="dxa"/>
          </w:tcPr>
          <w:p w14:paraId="4F9C5EA9" w14:textId="77777777" w:rsidR="005E699E" w:rsidRPr="003F5FF0" w:rsidRDefault="003F5FF0" w:rsidP="003F5FF0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3F5FF0">
              <w:rPr>
                <w:rFonts w:ascii="Arial Narrow" w:hAnsi="Arial Narrow"/>
                <w:sz w:val="22"/>
                <w:szCs w:val="22"/>
              </w:rPr>
              <w:t xml:space="preserve">Obálka do cudziny s nápisom „VOĽBA POŠTOU“ (B5+) pri dennom počte zásielok nad 50 ks </w:t>
            </w:r>
          </w:p>
        </w:tc>
        <w:tc>
          <w:tcPr>
            <w:tcW w:w="2659" w:type="dxa"/>
          </w:tcPr>
          <w:p w14:paraId="3CE858B4" w14:textId="77777777" w:rsidR="005E699E" w:rsidRPr="00426D1B" w:rsidRDefault="003F5FF0" w:rsidP="003F5FF0">
            <w:pPr>
              <w:pStyle w:val="Odsekzoznamu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26D1B">
              <w:rPr>
                <w:rFonts w:ascii="Arial Narrow" w:hAnsi="Arial Narrow"/>
                <w:sz w:val="22"/>
                <w:szCs w:val="22"/>
              </w:rPr>
              <w:t>117 500</w:t>
            </w:r>
          </w:p>
        </w:tc>
      </w:tr>
      <w:tr w:rsidR="005E699E" w14:paraId="518227B9" w14:textId="77777777" w:rsidTr="003F5FF0">
        <w:tc>
          <w:tcPr>
            <w:tcW w:w="567" w:type="dxa"/>
          </w:tcPr>
          <w:p w14:paraId="65896500" w14:textId="77777777" w:rsidR="005E699E" w:rsidRPr="00426D1B" w:rsidRDefault="003F5FF0" w:rsidP="003D470B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426D1B">
              <w:rPr>
                <w:rFonts w:ascii="Arial Narrow" w:hAnsi="Arial Narrow"/>
                <w:sz w:val="22"/>
                <w:szCs w:val="22"/>
              </w:rPr>
              <w:t>1.3</w:t>
            </w:r>
          </w:p>
        </w:tc>
        <w:tc>
          <w:tcPr>
            <w:tcW w:w="5954" w:type="dxa"/>
          </w:tcPr>
          <w:p w14:paraId="62F49A92" w14:textId="77777777" w:rsidR="005E699E" w:rsidRPr="003F5FF0" w:rsidRDefault="003F5FF0" w:rsidP="003F5FF0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3F5FF0">
              <w:rPr>
                <w:rFonts w:ascii="Arial Narrow" w:hAnsi="Arial Narrow"/>
                <w:sz w:val="22"/>
                <w:szCs w:val="22"/>
              </w:rPr>
              <w:t xml:space="preserve">Obálka do cudziny s nápisom „VOĽBA POŠTOU“ (C4) + hlasovacie lístky </w:t>
            </w:r>
          </w:p>
        </w:tc>
        <w:tc>
          <w:tcPr>
            <w:tcW w:w="2659" w:type="dxa"/>
          </w:tcPr>
          <w:p w14:paraId="5CDAD09E" w14:textId="77777777" w:rsidR="005E699E" w:rsidRPr="00426D1B" w:rsidRDefault="003F5FF0" w:rsidP="003F5FF0">
            <w:pPr>
              <w:pStyle w:val="Odsekzoznamu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26D1B">
              <w:rPr>
                <w:rFonts w:ascii="Arial Narrow" w:hAnsi="Arial Narrow"/>
                <w:sz w:val="22"/>
                <w:szCs w:val="22"/>
              </w:rPr>
              <w:t>1 000</w:t>
            </w:r>
          </w:p>
        </w:tc>
      </w:tr>
      <w:tr w:rsidR="00BC7790" w14:paraId="733BE7AD" w14:textId="77777777" w:rsidTr="003F5FF0">
        <w:tc>
          <w:tcPr>
            <w:tcW w:w="567" w:type="dxa"/>
          </w:tcPr>
          <w:p w14:paraId="093AB462" w14:textId="77777777" w:rsidR="00BC7790" w:rsidRPr="00426D1B" w:rsidRDefault="00BC7790" w:rsidP="003D470B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54" w:type="dxa"/>
          </w:tcPr>
          <w:p w14:paraId="2C26D4B7" w14:textId="77777777" w:rsidR="00BC7790" w:rsidRPr="003F5FF0" w:rsidRDefault="00BC7790" w:rsidP="00BC779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Spolu:</w:t>
            </w:r>
          </w:p>
        </w:tc>
        <w:tc>
          <w:tcPr>
            <w:tcW w:w="2659" w:type="dxa"/>
          </w:tcPr>
          <w:p w14:paraId="68BB4466" w14:textId="77777777" w:rsidR="00BC7790" w:rsidRPr="00426D1B" w:rsidRDefault="00BC7790" w:rsidP="003F5FF0">
            <w:pPr>
              <w:pStyle w:val="Odsekzoznamu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120 000</w:t>
            </w:r>
          </w:p>
        </w:tc>
      </w:tr>
      <w:tr w:rsidR="00426D1B" w14:paraId="13C6433D" w14:textId="77777777" w:rsidTr="009D7F29">
        <w:tc>
          <w:tcPr>
            <w:tcW w:w="567" w:type="dxa"/>
          </w:tcPr>
          <w:p w14:paraId="5C33C3E5" w14:textId="77777777" w:rsidR="00426D1B" w:rsidRPr="003F5FF0" w:rsidRDefault="00426D1B" w:rsidP="003D470B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3F5FF0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8613" w:type="dxa"/>
            <w:gridSpan w:val="2"/>
          </w:tcPr>
          <w:p w14:paraId="48EEFF55" w14:textId="77777777" w:rsidR="00426D1B" w:rsidRPr="003F5FF0" w:rsidRDefault="00426D1B" w:rsidP="00426D1B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426D1B">
              <w:rPr>
                <w:rFonts w:ascii="Arial Narrow" w:hAnsi="Arial Narrow"/>
                <w:b/>
                <w:sz w:val="22"/>
                <w:szCs w:val="22"/>
              </w:rPr>
              <w:t xml:space="preserve">Voľby prezidenta Slovenskej republiky v roku 2024 </w:t>
            </w:r>
          </w:p>
        </w:tc>
      </w:tr>
      <w:tr w:rsidR="005E699E" w14:paraId="232D4DC8" w14:textId="77777777" w:rsidTr="003F5FF0">
        <w:tc>
          <w:tcPr>
            <w:tcW w:w="567" w:type="dxa"/>
          </w:tcPr>
          <w:p w14:paraId="380E2918" w14:textId="77777777" w:rsidR="005E699E" w:rsidRPr="00426D1B" w:rsidRDefault="003F5FF0" w:rsidP="003D470B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426D1B"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5954" w:type="dxa"/>
          </w:tcPr>
          <w:p w14:paraId="124B3E76" w14:textId="77777777" w:rsidR="005E699E" w:rsidRPr="00BC7790" w:rsidRDefault="003F5FF0" w:rsidP="00BC7790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3F5FF0">
              <w:rPr>
                <w:rFonts w:ascii="Arial Narrow" w:hAnsi="Arial Narrow"/>
                <w:sz w:val="22"/>
                <w:szCs w:val="22"/>
              </w:rPr>
              <w:t xml:space="preserve">Obálka do cudziny s nápisom „VOĽBA POŠTOU“ (B5+) pri dennom počte zásielok do 50 ks </w:t>
            </w:r>
          </w:p>
        </w:tc>
        <w:tc>
          <w:tcPr>
            <w:tcW w:w="2659" w:type="dxa"/>
          </w:tcPr>
          <w:p w14:paraId="6BA7E5F1" w14:textId="77777777" w:rsidR="005E699E" w:rsidRPr="00426D1B" w:rsidRDefault="003F5FF0" w:rsidP="003F5FF0">
            <w:pPr>
              <w:pStyle w:val="Odsekzoznamu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26D1B">
              <w:rPr>
                <w:rFonts w:ascii="Arial Narrow" w:hAnsi="Arial Narrow"/>
                <w:sz w:val="22"/>
                <w:szCs w:val="22"/>
              </w:rPr>
              <w:t>1500</w:t>
            </w:r>
          </w:p>
        </w:tc>
      </w:tr>
      <w:tr w:rsidR="005E699E" w14:paraId="140EF1E0" w14:textId="77777777" w:rsidTr="003F5FF0">
        <w:tc>
          <w:tcPr>
            <w:tcW w:w="567" w:type="dxa"/>
          </w:tcPr>
          <w:p w14:paraId="1C0DB59E" w14:textId="77777777" w:rsidR="005E699E" w:rsidRPr="00426D1B" w:rsidRDefault="003F5FF0" w:rsidP="003D470B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426D1B"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5954" w:type="dxa"/>
          </w:tcPr>
          <w:p w14:paraId="54FD3E92" w14:textId="77777777" w:rsidR="005E699E" w:rsidRPr="00BC7790" w:rsidRDefault="003F5FF0" w:rsidP="00BC7790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3F5FF0">
              <w:rPr>
                <w:rFonts w:ascii="Arial Narrow" w:hAnsi="Arial Narrow"/>
                <w:sz w:val="22"/>
                <w:szCs w:val="22"/>
              </w:rPr>
              <w:t xml:space="preserve">Obálka do cudziny s nápisom „VOĽBA POŠTOU“ (B5+) pri dennom počte zásielok nad 50 ks </w:t>
            </w:r>
          </w:p>
        </w:tc>
        <w:tc>
          <w:tcPr>
            <w:tcW w:w="2659" w:type="dxa"/>
          </w:tcPr>
          <w:p w14:paraId="12564E85" w14:textId="77777777" w:rsidR="005E699E" w:rsidRPr="00426D1B" w:rsidRDefault="003F5FF0" w:rsidP="003F5FF0">
            <w:pPr>
              <w:pStyle w:val="Odsekzoznamu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26D1B">
              <w:rPr>
                <w:rFonts w:ascii="Arial Narrow" w:hAnsi="Arial Narrow"/>
                <w:sz w:val="22"/>
                <w:szCs w:val="22"/>
              </w:rPr>
              <w:t>117 500</w:t>
            </w:r>
          </w:p>
        </w:tc>
      </w:tr>
      <w:tr w:rsidR="005E699E" w14:paraId="617CD25A" w14:textId="77777777" w:rsidTr="003F5FF0">
        <w:tc>
          <w:tcPr>
            <w:tcW w:w="567" w:type="dxa"/>
          </w:tcPr>
          <w:p w14:paraId="1C61E2A3" w14:textId="77777777" w:rsidR="005E699E" w:rsidRPr="00426D1B" w:rsidRDefault="003F5FF0" w:rsidP="003D470B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426D1B"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5954" w:type="dxa"/>
          </w:tcPr>
          <w:p w14:paraId="72404CE5" w14:textId="77777777" w:rsidR="005E699E" w:rsidRPr="00BC7790" w:rsidRDefault="003F5FF0" w:rsidP="00BC7790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3F5FF0">
              <w:rPr>
                <w:rFonts w:ascii="Arial Narrow" w:hAnsi="Arial Narrow"/>
                <w:sz w:val="22"/>
                <w:szCs w:val="22"/>
              </w:rPr>
              <w:t xml:space="preserve">Obálka do cudziny s nápisom „VOĽBA POŠTOU“ (B5+) + hlasovacie lístky </w:t>
            </w:r>
          </w:p>
        </w:tc>
        <w:tc>
          <w:tcPr>
            <w:tcW w:w="2659" w:type="dxa"/>
          </w:tcPr>
          <w:p w14:paraId="27D2EA8C" w14:textId="77777777" w:rsidR="005E699E" w:rsidRPr="00426D1B" w:rsidRDefault="003F5FF0" w:rsidP="003F5FF0">
            <w:pPr>
              <w:pStyle w:val="Odsekzoznamu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26D1B">
              <w:rPr>
                <w:rFonts w:ascii="Arial Narrow" w:hAnsi="Arial Narrow"/>
                <w:sz w:val="22"/>
                <w:szCs w:val="22"/>
              </w:rPr>
              <w:t>1 000</w:t>
            </w:r>
          </w:p>
        </w:tc>
      </w:tr>
      <w:tr w:rsidR="00BC7790" w14:paraId="6910D06E" w14:textId="77777777" w:rsidTr="003F5FF0">
        <w:tc>
          <w:tcPr>
            <w:tcW w:w="567" w:type="dxa"/>
          </w:tcPr>
          <w:p w14:paraId="0C9EAA34" w14:textId="77777777" w:rsidR="00BC7790" w:rsidRPr="00426D1B" w:rsidRDefault="00BC7790" w:rsidP="003D470B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54" w:type="dxa"/>
          </w:tcPr>
          <w:p w14:paraId="3DF448C2" w14:textId="77777777" w:rsidR="00BC7790" w:rsidRPr="003F5FF0" w:rsidRDefault="00BC7790" w:rsidP="00BC779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Spolu:</w:t>
            </w:r>
          </w:p>
        </w:tc>
        <w:tc>
          <w:tcPr>
            <w:tcW w:w="2659" w:type="dxa"/>
          </w:tcPr>
          <w:p w14:paraId="5F981956" w14:textId="77777777" w:rsidR="00BC7790" w:rsidRPr="00426D1B" w:rsidRDefault="00BC7790" w:rsidP="003F5FF0">
            <w:pPr>
              <w:pStyle w:val="Odsekzoznamu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120 000</w:t>
            </w:r>
          </w:p>
        </w:tc>
      </w:tr>
    </w:tbl>
    <w:p w14:paraId="45190425" w14:textId="77777777" w:rsidR="005E699E" w:rsidRDefault="005E699E" w:rsidP="003D470B">
      <w:pPr>
        <w:pStyle w:val="Odsekzoznamu"/>
        <w:ind w:left="567"/>
        <w:rPr>
          <w:rFonts w:ascii="Arial Narrow" w:hAnsi="Arial Narrow"/>
          <w:b/>
          <w:sz w:val="22"/>
          <w:szCs w:val="22"/>
        </w:rPr>
      </w:pPr>
    </w:p>
    <w:p w14:paraId="6BC0E6C4" w14:textId="05259924" w:rsidR="006F7F8F" w:rsidRDefault="006F7F8F" w:rsidP="00E16AB1">
      <w:pPr>
        <w:pStyle w:val="Odsekzoznamu"/>
        <w:ind w:left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 xml:space="preserve">Predpokladaný počet zásielok 120 000 ks uvedený v bode 1. a 120 000 ks v bode 2. je stanovený </w:t>
      </w:r>
      <w:r w:rsidRPr="0035293B">
        <w:rPr>
          <w:rFonts w:ascii="Arial Narrow" w:eastAsiaTheme="minorHAnsi" w:hAnsi="Arial Narrow"/>
          <w:sz w:val="22"/>
          <w:szCs w:val="22"/>
          <w:lang w:eastAsia="en-US"/>
        </w:rPr>
        <w:t xml:space="preserve">za obdobie od 110 </w:t>
      </w:r>
      <w:r w:rsidR="00237E84">
        <w:rPr>
          <w:rFonts w:ascii="Arial Narrow" w:eastAsiaTheme="minorHAnsi" w:hAnsi="Arial Narrow"/>
          <w:sz w:val="22"/>
          <w:szCs w:val="22"/>
          <w:lang w:eastAsia="en-US"/>
        </w:rPr>
        <w:t xml:space="preserve">dní </w:t>
      </w:r>
      <w:r w:rsidRPr="0035293B">
        <w:rPr>
          <w:rFonts w:ascii="Arial Narrow" w:eastAsiaTheme="minorHAnsi" w:hAnsi="Arial Narrow"/>
          <w:sz w:val="22"/>
          <w:szCs w:val="22"/>
          <w:lang w:eastAsia="en-US"/>
        </w:rPr>
        <w:t xml:space="preserve">do 10 dní pred dňom konania volieb. </w:t>
      </w:r>
    </w:p>
    <w:p w14:paraId="6261D98C" w14:textId="77777777" w:rsidR="006F7F8F" w:rsidRDefault="006F7F8F" w:rsidP="00E16AB1">
      <w:pPr>
        <w:pStyle w:val="Odsekzoznamu"/>
        <w:ind w:left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35293B">
        <w:rPr>
          <w:rFonts w:ascii="Arial Narrow" w:eastAsiaTheme="minorHAnsi" w:hAnsi="Arial Narrow"/>
          <w:sz w:val="22"/>
          <w:szCs w:val="22"/>
          <w:lang w:eastAsia="en-US"/>
        </w:rPr>
        <w:t xml:space="preserve">Minimálny denný počet zásielok: 1 </w:t>
      </w:r>
      <w:r>
        <w:rPr>
          <w:rFonts w:ascii="Arial Narrow" w:eastAsiaTheme="minorHAnsi" w:hAnsi="Arial Narrow"/>
          <w:sz w:val="22"/>
          <w:szCs w:val="22"/>
          <w:lang w:eastAsia="en-US"/>
        </w:rPr>
        <w:t>zásielka pre voľby poštou uvedené v bode 1. aj v bode 2.</w:t>
      </w:r>
    </w:p>
    <w:p w14:paraId="5EE3C2DF" w14:textId="77777777" w:rsidR="005E699E" w:rsidRDefault="006F7F8F" w:rsidP="00E16AB1">
      <w:pPr>
        <w:pStyle w:val="Odsekzoznamu"/>
        <w:spacing w:after="120"/>
        <w:ind w:left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>M</w:t>
      </w:r>
      <w:r w:rsidRPr="0035293B">
        <w:rPr>
          <w:rFonts w:ascii="Arial Narrow" w:eastAsiaTheme="minorHAnsi" w:hAnsi="Arial Narrow"/>
          <w:sz w:val="22"/>
          <w:szCs w:val="22"/>
          <w:lang w:eastAsia="en-US"/>
        </w:rPr>
        <w:t xml:space="preserve">aximálny denný počet zásielok: 20 000 </w:t>
      </w:r>
      <w:r>
        <w:rPr>
          <w:rFonts w:ascii="Arial Narrow" w:eastAsiaTheme="minorHAnsi" w:hAnsi="Arial Narrow"/>
          <w:sz w:val="22"/>
          <w:szCs w:val="22"/>
          <w:lang w:eastAsia="en-US"/>
        </w:rPr>
        <w:t xml:space="preserve">zásielok pre voľby poštou uvedené v bode 1. aj v bode 2. </w:t>
      </w:r>
    </w:p>
    <w:p w14:paraId="62B7DE3E" w14:textId="77777777" w:rsidR="00E16AB1" w:rsidRPr="00E16AB1" w:rsidRDefault="00E16AB1" w:rsidP="00E16AB1">
      <w:pPr>
        <w:pStyle w:val="Odsekzoznamu"/>
        <w:spacing w:after="120"/>
        <w:ind w:left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2D5ECAE" w14:textId="77777777" w:rsidR="00D563D3" w:rsidRPr="0079234B" w:rsidRDefault="00D563D3" w:rsidP="00D563D3">
      <w:pPr>
        <w:spacing w:before="120" w:after="120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8C421E">
        <w:rPr>
          <w:rFonts w:ascii="Arial Narrow" w:hAnsi="Arial Narrow"/>
          <w:b/>
          <w:sz w:val="22"/>
          <w:szCs w:val="22"/>
          <w:lang w:val="sk-SK"/>
        </w:rPr>
        <w:t>3</w:t>
      </w:r>
      <w:r w:rsidRPr="0079234B">
        <w:rPr>
          <w:rFonts w:ascii="Arial Narrow" w:hAnsi="Arial Narrow"/>
          <w:szCs w:val="24"/>
          <w:lang w:val="sk-SK"/>
        </w:rPr>
        <w:t xml:space="preserve">.        </w:t>
      </w:r>
      <w:r w:rsidRPr="0079234B">
        <w:rPr>
          <w:rFonts w:ascii="Arial Narrow" w:hAnsi="Arial Narrow" w:cs="Arial"/>
          <w:sz w:val="22"/>
          <w:szCs w:val="22"/>
          <w:u w:val="single"/>
          <w:lang w:val="sk-SK"/>
        </w:rPr>
        <w:t>Miesto alebo miesta plnenia</w:t>
      </w:r>
      <w:r w:rsidR="008C421E" w:rsidRPr="0079234B">
        <w:rPr>
          <w:rFonts w:ascii="Arial Narrow" w:hAnsi="Arial Narrow" w:cs="Arial"/>
          <w:sz w:val="22"/>
          <w:szCs w:val="22"/>
          <w:u w:val="single"/>
          <w:lang w:val="sk-SK"/>
        </w:rPr>
        <w:t xml:space="preserve"> predmetu zákazky</w:t>
      </w:r>
    </w:p>
    <w:p w14:paraId="23E5A83A" w14:textId="410765ED" w:rsidR="00EA0202" w:rsidRPr="0079234B" w:rsidRDefault="00165CCE" w:rsidP="003E283B">
      <w:pPr>
        <w:pStyle w:val="Zkladntext"/>
        <w:tabs>
          <w:tab w:val="left" w:pos="284"/>
        </w:tabs>
        <w:spacing w:after="0"/>
        <w:jc w:val="both"/>
        <w:rPr>
          <w:rFonts w:ascii="Arial Narrow" w:hAnsi="Arial Narrow"/>
          <w:sz w:val="22"/>
          <w:szCs w:val="22"/>
          <w:lang w:val="sk-SK"/>
        </w:rPr>
      </w:pPr>
      <w:r w:rsidRPr="0079234B">
        <w:rPr>
          <w:rFonts w:ascii="Arial Narrow" w:hAnsi="Arial Narrow"/>
          <w:sz w:val="22"/>
          <w:szCs w:val="22"/>
          <w:lang w:val="sk-SK"/>
        </w:rPr>
        <w:t xml:space="preserve">Miesto dodania zásielok: pobočka Slovenskej pošty, </w:t>
      </w:r>
      <w:proofErr w:type="spellStart"/>
      <w:r w:rsidRPr="0079234B">
        <w:rPr>
          <w:rFonts w:ascii="Arial Narrow" w:hAnsi="Arial Narrow"/>
          <w:sz w:val="22"/>
          <w:szCs w:val="22"/>
          <w:lang w:val="sk-SK"/>
        </w:rPr>
        <w:t>a.s</w:t>
      </w:r>
      <w:proofErr w:type="spellEnd"/>
      <w:r w:rsidRPr="0079234B">
        <w:rPr>
          <w:rFonts w:ascii="Arial Narrow" w:hAnsi="Arial Narrow"/>
          <w:sz w:val="22"/>
          <w:szCs w:val="22"/>
          <w:lang w:val="sk-SK"/>
        </w:rPr>
        <w:t>. v rámci mesta Bratislava, presn</w:t>
      </w:r>
      <w:r w:rsidR="0079234B" w:rsidRPr="0079234B">
        <w:rPr>
          <w:rFonts w:ascii="Arial Narrow" w:hAnsi="Arial Narrow"/>
          <w:sz w:val="22"/>
          <w:szCs w:val="22"/>
          <w:lang w:val="sk-SK"/>
        </w:rPr>
        <w:t>á adresa miesta dodania bude určená</w:t>
      </w:r>
      <w:r w:rsidRPr="0079234B">
        <w:rPr>
          <w:rFonts w:ascii="Arial Narrow" w:hAnsi="Arial Narrow"/>
          <w:sz w:val="22"/>
          <w:szCs w:val="22"/>
          <w:lang w:val="sk-SK"/>
        </w:rPr>
        <w:t xml:space="preserve"> pred realizáciou</w:t>
      </w:r>
      <w:r w:rsidR="0079234B" w:rsidRPr="0079234B">
        <w:rPr>
          <w:rFonts w:ascii="Arial Narrow" w:hAnsi="Arial Narrow"/>
          <w:sz w:val="22"/>
          <w:szCs w:val="22"/>
          <w:lang w:val="sk-SK"/>
        </w:rPr>
        <w:t xml:space="preserve"> zákazky</w:t>
      </w:r>
    </w:p>
    <w:p w14:paraId="657B8BC2" w14:textId="02E8D166" w:rsidR="00165CCE" w:rsidRDefault="00165CCE" w:rsidP="003E283B">
      <w:pPr>
        <w:pStyle w:val="Zkladntext"/>
        <w:tabs>
          <w:tab w:val="left" w:pos="284"/>
        </w:tabs>
        <w:spacing w:after="0"/>
        <w:jc w:val="both"/>
        <w:rPr>
          <w:rFonts w:ascii="Arial Narrow" w:hAnsi="Arial Narrow"/>
          <w:sz w:val="22"/>
          <w:szCs w:val="22"/>
          <w:lang w:val="sk-SK"/>
        </w:rPr>
      </w:pPr>
    </w:p>
    <w:p w14:paraId="37A15449" w14:textId="77777777" w:rsidR="00426D1B" w:rsidRPr="00950647" w:rsidRDefault="00D563D3" w:rsidP="00426D1B">
      <w:pPr>
        <w:pStyle w:val="Zkladntext"/>
        <w:spacing w:before="120" w:after="0"/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  <w:r w:rsidRPr="00950647">
        <w:rPr>
          <w:rFonts w:ascii="Arial Narrow" w:hAnsi="Arial Narrow"/>
          <w:b/>
          <w:sz w:val="22"/>
          <w:szCs w:val="22"/>
        </w:rPr>
        <w:t>4</w:t>
      </w:r>
      <w:r w:rsidRPr="00D50152">
        <w:rPr>
          <w:rFonts w:ascii="Arial Narrow" w:hAnsi="Arial Narrow"/>
          <w:sz w:val="22"/>
          <w:szCs w:val="22"/>
        </w:rPr>
        <w:t xml:space="preserve">. </w:t>
      </w:r>
      <w:r w:rsidR="00867DD1">
        <w:rPr>
          <w:rFonts w:ascii="Arial Narrow" w:hAnsi="Arial Narrow"/>
          <w:sz w:val="22"/>
          <w:szCs w:val="22"/>
        </w:rPr>
        <w:t xml:space="preserve">        </w:t>
      </w:r>
      <w:r w:rsidR="00426D1B" w:rsidRPr="00950647">
        <w:rPr>
          <w:rFonts w:ascii="Arial Narrow" w:hAnsi="Arial Narrow"/>
          <w:b/>
          <w:sz w:val="22"/>
          <w:szCs w:val="22"/>
          <w:u w:val="single"/>
          <w:lang w:val="sk-SK"/>
        </w:rPr>
        <w:t>Špecifikácia predmetu zákazky</w:t>
      </w:r>
    </w:p>
    <w:p w14:paraId="432B3EA0" w14:textId="77777777" w:rsidR="00D563D3" w:rsidRPr="00D50152" w:rsidRDefault="00D563D3" w:rsidP="008C421E">
      <w:pPr>
        <w:pStyle w:val="Zkladntext"/>
        <w:tabs>
          <w:tab w:val="left" w:pos="567"/>
        </w:tabs>
        <w:spacing w:before="120" w:after="0"/>
        <w:ind w:left="567" w:hanging="567"/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</w:p>
    <w:p w14:paraId="6D0E4C40" w14:textId="77777777" w:rsidR="005E699E" w:rsidRPr="00426D1B" w:rsidRDefault="00426D1B" w:rsidP="007C2B4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 Narrow" w:eastAsiaTheme="minorHAnsi" w:hAnsi="Arial Narrow"/>
          <w:b/>
          <w:color w:val="000000"/>
          <w:sz w:val="22"/>
          <w:szCs w:val="22"/>
          <w:lang w:val="sk-SK" w:eastAsia="en-US"/>
        </w:rPr>
      </w:pPr>
      <w:r w:rsidRPr="00426D1B">
        <w:rPr>
          <w:rFonts w:ascii="Arial Narrow" w:eastAsiaTheme="minorHAnsi" w:hAnsi="Arial Narrow"/>
          <w:b/>
          <w:color w:val="000000"/>
          <w:sz w:val="22"/>
          <w:szCs w:val="22"/>
          <w:lang w:val="sk-SK" w:eastAsia="en-US"/>
        </w:rPr>
        <w:t xml:space="preserve">4.1  </w:t>
      </w:r>
      <w:r w:rsidR="005E699E" w:rsidRPr="00426D1B">
        <w:rPr>
          <w:rFonts w:ascii="Arial Narrow" w:eastAsiaTheme="minorHAnsi" w:hAnsi="Arial Narrow"/>
          <w:b/>
          <w:bCs/>
          <w:color w:val="000000"/>
          <w:sz w:val="22"/>
          <w:szCs w:val="22"/>
          <w:lang w:val="sk-SK" w:eastAsia="en-US"/>
        </w:rPr>
        <w:t xml:space="preserve">Voľby do Národnej rady Slovenskej republiky </w:t>
      </w:r>
    </w:p>
    <w:p w14:paraId="58902211" w14:textId="77777777" w:rsidR="00426D1B" w:rsidRDefault="00426D1B" w:rsidP="00426D1B">
      <w:pPr>
        <w:autoSpaceDE w:val="0"/>
        <w:autoSpaceDN w:val="0"/>
        <w:adjustRightInd w:val="0"/>
        <w:spacing w:after="68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</w:p>
    <w:p w14:paraId="2C77D8E4" w14:textId="77777777" w:rsidR="005E699E" w:rsidRPr="00426D1B" w:rsidRDefault="00E16AB1" w:rsidP="00426D1B">
      <w:pPr>
        <w:autoSpaceDE w:val="0"/>
        <w:autoSpaceDN w:val="0"/>
        <w:adjustRightInd w:val="0"/>
        <w:spacing w:after="68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4.1.</w:t>
      </w:r>
      <w:r w:rsidR="005E699E" w:rsidRPr="00426D1B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1. </w:t>
      </w:r>
    </w:p>
    <w:p w14:paraId="0CC88031" w14:textId="77777777" w:rsidR="00D105DA" w:rsidRDefault="005E699E" w:rsidP="00D105DA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68"/>
        <w:ind w:left="709" w:hanging="349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D105D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Spracovanie osobných údajov tak, aby list a dve obálky boli </w:t>
      </w:r>
      <w:proofErr w:type="spellStart"/>
      <w:r w:rsidRPr="00D105D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zaobálkované</w:t>
      </w:r>
      <w:proofErr w:type="spellEnd"/>
      <w:r w:rsidRPr="00D105D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do obálky, pričom do jednej </w:t>
      </w:r>
      <w:r w:rsidR="00D105D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br/>
      </w:r>
      <w:proofErr w:type="spellStart"/>
      <w:r w:rsidRPr="00D105D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personalizovanej</w:t>
      </w:r>
      <w:proofErr w:type="spellEnd"/>
      <w:r w:rsidRPr="00D105D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obálky (B5+, rozmer 186 x 275 mm, resp. obálka, do ktorej sa zmestia požadované</w:t>
      </w:r>
    </w:p>
    <w:p w14:paraId="02EA97B8" w14:textId="77777777" w:rsidR="005E699E" w:rsidRDefault="005E699E" w:rsidP="00D105DA">
      <w:pPr>
        <w:pStyle w:val="Odsekzoznamu"/>
        <w:autoSpaceDE w:val="0"/>
        <w:autoSpaceDN w:val="0"/>
        <w:adjustRightInd w:val="0"/>
        <w:spacing w:after="68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D105D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materiály) sa vloží poučenie (list, formát A4), obálka na hlasovanie (C5, rozmer 162 x 229 mm) a </w:t>
      </w:r>
      <w:proofErr w:type="spellStart"/>
      <w:r w:rsidRPr="00D105D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personalizovaná</w:t>
      </w:r>
      <w:proofErr w:type="spellEnd"/>
      <w:r w:rsidRPr="00D105D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obálka (formát B5, rozmer 176 x 250 mm). </w:t>
      </w:r>
    </w:p>
    <w:p w14:paraId="7CCB1EFE" w14:textId="77777777" w:rsidR="005E699E" w:rsidRPr="00D105DA" w:rsidRDefault="005E699E" w:rsidP="003F3DF7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D105D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Spracovanie osobných údajov tak, aby list, dve obálky a cca 25 hlasovacích lístkov bolo </w:t>
      </w:r>
      <w:proofErr w:type="spellStart"/>
      <w:r w:rsidRPr="00D105D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zaobálkovaných</w:t>
      </w:r>
      <w:proofErr w:type="spellEnd"/>
      <w:r w:rsidRPr="00D105D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do obálky, pričom do jednej </w:t>
      </w:r>
      <w:proofErr w:type="spellStart"/>
      <w:r w:rsidRPr="00D105D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personalizovanej</w:t>
      </w:r>
      <w:proofErr w:type="spellEnd"/>
      <w:r w:rsidRPr="00D105D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obálky (C4, rozmer 324 x 229 mm, resp. obálka, do ktorej </w:t>
      </w:r>
      <w:r w:rsidRPr="00D105D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lastRenderedPageBreak/>
        <w:t xml:space="preserve">sa zmestia požadované materiály) sa vloží poučenie (list, formát A4), obálka na hlasovanie (C5, rozmer 162 x 229mm), </w:t>
      </w:r>
      <w:proofErr w:type="spellStart"/>
      <w:r w:rsidRPr="00D105D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personalizovaná</w:t>
      </w:r>
      <w:proofErr w:type="spellEnd"/>
      <w:r w:rsidRPr="00D105D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obálka (formát B5, rozmer 176 x 250 mm) a cca. 25 hlasovacích lístkov (list, formát A4). </w:t>
      </w:r>
    </w:p>
    <w:p w14:paraId="1770FC7A" w14:textId="77777777" w:rsidR="005E699E" w:rsidRPr="008065E6" w:rsidRDefault="00E16AB1" w:rsidP="00E16AB1">
      <w:pPr>
        <w:tabs>
          <w:tab w:val="left" w:pos="709"/>
        </w:tabs>
        <w:autoSpaceDE w:val="0"/>
        <w:autoSpaceDN w:val="0"/>
        <w:adjustRightInd w:val="0"/>
        <w:spacing w:after="120"/>
        <w:ind w:left="705" w:hanging="705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4.1.</w:t>
      </w:r>
      <w:r w:rsidR="00D105D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2.  </w:t>
      </w:r>
      <w:r>
        <w:rPr>
          <w:rFonts w:ascii="Arial Narrow" w:eastAsiaTheme="minorHAnsi" w:hAnsi="Arial Narrow"/>
          <w:color w:val="000000"/>
          <w:sz w:val="22"/>
          <w:szCs w:val="22"/>
          <w:lang w:eastAsia="en-US"/>
        </w:rPr>
        <w:tab/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Zabezpečenie spotrebného materiálu na tlač a </w:t>
      </w:r>
      <w:proofErr w:type="spellStart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obálkovanie</w:t>
      </w:r>
      <w:proofErr w:type="spellEnd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(najmä papier, tonery, obálky formátu B5, B5+, C5, C4 a ďalšie). </w:t>
      </w:r>
    </w:p>
    <w:p w14:paraId="649284A6" w14:textId="77777777" w:rsidR="00AE2323" w:rsidRPr="008065E6" w:rsidRDefault="00E16AB1" w:rsidP="00327A90">
      <w:pPr>
        <w:autoSpaceDE w:val="0"/>
        <w:autoSpaceDN w:val="0"/>
        <w:adjustRightInd w:val="0"/>
        <w:spacing w:after="120"/>
        <w:ind w:left="705" w:hanging="705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4.1.3.   </w:t>
      </w:r>
      <w:r w:rsidR="00327A90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ab/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Tlač listov – jednostranne A4, čierno-bielo, obsah listu dodá </w:t>
      </w:r>
      <w:r w:rsidR="00D105DA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verejný </w:t>
      </w:r>
      <w:r w:rsidR="00327A90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obstará</w:t>
      </w:r>
      <w:r w:rsidR="00125492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vate</w:t>
      </w:r>
      <w:r w:rsidR="00327A90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ľ</w:t>
      </w:r>
      <w:r w:rsidR="00125492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/objednávateľ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vo formáte </w:t>
      </w:r>
      <w:proofErr w:type="spellStart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pdf</w:t>
      </w:r>
      <w:proofErr w:type="spellEnd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. Tlač hlasovacích </w:t>
      </w:r>
      <w:r w:rsidR="00D105DA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lístkov 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– obojstranne A4, čierno-bielo, obsah hlasovacích lístkov </w:t>
      </w:r>
      <w:r w:rsidR="00327A90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dodá </w:t>
      </w:r>
      <w:r w:rsidR="00F73DFC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úspe</w:t>
      </w:r>
      <w:r w:rsidR="00125492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šný uchádzač/poskytovateľ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vo formáte </w:t>
      </w:r>
      <w:proofErr w:type="spellStart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pdf</w:t>
      </w:r>
      <w:proofErr w:type="spellEnd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. </w:t>
      </w:r>
    </w:p>
    <w:p w14:paraId="63F7B436" w14:textId="77777777" w:rsidR="005E699E" w:rsidRPr="008065E6" w:rsidRDefault="00E16AB1" w:rsidP="007C2B4C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4.1.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4. </w:t>
      </w:r>
      <w:r w:rsidR="007C2B4C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ab/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Tlač obálok – farebne </w:t>
      </w:r>
    </w:p>
    <w:p w14:paraId="30C968A4" w14:textId="77777777" w:rsidR="005E699E" w:rsidRPr="008065E6" w:rsidRDefault="005E699E" w:rsidP="00D105DA">
      <w:pPr>
        <w:autoSpaceDE w:val="0"/>
        <w:autoSpaceDN w:val="0"/>
        <w:adjustRightInd w:val="0"/>
        <w:ind w:left="284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b/>
          <w:color w:val="000000"/>
          <w:sz w:val="22"/>
          <w:szCs w:val="22"/>
          <w:lang w:val="sk-SK" w:eastAsia="en-US"/>
        </w:rPr>
        <w:t>a)</w:t>
      </w:r>
      <w:r w:rsidR="00837377" w:rsidRPr="008065E6">
        <w:rPr>
          <w:rFonts w:ascii="Arial Narrow" w:eastAsiaTheme="minorHAnsi" w:hAnsi="Arial Narrow"/>
          <w:b/>
          <w:color w:val="000000"/>
          <w:sz w:val="22"/>
          <w:szCs w:val="22"/>
          <w:lang w:val="sk-SK" w:eastAsia="en-US"/>
        </w:rPr>
        <w:t xml:space="preserve">     </w:t>
      </w:r>
      <w:r w:rsidRPr="008065E6">
        <w:rPr>
          <w:rFonts w:ascii="Arial Narrow" w:eastAsiaTheme="minorHAnsi" w:hAnsi="Arial Narrow"/>
          <w:b/>
          <w:bCs/>
          <w:color w:val="000000"/>
          <w:sz w:val="22"/>
          <w:szCs w:val="22"/>
          <w:lang w:val="sk-SK" w:eastAsia="en-US"/>
        </w:rPr>
        <w:t xml:space="preserve">Obálka do cudziny s nápisom „VOĽBA POŠTOU“ (B5+) </w:t>
      </w:r>
    </w:p>
    <w:p w14:paraId="39C01A12" w14:textId="77777777" w:rsidR="005E699E" w:rsidRPr="008065E6" w:rsidRDefault="00D105DA" w:rsidP="00D105DA">
      <w:pPr>
        <w:tabs>
          <w:tab w:val="left" w:pos="709"/>
        </w:tabs>
        <w:autoSpaceDE w:val="0"/>
        <w:autoSpaceDN w:val="0"/>
        <w:adjustRightInd w:val="0"/>
        <w:ind w:left="284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ab/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Formát: B5+, rozmer 186 x 275 mm alebo formát, do ktorého sa zmestia požadované materiály, 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br/>
      </w: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ab/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nepriehľadná s vnútornou potlačou</w:t>
      </w:r>
      <w:r w:rsidR="002F360B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.</w:t>
      </w:r>
    </w:p>
    <w:p w14:paraId="19B4EAC0" w14:textId="77777777" w:rsidR="005E699E" w:rsidRPr="008065E6" w:rsidRDefault="005E699E" w:rsidP="002F360B">
      <w:pPr>
        <w:ind w:left="709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Obálka musí byť v ľavej hornej štvrtine označená nápisom /logom/ „VOĽBA POŠTOU“, trikolórou a pod nimi aj nápisom /logom/ „ELECTION BY MAIL“ v anglickom jazyku a adresou odosielateľa: </w:t>
      </w:r>
      <w:r w:rsidRPr="008065E6">
        <w:rPr>
          <w:rFonts w:ascii="Arial Narrow" w:eastAsiaTheme="minorHAnsi" w:hAnsi="Arial Narrow"/>
          <w:color w:val="000000"/>
          <w:sz w:val="22"/>
          <w:szCs w:val="22"/>
          <w:u w:val="single"/>
          <w:lang w:val="sk-SK" w:eastAsia="en-US"/>
        </w:rPr>
        <w:t xml:space="preserve">„Ministerstvo vnútra Slovenskej republiky, sekcia verejnej správy, odbor volieb, referenda a politických strán, Drieňová 22, 826 86 Bratislava, Slovak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u w:val="single"/>
          <w:lang w:val="sk-SK" w:eastAsia="en-US"/>
        </w:rPr>
        <w:t>Republic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u w:val="single"/>
          <w:lang w:val="sk-SK" w:eastAsia="en-US"/>
        </w:rPr>
        <w:t>“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. Logá a adresa odosielateľa musia byť vytlačené minimálne 15 mm od ľavého okraja a 15 mm od horného okraja adresnej strany obálky. V pravej dolnej štvrtine musí byť priestor na uvedenie adresy adresáta minimálne 20 mm od spodného okraja a 40 mm od pravého okraja adresnej strany obálky. Adresu na obálku tlačí </w:t>
      </w:r>
      <w:r w:rsidR="00F73DFC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úspešný uchádzač/poskytovateľ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na základe údajov dodaných </w:t>
      </w:r>
      <w:r w:rsidR="00125492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verejným </w:t>
      </w:r>
      <w:r w:rsidR="009D7F29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obstará</w:t>
      </w:r>
      <w:r w:rsidR="00125492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vateľom/objednávateľom.</w:t>
      </w:r>
    </w:p>
    <w:p w14:paraId="4C9E82CB" w14:textId="77777777" w:rsidR="005E699E" w:rsidRPr="008065E6" w:rsidRDefault="005E699E" w:rsidP="00D105DA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Na obálke musí byť v pravej časti nad doručovacou adresou vytlačené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trackovacie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číslo (podacie číslo zásielk</w:t>
      </w:r>
      <w:r w:rsidR="002F360B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y, Slovenská p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ošta pridelí rozsah podacích čísel), tieto údaje dodá Slovenská pošta</w:t>
      </w:r>
      <w:r w:rsidR="00813727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, </w:t>
      </w:r>
      <w:proofErr w:type="spellStart"/>
      <w:r w:rsidR="00813727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a.s</w:t>
      </w:r>
      <w:proofErr w:type="spellEnd"/>
      <w:r w:rsidR="00813727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.</w:t>
      </w:r>
    </w:p>
    <w:p w14:paraId="780C84AD" w14:textId="77777777" w:rsidR="005E699E" w:rsidRPr="008065E6" w:rsidRDefault="005E699E" w:rsidP="002F360B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Papier musí byť biely, rovnomerne spracovaný, bez matných pruhov, záhybov, dierok a vrások. Logo na obálkach je trikolóra (biela, modrá, červená), adresy sú vytlačené modrou farbou, čiarové kódy čiernou. </w:t>
      </w:r>
    </w:p>
    <w:p w14:paraId="134AE65F" w14:textId="77777777" w:rsidR="002F360B" w:rsidRPr="008065E6" w:rsidRDefault="002F360B" w:rsidP="002F360B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</w:p>
    <w:p w14:paraId="3B74985D" w14:textId="77777777" w:rsidR="005E699E" w:rsidRPr="008065E6" w:rsidRDefault="005E699E" w:rsidP="002F360B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hanging="436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8065E6">
        <w:rPr>
          <w:rFonts w:ascii="Arial Narrow" w:eastAsiaTheme="minorHAnsi" w:hAnsi="Arial Narrow"/>
          <w:b/>
          <w:bCs/>
          <w:color w:val="000000"/>
          <w:sz w:val="22"/>
          <w:szCs w:val="22"/>
          <w:lang w:eastAsia="en-US"/>
        </w:rPr>
        <w:t xml:space="preserve">Obálka do cudziny s nápisom „VOĽBA POŠTOU“ (C4) </w:t>
      </w:r>
    </w:p>
    <w:p w14:paraId="0305F710" w14:textId="77777777" w:rsidR="005E699E" w:rsidRPr="008065E6" w:rsidRDefault="005E699E" w:rsidP="002F360B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Formát: C4, rozmer 324 x 229 mm alebo formát, do ktorého sa zmestia požadované materiály, nepriehľadná s vnútornou potlačou</w:t>
      </w:r>
      <w:r w:rsidR="002F360B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.</w:t>
      </w:r>
    </w:p>
    <w:p w14:paraId="16E3DB09" w14:textId="77777777" w:rsidR="005E699E" w:rsidRPr="008065E6" w:rsidRDefault="005E699E" w:rsidP="002F360B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Obálka musí byť v ľavej hornej štvrtine označená nápisom /logom/ „VOĽBA POŠTOU“, trikolórou a pod nimi aj nápisom /logom/ „ELECTION BY MAIL“ v anglickom jazyku a adresou odosielateľa: „</w:t>
      </w:r>
      <w:r w:rsidRPr="008065E6">
        <w:rPr>
          <w:rFonts w:ascii="Arial Narrow" w:eastAsiaTheme="minorHAnsi" w:hAnsi="Arial Narrow"/>
          <w:color w:val="000000"/>
          <w:sz w:val="22"/>
          <w:szCs w:val="22"/>
          <w:u w:val="single"/>
          <w:lang w:val="sk-SK" w:eastAsia="en-US"/>
        </w:rPr>
        <w:t xml:space="preserve">Ministerstvo vnútra Slovenskej republiky, sekcia verejnej správy, odbor volieb, referenda a politických strán, Drieňová 22, 826 86 Bratislava, Slovak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u w:val="single"/>
          <w:lang w:val="sk-SK" w:eastAsia="en-US"/>
        </w:rPr>
        <w:t>Republic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“. Logá a adresa odosielateľa musia byť vytlačené minimálne 15 mm od ľavého okraja a 15 mm od horného okraja adresnej strany obálky. V pravej dolnej štvrtine musí byť priestor na uvedenie adresy adresáta minimálne 20 mm od spodného okraja a 40 mm od pravého okraja adresnej strany obálky. Adresu na obálku tlačí </w:t>
      </w:r>
      <w:r w:rsidR="00F73DFC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úspešný uchádzač/poskytovateľ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na základe údajov dodaných </w:t>
      </w:r>
      <w:r w:rsidR="002F360B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verejným 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obstarávateľom</w:t>
      </w:r>
      <w:r w:rsidR="00125492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/obje</w:t>
      </w:r>
      <w:r w:rsidR="009D7F29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d</w:t>
      </w:r>
      <w:r w:rsidR="00125492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návateľom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. </w:t>
      </w:r>
    </w:p>
    <w:p w14:paraId="3E56A0EB" w14:textId="77777777" w:rsidR="005E699E" w:rsidRPr="008065E6" w:rsidRDefault="005E699E" w:rsidP="002F360B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Na obálky musia byť v pravej časti nad doručovaciu adresu vytlačené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trackovacie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čísla (podacie číslo zásielky, Slovenská pošta,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a.s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. pridelí rozsah podacích čísel), tieto údaje dodá Slovenská pošta,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a.s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. </w:t>
      </w:r>
    </w:p>
    <w:p w14:paraId="1C682E24" w14:textId="77777777" w:rsidR="005E699E" w:rsidRPr="008065E6" w:rsidRDefault="005E699E" w:rsidP="002F360B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Papier musí byť biely, rovnomerne spracovaný, bez matných pruhov, záhybov, dierok a vrások. Logo na obálkach je trikolóra (biela, modrá, červená), adresy sú vytlačené modrou farbou, čiarové kódy čiernou. </w:t>
      </w:r>
    </w:p>
    <w:p w14:paraId="63BEDB97" w14:textId="77777777" w:rsidR="0003633D" w:rsidRPr="008065E6" w:rsidRDefault="0003633D" w:rsidP="002F360B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</w:p>
    <w:p w14:paraId="2BFB18C2" w14:textId="77777777" w:rsidR="005E699E" w:rsidRPr="008065E6" w:rsidRDefault="00837377" w:rsidP="00837377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630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8065E6">
        <w:rPr>
          <w:rFonts w:ascii="Arial Narrow" w:eastAsiaTheme="minorHAnsi" w:hAnsi="Arial Narrow"/>
          <w:b/>
          <w:bCs/>
          <w:color w:val="000000"/>
          <w:sz w:val="22"/>
          <w:szCs w:val="22"/>
          <w:lang w:eastAsia="en-US"/>
        </w:rPr>
        <w:t xml:space="preserve"> </w:t>
      </w:r>
      <w:r w:rsidR="005E699E" w:rsidRPr="008065E6">
        <w:rPr>
          <w:rFonts w:ascii="Arial Narrow" w:eastAsiaTheme="minorHAnsi" w:hAnsi="Arial Narrow"/>
          <w:b/>
          <w:bCs/>
          <w:color w:val="000000"/>
          <w:sz w:val="22"/>
          <w:szCs w:val="22"/>
          <w:lang w:eastAsia="en-US"/>
        </w:rPr>
        <w:t xml:space="preserve">Návratná obálka s nápisom „VOĽBA POŠTOU“ </w:t>
      </w:r>
    </w:p>
    <w:p w14:paraId="5AF18957" w14:textId="77777777" w:rsidR="005E699E" w:rsidRPr="008065E6" w:rsidRDefault="005E699E" w:rsidP="0003633D">
      <w:pPr>
        <w:ind w:left="709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Formát: B5, rozmer 176 x 250 mm - nepriehľadná s vnútornou potlačou, samolepiaca. Záklopka s lepiacim povlakom, ktorý sa aktivuje kontaktom s poľom pokrytým tým istým povlakom na rubovej strane obálky.</w:t>
      </w:r>
    </w:p>
    <w:p w14:paraId="7F2EB7A7" w14:textId="77777777" w:rsidR="005E699E" w:rsidRPr="008065E6" w:rsidRDefault="005E699E" w:rsidP="0003633D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Obálka musí byť v ľavej hornej štvrtine označená nápisom /logom/ „VOĽBA POŠTOU“, trikolórou a pod nimi aj nápisom /logom/ v anglickom jazyku „ELECTION BY MAIL“ a adresou odosielateľa (adresa odosielateľa je totožná s adresou adresáta, ktorá je uvedená na obálke a) / b) Obálka do cudziny s nápisom „VOĽBA POŠTOU“). Logá a adresa musia byť vytlačené minimálne 15 mm od ľavého okraja a 15 mm od horného okraja adresnej strany obálky. V pravej dolnej štvrtine musí byť vytlačená adresa adresáta „</w:t>
      </w:r>
      <w:r w:rsidRPr="008065E6">
        <w:rPr>
          <w:rFonts w:ascii="Arial Narrow" w:eastAsiaTheme="minorHAnsi" w:hAnsi="Arial Narrow"/>
          <w:color w:val="000000"/>
          <w:sz w:val="22"/>
          <w:szCs w:val="22"/>
          <w:u w:val="single"/>
          <w:lang w:val="sk-SK" w:eastAsia="en-US"/>
        </w:rPr>
        <w:t xml:space="preserve">Ministerstvo vnútra Slovenskej republiky, sekcia verejnej správy, odbor volieb, referenda a politických strán, Drieňová 22, 826 86 Bratislava, Slovak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u w:val="single"/>
          <w:lang w:val="sk-SK" w:eastAsia="en-US"/>
        </w:rPr>
        <w:t>Republic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“. Adresa musí byť vytlačená minimálne 15 mm od spodného okraja adresnej strany obálky. </w:t>
      </w:r>
    </w:p>
    <w:p w14:paraId="3E4874D5" w14:textId="77777777" w:rsidR="005E699E" w:rsidRPr="008065E6" w:rsidRDefault="005E699E" w:rsidP="0003633D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Na obálke musí byť v ľavej dolnej časti vytlačený kód (čiarový kód), tento údaj doplní </w:t>
      </w:r>
      <w:r w:rsidR="00F73DFC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úspešný uchádzač/poskytovateľ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, každý kód bude osobitne pridelený k jednotlivému voličovi. </w:t>
      </w:r>
    </w:p>
    <w:p w14:paraId="7CB6F042" w14:textId="77777777" w:rsidR="005E699E" w:rsidRPr="008065E6" w:rsidRDefault="005E699E" w:rsidP="0003633D">
      <w:pPr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lastRenderedPageBreak/>
        <w:t>Papier musí byť biely, rovnomerne spracovaný, bez matných pruhov, záhybov, dierok a vrások. Logo na obálkach je trikolóra (biela, modrá, červená), adresy sú vytlačené modrou farbou, čiarové kódy čiernou.</w:t>
      </w:r>
    </w:p>
    <w:p w14:paraId="112C0EDD" w14:textId="77777777" w:rsidR="005E699E" w:rsidRPr="00426D1B" w:rsidRDefault="005E699E" w:rsidP="00426D1B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</w:p>
    <w:p w14:paraId="6242E390" w14:textId="77777777" w:rsidR="005E699E" w:rsidRPr="008065E6" w:rsidRDefault="005E699E" w:rsidP="00837377">
      <w:pPr>
        <w:pStyle w:val="Odsekzoznamu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8065E6">
        <w:rPr>
          <w:rFonts w:ascii="Arial Narrow" w:eastAsiaTheme="minorHAnsi" w:hAnsi="Arial Narrow"/>
          <w:b/>
          <w:bCs/>
          <w:color w:val="000000"/>
          <w:sz w:val="22"/>
          <w:szCs w:val="22"/>
          <w:lang w:eastAsia="en-US"/>
        </w:rPr>
        <w:t xml:space="preserve">Obálka na hlasovanie s nápisom „VOĽBA POŠTOU“ </w:t>
      </w:r>
    </w:p>
    <w:p w14:paraId="3B20FCC1" w14:textId="77777777" w:rsidR="005E699E" w:rsidRPr="008065E6" w:rsidRDefault="005E699E" w:rsidP="0003633D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Formát: C5, rozmer 162 x 229 mm - nepriehľadná s vnútornou potlačou, samolepiaca. Záklopka s lepiacim povlakom, ktorý sa aktivuje kontaktom s poľom pokrytým tým istým povlakom na rubovej strane obálky. Otvorením obálky musí dôjsť k takému znehodnoteniu záklopky, ktoré neumožní jej opätovné zalepenie. </w:t>
      </w:r>
    </w:p>
    <w:p w14:paraId="7B8D5219" w14:textId="77777777" w:rsidR="005E699E" w:rsidRPr="003641A2" w:rsidRDefault="005E699E" w:rsidP="0003633D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Obálka musí byť označená </w:t>
      </w:r>
      <w:r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nápisom „VOĽBA POŠTOU“ a pečiatkou Ministerstva vnútra Slovenskej republiky (vzor pečiatky na tlač dodá </w:t>
      </w:r>
      <w:r w:rsidR="00125492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verejný </w:t>
      </w:r>
      <w:r w:rsidR="009D7F29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obstará</w:t>
      </w:r>
      <w:r w:rsidR="008065E6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vateľ</w:t>
      </w:r>
      <w:r w:rsidR="00125492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/objednávateľ</w:t>
      </w:r>
      <w:r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). </w:t>
      </w:r>
    </w:p>
    <w:p w14:paraId="77938F0D" w14:textId="77777777" w:rsidR="0003633D" w:rsidRPr="008065E6" w:rsidRDefault="005E699E" w:rsidP="004065A3">
      <w:pPr>
        <w:autoSpaceDE w:val="0"/>
        <w:autoSpaceDN w:val="0"/>
        <w:adjustRightInd w:val="0"/>
        <w:spacing w:after="12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Papier musí byť biely, rovnomerne spracovaný, bez matných pruhov, záhybov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, dierok a vrások. Pečiatka je vytlačená červenou farbou. Označenie VOĽBA POŠTOU je vytlačené čiernou farbou. </w:t>
      </w:r>
    </w:p>
    <w:p w14:paraId="72E3DD3B" w14:textId="77777777" w:rsidR="005E699E" w:rsidRPr="008065E6" w:rsidRDefault="00E16AB1" w:rsidP="004065A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4.1.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5. 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Obálkovanie</w:t>
      </w:r>
      <w:proofErr w:type="spellEnd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- Obálka do cudziny s nápisom „VOĽBA POŠTOU“ (B5+) </w:t>
      </w:r>
    </w:p>
    <w:p w14:paraId="2AAB15D9" w14:textId="77777777" w:rsidR="0003633D" w:rsidRPr="008065E6" w:rsidRDefault="005E699E" w:rsidP="0003633D">
      <w:pPr>
        <w:autoSpaceDE w:val="0"/>
        <w:autoSpaceDN w:val="0"/>
        <w:adjustRightInd w:val="0"/>
        <w:ind w:left="709" w:hanging="425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a)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  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správne spárovanie obálky do cudziny s návratnou obálkou tak, aby adresát na obálke do cudziny bol totožný s odosielateľom na návratnej obálke. Do obálky do cudziny sa vloží návratná obálka, obálka na hlasovanie a poučenie, </w:t>
      </w:r>
    </w:p>
    <w:p w14:paraId="0071F197" w14:textId="77777777" w:rsidR="003F3DF7" w:rsidRPr="008065E6" w:rsidRDefault="005E699E" w:rsidP="003F3DF7">
      <w:pPr>
        <w:autoSpaceDE w:val="0"/>
        <w:autoSpaceDN w:val="0"/>
        <w:adjustRightInd w:val="0"/>
        <w:ind w:left="709" w:hanging="425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b) 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  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pri dennom spracovaní do 50 ks zásielok -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obálkovanie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musí byť realizované s neustálym kamerovým snímaním celého procesu a s možnosťou spätnej vizuálnej kontroly procesu. Na záver procesu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obálkovania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musí byť zabezpečená opakovaná kontrola kompletizácie obálky, jej obsahu a jednotlivých prvkov, ktoré sú na dokumentoch vytlačené, </w:t>
      </w:r>
    </w:p>
    <w:p w14:paraId="2E4DD379" w14:textId="77777777" w:rsidR="005E699E" w:rsidRPr="008065E6" w:rsidRDefault="003F3DF7" w:rsidP="004065A3">
      <w:pPr>
        <w:autoSpaceDE w:val="0"/>
        <w:autoSpaceDN w:val="0"/>
        <w:adjustRightInd w:val="0"/>
        <w:spacing w:after="120"/>
        <w:ind w:left="709" w:hanging="425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c)     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pri dennom spracovaní nad 50 ks zásielok - </w:t>
      </w:r>
      <w:proofErr w:type="spellStart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obálkovanie</w:t>
      </w:r>
      <w:proofErr w:type="spellEnd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musí byť realizované automatizovane (strojovo) s neustálym kamerovým snímaním celého procesu a s možnosťou spätnej vizuálnej kontroly procesu. Na záver procesu </w:t>
      </w:r>
      <w:proofErr w:type="spellStart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obálkovania</w:t>
      </w:r>
      <w:proofErr w:type="spellEnd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musí byť zabezpečená opakovaná strojová kontrola kompletizácie obálky, jej obsahu a jednotlivých prvkov, ktoré sú na dokumentoch vytlačené. </w:t>
      </w:r>
    </w:p>
    <w:p w14:paraId="7AB68379" w14:textId="77777777" w:rsidR="005E699E" w:rsidRPr="008065E6" w:rsidRDefault="00E16AB1" w:rsidP="00E16AB1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4.1.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6. 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Obálkovanie</w:t>
      </w:r>
      <w:proofErr w:type="spellEnd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- Obálka do cudziny s nápisom „VOĽBA POŠTOU“ (C4) + hlasovacie lístky </w:t>
      </w:r>
    </w:p>
    <w:p w14:paraId="46DEBF57" w14:textId="77777777" w:rsidR="004065A3" w:rsidRPr="008065E6" w:rsidRDefault="005E699E" w:rsidP="004065A3">
      <w:pPr>
        <w:autoSpaceDE w:val="0"/>
        <w:autoSpaceDN w:val="0"/>
        <w:adjustRightInd w:val="0"/>
        <w:spacing w:after="147"/>
        <w:ind w:left="709" w:hanging="425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a) 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 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správne spárovanie obálky do cudziny s návratnou obálkou tak, aby adresát na obálke do cudziny bol totožný s odosielateľom na návratnej obálke. Do obálky do cudziny sa vloží návratná obálka, obálk</w:t>
      </w:r>
      <w:r w:rsidR="004065A3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a na hlasovanie, poučenie a cca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25 hlasovacích lístkov, </w:t>
      </w:r>
    </w:p>
    <w:p w14:paraId="6A5F50EF" w14:textId="77777777" w:rsidR="005E699E" w:rsidRPr="008065E6" w:rsidRDefault="005E699E" w:rsidP="007C2B4C">
      <w:pPr>
        <w:tabs>
          <w:tab w:val="left" w:pos="426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b</w:t>
      </w:r>
      <w:r w:rsidR="007C2B4C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)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 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obálkovanie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musí byť realizované s neustálym kamerovým snímaním celého procesu a s možnosťou spätnej vizuálnej kontroly procesu. Na záver procesu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obálkovania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musí byť zabezpečená opakovaná kontrola kompletizácie obálky, jej obsahu a jednotlivých prvkov, ktoré sú na dokumentoch vytlačené. </w:t>
      </w:r>
    </w:p>
    <w:p w14:paraId="65B0C2FA" w14:textId="77777777" w:rsidR="005E699E" w:rsidRPr="008065E6" w:rsidRDefault="00E16AB1" w:rsidP="00125492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4.1.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7. 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Pod</w:t>
      </w:r>
      <w:r w:rsidR="004065A3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a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nie na poštovú prepravu – dodanie zásielok Slovenskej pošte, </w:t>
      </w:r>
      <w:proofErr w:type="spellStart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a.s</w:t>
      </w:r>
      <w:proofErr w:type="spellEnd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. v mene </w:t>
      </w:r>
      <w:r w:rsidR="00125492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verejného</w:t>
      </w:r>
      <w:r w:rsidR="003641A2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r w:rsidR="009D7F29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obstará</w:t>
      </w:r>
      <w:r w:rsidR="00125492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vateľa</w:t>
      </w:r>
      <w:r w:rsidR="003641A2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    </w:t>
      </w:r>
      <w:r w:rsidR="003641A2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br/>
        <w:t xml:space="preserve">          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r w:rsidR="00125492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/objednávateľa </w:t>
      </w:r>
      <w:r w:rsidR="005E699E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vrátane potrebných dokladov k podaniu zásielok.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</w:p>
    <w:p w14:paraId="4934EF13" w14:textId="77777777" w:rsidR="005E699E" w:rsidRPr="008065E6" w:rsidRDefault="00E16AB1" w:rsidP="004065A3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4.1.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8. 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Vypracovanie elektronických podacích hárkov k podávaným zásielkam. </w:t>
      </w:r>
    </w:p>
    <w:p w14:paraId="0EC48838" w14:textId="77777777" w:rsidR="005E699E" w:rsidRPr="008065E6" w:rsidRDefault="00655746" w:rsidP="000F5C6D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4.1.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9. 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Komunikácia so Slovenskou poštou, </w:t>
      </w:r>
      <w:proofErr w:type="spellStart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a.s</w:t>
      </w:r>
      <w:proofErr w:type="spellEnd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. týkajúca sa podania zásielok a podmienok spracovania zásielok </w:t>
      </w:r>
      <w:r w:rsidR="000F5C6D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br/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          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tak, aby boli v súlade s požiadavkami Slovenskej pošty, </w:t>
      </w:r>
      <w:proofErr w:type="spellStart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a.s</w:t>
      </w:r>
      <w:proofErr w:type="spellEnd"/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. </w:t>
      </w:r>
    </w:p>
    <w:p w14:paraId="24AA776E" w14:textId="05F9E0C3" w:rsidR="00892233" w:rsidRPr="008065E6" w:rsidRDefault="00655746" w:rsidP="000C618C">
      <w:pPr>
        <w:tabs>
          <w:tab w:val="left" w:pos="709"/>
        </w:tabs>
        <w:autoSpaceDE w:val="0"/>
        <w:autoSpaceDN w:val="0"/>
        <w:adjustRightInd w:val="0"/>
        <w:spacing w:after="120"/>
        <w:ind w:left="142" w:hanging="142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4.1.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10.</w:t>
      </w:r>
      <w:r w:rsidR="000C618C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Odovzdáva</w:t>
      </w:r>
      <w:r w:rsidR="000F5C6D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nie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údaj</w:t>
      </w:r>
      <w:r w:rsidR="000F5C6D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ov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– údaje pre tlač obálok odovzdáva </w:t>
      </w:r>
      <w:r w:rsidR="00125492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verejný </w:t>
      </w:r>
      <w:r w:rsidR="009D7F29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obstará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vateľ</w:t>
      </w:r>
      <w:r w:rsidR="00125492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/objednávateľ </w:t>
      </w:r>
      <w:r w:rsidR="00F73DFC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úspešnému 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       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br/>
        <w:t xml:space="preserve">        </w:t>
      </w:r>
      <w:r w:rsidR="000C618C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 </w:t>
      </w:r>
      <w:r w:rsidR="00F73DFC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uchádzačovi/poskytovateľovi</w:t>
      </w:r>
      <w:r w:rsidR="005E699E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priebežne zašifrované vo formáte </w:t>
      </w:r>
      <w:r w:rsidR="000F5C6D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.</w:t>
      </w:r>
      <w:proofErr w:type="spellStart"/>
      <w:r w:rsidR="005E699E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xml</w:t>
      </w:r>
      <w:proofErr w:type="spellEnd"/>
      <w:r w:rsidR="005E699E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, elektr</w:t>
      </w:r>
      <w:r w:rsidR="000C618C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onickou formou, v intervale 1 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br/>
        <w:t xml:space="preserve">       </w:t>
      </w:r>
      <w:r w:rsidR="000C618C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 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r w:rsidR="005E699E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5 pracovných dní, údaje budú dodané vždy do 10.00 h.</w:t>
      </w:r>
    </w:p>
    <w:p w14:paraId="3AB47B72" w14:textId="18585509" w:rsidR="000F5C6D" w:rsidRPr="008065E6" w:rsidRDefault="00655746" w:rsidP="0079234B">
      <w:pPr>
        <w:tabs>
          <w:tab w:val="left" w:pos="709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4.1.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11.</w:t>
      </w:r>
      <w:r w:rsidR="000C618C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r w:rsidR="00F73DFC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Úspešný uchádzač/poskytovateľ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po podaní zásielok vráti údaje pre tlač obálok doplnené o podacie číslo 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br/>
        <w:t xml:space="preserve">   </w:t>
      </w:r>
      <w:r w:rsidR="000C618C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(vytlačené na obálke do cudziny) a registračné číslo 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(vytlačené na návratnej obálke) </w:t>
      </w:r>
      <w:r w:rsidR="00125492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verejnému </w:t>
      </w:r>
      <w:r w:rsidR="000C618C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br/>
        <w:t xml:space="preserve">  </w:t>
      </w:r>
      <w:r w:rsidR="0079234B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r w:rsidR="000C618C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r w:rsidR="009D7F29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obstará</w:t>
      </w:r>
      <w:r w:rsidR="00125492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vateľovi/objednávateľovi </w:t>
      </w:r>
      <w:r w:rsidR="005E699E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a dátum odoslania zásielky.</w:t>
      </w:r>
    </w:p>
    <w:p w14:paraId="4CECCA92" w14:textId="282272C0" w:rsidR="005E699E" w:rsidRPr="0079234B" w:rsidRDefault="00655746" w:rsidP="0079234B">
      <w:pPr>
        <w:tabs>
          <w:tab w:val="left" w:pos="426"/>
          <w:tab w:val="left" w:pos="567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4.1.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12.</w:t>
      </w:r>
      <w:r w:rsidR="000C618C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r w:rsidR="005E699E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Lehota na spracovanie – všetky požadované obálky musia byť odovzdané Slovenskej pošte, </w:t>
      </w:r>
      <w:proofErr w:type="spellStart"/>
      <w:r w:rsidR="005E699E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a.s</w:t>
      </w:r>
      <w:proofErr w:type="spellEnd"/>
      <w:r w:rsidR="005E699E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. </w:t>
      </w:r>
      <w:r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br/>
      </w:r>
      <w:r w:rsidR="003641A2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 </w:t>
      </w:r>
      <w:r w:rsidR="000C618C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r w:rsidR="003641A2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r w:rsidR="000F5C6D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nasledujúci </w:t>
      </w:r>
      <w:r w:rsidR="005E699E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pracovný deň od dodania údajov zo strany </w:t>
      </w:r>
      <w:r w:rsidR="000F5C6D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verejného </w:t>
      </w:r>
      <w:r w:rsidR="005E699E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obstarávateľa</w:t>
      </w:r>
      <w:r w:rsidR="00125492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/objednávateľa</w:t>
      </w:r>
      <w:r w:rsidR="005E699E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.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</w:p>
    <w:p w14:paraId="33242738" w14:textId="5842CBD7" w:rsidR="005E699E" w:rsidRPr="008065E6" w:rsidRDefault="000C618C" w:rsidP="00F73DFC">
      <w:pPr>
        <w:tabs>
          <w:tab w:val="left" w:pos="284"/>
        </w:tabs>
        <w:autoSpaceDE w:val="0"/>
        <w:autoSpaceDN w:val="0"/>
        <w:adjustRightInd w:val="0"/>
        <w:spacing w:after="120"/>
        <w:ind w:left="-11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4.1.13 V </w:t>
      </w:r>
      <w:r w:rsidR="005E699E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prípade chyby na strane </w:t>
      </w:r>
      <w:r w:rsidR="00F73DFC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úspešného uchádzača/poskytovateľa</w:t>
      </w:r>
      <w:r w:rsidR="005E699E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je </w:t>
      </w:r>
      <w:r w:rsidR="003641A2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úspeš</w:t>
      </w:r>
      <w:r w:rsidR="00F73DFC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ný uchádzač/poskytovateľ</w:t>
      </w:r>
      <w:r w:rsidR="005E699E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r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br/>
        <w:t xml:space="preserve">             </w:t>
      </w:r>
      <w:r w:rsidR="005E699E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povinný doručiť novú zásielku Slovenskej pošte, </w:t>
      </w:r>
      <w:proofErr w:type="spellStart"/>
      <w:r w:rsidR="005E699E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a.s</w:t>
      </w:r>
      <w:proofErr w:type="spellEnd"/>
      <w:r w:rsidR="005E699E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. do 24 hodín od momentu, kedy bola chyba zistená.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</w:p>
    <w:p w14:paraId="0D016391" w14:textId="62C7FDE1" w:rsidR="005E699E" w:rsidRPr="000C618C" w:rsidRDefault="000C618C" w:rsidP="000C618C">
      <w:pPr>
        <w:pStyle w:val="Odsekzoznamu"/>
        <w:numPr>
          <w:ilvl w:val="2"/>
          <w:numId w:val="33"/>
        </w:num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</w:t>
      </w:r>
      <w:r w:rsidR="00125492" w:rsidRPr="000C618C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Verejný obstarávateľ/objednávateľ </w:t>
      </w:r>
      <w:r w:rsidR="005E699E" w:rsidRPr="000C618C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požaduje report stavu zásielok po ich spracovaní. </w:t>
      </w:r>
    </w:p>
    <w:p w14:paraId="09556B73" w14:textId="77777777" w:rsidR="003641A2" w:rsidRPr="008065E6" w:rsidRDefault="003641A2" w:rsidP="003641A2">
      <w:pPr>
        <w:pStyle w:val="Odsekzoznamu"/>
        <w:tabs>
          <w:tab w:val="left" w:pos="284"/>
        </w:tabs>
        <w:autoSpaceDE w:val="0"/>
        <w:autoSpaceDN w:val="0"/>
        <w:adjustRightInd w:val="0"/>
        <w:ind w:left="710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14:paraId="20C33241" w14:textId="5F2977D5" w:rsidR="005E699E" w:rsidRDefault="005E699E" w:rsidP="00426D1B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</w:p>
    <w:p w14:paraId="54E719C4" w14:textId="04ECEA7C" w:rsidR="005D1716" w:rsidRDefault="005D1716" w:rsidP="00426D1B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</w:p>
    <w:p w14:paraId="0FEC4787" w14:textId="77777777" w:rsidR="005D1716" w:rsidRPr="008065E6" w:rsidRDefault="005D1716" w:rsidP="00426D1B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bookmarkStart w:id="0" w:name="_GoBack"/>
      <w:bookmarkEnd w:id="0"/>
    </w:p>
    <w:p w14:paraId="7B6BA606" w14:textId="77777777" w:rsidR="007C2B4C" w:rsidRPr="008065E6" w:rsidRDefault="007C2B4C" w:rsidP="007C2B4C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b/>
          <w:bCs/>
          <w:color w:val="000000"/>
          <w:sz w:val="22"/>
          <w:szCs w:val="22"/>
          <w:lang w:val="sk-SK" w:eastAsia="en-US"/>
        </w:rPr>
        <w:lastRenderedPageBreak/>
        <w:t xml:space="preserve">4.2   </w:t>
      </w:r>
      <w:r w:rsidR="005E699E" w:rsidRPr="008065E6">
        <w:rPr>
          <w:rFonts w:ascii="Arial Narrow" w:eastAsiaTheme="minorHAnsi" w:hAnsi="Arial Narrow"/>
          <w:b/>
          <w:bCs/>
          <w:color w:val="000000"/>
          <w:sz w:val="22"/>
          <w:szCs w:val="22"/>
          <w:lang w:val="sk-SK" w:eastAsia="en-US"/>
        </w:rPr>
        <w:t xml:space="preserve">Voľby prezidenta Slovenskej republiky </w:t>
      </w:r>
    </w:p>
    <w:p w14:paraId="6BCD4025" w14:textId="77777777" w:rsidR="005E699E" w:rsidRPr="008065E6" w:rsidRDefault="00655746" w:rsidP="007C2B4C">
      <w:pPr>
        <w:tabs>
          <w:tab w:val="left" w:pos="426"/>
        </w:tabs>
        <w:autoSpaceDE w:val="0"/>
        <w:autoSpaceDN w:val="0"/>
        <w:adjustRightInd w:val="0"/>
        <w:spacing w:after="68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4.2.</w:t>
      </w:r>
      <w:r w:rsidR="005E699E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1. </w:t>
      </w:r>
    </w:p>
    <w:p w14:paraId="3C22B0F8" w14:textId="77777777" w:rsidR="005E699E" w:rsidRPr="008065E6" w:rsidRDefault="005E699E" w:rsidP="007C2B4C">
      <w:pPr>
        <w:pStyle w:val="Odsekzoznamu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spacing w:after="68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Spracovanie osobných údajov tak, aby list a štyri obálky boli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zaobálkované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do obálok, pričom do jednej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personalizovanej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obálky (B5+, rozmer 186 x 275 mm, resp. obálka, do ktorej sa zmestia požadované materiály) sa vloží poučenie (list, formát A4), dve obálky na hlasovanie (C5, rozmer 162 x 229 mm) a dve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personalizované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obálky (formát B5, rozmer 176 x 250 mm). </w:t>
      </w:r>
    </w:p>
    <w:p w14:paraId="19EBF8BB" w14:textId="77777777" w:rsidR="005E699E" w:rsidRPr="008065E6" w:rsidRDefault="005E699E" w:rsidP="007C2B4C">
      <w:pPr>
        <w:pStyle w:val="Odsekzoznamu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spacing w:after="120"/>
        <w:ind w:left="714" w:hanging="357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Spracovanie osobných údajov tak, aby list, štyri obálky a dva hlasovacie lístky boli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zaobálkované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do obálok, pričom do jednej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personalizovanej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obálky (B5+, rozmer 324 x 229 mm, resp. obálka, do ktorej sa zmestia požadované materiály) sa vloží poučenie (list, formát A4), dve obálky na hlasovanie (C5, rozmer 162 x 229mm), dve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personalizované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obálky (formát B5, rozmer 176 x 250 mm) a dva hlasovacie lístky (list, formát A4 alebo A5). </w:t>
      </w:r>
    </w:p>
    <w:p w14:paraId="0CB1E139" w14:textId="77777777" w:rsidR="00892233" w:rsidRPr="008065E6" w:rsidRDefault="00892233" w:rsidP="00892233">
      <w:pPr>
        <w:pStyle w:val="Odsekzoznamu"/>
        <w:tabs>
          <w:tab w:val="left" w:pos="709"/>
        </w:tabs>
        <w:autoSpaceDE w:val="0"/>
        <w:autoSpaceDN w:val="0"/>
        <w:adjustRightInd w:val="0"/>
        <w:spacing w:after="120"/>
        <w:ind w:left="714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14:paraId="1F19FF88" w14:textId="77777777" w:rsidR="00806C25" w:rsidRPr="008065E6" w:rsidRDefault="005E699E" w:rsidP="00E12C8A">
      <w:pPr>
        <w:pStyle w:val="Odsekzoznamu"/>
        <w:numPr>
          <w:ilvl w:val="2"/>
          <w:numId w:val="30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Zabezpečenie spotrebného materiálu na tlač a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obálkovanie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(najmä papier, tonery, obálky formátu B5, B5+, C5 a ďalšie). </w:t>
      </w:r>
    </w:p>
    <w:p w14:paraId="436CC43F" w14:textId="77777777" w:rsidR="00E12C8A" w:rsidRPr="008065E6" w:rsidRDefault="00E12C8A" w:rsidP="00E12C8A">
      <w:pPr>
        <w:pStyle w:val="Odsekzoznamu"/>
        <w:autoSpaceDE w:val="0"/>
        <w:autoSpaceDN w:val="0"/>
        <w:adjustRightInd w:val="0"/>
        <w:spacing w:after="120"/>
        <w:ind w:left="567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14:paraId="3EB1756F" w14:textId="77777777" w:rsidR="00806C25" w:rsidRPr="003641A2" w:rsidRDefault="005E699E" w:rsidP="00E12C8A">
      <w:pPr>
        <w:pStyle w:val="Odsekzoznamu"/>
        <w:numPr>
          <w:ilvl w:val="2"/>
          <w:numId w:val="30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Tlač listov – jednostrann</w:t>
      </w:r>
      <w:r w:rsidR="00F73DFC"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e A4, čierno-bielo, obsah listu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dodá </w:t>
      </w:r>
      <w:r w:rsidR="00806C25"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verejný 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obstarávateľ</w:t>
      </w:r>
      <w:r w:rsidR="00125492"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/objednávateľ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vo formáte </w:t>
      </w:r>
      <w:r w:rsidR="00806C25"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.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pdf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. Tlač hlasovacích lístkov – jednostranne A4 alebo A5, čierno-bielo, </w:t>
      </w:r>
      <w:r w:rsidRPr="003641A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obsah hlasovacích lístkov dodá</w:t>
      </w:r>
      <w:r w:rsidR="00F73DFC" w:rsidRPr="003641A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úspešný uchádzač/poskytovateľ</w:t>
      </w:r>
      <w:r w:rsidRPr="003641A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vo formáte </w:t>
      </w:r>
      <w:r w:rsidR="00806C25" w:rsidRPr="003641A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.</w:t>
      </w:r>
      <w:proofErr w:type="spellStart"/>
      <w:r w:rsidRPr="003641A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pdf</w:t>
      </w:r>
      <w:proofErr w:type="spellEnd"/>
      <w:r w:rsidRPr="003641A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. </w:t>
      </w:r>
    </w:p>
    <w:p w14:paraId="38F30748" w14:textId="77777777" w:rsidR="00E12C8A" w:rsidRPr="008065E6" w:rsidRDefault="00E12C8A" w:rsidP="00E12C8A">
      <w:pPr>
        <w:pStyle w:val="Odsekzoznamu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14:paraId="5E6B1478" w14:textId="77777777" w:rsidR="005E699E" w:rsidRPr="008065E6" w:rsidRDefault="005E699E" w:rsidP="00E12C8A">
      <w:pPr>
        <w:pStyle w:val="Odsekzoznamu"/>
        <w:numPr>
          <w:ilvl w:val="2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Tlač obálok – farebne </w:t>
      </w:r>
    </w:p>
    <w:p w14:paraId="4CFD2C17" w14:textId="77777777" w:rsidR="00DA6F1E" w:rsidRPr="008065E6" w:rsidRDefault="005E699E" w:rsidP="00DA6F1E">
      <w:pPr>
        <w:tabs>
          <w:tab w:val="left" w:pos="709"/>
        </w:tabs>
        <w:autoSpaceDE w:val="0"/>
        <w:autoSpaceDN w:val="0"/>
        <w:adjustRightInd w:val="0"/>
        <w:ind w:left="284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a) </w:t>
      </w:r>
      <w:r w:rsid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   </w:t>
      </w:r>
      <w:r w:rsidRPr="008065E6">
        <w:rPr>
          <w:rFonts w:ascii="Arial Narrow" w:eastAsiaTheme="minorHAnsi" w:hAnsi="Arial Narrow"/>
          <w:b/>
          <w:bCs/>
          <w:color w:val="000000"/>
          <w:sz w:val="22"/>
          <w:szCs w:val="22"/>
          <w:lang w:val="sk-SK" w:eastAsia="en-US"/>
        </w:rPr>
        <w:t xml:space="preserve">Obálka do cudziny s nápisom „VOĽBA POŠTOU“ (B5+) </w:t>
      </w:r>
    </w:p>
    <w:p w14:paraId="279148CC" w14:textId="77777777" w:rsidR="005E699E" w:rsidRPr="008065E6" w:rsidRDefault="005E699E" w:rsidP="00DA6F1E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Formát: B5+, rozmer 186 x 275 mm alebo formát, do ktorej sa zmestia požadované materiály, nepriehľadná s vnútornou potlačou </w:t>
      </w:r>
    </w:p>
    <w:p w14:paraId="0BA276CE" w14:textId="77777777" w:rsidR="005E699E" w:rsidRPr="008065E6" w:rsidRDefault="005E699E" w:rsidP="00813727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Obálka musí byť v ľavej hornej štvrtine označená nápisom /logom/ „VOĽBA POŠTOU“, trikolórou a pod nimi aj nápisom /logom/ „ELECTION BY MAIL“ v anglickom jazyku a adresou odosielateľa: „</w:t>
      </w:r>
      <w:r w:rsidRPr="008065E6">
        <w:rPr>
          <w:rFonts w:ascii="Arial Narrow" w:eastAsiaTheme="minorHAnsi" w:hAnsi="Arial Narrow"/>
          <w:color w:val="000000"/>
          <w:sz w:val="22"/>
          <w:szCs w:val="22"/>
          <w:u w:val="single"/>
          <w:lang w:val="sk-SK" w:eastAsia="en-US"/>
        </w:rPr>
        <w:t xml:space="preserve">Ministerstvo vnútra Slovenskej republiky, sekcia verejnej správy, odbor volieb, referenda a politických strán, Drieňová 22, 826 86 Bratislava, Slovak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u w:val="single"/>
          <w:lang w:val="sk-SK" w:eastAsia="en-US"/>
        </w:rPr>
        <w:t>Republic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“. Logá a adresa odosielateľa musia byť vytlačené minimálne 15 mm od ľavého okraja a 15 mm od horného okraja adresnej strany obálky. V pravej dolnej štvrtine musí byť priestor na uvedenie adresy adresáta minimálne 20 mm od spodného okraja a 40 mm od pravého okraja adresnej strany obálky. Adresu na obálku tlačí </w:t>
      </w:r>
      <w:r w:rsidR="00F73DFC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úspešný uchádzač/poskytovateľ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na základe údajov </w:t>
      </w:r>
      <w:r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dodaných </w:t>
      </w:r>
      <w:r w:rsidR="00813727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verejným obstarávateľom</w:t>
      </w:r>
      <w:r w:rsidR="00125492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/objednávateľom</w:t>
      </w:r>
      <w:r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.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</w:p>
    <w:p w14:paraId="72B47541" w14:textId="77777777" w:rsidR="005E699E" w:rsidRPr="008065E6" w:rsidRDefault="005E699E" w:rsidP="00813727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Na obálke musí byť v pravej časti nad doručovacou adresou vytlačené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trackovacie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číslo (podacie číslo zásielky, Slovenská pošta,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a.s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. pridelí rozsah podacích čísel), tieto údaje dodá Slovenská pošta,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a.s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. </w:t>
      </w:r>
    </w:p>
    <w:p w14:paraId="10033634" w14:textId="77777777" w:rsidR="005E699E" w:rsidRPr="008065E6" w:rsidRDefault="005E699E" w:rsidP="00813727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Papier musí byť biely, rovnomerne spracovaný, bez matných pruhov, záhybov, dierok a vrások. Logo na obálkach je trikolóra (biela, modrá, červená), adresy sú vytlačené modrou farbou, čiarové kódy čiernou. </w:t>
      </w:r>
    </w:p>
    <w:p w14:paraId="66431878" w14:textId="77777777" w:rsidR="00813727" w:rsidRPr="008065E6" w:rsidRDefault="00813727" w:rsidP="00813727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</w:p>
    <w:p w14:paraId="370E9A8C" w14:textId="77777777" w:rsidR="005E699E" w:rsidRPr="008065E6" w:rsidRDefault="00DA6F1E" w:rsidP="00DA6F1E">
      <w:pPr>
        <w:tabs>
          <w:tab w:val="left" w:pos="709"/>
        </w:tabs>
        <w:autoSpaceDE w:val="0"/>
        <w:autoSpaceDN w:val="0"/>
        <w:adjustRightInd w:val="0"/>
        <w:ind w:left="284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b)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ab/>
      </w:r>
      <w:r w:rsidR="005E699E" w:rsidRPr="008065E6">
        <w:rPr>
          <w:rFonts w:ascii="Arial Narrow" w:eastAsiaTheme="minorHAnsi" w:hAnsi="Arial Narrow"/>
          <w:b/>
          <w:bCs/>
          <w:color w:val="000000"/>
          <w:sz w:val="22"/>
          <w:szCs w:val="22"/>
          <w:lang w:val="sk-SK" w:eastAsia="en-US"/>
        </w:rPr>
        <w:t xml:space="preserve">Návratná obálka s nápisom „VOĽBA POŠTOU“ (dve obálky do každej zásielky) </w:t>
      </w:r>
    </w:p>
    <w:p w14:paraId="464BB65D" w14:textId="77777777" w:rsidR="005E699E" w:rsidRPr="008065E6" w:rsidRDefault="005E699E" w:rsidP="00813727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Formát: B5, rozmer 176 x 250 mm - nepriehľadné s vnútornou potlačou, samolepiace. Záklopka s lepiacim povlakom, ktorý sa aktivuje kontaktom s poľom pokrytým tým istým po</w:t>
      </w:r>
      <w:r w:rsidR="00C20003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vlakom na rubovej strane obálky.</w:t>
      </w:r>
    </w:p>
    <w:p w14:paraId="619FEEE4" w14:textId="77777777" w:rsidR="005E699E" w:rsidRPr="008065E6" w:rsidRDefault="005E699E" w:rsidP="00C20003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i/>
          <w:color w:val="000000"/>
          <w:sz w:val="22"/>
          <w:szCs w:val="22"/>
          <w:u w:val="single"/>
          <w:lang w:val="sk-SK" w:eastAsia="en-US"/>
        </w:rPr>
      </w:pPr>
      <w:r w:rsidRPr="008065E6">
        <w:rPr>
          <w:rFonts w:ascii="Arial Narrow" w:eastAsiaTheme="minorHAnsi" w:hAnsi="Arial Narrow"/>
          <w:i/>
          <w:color w:val="000000"/>
          <w:sz w:val="22"/>
          <w:szCs w:val="22"/>
          <w:u w:val="single"/>
          <w:lang w:val="sk-SK" w:eastAsia="en-US"/>
        </w:rPr>
        <w:t xml:space="preserve">Obálka pre I. kolo volieb prezidenta Slovenskej republiky </w:t>
      </w:r>
    </w:p>
    <w:p w14:paraId="4F9C8A40" w14:textId="77777777" w:rsidR="005E699E" w:rsidRDefault="005E699E" w:rsidP="00C20003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Obálky musia byť v ľavej hornej štvrtine označené nápisom /logom/ „VOĽBA POŠTOU“, trikolórou a pod nimi aj nápisom /logom/ v anglickom jazyku „ELECTION BY MAIL“ a adresou odosielateľa (adresa odosielateľa je totožná s adresou adresáta, ktorá je uvedená na </w:t>
      </w:r>
      <w:r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obálke </w:t>
      </w:r>
      <w:r w:rsidR="00C20003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definovanej v</w:t>
      </w:r>
      <w:r w:rsidR="003641A2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 </w:t>
      </w:r>
      <w:r w:rsidR="00C20003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bode</w:t>
      </w:r>
      <w:r w:rsidR="003641A2"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r w:rsidRPr="003641A2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a</w:t>
      </w: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) Obálka do cudziny s nápisom „VOĽBA POŠTOU“). Pod adresou odosielateľa musí byť vytlačený nápis I. KOLO. Logá a adresa musia byť vytlačené minimálne 15 mm od ľavého okraja a 15 mm od horného okraja adresnej strany obálky. V pravej dolnej štvrtine musí byť vytlačená adresa adresáta „</w:t>
      </w:r>
      <w:r w:rsidRPr="008065E6">
        <w:rPr>
          <w:rFonts w:ascii="Arial Narrow" w:eastAsiaTheme="minorHAnsi" w:hAnsi="Arial Narrow"/>
          <w:color w:val="000000"/>
          <w:sz w:val="22"/>
          <w:szCs w:val="22"/>
          <w:u w:val="single"/>
          <w:lang w:val="sk-SK" w:eastAsia="en-US"/>
        </w:rPr>
        <w:t xml:space="preserve">Ministerstvo vnútra Slovenskej republiky, sekcia verejnej správy, odbor volieb, referenda a politických strán, Drieňová 22, 826 86 Bratislava, Slovak </w:t>
      </w:r>
      <w:proofErr w:type="spellStart"/>
      <w:r w:rsidRPr="008065E6">
        <w:rPr>
          <w:rFonts w:ascii="Arial Narrow" w:eastAsiaTheme="minorHAnsi" w:hAnsi="Arial Narrow"/>
          <w:color w:val="000000"/>
          <w:sz w:val="22"/>
          <w:szCs w:val="22"/>
          <w:u w:val="single"/>
          <w:lang w:val="sk-SK" w:eastAsia="en-US"/>
        </w:rPr>
        <w:t>Republic</w:t>
      </w:r>
      <w:proofErr w:type="spellEnd"/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“. Adresa musí byť vytlačená minimálne 15 mm od spodného okraja adresnej strany obálky. </w:t>
      </w:r>
    </w:p>
    <w:p w14:paraId="4370A8E5" w14:textId="77777777" w:rsidR="00867DD1" w:rsidRPr="008065E6" w:rsidRDefault="00867DD1" w:rsidP="00C20003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</w:pPr>
    </w:p>
    <w:p w14:paraId="540C2565" w14:textId="77777777" w:rsidR="005E699E" w:rsidRPr="008065E6" w:rsidRDefault="005E699E" w:rsidP="00C20003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i/>
          <w:color w:val="000000"/>
          <w:sz w:val="22"/>
          <w:szCs w:val="22"/>
          <w:u w:val="single"/>
          <w:lang w:val="sk-SK" w:eastAsia="en-US"/>
        </w:rPr>
      </w:pPr>
      <w:r w:rsidRPr="008065E6">
        <w:rPr>
          <w:rFonts w:ascii="Arial Narrow" w:eastAsiaTheme="minorHAnsi" w:hAnsi="Arial Narrow"/>
          <w:i/>
          <w:color w:val="000000"/>
          <w:sz w:val="22"/>
          <w:szCs w:val="22"/>
          <w:u w:val="single"/>
          <w:lang w:val="sk-SK" w:eastAsia="en-US"/>
        </w:rPr>
        <w:t xml:space="preserve">Obálka pre II. kolo volieb prezidenta Slovenskej republiky </w:t>
      </w:r>
    </w:p>
    <w:p w14:paraId="7103631D" w14:textId="77777777" w:rsidR="00571B99" w:rsidRPr="008065E6" w:rsidRDefault="005E699E" w:rsidP="00297587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 w:cs="Calibri"/>
          <w:color w:val="000000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Obálky musia byť v ľavej hornej štvrtine označené nápisom /logom/ „VOĽBA POŠTOU“, trikolórou a pod nimi aj nápisom /logom/ v anglickom jazyku </w:t>
      </w:r>
      <w:r w:rsidR="00DA6F1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„</w:t>
      </w:r>
      <w:r w:rsidR="00571B99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ELECTION BY MAIL“ a adresou odosielateľa (adresa odosielateľa je totožná s adresou adresáta, ktor</w:t>
      </w:r>
      <w:r w:rsidR="00297587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á</w:t>
      </w:r>
      <w:r w:rsidR="00571B99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je uvedená na obálke </w:t>
      </w:r>
      <w:r w:rsidR="00297587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definovanej v bode </w:t>
      </w:r>
      <w:r w:rsidR="00571B99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a) Obálka do </w:t>
      </w:r>
      <w:r w:rsidR="00571B99" w:rsidRPr="008065E6">
        <w:rPr>
          <w:rFonts w:ascii="Arial Narrow" w:eastAsiaTheme="minorHAnsi" w:hAnsi="Arial Narrow"/>
          <w:sz w:val="22"/>
          <w:szCs w:val="22"/>
          <w:lang w:val="sk-SK" w:eastAsia="en-US"/>
        </w:rPr>
        <w:lastRenderedPageBreak/>
        <w:t>cudziny s nápisom „VOĽBA POŠTOU“). Pod adresou odosielateľa musí byť vytlačený nápis II. KOLO. Logá a adresa musia byť vytlačené minimálne 15 mm od ľavého okraja a 15 mm od horného okraja adresnej strany obálky. V pravej dolnej štvrtine musí byť vytlačená adresa adresáta „</w:t>
      </w:r>
      <w:r w:rsidR="00571B99" w:rsidRPr="008065E6">
        <w:rPr>
          <w:rFonts w:ascii="Arial Narrow" w:eastAsiaTheme="minorHAnsi" w:hAnsi="Arial Narrow"/>
          <w:sz w:val="22"/>
          <w:szCs w:val="22"/>
          <w:u w:val="single"/>
          <w:lang w:val="sk-SK" w:eastAsia="en-US"/>
        </w:rPr>
        <w:t>Ministerstvo vnútra Slovenskej republiky, sekcia</w:t>
      </w:r>
      <w:r w:rsidR="00DA6F1E" w:rsidRPr="008065E6">
        <w:rPr>
          <w:rFonts w:ascii="Arial Narrow" w:eastAsiaTheme="minorHAnsi" w:hAnsi="Arial Narrow"/>
          <w:sz w:val="22"/>
          <w:szCs w:val="22"/>
          <w:u w:val="single"/>
          <w:lang w:val="sk-SK" w:eastAsia="en-US"/>
        </w:rPr>
        <w:t xml:space="preserve"> verejnej správy, odbor volieb, referenda a politických strán, Drieňová 22, 826 86 Bratislava, Slovak </w:t>
      </w:r>
      <w:proofErr w:type="spellStart"/>
      <w:r w:rsidR="00DA6F1E" w:rsidRPr="008065E6">
        <w:rPr>
          <w:rFonts w:ascii="Arial Narrow" w:eastAsiaTheme="minorHAnsi" w:hAnsi="Arial Narrow"/>
          <w:sz w:val="22"/>
          <w:szCs w:val="22"/>
          <w:u w:val="single"/>
          <w:lang w:val="sk-SK" w:eastAsia="en-US"/>
        </w:rPr>
        <w:t>Republic</w:t>
      </w:r>
      <w:proofErr w:type="spellEnd"/>
      <w:r w:rsidR="00DA6F1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“. Adresa musí byť vytlačená minimálne 15 mm od spodného okraja adresnej strany obálky.</w:t>
      </w:r>
    </w:p>
    <w:p w14:paraId="29FE3E0E" w14:textId="77777777" w:rsidR="005E699E" w:rsidRPr="008065E6" w:rsidRDefault="005E699E" w:rsidP="00297587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Na obálky musia byť v ľavej dolnej časti vytlačené kódy (čiarový kód), tieto údaje doplní </w:t>
      </w:r>
      <w:r w:rsidR="00F73DFC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úspešný uchádzač/poskytovateľ</w:t>
      </w: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>, každý kód bude osobitne pridelený jednotlivým voličom, kódy pre obálku pre I. kolo a II. kolo volieb prezidenta Slovenskej republiky musia byť odlišné</w:t>
      </w:r>
      <w:r w:rsidR="00297587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.</w:t>
      </w:r>
    </w:p>
    <w:p w14:paraId="199F75EE" w14:textId="77777777" w:rsidR="005E699E" w:rsidRPr="008065E6" w:rsidRDefault="005E699E" w:rsidP="00297587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Papier musí byť biely, rovnomerne spracovaný, bez matných pruhov, záhybov, dierok a vrások. Logo na obálkach je trikolóra (biela, modrá, červená), adresy a označenie I. KOLO a II. KOLO sú vytlačené modrou farbou, čiarové kódy čiernou. </w:t>
      </w:r>
    </w:p>
    <w:p w14:paraId="157BF2F2" w14:textId="77777777" w:rsidR="002B1E6F" w:rsidRPr="008065E6" w:rsidRDefault="002B1E6F" w:rsidP="00E12C8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val="sk-SK" w:eastAsia="en-US"/>
        </w:rPr>
      </w:pPr>
    </w:p>
    <w:p w14:paraId="4F23EC54" w14:textId="77777777" w:rsidR="005E699E" w:rsidRPr="008065E6" w:rsidRDefault="005E699E" w:rsidP="002B1E6F">
      <w:pPr>
        <w:autoSpaceDE w:val="0"/>
        <w:autoSpaceDN w:val="0"/>
        <w:adjustRightInd w:val="0"/>
        <w:ind w:left="709" w:hanging="425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c) </w:t>
      </w:r>
      <w:r w:rsid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   </w:t>
      </w:r>
      <w:r w:rsidRPr="008065E6">
        <w:rPr>
          <w:rFonts w:ascii="Arial Narrow" w:eastAsiaTheme="minorHAnsi" w:hAnsi="Arial Narrow"/>
          <w:b/>
          <w:bCs/>
          <w:sz w:val="22"/>
          <w:szCs w:val="22"/>
          <w:lang w:val="sk-SK" w:eastAsia="en-US"/>
        </w:rPr>
        <w:t xml:space="preserve">Obálka na hlasovanie s nápisom „VOĽBA POŠTOU“ (dve obálky do každej zásielky, jedna obálka pre I. kolo a jedná obálka pre II. kolo volieb) </w:t>
      </w:r>
    </w:p>
    <w:p w14:paraId="302E381F" w14:textId="77777777" w:rsidR="005E699E" w:rsidRPr="008065E6" w:rsidRDefault="005E699E" w:rsidP="002B1E6F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Formát: C5, rozmer 162 x 229 mm - nepriehľadné s vnútornou potlačou, samolepiace. Záklopka s lepiacim povlakom, ktorý sa aktivuje kontaktom s poľom pokrytým tým istým povlakom na rubovej strane obálky. Otvorením obálky musí dôjsť k takému znehodnoteniu záklopky, ktoré neumožní jej opätovné zalepenie. </w:t>
      </w:r>
    </w:p>
    <w:p w14:paraId="782BBC6C" w14:textId="77777777" w:rsidR="005E699E" w:rsidRPr="008065E6" w:rsidRDefault="005E699E" w:rsidP="0035293B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i/>
          <w:sz w:val="22"/>
          <w:szCs w:val="22"/>
          <w:u w:val="single"/>
          <w:lang w:val="sk-SK" w:eastAsia="en-US"/>
        </w:rPr>
      </w:pPr>
      <w:r w:rsidRPr="008065E6">
        <w:rPr>
          <w:rFonts w:ascii="Arial Narrow" w:eastAsiaTheme="minorHAnsi" w:hAnsi="Arial Narrow"/>
          <w:i/>
          <w:sz w:val="22"/>
          <w:szCs w:val="22"/>
          <w:u w:val="single"/>
          <w:lang w:val="sk-SK" w:eastAsia="en-US"/>
        </w:rPr>
        <w:t xml:space="preserve">Obálka pre I. kolo volieb prezidenta Slovenskej republiky </w:t>
      </w:r>
    </w:p>
    <w:p w14:paraId="40E88028" w14:textId="77777777" w:rsidR="005E699E" w:rsidRPr="008065E6" w:rsidRDefault="005E699E" w:rsidP="0035293B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Obálka musí byť označená nápisom „VOĽBA POŠTOU – I. KOLO“ a pečiatkou Ministerstva vnútra Slovenskej republiky (vzor pečiatky na tlač dodá </w:t>
      </w:r>
      <w:r w:rsidR="00125492" w:rsidRPr="00867DD1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verejný obstará</w:t>
      </w:r>
      <w:r w:rsidR="009D7F29" w:rsidRPr="00867DD1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vateľ</w:t>
      </w:r>
      <w:r w:rsidR="00125492" w:rsidRPr="00867DD1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/objednávateľ</w:t>
      </w:r>
      <w:r w:rsidRPr="00867DD1">
        <w:rPr>
          <w:rFonts w:ascii="Arial Narrow" w:eastAsiaTheme="minorHAnsi" w:hAnsi="Arial Narrow"/>
          <w:sz w:val="22"/>
          <w:szCs w:val="22"/>
          <w:lang w:val="sk-SK" w:eastAsia="en-US"/>
        </w:rPr>
        <w:t>).</w:t>
      </w: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</w:t>
      </w:r>
    </w:p>
    <w:p w14:paraId="3289615D" w14:textId="77777777" w:rsidR="005E699E" w:rsidRPr="008065E6" w:rsidRDefault="005E699E" w:rsidP="0035293B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i/>
          <w:sz w:val="22"/>
          <w:szCs w:val="22"/>
          <w:u w:val="single"/>
          <w:lang w:val="sk-SK" w:eastAsia="en-US"/>
        </w:rPr>
      </w:pPr>
      <w:r w:rsidRPr="008065E6">
        <w:rPr>
          <w:rFonts w:ascii="Arial Narrow" w:eastAsiaTheme="minorHAnsi" w:hAnsi="Arial Narrow"/>
          <w:i/>
          <w:sz w:val="22"/>
          <w:szCs w:val="22"/>
          <w:u w:val="single"/>
          <w:lang w:val="sk-SK" w:eastAsia="en-US"/>
        </w:rPr>
        <w:t xml:space="preserve">Obálka pre II. kolo volieb prezidenta Slovenskej republiky </w:t>
      </w:r>
    </w:p>
    <w:p w14:paraId="5B68F6AA" w14:textId="77777777" w:rsidR="005E699E" w:rsidRPr="008065E6" w:rsidRDefault="005E699E" w:rsidP="0035293B">
      <w:pPr>
        <w:autoSpaceDE w:val="0"/>
        <w:autoSpaceDN w:val="0"/>
        <w:adjustRightInd w:val="0"/>
        <w:ind w:left="709"/>
        <w:jc w:val="both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Obálka musí byť označená nápisom „VOĽBA POŠTOU – II. KOLO“ a pečiatkou Ministerstva vnútra Slovenskej republiky (vzor pečiatky na tlač </w:t>
      </w:r>
      <w:r w:rsidRP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dodá </w:t>
      </w:r>
      <w:r w:rsidR="00125492" w:rsidRPr="00867DD1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verejný obstarávateľ/objednávateľ</w:t>
      </w:r>
      <w:r w:rsidRPr="00867DD1">
        <w:rPr>
          <w:rFonts w:ascii="Arial Narrow" w:eastAsiaTheme="minorHAnsi" w:hAnsi="Arial Narrow"/>
          <w:sz w:val="22"/>
          <w:szCs w:val="22"/>
          <w:lang w:val="sk-SK" w:eastAsia="en-US"/>
        </w:rPr>
        <w:t>).</w:t>
      </w: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</w:t>
      </w:r>
    </w:p>
    <w:p w14:paraId="64CBB557" w14:textId="77777777" w:rsidR="005E699E" w:rsidRPr="008065E6" w:rsidRDefault="005E699E" w:rsidP="0035293B">
      <w:pPr>
        <w:autoSpaceDE w:val="0"/>
        <w:autoSpaceDN w:val="0"/>
        <w:adjustRightInd w:val="0"/>
        <w:spacing w:after="120"/>
        <w:ind w:left="709"/>
        <w:jc w:val="both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Papier musí byť biely, rovnomerne spracovaný, bez matných pruhov, záhybov, dierok a vrások. Pečiatka je vytlačená červenou farbou. Označenie VOĽBA POŠTOU – I. KOLO a VOĽBA POŠTOU – II. KOLO je vytlačené čiernou farbou. </w:t>
      </w:r>
    </w:p>
    <w:p w14:paraId="75F8C5C9" w14:textId="77777777" w:rsidR="005E699E" w:rsidRPr="008065E6" w:rsidRDefault="00E12C8A" w:rsidP="0035293B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>4.2.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5. </w:t>
      </w:r>
      <w:r w:rsidR="0035293B" w:rsidRPr="008065E6">
        <w:rPr>
          <w:rFonts w:ascii="Arial Narrow" w:eastAsiaTheme="minorHAnsi" w:hAnsi="Arial Narrow"/>
          <w:sz w:val="22"/>
          <w:szCs w:val="22"/>
          <w:lang w:val="sk-SK" w:eastAsia="en-US"/>
        </w:rPr>
        <w:tab/>
      </w:r>
      <w:proofErr w:type="spellStart"/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Obálkovanie</w:t>
      </w:r>
      <w:proofErr w:type="spellEnd"/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- Obálka do cudziny s nápisom „VOĽBA POŠTOU“ (B5+) </w:t>
      </w:r>
    </w:p>
    <w:p w14:paraId="63C8A189" w14:textId="77777777" w:rsidR="005E699E" w:rsidRPr="008065E6" w:rsidRDefault="005E699E" w:rsidP="0035293B">
      <w:pPr>
        <w:autoSpaceDE w:val="0"/>
        <w:autoSpaceDN w:val="0"/>
        <w:adjustRightInd w:val="0"/>
        <w:spacing w:after="120"/>
        <w:ind w:left="709" w:hanging="425"/>
        <w:jc w:val="both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a) </w:t>
      </w:r>
      <w:r w:rsid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 </w:t>
      </w: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správne spárovanie obálky do cudziny s dvoma návratnými obálkami tak, aby adresát na obálke do cudziny bol totožný s odosielateľom na návratných obálkach. Do obálky do cudziny sa vložia dve návratné obálky (pre I. a II. kolo volieb), obálky na hlasovanie (pre I. a II. kolo volieb) a poučenie, </w:t>
      </w:r>
    </w:p>
    <w:p w14:paraId="22E9E5CE" w14:textId="77777777" w:rsidR="005E699E" w:rsidRPr="008065E6" w:rsidRDefault="005E699E" w:rsidP="0035293B">
      <w:p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b) </w:t>
      </w:r>
      <w:r w:rsidR="0035293B" w:rsidRPr="008065E6">
        <w:rPr>
          <w:rFonts w:ascii="Arial Narrow" w:eastAsiaTheme="minorHAnsi" w:hAnsi="Arial Narrow"/>
          <w:sz w:val="22"/>
          <w:szCs w:val="22"/>
          <w:lang w:val="sk-SK" w:eastAsia="en-US"/>
        </w:rPr>
        <w:tab/>
      </w: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pri dennom spracovaní do 50 ks zásielok - </w:t>
      </w:r>
      <w:proofErr w:type="spellStart"/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>obálkovanie</w:t>
      </w:r>
      <w:proofErr w:type="spellEnd"/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musí byť realizované s neustálym kamerovým snímaním celého procesu a s možnosťou spätnej vizuálnej kontroly procesu. Na záver procesu </w:t>
      </w:r>
      <w:proofErr w:type="spellStart"/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>obálkovania</w:t>
      </w:r>
      <w:proofErr w:type="spellEnd"/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musí byť zabezpečená opakovaná kontrola kompletizácie obálky, jej obsahu a jednotlivých prvkov, ktoré sú na dokumentoch vytlačené, </w:t>
      </w:r>
    </w:p>
    <w:p w14:paraId="0221CBEF" w14:textId="77777777" w:rsidR="005E699E" w:rsidRPr="008065E6" w:rsidRDefault="005E699E" w:rsidP="0035293B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c) </w:t>
      </w:r>
      <w:r w:rsidR="0035293B" w:rsidRPr="008065E6">
        <w:rPr>
          <w:rFonts w:ascii="Arial Narrow" w:eastAsiaTheme="minorHAnsi" w:hAnsi="Arial Narrow"/>
          <w:sz w:val="22"/>
          <w:szCs w:val="22"/>
          <w:lang w:val="sk-SK" w:eastAsia="en-US"/>
        </w:rPr>
        <w:tab/>
      </w: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pri dennom spracovaní nad 50 ks zásielok - </w:t>
      </w:r>
      <w:proofErr w:type="spellStart"/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>obálkovanie</w:t>
      </w:r>
      <w:proofErr w:type="spellEnd"/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musí byť realizované automatizovane (strojovo) s neustálym kamerovým snímaním celého procesu a s možnosťou spätnej vizuálnej kontroly procesu. Na záver procesu </w:t>
      </w:r>
      <w:proofErr w:type="spellStart"/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>obálkovania</w:t>
      </w:r>
      <w:proofErr w:type="spellEnd"/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musí byť zabezpečená opakovaná strojová kontrola kompletizácie obálky, jej obsahu a jednotlivých prvkov, ktoré sú na dokumentoch vytlačené. </w:t>
      </w:r>
    </w:p>
    <w:p w14:paraId="659936DC" w14:textId="77777777" w:rsidR="005E699E" w:rsidRPr="008065E6" w:rsidRDefault="005E699E" w:rsidP="0035293B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val="sk-SK" w:eastAsia="en-US"/>
        </w:rPr>
      </w:pPr>
    </w:p>
    <w:p w14:paraId="41DA881D" w14:textId="77777777" w:rsidR="005E699E" w:rsidRPr="008065E6" w:rsidRDefault="00E12C8A" w:rsidP="006F75D7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>4.2.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6. </w:t>
      </w:r>
      <w:r w:rsid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   </w:t>
      </w:r>
      <w:proofErr w:type="spellStart"/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Obálkovanie</w:t>
      </w:r>
      <w:proofErr w:type="spellEnd"/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- Obálka do cudziny s nápisom „VOĽBA POŠTOU“ (B5+) + hlasovacie lístky </w:t>
      </w:r>
    </w:p>
    <w:p w14:paraId="77A4AA7B" w14:textId="77777777" w:rsidR="005E699E" w:rsidRPr="008065E6" w:rsidRDefault="005E699E" w:rsidP="006F75D7">
      <w:p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a) </w:t>
      </w:r>
      <w:r w:rsidR="0035293B" w:rsidRPr="008065E6">
        <w:rPr>
          <w:rFonts w:ascii="Arial Narrow" w:eastAsiaTheme="minorHAnsi" w:hAnsi="Arial Narrow"/>
          <w:sz w:val="22"/>
          <w:szCs w:val="22"/>
          <w:lang w:val="sk-SK" w:eastAsia="en-US"/>
        </w:rPr>
        <w:tab/>
      </w: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správne spárovanie obálky do cudziny s dvoma návratnými obálkami tak, aby adresát na obálke do cudziny bol totožný s odosielateľom na návratných obálkach. Do obálky do cudziny sa vložia dve návratné obálky (pre I. a II. kolo volieb), dve obálky na hlasovanie (pre I. a II. kolo volieb), poučenie a dva hlasovacie lístky, </w:t>
      </w:r>
    </w:p>
    <w:p w14:paraId="032D2ABF" w14:textId="77777777" w:rsidR="005E699E" w:rsidRPr="008065E6" w:rsidRDefault="005E699E" w:rsidP="006F75D7">
      <w:pPr>
        <w:autoSpaceDE w:val="0"/>
        <w:autoSpaceDN w:val="0"/>
        <w:adjustRightInd w:val="0"/>
        <w:spacing w:after="120"/>
        <w:ind w:left="709" w:hanging="425"/>
        <w:jc w:val="both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b) </w:t>
      </w:r>
      <w:r w:rsid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 </w:t>
      </w:r>
      <w:proofErr w:type="spellStart"/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>obálkovanie</w:t>
      </w:r>
      <w:proofErr w:type="spellEnd"/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musí byť realizované s neustálym kamerovým snímaním celého procesu a s možnosťou spätnej vizuálnej kontroly procesu. Na záver procesu </w:t>
      </w:r>
      <w:proofErr w:type="spellStart"/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>obálkovania</w:t>
      </w:r>
      <w:proofErr w:type="spellEnd"/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musí byť zabezpečená opakovaná kontrola kompletizácie obálky, jej obsahu a jednotlivých prvkov, ktoré sú na dokumentoch vytlačené. </w:t>
      </w:r>
    </w:p>
    <w:p w14:paraId="76CD90D0" w14:textId="77777777" w:rsidR="00E12C8A" w:rsidRPr="00867DD1" w:rsidRDefault="00E12C8A" w:rsidP="00E12C8A">
      <w:pPr>
        <w:tabs>
          <w:tab w:val="left" w:pos="284"/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>4.2.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7. </w:t>
      </w:r>
      <w:r w:rsidR="006F75D7" w:rsidRPr="008065E6">
        <w:rPr>
          <w:rFonts w:ascii="Arial Narrow" w:eastAsiaTheme="minorHAnsi" w:hAnsi="Arial Narrow"/>
          <w:sz w:val="22"/>
          <w:szCs w:val="22"/>
          <w:lang w:val="sk-SK" w:eastAsia="en-US"/>
        </w:rPr>
        <w:tab/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Podanie na poštovú prepravu – dodanie zásielok Slovenskej pošte, </w:t>
      </w:r>
      <w:proofErr w:type="spellStart"/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a.s</w:t>
      </w:r>
      <w:proofErr w:type="spellEnd"/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., v mene </w:t>
      </w:r>
      <w:r w:rsidR="006F75D7" w:rsidRP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verejného </w:t>
      </w:r>
      <w:r w:rsidRPr="00867DD1">
        <w:rPr>
          <w:rFonts w:ascii="Arial Narrow" w:eastAsiaTheme="minorHAnsi" w:hAnsi="Arial Narrow"/>
          <w:sz w:val="22"/>
          <w:szCs w:val="22"/>
          <w:lang w:val="sk-SK" w:eastAsia="en-US"/>
        </w:rPr>
        <w:br/>
      </w:r>
      <w:r w:rsidR="00867DD1" w:rsidRP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             </w:t>
      </w:r>
      <w:r w:rsidR="005E699E" w:rsidRPr="00867DD1">
        <w:rPr>
          <w:rFonts w:ascii="Arial Narrow" w:eastAsiaTheme="minorHAnsi" w:hAnsi="Arial Narrow"/>
          <w:sz w:val="22"/>
          <w:szCs w:val="22"/>
          <w:lang w:val="sk-SK" w:eastAsia="en-US"/>
        </w:rPr>
        <w:t>obstarávateľa</w:t>
      </w:r>
      <w:r w:rsidR="00125492" w:rsidRPr="00867DD1">
        <w:rPr>
          <w:rFonts w:ascii="Arial Narrow" w:eastAsiaTheme="minorHAnsi" w:hAnsi="Arial Narrow"/>
          <w:sz w:val="22"/>
          <w:szCs w:val="22"/>
          <w:lang w:val="sk-SK" w:eastAsia="en-US"/>
        </w:rPr>
        <w:t>/objednávateľa</w:t>
      </w:r>
      <w:r w:rsidR="005E699E" w:rsidRP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vrátane potrebných dokladov k podaniu zásielok. </w:t>
      </w:r>
    </w:p>
    <w:p w14:paraId="47397AF1" w14:textId="77777777" w:rsidR="005E699E" w:rsidRPr="008065E6" w:rsidRDefault="00E12C8A" w:rsidP="006F75D7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67DD1">
        <w:rPr>
          <w:rFonts w:ascii="Arial Narrow" w:eastAsiaTheme="minorHAnsi" w:hAnsi="Arial Narrow"/>
          <w:sz w:val="22"/>
          <w:szCs w:val="22"/>
          <w:lang w:val="sk-SK" w:eastAsia="en-US"/>
        </w:rPr>
        <w:t>4.2.</w:t>
      </w:r>
      <w:r w:rsidR="005E699E" w:rsidRP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8. </w:t>
      </w:r>
      <w:r w:rsidR="006F75D7" w:rsidRPr="00867DD1">
        <w:rPr>
          <w:rFonts w:ascii="Arial Narrow" w:eastAsiaTheme="minorHAnsi" w:hAnsi="Arial Narrow"/>
          <w:sz w:val="22"/>
          <w:szCs w:val="22"/>
          <w:lang w:val="sk-SK" w:eastAsia="en-US"/>
        </w:rPr>
        <w:tab/>
      </w:r>
      <w:r w:rsidR="005E699E" w:rsidRPr="00867DD1">
        <w:rPr>
          <w:rFonts w:ascii="Arial Narrow" w:eastAsiaTheme="minorHAnsi" w:hAnsi="Arial Narrow"/>
          <w:sz w:val="22"/>
          <w:szCs w:val="22"/>
          <w:lang w:val="sk-SK" w:eastAsia="en-US"/>
        </w:rPr>
        <w:t>Vypracovanie elektronických podacích hárkov k podávaným zásielkam.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</w:t>
      </w:r>
    </w:p>
    <w:p w14:paraId="032E5861" w14:textId="77777777" w:rsidR="005E699E" w:rsidRPr="008065E6" w:rsidRDefault="00E12C8A" w:rsidP="00E12C8A">
      <w:pPr>
        <w:tabs>
          <w:tab w:val="left" w:pos="284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lastRenderedPageBreak/>
        <w:t xml:space="preserve">4.2.9.    </w:t>
      </w: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ab/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Komunikácia so Slovenskou poštou, </w:t>
      </w:r>
      <w:proofErr w:type="spellStart"/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a.s</w:t>
      </w:r>
      <w:proofErr w:type="spellEnd"/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. týkajúca sa podania z</w:t>
      </w: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ásielok a podmienok spracovania 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zásielok tak, aby boli v súlade s požiadavkami Slovenskej pošty, </w:t>
      </w:r>
      <w:proofErr w:type="spellStart"/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a.s</w:t>
      </w:r>
      <w:proofErr w:type="spellEnd"/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. </w:t>
      </w:r>
    </w:p>
    <w:p w14:paraId="24013923" w14:textId="77777777" w:rsidR="005E699E" w:rsidRPr="008065E6" w:rsidRDefault="00E12C8A" w:rsidP="00E12C8A">
      <w:pPr>
        <w:tabs>
          <w:tab w:val="left" w:pos="709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>4.2.</w:t>
      </w:r>
      <w:r w:rsidR="006F75D7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10.</w:t>
      </w:r>
      <w:r w:rsid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 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Odovzdávané údaje – údaje pre tlač obálok </w:t>
      </w:r>
      <w:r w:rsidR="005E699E" w:rsidRP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odovzdáva </w:t>
      </w:r>
      <w:r w:rsidR="00125492" w:rsidRPr="00867DD1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verejný obstarávateľ/objednávateľ</w:t>
      </w:r>
      <w:r w:rsidR="00125492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 xml:space="preserve"> </w:t>
      </w:r>
      <w:r w:rsidR="00F73DFC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úspešnému uchádzačovi/poskytovateľovi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priebežne zašifrované vo formáte </w:t>
      </w:r>
      <w:r w:rsidR="006F75D7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.</w:t>
      </w:r>
      <w:proofErr w:type="spellStart"/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xml</w:t>
      </w:r>
      <w:proofErr w:type="spellEnd"/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, elektronickou formou, v intervale 1 – 5 pracovných dní, údaje budú dodané vždy do 10.00 h. </w:t>
      </w:r>
    </w:p>
    <w:p w14:paraId="5DF9BA86" w14:textId="77777777" w:rsidR="005E699E" w:rsidRPr="008065E6" w:rsidRDefault="00E12C8A" w:rsidP="00867DD1">
      <w:pPr>
        <w:tabs>
          <w:tab w:val="left" w:pos="709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>4.2.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11. </w:t>
      </w:r>
      <w:r w:rsid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</w:t>
      </w:r>
      <w:r w:rsidR="00F73DFC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Úspešný uchádzač/poskytovateľ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po podaní zásielok vráti údaje pre tlač obálok doplnené o podacie číslo </w:t>
      </w:r>
      <w:r w:rsid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  </w:t>
      </w:r>
      <w:r w:rsidR="00867DD1">
        <w:rPr>
          <w:rFonts w:ascii="Arial Narrow" w:eastAsiaTheme="minorHAnsi" w:hAnsi="Arial Narrow"/>
          <w:sz w:val="22"/>
          <w:szCs w:val="22"/>
          <w:lang w:val="sk-SK" w:eastAsia="en-US"/>
        </w:rPr>
        <w:br/>
        <w:t xml:space="preserve">   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(vytlačené na obálke do cudziny) a registračné číslo (vytlačené na návratnej obálke) </w:t>
      </w:r>
      <w:r w:rsidR="00BC7790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verejnému </w:t>
      </w:r>
      <w:r w:rsid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  </w:t>
      </w:r>
      <w:r w:rsidR="00867DD1">
        <w:rPr>
          <w:rFonts w:ascii="Arial Narrow" w:eastAsiaTheme="minorHAnsi" w:hAnsi="Arial Narrow"/>
          <w:sz w:val="22"/>
          <w:szCs w:val="22"/>
          <w:lang w:val="sk-SK" w:eastAsia="en-US"/>
        </w:rPr>
        <w:br/>
        <w:t xml:space="preserve">   </w:t>
      </w:r>
      <w:r w:rsidR="00BC7790" w:rsidRPr="00867DD1">
        <w:rPr>
          <w:rFonts w:ascii="Arial Narrow" w:eastAsiaTheme="minorHAnsi" w:hAnsi="Arial Narrow"/>
          <w:sz w:val="22"/>
          <w:szCs w:val="22"/>
          <w:lang w:val="sk-SK" w:eastAsia="en-US"/>
        </w:rPr>
        <w:t>obstarávateľovi</w:t>
      </w:r>
      <w:r w:rsidR="00125492" w:rsidRP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/objednávateľovi </w:t>
      </w:r>
      <w:r w:rsidR="005E699E" w:rsidRPr="00867DD1">
        <w:rPr>
          <w:rFonts w:ascii="Arial Narrow" w:eastAsiaTheme="minorHAnsi" w:hAnsi="Arial Narrow"/>
          <w:sz w:val="22"/>
          <w:szCs w:val="22"/>
          <w:lang w:val="sk-SK" w:eastAsia="en-US"/>
        </w:rPr>
        <w:t>a dátum odoslania zásielky.</w:t>
      </w:r>
    </w:p>
    <w:p w14:paraId="50758A1C" w14:textId="77777777" w:rsidR="005E699E" w:rsidRPr="008065E6" w:rsidRDefault="00E12C8A" w:rsidP="009864A6">
      <w:pPr>
        <w:tabs>
          <w:tab w:val="left" w:pos="709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>4.2.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12. </w:t>
      </w: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ab/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Lehota na spracovanie – všetky požadované obálky musia byť odovzdané Slovenskej pošte, </w:t>
      </w:r>
      <w:proofErr w:type="spellStart"/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a.s</w:t>
      </w:r>
      <w:proofErr w:type="spellEnd"/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. </w:t>
      </w: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br/>
      </w: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ab/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nasledujúci pracovný deň od dodania údajov zo </w:t>
      </w:r>
      <w:r w:rsidR="005E699E" w:rsidRP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strany </w:t>
      </w:r>
      <w:r w:rsidR="00BC7790" w:rsidRP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verejného </w:t>
      </w:r>
      <w:r w:rsidR="005E699E" w:rsidRPr="00867DD1">
        <w:rPr>
          <w:rFonts w:ascii="Arial Narrow" w:eastAsiaTheme="minorHAnsi" w:hAnsi="Arial Narrow"/>
          <w:sz w:val="22"/>
          <w:szCs w:val="22"/>
          <w:lang w:val="sk-SK" w:eastAsia="en-US"/>
        </w:rPr>
        <w:t>obstarávateľa</w:t>
      </w:r>
      <w:r w:rsidR="00125492" w:rsidRPr="00867DD1">
        <w:rPr>
          <w:rFonts w:ascii="Arial Narrow" w:eastAsiaTheme="minorHAnsi" w:hAnsi="Arial Narrow"/>
          <w:sz w:val="22"/>
          <w:szCs w:val="22"/>
          <w:lang w:val="sk-SK" w:eastAsia="en-US"/>
        </w:rPr>
        <w:t>/objednávateľa</w:t>
      </w:r>
      <w:r w:rsidR="005E699E" w:rsidRPr="00867DD1">
        <w:rPr>
          <w:rFonts w:ascii="Arial Narrow" w:eastAsiaTheme="minorHAnsi" w:hAnsi="Arial Narrow"/>
          <w:sz w:val="22"/>
          <w:szCs w:val="22"/>
          <w:lang w:val="sk-SK" w:eastAsia="en-US"/>
        </w:rPr>
        <w:t>.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</w:t>
      </w:r>
    </w:p>
    <w:p w14:paraId="4D93398C" w14:textId="59D7541F" w:rsidR="005E699E" w:rsidRPr="008065E6" w:rsidRDefault="00E12C8A" w:rsidP="009864A6">
      <w:pPr>
        <w:tabs>
          <w:tab w:val="left" w:pos="709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>4.2.13</w:t>
      </w:r>
      <w:r w:rsidR="00867DD1">
        <w:rPr>
          <w:rFonts w:ascii="Arial Narrow" w:eastAsiaTheme="minorHAnsi" w:hAnsi="Arial Narrow"/>
          <w:sz w:val="22"/>
          <w:szCs w:val="22"/>
          <w:lang w:val="sk-SK" w:eastAsia="en-US"/>
        </w:rPr>
        <w:t>.</w:t>
      </w:r>
      <w:r w:rsidR="00867DD1">
        <w:rPr>
          <w:rFonts w:ascii="Arial Narrow" w:eastAsiaTheme="minorHAnsi" w:hAnsi="Arial Narrow"/>
          <w:sz w:val="22"/>
          <w:szCs w:val="22"/>
          <w:lang w:val="sk-SK" w:eastAsia="en-US"/>
        </w:rPr>
        <w:tab/>
        <w:t xml:space="preserve"> </w:t>
      </w:r>
      <w:r w:rsidR="009864A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</w:t>
      </w:r>
      <w:r w:rsid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V 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prípade chyby na strane </w:t>
      </w:r>
      <w:r w:rsidR="00F73DFC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úspešného uchádzača/poskytovateľa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je </w:t>
      </w:r>
      <w:r w:rsidR="00F73DFC" w:rsidRPr="008065E6">
        <w:rPr>
          <w:rFonts w:ascii="Arial Narrow" w:eastAsiaTheme="minorHAnsi" w:hAnsi="Arial Narrow"/>
          <w:color w:val="000000"/>
          <w:sz w:val="22"/>
          <w:szCs w:val="22"/>
          <w:lang w:val="sk-SK" w:eastAsia="en-US"/>
        </w:rPr>
        <w:t>úspešný uchádzač/poskytovateľ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</w:t>
      </w:r>
      <w:r w:rsid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 </w:t>
      </w:r>
      <w:r w:rsidR="00867DD1">
        <w:rPr>
          <w:rFonts w:ascii="Arial Narrow" w:eastAsiaTheme="minorHAnsi" w:hAnsi="Arial Narrow"/>
          <w:sz w:val="22"/>
          <w:szCs w:val="22"/>
          <w:lang w:val="sk-SK" w:eastAsia="en-US"/>
        </w:rPr>
        <w:br/>
        <w:t xml:space="preserve"> </w:t>
      </w:r>
      <w:r w:rsidR="009864A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povinný doručiť novú zásielku Slovenskej pošte, </w:t>
      </w:r>
      <w:proofErr w:type="spellStart"/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a.s</w:t>
      </w:r>
      <w:proofErr w:type="spellEnd"/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. do 24 hodín od momentu</w:t>
      </w:r>
      <w:r w:rsidR="000C5431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,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kedy bola chyba zistená. </w:t>
      </w:r>
    </w:p>
    <w:p w14:paraId="24139610" w14:textId="28A1088D" w:rsidR="005E699E" w:rsidRPr="008065E6" w:rsidRDefault="00E12C8A" w:rsidP="005E699E">
      <w:pPr>
        <w:autoSpaceDE w:val="0"/>
        <w:autoSpaceDN w:val="0"/>
        <w:adjustRightInd w:val="0"/>
        <w:spacing w:after="147"/>
        <w:rPr>
          <w:rFonts w:ascii="Arial Narrow" w:eastAsiaTheme="minorHAnsi" w:hAnsi="Arial Narrow"/>
          <w:sz w:val="22"/>
          <w:szCs w:val="22"/>
          <w:lang w:val="sk-SK" w:eastAsia="en-US"/>
        </w:rPr>
      </w:pPr>
      <w:r w:rsidRPr="008065E6">
        <w:rPr>
          <w:rFonts w:ascii="Arial Narrow" w:eastAsiaTheme="minorHAnsi" w:hAnsi="Arial Narrow"/>
          <w:sz w:val="22"/>
          <w:szCs w:val="22"/>
          <w:lang w:val="sk-SK" w:eastAsia="en-US"/>
        </w:rPr>
        <w:t>4.2.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1</w:t>
      </w:r>
      <w:r w:rsidR="000C5431" w:rsidRPr="008065E6">
        <w:rPr>
          <w:rFonts w:ascii="Arial Narrow" w:eastAsiaTheme="minorHAnsi" w:hAnsi="Arial Narrow"/>
          <w:sz w:val="22"/>
          <w:szCs w:val="22"/>
          <w:lang w:val="sk-SK" w:eastAsia="en-US"/>
        </w:rPr>
        <w:t>4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. </w:t>
      </w:r>
      <w:r w:rsidR="009864A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</w:t>
      </w:r>
      <w:r w:rsidR="000C5431" w:rsidRPr="00867DD1">
        <w:rPr>
          <w:rFonts w:ascii="Arial Narrow" w:eastAsiaTheme="minorHAnsi" w:hAnsi="Arial Narrow"/>
          <w:sz w:val="22"/>
          <w:szCs w:val="22"/>
          <w:lang w:val="sk-SK" w:eastAsia="en-US"/>
        </w:rPr>
        <w:t>Verejný o</w:t>
      </w:r>
      <w:r w:rsidR="005E699E" w:rsidRPr="00867DD1">
        <w:rPr>
          <w:rFonts w:ascii="Arial Narrow" w:eastAsiaTheme="minorHAnsi" w:hAnsi="Arial Narrow"/>
          <w:sz w:val="22"/>
          <w:szCs w:val="22"/>
          <w:lang w:val="sk-SK" w:eastAsia="en-US"/>
        </w:rPr>
        <w:t>bstarávateľ</w:t>
      </w:r>
      <w:r w:rsidR="00125492" w:rsidRPr="00867DD1">
        <w:rPr>
          <w:rFonts w:ascii="Arial Narrow" w:eastAsiaTheme="minorHAnsi" w:hAnsi="Arial Narrow"/>
          <w:sz w:val="22"/>
          <w:szCs w:val="22"/>
          <w:lang w:val="sk-SK" w:eastAsia="en-US"/>
        </w:rPr>
        <w:t>/objednávateľ</w:t>
      </w:r>
      <w:r w:rsidR="005E699E" w:rsidRPr="00867DD1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požaduje</w:t>
      </w:r>
      <w:r w:rsidR="005E699E" w:rsidRPr="008065E6">
        <w:rPr>
          <w:rFonts w:ascii="Arial Narrow" w:eastAsiaTheme="minorHAnsi" w:hAnsi="Arial Narrow"/>
          <w:sz w:val="22"/>
          <w:szCs w:val="22"/>
          <w:lang w:val="sk-SK" w:eastAsia="en-US"/>
        </w:rPr>
        <w:t xml:space="preserve"> report stavu zásielok po ich spracovaní. </w:t>
      </w:r>
    </w:p>
    <w:p w14:paraId="13FBC437" w14:textId="77777777" w:rsidR="0035293B" w:rsidRPr="008065E6" w:rsidRDefault="0035293B" w:rsidP="00AE2323">
      <w:pPr>
        <w:rPr>
          <w:rFonts w:ascii="Arial Narrow" w:hAnsi="Arial Narrow" w:cs="Arial"/>
          <w:sz w:val="22"/>
          <w:szCs w:val="22"/>
          <w:lang w:val="sk-SK"/>
        </w:rPr>
      </w:pPr>
    </w:p>
    <w:p w14:paraId="3CA32A67" w14:textId="77777777" w:rsidR="00D563D3" w:rsidRPr="009864A6" w:rsidRDefault="000C5431" w:rsidP="00D563D3">
      <w:pPr>
        <w:pStyle w:val="Odsekzoznamu"/>
        <w:ind w:left="0"/>
        <w:rPr>
          <w:rFonts w:ascii="Arial Narrow" w:hAnsi="Arial Narrow"/>
          <w:b/>
          <w:sz w:val="22"/>
          <w:szCs w:val="22"/>
          <w:u w:val="single"/>
        </w:rPr>
      </w:pPr>
      <w:r w:rsidRPr="009864A6">
        <w:rPr>
          <w:rFonts w:ascii="Arial Narrow" w:hAnsi="Arial Narrow"/>
          <w:b/>
          <w:sz w:val="22"/>
          <w:szCs w:val="22"/>
        </w:rPr>
        <w:t>5</w:t>
      </w:r>
      <w:r w:rsidR="00D563D3" w:rsidRPr="009864A6">
        <w:rPr>
          <w:rFonts w:ascii="Arial Narrow" w:hAnsi="Arial Narrow"/>
          <w:b/>
          <w:sz w:val="22"/>
          <w:szCs w:val="22"/>
        </w:rPr>
        <w:t xml:space="preserve">. </w:t>
      </w:r>
      <w:r w:rsidR="00D563D3" w:rsidRPr="009864A6">
        <w:rPr>
          <w:rFonts w:ascii="Arial Narrow" w:hAnsi="Arial Narrow"/>
          <w:b/>
          <w:sz w:val="22"/>
          <w:szCs w:val="22"/>
          <w:u w:val="single"/>
        </w:rPr>
        <w:t xml:space="preserve">Termín plnenia </w:t>
      </w:r>
      <w:r w:rsidR="001069C3" w:rsidRPr="009864A6">
        <w:rPr>
          <w:rFonts w:ascii="Arial Narrow" w:hAnsi="Arial Narrow"/>
          <w:b/>
          <w:sz w:val="22"/>
          <w:szCs w:val="22"/>
          <w:u w:val="single"/>
        </w:rPr>
        <w:t>predmetu zákazky</w:t>
      </w:r>
    </w:p>
    <w:p w14:paraId="5A9E82A4" w14:textId="77777777" w:rsidR="00D563D3" w:rsidRPr="009864A6" w:rsidRDefault="00D563D3" w:rsidP="00867DD1">
      <w:pPr>
        <w:ind w:right="-142"/>
        <w:jc w:val="both"/>
        <w:rPr>
          <w:rFonts w:ascii="Arial Narrow" w:hAnsi="Arial Narrow"/>
          <w:sz w:val="22"/>
          <w:szCs w:val="22"/>
          <w:lang w:val="sk-SK"/>
        </w:rPr>
      </w:pPr>
      <w:r w:rsidRPr="009864A6">
        <w:rPr>
          <w:rFonts w:ascii="Arial Narrow" w:hAnsi="Arial Narrow"/>
          <w:sz w:val="22"/>
          <w:szCs w:val="22"/>
          <w:lang w:val="sk-SK"/>
        </w:rPr>
        <w:t xml:space="preserve">Dodávky </w:t>
      </w:r>
      <w:r w:rsidR="001069C3" w:rsidRPr="009864A6">
        <w:rPr>
          <w:rFonts w:ascii="Arial Narrow" w:hAnsi="Arial Narrow"/>
          <w:sz w:val="22"/>
          <w:szCs w:val="22"/>
          <w:lang w:val="sk-SK"/>
        </w:rPr>
        <w:t xml:space="preserve">budú vykonávané denne </w:t>
      </w:r>
      <w:r w:rsidRPr="009864A6">
        <w:rPr>
          <w:rFonts w:ascii="Arial Narrow" w:hAnsi="Arial Narrow"/>
          <w:sz w:val="22"/>
          <w:szCs w:val="22"/>
          <w:lang w:val="sk-SK"/>
        </w:rPr>
        <w:t>(</w:t>
      </w:r>
      <w:r w:rsidR="001069C3" w:rsidRPr="009864A6">
        <w:rPr>
          <w:rFonts w:ascii="Arial Narrow" w:hAnsi="Arial Narrow"/>
          <w:sz w:val="22"/>
          <w:szCs w:val="22"/>
          <w:lang w:val="sk-SK"/>
        </w:rPr>
        <w:t xml:space="preserve">v </w:t>
      </w:r>
      <w:r w:rsidRPr="009864A6">
        <w:rPr>
          <w:rFonts w:ascii="Arial Narrow" w:hAnsi="Arial Narrow"/>
          <w:sz w:val="22"/>
          <w:szCs w:val="22"/>
          <w:lang w:val="sk-SK"/>
        </w:rPr>
        <w:t>pracovn</w:t>
      </w:r>
      <w:r w:rsidR="001069C3" w:rsidRPr="009864A6">
        <w:rPr>
          <w:rFonts w:ascii="Arial Narrow" w:hAnsi="Arial Narrow"/>
          <w:sz w:val="22"/>
          <w:szCs w:val="22"/>
          <w:lang w:val="sk-SK"/>
        </w:rPr>
        <w:t>ých dňoch</w:t>
      </w:r>
      <w:r w:rsidRPr="009864A6">
        <w:rPr>
          <w:rFonts w:ascii="Arial Narrow" w:hAnsi="Arial Narrow"/>
          <w:sz w:val="22"/>
          <w:szCs w:val="22"/>
          <w:lang w:val="sk-SK"/>
        </w:rPr>
        <w:t xml:space="preserve">) podľa </w:t>
      </w:r>
      <w:r w:rsidR="001069C3" w:rsidRPr="009864A6">
        <w:rPr>
          <w:rFonts w:ascii="Arial Narrow" w:hAnsi="Arial Narrow"/>
          <w:sz w:val="22"/>
          <w:szCs w:val="22"/>
          <w:lang w:val="sk-SK"/>
        </w:rPr>
        <w:t xml:space="preserve">požiadaviek </w:t>
      </w:r>
      <w:r w:rsidR="003E283B" w:rsidRPr="009864A6">
        <w:rPr>
          <w:rFonts w:ascii="Arial Narrow" w:hAnsi="Arial Narrow"/>
          <w:sz w:val="22"/>
          <w:szCs w:val="22"/>
          <w:lang w:val="sk-SK"/>
        </w:rPr>
        <w:t>verejného obstarávateľ/</w:t>
      </w:r>
      <w:r w:rsidR="008B3AFD" w:rsidRPr="009864A6">
        <w:rPr>
          <w:rFonts w:ascii="Arial Narrow" w:hAnsi="Arial Narrow"/>
          <w:sz w:val="22"/>
          <w:szCs w:val="22"/>
          <w:lang w:val="sk-SK"/>
        </w:rPr>
        <w:t>o</w:t>
      </w:r>
      <w:r w:rsidR="001069C3" w:rsidRPr="009864A6">
        <w:rPr>
          <w:rFonts w:ascii="Arial Narrow" w:hAnsi="Arial Narrow"/>
          <w:sz w:val="22"/>
          <w:szCs w:val="22"/>
          <w:lang w:val="sk-SK"/>
        </w:rPr>
        <w:t xml:space="preserve">bjednávateľa v súlade s návrhom </w:t>
      </w:r>
      <w:r w:rsidR="00F73DFC" w:rsidRPr="009864A6">
        <w:rPr>
          <w:rFonts w:ascii="Arial Narrow" w:hAnsi="Arial Narrow"/>
          <w:sz w:val="22"/>
          <w:szCs w:val="22"/>
          <w:lang w:val="sk-SK"/>
        </w:rPr>
        <w:t>Rámcovej dohody</w:t>
      </w:r>
      <w:r w:rsidR="001069C3" w:rsidRPr="009864A6">
        <w:rPr>
          <w:rFonts w:ascii="Arial Narrow" w:hAnsi="Arial Narrow"/>
          <w:sz w:val="22"/>
          <w:szCs w:val="22"/>
          <w:lang w:val="sk-SK"/>
        </w:rPr>
        <w:t>, ktorá bude výsledkom tohto verejného obstarávania.</w:t>
      </w:r>
    </w:p>
    <w:p w14:paraId="0E06A386" w14:textId="77777777" w:rsidR="00D563D3" w:rsidRPr="009864A6" w:rsidRDefault="00D563D3" w:rsidP="00AE2323">
      <w:pPr>
        <w:rPr>
          <w:rFonts w:ascii="Arial Narrow" w:hAnsi="Arial Narrow" w:cs="Arial"/>
          <w:sz w:val="22"/>
          <w:szCs w:val="22"/>
          <w:lang w:val="sk-SK"/>
        </w:rPr>
      </w:pPr>
    </w:p>
    <w:p w14:paraId="2FBC0C45" w14:textId="77777777" w:rsidR="00D563D3" w:rsidRPr="009864A6" w:rsidRDefault="00D563D3" w:rsidP="00AE2323">
      <w:pPr>
        <w:rPr>
          <w:rFonts w:ascii="Arial Narrow" w:hAnsi="Arial Narrow" w:cs="Arial"/>
          <w:sz w:val="22"/>
          <w:szCs w:val="22"/>
          <w:lang w:val="sk-SK"/>
        </w:rPr>
      </w:pPr>
    </w:p>
    <w:p w14:paraId="5C2F7C92" w14:textId="77777777" w:rsidR="009D7F29" w:rsidRPr="009864A6" w:rsidRDefault="009D7F29" w:rsidP="009D7F29">
      <w:pPr>
        <w:pStyle w:val="Zkladntext"/>
        <w:tabs>
          <w:tab w:val="left" w:pos="0"/>
        </w:tabs>
        <w:spacing w:after="0"/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  <w:r w:rsidRPr="009864A6">
        <w:rPr>
          <w:rFonts w:ascii="Arial Narrow" w:hAnsi="Arial Narrow"/>
          <w:b/>
          <w:sz w:val="22"/>
          <w:szCs w:val="22"/>
          <w:lang w:val="sk-SK"/>
        </w:rPr>
        <w:t xml:space="preserve">6. </w:t>
      </w:r>
      <w:r w:rsidRPr="009864A6">
        <w:rPr>
          <w:rFonts w:ascii="Arial Narrow" w:hAnsi="Arial Narrow"/>
          <w:b/>
          <w:sz w:val="22"/>
          <w:szCs w:val="22"/>
          <w:u w:val="single"/>
          <w:lang w:val="sk-SK"/>
        </w:rPr>
        <w:t>Ďalšie požiadavky verejného obstarávateľa</w:t>
      </w:r>
    </w:p>
    <w:p w14:paraId="24CACE26" w14:textId="77777777" w:rsidR="009D7F29" w:rsidRPr="009864A6" w:rsidRDefault="009D7F29" w:rsidP="009D7F29">
      <w:pPr>
        <w:pStyle w:val="Odsekzoznamu"/>
        <w:numPr>
          <w:ilvl w:val="1"/>
          <w:numId w:val="32"/>
        </w:numPr>
        <w:jc w:val="both"/>
        <w:rPr>
          <w:rFonts w:ascii="Arial Narrow" w:eastAsia="Calibri" w:hAnsi="Arial Narrow"/>
          <w:color w:val="000000" w:themeColor="text1"/>
          <w:sz w:val="22"/>
        </w:rPr>
      </w:pPr>
      <w:r w:rsidRPr="009864A6">
        <w:rPr>
          <w:rFonts w:ascii="Arial Narrow" w:eastAsiaTheme="minorHAnsi" w:hAnsi="Arial Narrow"/>
          <w:color w:val="000000"/>
          <w:sz w:val="22"/>
        </w:rPr>
        <w:t>Verejný obstarávateľ/objednávateľ požaduje vykonanie testov integrácie výmeny údajov medzi verejným obstarávateľom/o</w:t>
      </w:r>
      <w:r w:rsidR="00837377" w:rsidRPr="009864A6">
        <w:rPr>
          <w:rFonts w:ascii="Arial Narrow" w:eastAsiaTheme="minorHAnsi" w:hAnsi="Arial Narrow"/>
          <w:color w:val="000000"/>
          <w:sz w:val="22"/>
        </w:rPr>
        <w:t xml:space="preserve">bjednávateľom </w:t>
      </w:r>
      <w:r w:rsidRPr="009864A6">
        <w:rPr>
          <w:rFonts w:ascii="Arial Narrow" w:eastAsiaTheme="minorHAnsi" w:hAnsi="Arial Narrow"/>
          <w:color w:val="000000"/>
          <w:sz w:val="22"/>
        </w:rPr>
        <w:t xml:space="preserve">a úspešným uchádzačom/poskytovateľom v časovom rámci do troch mesiacov od uzatvorenia Rámcovej dohody. </w:t>
      </w:r>
    </w:p>
    <w:p w14:paraId="39D8F284" w14:textId="273EAE1E" w:rsidR="000C618C" w:rsidRPr="009864A6" w:rsidRDefault="009D7F29" w:rsidP="000C618C">
      <w:pPr>
        <w:pStyle w:val="Odsekzoznamu"/>
        <w:numPr>
          <w:ilvl w:val="1"/>
          <w:numId w:val="32"/>
        </w:numPr>
        <w:jc w:val="both"/>
        <w:rPr>
          <w:rFonts w:ascii="Arial Narrow" w:eastAsia="Calibri" w:hAnsi="Arial Narrow"/>
          <w:color w:val="000000" w:themeColor="text1"/>
          <w:sz w:val="22"/>
        </w:rPr>
      </w:pPr>
      <w:r w:rsidRPr="009864A6">
        <w:rPr>
          <w:rFonts w:ascii="Arial Narrow" w:eastAsiaTheme="minorHAnsi" w:hAnsi="Arial Narrow"/>
          <w:color w:val="000000"/>
          <w:sz w:val="22"/>
        </w:rPr>
        <w:t xml:space="preserve">Verejný obstarávateľ/objednávateľ pred samotným plnením Rámcovej dohody požaduje od úspešného uchádzača/poskytovateľa dodať vzorky obálok špecifikovaných v bode </w:t>
      </w:r>
      <w:r w:rsidR="00837377" w:rsidRPr="009864A6">
        <w:rPr>
          <w:rFonts w:ascii="Arial Narrow" w:eastAsiaTheme="minorHAnsi" w:hAnsi="Arial Narrow"/>
          <w:color w:val="000000"/>
          <w:sz w:val="22"/>
        </w:rPr>
        <w:t>4.</w:t>
      </w:r>
      <w:r w:rsidRPr="009864A6">
        <w:rPr>
          <w:rFonts w:ascii="Arial Narrow" w:eastAsiaTheme="minorHAnsi" w:hAnsi="Arial Narrow"/>
          <w:color w:val="000000"/>
          <w:sz w:val="22"/>
        </w:rPr>
        <w:t>1.</w:t>
      </w:r>
      <w:r w:rsidR="00837377" w:rsidRPr="009864A6">
        <w:rPr>
          <w:rFonts w:ascii="Arial Narrow" w:eastAsiaTheme="minorHAnsi" w:hAnsi="Arial Narrow"/>
          <w:color w:val="000000"/>
          <w:sz w:val="22"/>
        </w:rPr>
        <w:t>4</w:t>
      </w:r>
      <w:r w:rsidRPr="009864A6">
        <w:rPr>
          <w:rFonts w:ascii="Arial Narrow" w:eastAsiaTheme="minorHAnsi" w:hAnsi="Arial Narrow"/>
          <w:color w:val="000000"/>
          <w:sz w:val="22"/>
        </w:rPr>
        <w:t xml:space="preserve"> </w:t>
      </w:r>
      <w:r w:rsidR="00867DD1" w:rsidRPr="009864A6">
        <w:rPr>
          <w:rFonts w:ascii="Arial Narrow" w:eastAsiaTheme="minorHAnsi" w:hAnsi="Arial Narrow"/>
          <w:color w:val="000000"/>
          <w:sz w:val="22"/>
        </w:rPr>
        <w:t xml:space="preserve">písm. a) až d) </w:t>
      </w:r>
      <w:r w:rsidRPr="009864A6">
        <w:rPr>
          <w:rFonts w:ascii="Arial Narrow" w:eastAsiaTheme="minorHAnsi" w:hAnsi="Arial Narrow"/>
          <w:color w:val="000000"/>
          <w:sz w:val="22"/>
        </w:rPr>
        <w:t>a</w:t>
      </w:r>
      <w:r w:rsidR="00867DD1" w:rsidRPr="009864A6">
        <w:rPr>
          <w:rFonts w:ascii="Arial Narrow" w:eastAsiaTheme="minorHAnsi" w:hAnsi="Arial Narrow"/>
          <w:color w:val="000000"/>
          <w:sz w:val="22"/>
        </w:rPr>
        <w:t xml:space="preserve"> v bode </w:t>
      </w:r>
      <w:r w:rsidR="00837377" w:rsidRPr="009864A6">
        <w:rPr>
          <w:rFonts w:ascii="Arial Narrow" w:eastAsiaTheme="minorHAnsi" w:hAnsi="Arial Narrow"/>
          <w:color w:val="000000"/>
          <w:sz w:val="22"/>
        </w:rPr>
        <w:t> 4.</w:t>
      </w:r>
      <w:r w:rsidRPr="009864A6">
        <w:rPr>
          <w:rFonts w:ascii="Arial Narrow" w:eastAsiaTheme="minorHAnsi" w:hAnsi="Arial Narrow"/>
          <w:color w:val="000000"/>
          <w:sz w:val="22"/>
        </w:rPr>
        <w:t>2.</w:t>
      </w:r>
      <w:r w:rsidR="00837377" w:rsidRPr="009864A6">
        <w:rPr>
          <w:rFonts w:ascii="Arial Narrow" w:eastAsiaTheme="minorHAnsi" w:hAnsi="Arial Narrow"/>
          <w:color w:val="000000"/>
          <w:sz w:val="22"/>
        </w:rPr>
        <w:t>4</w:t>
      </w:r>
      <w:r w:rsidRPr="009864A6">
        <w:rPr>
          <w:rFonts w:ascii="Arial Narrow" w:eastAsiaTheme="minorHAnsi" w:hAnsi="Arial Narrow"/>
          <w:color w:val="000000"/>
          <w:sz w:val="22"/>
        </w:rPr>
        <w:t xml:space="preserve"> </w:t>
      </w:r>
      <w:r w:rsidR="00867DD1" w:rsidRPr="009864A6">
        <w:rPr>
          <w:rFonts w:ascii="Arial Narrow" w:eastAsiaTheme="minorHAnsi" w:hAnsi="Arial Narrow"/>
          <w:color w:val="000000"/>
          <w:sz w:val="22"/>
        </w:rPr>
        <w:t xml:space="preserve">písm. a) až c) </w:t>
      </w:r>
      <w:r w:rsidRPr="009864A6">
        <w:rPr>
          <w:rFonts w:ascii="Arial Narrow" w:eastAsiaTheme="minorHAnsi" w:hAnsi="Arial Narrow"/>
          <w:color w:val="000000"/>
          <w:sz w:val="22"/>
        </w:rPr>
        <w:t xml:space="preserve">Prílohy č.1 </w:t>
      </w:r>
      <w:r w:rsidR="00F73DFC" w:rsidRPr="009864A6">
        <w:rPr>
          <w:rFonts w:ascii="Arial Narrow" w:eastAsiaTheme="minorHAnsi" w:hAnsi="Arial Narrow"/>
          <w:color w:val="000000"/>
          <w:sz w:val="22"/>
        </w:rPr>
        <w:t>súťažných podkladov</w:t>
      </w:r>
      <w:r w:rsidRPr="009864A6">
        <w:rPr>
          <w:rFonts w:ascii="Arial Narrow" w:eastAsiaTheme="minorHAnsi" w:hAnsi="Arial Narrow"/>
          <w:color w:val="000000"/>
          <w:sz w:val="22"/>
        </w:rPr>
        <w:t>.</w:t>
      </w:r>
      <w:r w:rsidR="000C618C" w:rsidRPr="009864A6">
        <w:rPr>
          <w:rFonts w:ascii="Arial Narrow" w:eastAsiaTheme="minorHAnsi" w:hAnsi="Arial Narrow"/>
          <w:color w:val="000000"/>
          <w:sz w:val="22"/>
        </w:rPr>
        <w:t xml:space="preserve"> </w:t>
      </w:r>
      <w:r w:rsidR="000C618C" w:rsidRPr="009864A6">
        <w:rPr>
          <w:rFonts w:ascii="Arial Narrow" w:hAnsi="Arial Narrow"/>
          <w:sz w:val="22"/>
          <w:szCs w:val="22"/>
        </w:rPr>
        <w:t>Miesto</w:t>
      </w:r>
      <w:r w:rsidR="00A1115C">
        <w:rPr>
          <w:rFonts w:ascii="Arial Narrow" w:hAnsi="Arial Narrow"/>
          <w:sz w:val="22"/>
          <w:szCs w:val="22"/>
        </w:rPr>
        <w:t>m</w:t>
      </w:r>
      <w:r w:rsidR="000C618C" w:rsidRPr="009864A6">
        <w:rPr>
          <w:rFonts w:ascii="Arial Narrow" w:hAnsi="Arial Narrow"/>
          <w:sz w:val="22"/>
          <w:szCs w:val="22"/>
        </w:rPr>
        <w:t xml:space="preserve"> dodania vzoriek je </w:t>
      </w:r>
      <w:r w:rsidR="000C618C" w:rsidRPr="009864A6">
        <w:rPr>
          <w:rFonts w:ascii="Arial Narrow" w:hAnsi="Arial Narrow"/>
          <w:sz w:val="22"/>
        </w:rPr>
        <w:t>Ministerstvo vnútra Slovenskej republiky, Drieňová 22, 826 86 Bratislava</w:t>
      </w:r>
      <w:r w:rsidR="00A1115C">
        <w:rPr>
          <w:rFonts w:ascii="Arial Narrow" w:hAnsi="Arial Narrow"/>
          <w:sz w:val="22"/>
        </w:rPr>
        <w:t>.</w:t>
      </w:r>
    </w:p>
    <w:p w14:paraId="7D6BEFED" w14:textId="77777777" w:rsidR="00AE2323" w:rsidRPr="008065E6" w:rsidRDefault="00AE2323" w:rsidP="004C4341">
      <w:pPr>
        <w:pStyle w:val="Zkladntext"/>
        <w:tabs>
          <w:tab w:val="left" w:pos="284"/>
        </w:tabs>
        <w:spacing w:after="0"/>
        <w:ind w:left="284"/>
        <w:jc w:val="both"/>
        <w:rPr>
          <w:rFonts w:ascii="Arial Narrow" w:hAnsi="Arial Narrow"/>
          <w:sz w:val="22"/>
          <w:szCs w:val="22"/>
          <w:lang w:val="sk-SK"/>
        </w:rPr>
      </w:pPr>
    </w:p>
    <w:p w14:paraId="30E049AA" w14:textId="77777777" w:rsidR="004C4341" w:rsidRPr="008065E6" w:rsidRDefault="004C4341" w:rsidP="004C4341">
      <w:pPr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</w:p>
    <w:p w14:paraId="2776CE42" w14:textId="77777777" w:rsidR="00D563D3" w:rsidRPr="008065E6" w:rsidRDefault="00D563D3" w:rsidP="004C4341">
      <w:pPr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</w:p>
    <w:sectPr w:rsidR="00D563D3" w:rsidRPr="008065E6" w:rsidSect="00EB4C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01C02" w14:textId="77777777" w:rsidR="00CE0969" w:rsidRDefault="00CE0969" w:rsidP="004C4341">
      <w:r>
        <w:separator/>
      </w:r>
    </w:p>
  </w:endnote>
  <w:endnote w:type="continuationSeparator" w:id="0">
    <w:p w14:paraId="06206A11" w14:textId="77777777" w:rsidR="00CE0969" w:rsidRDefault="00CE0969" w:rsidP="004C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3302025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B1B5F87" w14:textId="7E1141DC" w:rsidR="009D7F29" w:rsidRPr="00950647" w:rsidRDefault="009D7F29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950647">
          <w:rPr>
            <w:rFonts w:ascii="Arial Narrow" w:hAnsi="Arial Narrow"/>
            <w:sz w:val="18"/>
            <w:szCs w:val="18"/>
          </w:rPr>
          <w:fldChar w:fldCharType="begin"/>
        </w:r>
        <w:r w:rsidRPr="00950647">
          <w:rPr>
            <w:rFonts w:ascii="Arial Narrow" w:hAnsi="Arial Narrow"/>
            <w:sz w:val="18"/>
            <w:szCs w:val="18"/>
          </w:rPr>
          <w:instrText>PAGE   \* MERGEFORMAT</w:instrText>
        </w:r>
        <w:r w:rsidRPr="00950647">
          <w:rPr>
            <w:rFonts w:ascii="Arial Narrow" w:hAnsi="Arial Narrow"/>
            <w:sz w:val="18"/>
            <w:szCs w:val="18"/>
          </w:rPr>
          <w:fldChar w:fldCharType="separate"/>
        </w:r>
        <w:r w:rsidR="005D1716" w:rsidRPr="005D1716">
          <w:rPr>
            <w:rFonts w:ascii="Arial Narrow" w:hAnsi="Arial Narrow"/>
            <w:noProof/>
            <w:sz w:val="18"/>
            <w:szCs w:val="18"/>
            <w:lang w:val="sk-SK"/>
          </w:rPr>
          <w:t>6</w:t>
        </w:r>
        <w:r w:rsidRPr="00950647">
          <w:rPr>
            <w:rFonts w:ascii="Arial Narrow" w:hAnsi="Arial Narrow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859A4" w14:textId="77777777" w:rsidR="00CE0969" w:rsidRDefault="00CE0969" w:rsidP="004C4341">
      <w:r>
        <w:separator/>
      </w:r>
    </w:p>
  </w:footnote>
  <w:footnote w:type="continuationSeparator" w:id="0">
    <w:p w14:paraId="1CF6248A" w14:textId="77777777" w:rsidR="00CE0969" w:rsidRDefault="00CE0969" w:rsidP="004C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84CE1" w14:textId="3E07AEAC" w:rsidR="00244902" w:rsidRPr="00244902" w:rsidRDefault="00244902" w:rsidP="00244902">
    <w:pPr>
      <w:pStyle w:val="Hlavika"/>
      <w:jc w:val="right"/>
      <w:rPr>
        <w:rFonts w:ascii="Arial Narrow" w:hAnsi="Arial Narrow"/>
        <w:sz w:val="20"/>
        <w:lang w:val="sk-SK"/>
      </w:rPr>
    </w:pPr>
    <w:r w:rsidRPr="00244902">
      <w:rPr>
        <w:rFonts w:ascii="Arial Narrow" w:hAnsi="Arial Narrow"/>
        <w:sz w:val="20"/>
        <w:lang w:val="sk-SK"/>
      </w:rPr>
      <w:t>Príloha č.1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EEC"/>
    <w:multiLevelType w:val="hybridMultilevel"/>
    <w:tmpl w:val="359851CE"/>
    <w:lvl w:ilvl="0" w:tplc="041B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0A8D"/>
    <w:multiLevelType w:val="hybridMultilevel"/>
    <w:tmpl w:val="252C68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40D2"/>
    <w:multiLevelType w:val="multilevel"/>
    <w:tmpl w:val="CFD49CBA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1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0" w:hanging="1440"/>
      </w:pPr>
      <w:rPr>
        <w:rFonts w:hint="default"/>
      </w:rPr>
    </w:lvl>
  </w:abstractNum>
  <w:abstractNum w:abstractNumId="3" w15:restartNumberingAfterBreak="0">
    <w:nsid w:val="06372B6E"/>
    <w:multiLevelType w:val="hybridMultilevel"/>
    <w:tmpl w:val="BD2E044E"/>
    <w:lvl w:ilvl="0" w:tplc="92EE19C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5365C"/>
    <w:multiLevelType w:val="hybridMultilevel"/>
    <w:tmpl w:val="0C5436F2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A61C8"/>
    <w:multiLevelType w:val="hybridMultilevel"/>
    <w:tmpl w:val="06BA8E1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A3B14"/>
    <w:multiLevelType w:val="hybridMultilevel"/>
    <w:tmpl w:val="DCC29E72"/>
    <w:lvl w:ilvl="0" w:tplc="9C4EE0A0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0E964FC6"/>
    <w:multiLevelType w:val="hybridMultilevel"/>
    <w:tmpl w:val="8800FBA8"/>
    <w:lvl w:ilvl="0" w:tplc="DE5AC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D7ED6"/>
    <w:multiLevelType w:val="multilevel"/>
    <w:tmpl w:val="B20637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14B3444B"/>
    <w:multiLevelType w:val="hybridMultilevel"/>
    <w:tmpl w:val="DF242618"/>
    <w:lvl w:ilvl="0" w:tplc="7466CF72">
      <w:start w:val="2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61D7DE1"/>
    <w:multiLevelType w:val="multilevel"/>
    <w:tmpl w:val="C7FE0A68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D4F0B6A"/>
    <w:multiLevelType w:val="hybridMultilevel"/>
    <w:tmpl w:val="794CDB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63BBB"/>
    <w:multiLevelType w:val="multilevel"/>
    <w:tmpl w:val="4D44A41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3" w15:restartNumberingAfterBreak="0">
    <w:nsid w:val="23EE0E02"/>
    <w:multiLevelType w:val="hybridMultilevel"/>
    <w:tmpl w:val="387EA2AE"/>
    <w:lvl w:ilvl="0" w:tplc="742AE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A6688A">
      <w:numFmt w:val="none"/>
      <w:lvlText w:val=""/>
      <w:lvlJc w:val="left"/>
      <w:pPr>
        <w:tabs>
          <w:tab w:val="num" w:pos="360"/>
        </w:tabs>
      </w:pPr>
    </w:lvl>
    <w:lvl w:ilvl="2" w:tplc="CE0412BC">
      <w:numFmt w:val="none"/>
      <w:lvlText w:val=""/>
      <w:lvlJc w:val="left"/>
      <w:pPr>
        <w:tabs>
          <w:tab w:val="num" w:pos="360"/>
        </w:tabs>
      </w:pPr>
    </w:lvl>
    <w:lvl w:ilvl="3" w:tplc="F2601818">
      <w:numFmt w:val="none"/>
      <w:lvlText w:val=""/>
      <w:lvlJc w:val="left"/>
      <w:pPr>
        <w:tabs>
          <w:tab w:val="num" w:pos="360"/>
        </w:tabs>
      </w:pPr>
    </w:lvl>
    <w:lvl w:ilvl="4" w:tplc="C01ED502">
      <w:numFmt w:val="none"/>
      <w:lvlText w:val=""/>
      <w:lvlJc w:val="left"/>
      <w:pPr>
        <w:tabs>
          <w:tab w:val="num" w:pos="360"/>
        </w:tabs>
      </w:pPr>
    </w:lvl>
    <w:lvl w:ilvl="5" w:tplc="572A3A0A">
      <w:numFmt w:val="none"/>
      <w:lvlText w:val=""/>
      <w:lvlJc w:val="left"/>
      <w:pPr>
        <w:tabs>
          <w:tab w:val="num" w:pos="360"/>
        </w:tabs>
      </w:pPr>
    </w:lvl>
    <w:lvl w:ilvl="6" w:tplc="E0C237EE">
      <w:numFmt w:val="none"/>
      <w:lvlText w:val=""/>
      <w:lvlJc w:val="left"/>
      <w:pPr>
        <w:tabs>
          <w:tab w:val="num" w:pos="360"/>
        </w:tabs>
      </w:pPr>
    </w:lvl>
    <w:lvl w:ilvl="7" w:tplc="2A3450E6">
      <w:numFmt w:val="none"/>
      <w:lvlText w:val=""/>
      <w:lvlJc w:val="left"/>
      <w:pPr>
        <w:tabs>
          <w:tab w:val="num" w:pos="360"/>
        </w:tabs>
      </w:pPr>
    </w:lvl>
    <w:lvl w:ilvl="8" w:tplc="0516950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4627B8E"/>
    <w:multiLevelType w:val="multilevel"/>
    <w:tmpl w:val="15A22E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895150"/>
    <w:multiLevelType w:val="multilevel"/>
    <w:tmpl w:val="62689962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color w:val="000000"/>
      </w:rPr>
    </w:lvl>
  </w:abstractNum>
  <w:abstractNum w:abstractNumId="16" w15:restartNumberingAfterBreak="0">
    <w:nsid w:val="2976617D"/>
    <w:multiLevelType w:val="hybridMultilevel"/>
    <w:tmpl w:val="EF7ABEB2"/>
    <w:lvl w:ilvl="0" w:tplc="64BCDA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90C73"/>
    <w:multiLevelType w:val="hybridMultilevel"/>
    <w:tmpl w:val="7812B6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8437F"/>
    <w:multiLevelType w:val="multilevel"/>
    <w:tmpl w:val="349836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F9A7537"/>
    <w:multiLevelType w:val="hybridMultilevel"/>
    <w:tmpl w:val="56DEFE3A"/>
    <w:lvl w:ilvl="0" w:tplc="0E205A4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F01DA"/>
    <w:multiLevelType w:val="multilevel"/>
    <w:tmpl w:val="709EF2FE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4F2EF7"/>
    <w:multiLevelType w:val="hybridMultilevel"/>
    <w:tmpl w:val="4BB0FBEA"/>
    <w:lvl w:ilvl="0" w:tplc="872C1CFC">
      <w:start w:val="1"/>
      <w:numFmt w:val="lowerLetter"/>
      <w:lvlText w:val="%1)"/>
      <w:lvlJc w:val="left"/>
      <w:pPr>
        <w:ind w:left="74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69" w:hanging="360"/>
      </w:pPr>
    </w:lvl>
    <w:lvl w:ilvl="2" w:tplc="041B001B" w:tentative="1">
      <w:start w:val="1"/>
      <w:numFmt w:val="lowerRoman"/>
      <w:lvlText w:val="%3."/>
      <w:lvlJc w:val="right"/>
      <w:pPr>
        <w:ind w:left="2189" w:hanging="180"/>
      </w:pPr>
    </w:lvl>
    <w:lvl w:ilvl="3" w:tplc="041B000F" w:tentative="1">
      <w:start w:val="1"/>
      <w:numFmt w:val="decimal"/>
      <w:lvlText w:val="%4."/>
      <w:lvlJc w:val="left"/>
      <w:pPr>
        <w:ind w:left="2909" w:hanging="360"/>
      </w:pPr>
    </w:lvl>
    <w:lvl w:ilvl="4" w:tplc="041B0019" w:tentative="1">
      <w:start w:val="1"/>
      <w:numFmt w:val="lowerLetter"/>
      <w:lvlText w:val="%5."/>
      <w:lvlJc w:val="left"/>
      <w:pPr>
        <w:ind w:left="3629" w:hanging="360"/>
      </w:pPr>
    </w:lvl>
    <w:lvl w:ilvl="5" w:tplc="041B001B" w:tentative="1">
      <w:start w:val="1"/>
      <w:numFmt w:val="lowerRoman"/>
      <w:lvlText w:val="%6."/>
      <w:lvlJc w:val="right"/>
      <w:pPr>
        <w:ind w:left="4349" w:hanging="180"/>
      </w:pPr>
    </w:lvl>
    <w:lvl w:ilvl="6" w:tplc="041B000F" w:tentative="1">
      <w:start w:val="1"/>
      <w:numFmt w:val="decimal"/>
      <w:lvlText w:val="%7."/>
      <w:lvlJc w:val="left"/>
      <w:pPr>
        <w:ind w:left="5069" w:hanging="360"/>
      </w:pPr>
    </w:lvl>
    <w:lvl w:ilvl="7" w:tplc="041B0019" w:tentative="1">
      <w:start w:val="1"/>
      <w:numFmt w:val="lowerLetter"/>
      <w:lvlText w:val="%8."/>
      <w:lvlJc w:val="left"/>
      <w:pPr>
        <w:ind w:left="5789" w:hanging="360"/>
      </w:pPr>
    </w:lvl>
    <w:lvl w:ilvl="8" w:tplc="041B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2" w15:restartNumberingAfterBreak="0">
    <w:nsid w:val="364F2B1C"/>
    <w:multiLevelType w:val="multilevel"/>
    <w:tmpl w:val="90AA6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72A0C2D"/>
    <w:multiLevelType w:val="multilevel"/>
    <w:tmpl w:val="A7527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896209D"/>
    <w:multiLevelType w:val="hybridMultilevel"/>
    <w:tmpl w:val="A4C8FE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50BC2"/>
    <w:multiLevelType w:val="multilevel"/>
    <w:tmpl w:val="66902C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6" w15:restartNumberingAfterBreak="0">
    <w:nsid w:val="416B5805"/>
    <w:multiLevelType w:val="hybridMultilevel"/>
    <w:tmpl w:val="01FA4B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378C4"/>
    <w:multiLevelType w:val="multilevel"/>
    <w:tmpl w:val="AB44FC9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2FD7AD3"/>
    <w:multiLevelType w:val="multilevel"/>
    <w:tmpl w:val="AF083EE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29" w15:restartNumberingAfterBreak="0">
    <w:nsid w:val="54E52E53"/>
    <w:multiLevelType w:val="hybridMultilevel"/>
    <w:tmpl w:val="FFAADC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317DC4"/>
    <w:multiLevelType w:val="hybridMultilevel"/>
    <w:tmpl w:val="569CF86E"/>
    <w:lvl w:ilvl="0" w:tplc="FF3670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3707202"/>
    <w:multiLevelType w:val="hybridMultilevel"/>
    <w:tmpl w:val="6CA08D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7"/>
  </w:num>
  <w:num w:numId="4">
    <w:abstractNumId w:val="22"/>
  </w:num>
  <w:num w:numId="5">
    <w:abstractNumId w:val="10"/>
  </w:num>
  <w:num w:numId="6">
    <w:abstractNumId w:val="9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18"/>
  </w:num>
  <w:num w:numId="11">
    <w:abstractNumId w:val="8"/>
  </w:num>
  <w:num w:numId="12">
    <w:abstractNumId w:val="6"/>
  </w:num>
  <w:num w:numId="13">
    <w:abstractNumId w:val="25"/>
  </w:num>
  <w:num w:numId="14">
    <w:abstractNumId w:val="23"/>
  </w:num>
  <w:num w:numId="15">
    <w:abstractNumId w:val="11"/>
  </w:num>
  <w:num w:numId="16">
    <w:abstractNumId w:val="29"/>
  </w:num>
  <w:num w:numId="17">
    <w:abstractNumId w:val="24"/>
  </w:num>
  <w:num w:numId="18">
    <w:abstractNumId w:val="19"/>
  </w:num>
  <w:num w:numId="19">
    <w:abstractNumId w:val="30"/>
  </w:num>
  <w:num w:numId="20">
    <w:abstractNumId w:val="31"/>
  </w:num>
  <w:num w:numId="21">
    <w:abstractNumId w:val="21"/>
  </w:num>
  <w:num w:numId="22">
    <w:abstractNumId w:val="1"/>
  </w:num>
  <w:num w:numId="23">
    <w:abstractNumId w:val="17"/>
  </w:num>
  <w:num w:numId="24">
    <w:abstractNumId w:val="0"/>
  </w:num>
  <w:num w:numId="25">
    <w:abstractNumId w:val="26"/>
  </w:num>
  <w:num w:numId="26">
    <w:abstractNumId w:val="4"/>
  </w:num>
  <w:num w:numId="27">
    <w:abstractNumId w:val="5"/>
  </w:num>
  <w:num w:numId="28">
    <w:abstractNumId w:val="27"/>
  </w:num>
  <w:num w:numId="29">
    <w:abstractNumId w:val="2"/>
  </w:num>
  <w:num w:numId="30">
    <w:abstractNumId w:val="12"/>
  </w:num>
  <w:num w:numId="31">
    <w:abstractNumId w:val="14"/>
  </w:num>
  <w:num w:numId="32">
    <w:abstractNumId w:val="15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CF"/>
    <w:rsid w:val="00013584"/>
    <w:rsid w:val="0003633D"/>
    <w:rsid w:val="00047F02"/>
    <w:rsid w:val="0006667F"/>
    <w:rsid w:val="000C5431"/>
    <w:rsid w:val="000C618C"/>
    <w:rsid w:val="000C7336"/>
    <w:rsid w:val="000F4873"/>
    <w:rsid w:val="000F5C6D"/>
    <w:rsid w:val="001069C3"/>
    <w:rsid w:val="00123ED1"/>
    <w:rsid w:val="00125492"/>
    <w:rsid w:val="00157678"/>
    <w:rsid w:val="00165CCE"/>
    <w:rsid w:val="00170ECF"/>
    <w:rsid w:val="001F55D2"/>
    <w:rsid w:val="00201E04"/>
    <w:rsid w:val="00203C90"/>
    <w:rsid w:val="00237E84"/>
    <w:rsid w:val="002404DE"/>
    <w:rsid w:val="00244902"/>
    <w:rsid w:val="00251612"/>
    <w:rsid w:val="00284D3B"/>
    <w:rsid w:val="00297587"/>
    <w:rsid w:val="002A0391"/>
    <w:rsid w:val="002A07D8"/>
    <w:rsid w:val="002B1E6F"/>
    <w:rsid w:val="002D42A7"/>
    <w:rsid w:val="002D4F2F"/>
    <w:rsid w:val="002F360B"/>
    <w:rsid w:val="002F4193"/>
    <w:rsid w:val="003145D1"/>
    <w:rsid w:val="00327A90"/>
    <w:rsid w:val="00334E7E"/>
    <w:rsid w:val="0035293B"/>
    <w:rsid w:val="003641A2"/>
    <w:rsid w:val="00364F65"/>
    <w:rsid w:val="00365DDD"/>
    <w:rsid w:val="00390CE3"/>
    <w:rsid w:val="003B410A"/>
    <w:rsid w:val="003C260E"/>
    <w:rsid w:val="003D470B"/>
    <w:rsid w:val="003E283B"/>
    <w:rsid w:val="003F3DF7"/>
    <w:rsid w:val="003F5FF0"/>
    <w:rsid w:val="004065A3"/>
    <w:rsid w:val="00424E5D"/>
    <w:rsid w:val="00425418"/>
    <w:rsid w:val="00426D1B"/>
    <w:rsid w:val="0043050E"/>
    <w:rsid w:val="00441F2D"/>
    <w:rsid w:val="004555D9"/>
    <w:rsid w:val="00455F16"/>
    <w:rsid w:val="00464966"/>
    <w:rsid w:val="004746E9"/>
    <w:rsid w:val="004756F1"/>
    <w:rsid w:val="004811E9"/>
    <w:rsid w:val="00485E60"/>
    <w:rsid w:val="00493913"/>
    <w:rsid w:val="00494D57"/>
    <w:rsid w:val="004C3C37"/>
    <w:rsid w:val="004C4341"/>
    <w:rsid w:val="004D092F"/>
    <w:rsid w:val="004D264B"/>
    <w:rsid w:val="004E4164"/>
    <w:rsid w:val="004F27C8"/>
    <w:rsid w:val="00503A54"/>
    <w:rsid w:val="005140DF"/>
    <w:rsid w:val="00571B99"/>
    <w:rsid w:val="005800F0"/>
    <w:rsid w:val="00581122"/>
    <w:rsid w:val="005B17F2"/>
    <w:rsid w:val="005B2B58"/>
    <w:rsid w:val="005D0E97"/>
    <w:rsid w:val="005D1716"/>
    <w:rsid w:val="005D2BA9"/>
    <w:rsid w:val="005E699E"/>
    <w:rsid w:val="00606FA2"/>
    <w:rsid w:val="00611D21"/>
    <w:rsid w:val="00655746"/>
    <w:rsid w:val="00655E2F"/>
    <w:rsid w:val="00666AF5"/>
    <w:rsid w:val="00672832"/>
    <w:rsid w:val="006A1903"/>
    <w:rsid w:val="006E6B91"/>
    <w:rsid w:val="006F75D7"/>
    <w:rsid w:val="006F7F8F"/>
    <w:rsid w:val="007168C1"/>
    <w:rsid w:val="00716A01"/>
    <w:rsid w:val="007436AB"/>
    <w:rsid w:val="00774588"/>
    <w:rsid w:val="0079234B"/>
    <w:rsid w:val="007C2B4C"/>
    <w:rsid w:val="007E7DE7"/>
    <w:rsid w:val="008065E6"/>
    <w:rsid w:val="00806C25"/>
    <w:rsid w:val="00813727"/>
    <w:rsid w:val="00815C0C"/>
    <w:rsid w:val="00837377"/>
    <w:rsid w:val="00867DD1"/>
    <w:rsid w:val="0087282B"/>
    <w:rsid w:val="008835AD"/>
    <w:rsid w:val="00892233"/>
    <w:rsid w:val="008B3AFD"/>
    <w:rsid w:val="008C421E"/>
    <w:rsid w:val="008D0C97"/>
    <w:rsid w:val="008F1DA1"/>
    <w:rsid w:val="008F45B8"/>
    <w:rsid w:val="009244B1"/>
    <w:rsid w:val="00950647"/>
    <w:rsid w:val="0097435F"/>
    <w:rsid w:val="009864A6"/>
    <w:rsid w:val="009D7F29"/>
    <w:rsid w:val="009E5CFF"/>
    <w:rsid w:val="00A1115C"/>
    <w:rsid w:val="00A17BFF"/>
    <w:rsid w:val="00A47095"/>
    <w:rsid w:val="00A617BE"/>
    <w:rsid w:val="00A770EE"/>
    <w:rsid w:val="00A8241D"/>
    <w:rsid w:val="00A82F83"/>
    <w:rsid w:val="00A925C6"/>
    <w:rsid w:val="00AB2C43"/>
    <w:rsid w:val="00AB704D"/>
    <w:rsid w:val="00AC4328"/>
    <w:rsid w:val="00AE2323"/>
    <w:rsid w:val="00B10B54"/>
    <w:rsid w:val="00B321D8"/>
    <w:rsid w:val="00B43CA8"/>
    <w:rsid w:val="00B52C9C"/>
    <w:rsid w:val="00B57F9F"/>
    <w:rsid w:val="00B80592"/>
    <w:rsid w:val="00BA2D12"/>
    <w:rsid w:val="00BA337C"/>
    <w:rsid w:val="00BC6039"/>
    <w:rsid w:val="00BC7790"/>
    <w:rsid w:val="00BF4AA3"/>
    <w:rsid w:val="00C03FA5"/>
    <w:rsid w:val="00C20003"/>
    <w:rsid w:val="00C34183"/>
    <w:rsid w:val="00C91424"/>
    <w:rsid w:val="00CC3B7E"/>
    <w:rsid w:val="00CE0969"/>
    <w:rsid w:val="00D105DA"/>
    <w:rsid w:val="00D33776"/>
    <w:rsid w:val="00D50152"/>
    <w:rsid w:val="00D563D3"/>
    <w:rsid w:val="00D56FA4"/>
    <w:rsid w:val="00D97F10"/>
    <w:rsid w:val="00DA16D8"/>
    <w:rsid w:val="00DA6F1E"/>
    <w:rsid w:val="00DF13FC"/>
    <w:rsid w:val="00E021EC"/>
    <w:rsid w:val="00E12C8A"/>
    <w:rsid w:val="00E15927"/>
    <w:rsid w:val="00E16AB1"/>
    <w:rsid w:val="00E81F51"/>
    <w:rsid w:val="00EA0202"/>
    <w:rsid w:val="00EA7FC1"/>
    <w:rsid w:val="00EB4C22"/>
    <w:rsid w:val="00EC0170"/>
    <w:rsid w:val="00ED4428"/>
    <w:rsid w:val="00F1733D"/>
    <w:rsid w:val="00F25F08"/>
    <w:rsid w:val="00F27601"/>
    <w:rsid w:val="00F63464"/>
    <w:rsid w:val="00F73DFC"/>
    <w:rsid w:val="00FF6895"/>
    <w:rsid w:val="00FF7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F1F7"/>
  <w15:docId w15:val="{25D06B17-29FB-4B61-9BEC-C409B68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0E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F45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170ECF"/>
    <w:pPr>
      <w:ind w:left="720"/>
      <w:contextualSpacing/>
    </w:pPr>
    <w:rPr>
      <w:sz w:val="20"/>
      <w:lang w:val="sk-SK"/>
    </w:rPr>
  </w:style>
  <w:style w:type="paragraph" w:styleId="Zkladntext">
    <w:name w:val="Body Text"/>
    <w:basedOn w:val="Normlny"/>
    <w:link w:val="ZkladntextChar"/>
    <w:uiPriority w:val="99"/>
    <w:unhideWhenUsed/>
    <w:rsid w:val="00170EC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70ECF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170EC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C43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4341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4C43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4341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8F45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57F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7F9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7F9F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7F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7F9F"/>
    <w:rPr>
      <w:rFonts w:ascii="Times New Roman" w:eastAsia="Times New Roman" w:hAnsi="Times New Roman" w:cs="Times New Roman"/>
      <w:b/>
      <w:bCs/>
      <w:sz w:val="20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7F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7F9F"/>
    <w:rPr>
      <w:rFonts w:ascii="Segoe UI" w:eastAsia="Times New Roman" w:hAnsi="Segoe UI" w:cs="Segoe UI"/>
      <w:sz w:val="18"/>
      <w:szCs w:val="18"/>
      <w:lang w:val="cs-CZ" w:eastAsia="sk-SK"/>
    </w:rPr>
  </w:style>
  <w:style w:type="paragraph" w:styleId="Nzov">
    <w:name w:val="Title"/>
    <w:basedOn w:val="Normlny"/>
    <w:link w:val="NzovChar"/>
    <w:qFormat/>
    <w:rsid w:val="00AE2323"/>
    <w:pPr>
      <w:jc w:val="center"/>
    </w:pPr>
    <w:rPr>
      <w:rFonts w:ascii="Umbrella" w:hAnsi="Umbrella"/>
      <w:b/>
    </w:rPr>
  </w:style>
  <w:style w:type="character" w:customStyle="1" w:styleId="NzovChar">
    <w:name w:val="Názov Char"/>
    <w:basedOn w:val="Predvolenpsmoodseku"/>
    <w:link w:val="Nzov"/>
    <w:rsid w:val="00AE2323"/>
    <w:rPr>
      <w:rFonts w:ascii="Umbrella" w:eastAsia="Times New Roman" w:hAnsi="Umbrella" w:cs="Times New Roman"/>
      <w:b/>
      <w:sz w:val="24"/>
      <w:szCs w:val="20"/>
      <w:lang w:val="cs-CZ" w:eastAsia="sk-SK"/>
    </w:rPr>
  </w:style>
  <w:style w:type="paragraph" w:customStyle="1" w:styleId="Default">
    <w:name w:val="Default"/>
    <w:rsid w:val="00334E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5E6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4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4E8C8-7939-475C-9205-618B65E1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3203</Words>
  <Characters>18259</Characters>
  <Application>Microsoft Office Word</Application>
  <DocSecurity>0</DocSecurity>
  <Lines>152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Beáta Škanderová</cp:lastModifiedBy>
  <cp:revision>20</cp:revision>
  <cp:lastPrinted>2022-07-29T06:29:00Z</cp:lastPrinted>
  <dcterms:created xsi:type="dcterms:W3CDTF">2022-06-15T04:41:00Z</dcterms:created>
  <dcterms:modified xsi:type="dcterms:W3CDTF">2022-07-29T06:29:00Z</dcterms:modified>
</cp:coreProperties>
</file>