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66DE3" w14:textId="77777777" w:rsidR="003C4763" w:rsidRPr="005E409D" w:rsidRDefault="003C4763" w:rsidP="003C4763">
      <w:pPr>
        <w:tabs>
          <w:tab w:val="center" w:pos="4153"/>
          <w:tab w:val="right" w:pos="8306"/>
          <w:tab w:val="right" w:pos="9356"/>
        </w:tabs>
        <w:ind w:right="-1"/>
        <w:jc w:val="center"/>
        <w:rPr>
          <w:rFonts w:ascii="Arial Narrow" w:hAnsi="Arial Narrow"/>
          <w:b w:val="0"/>
          <w:bCs/>
          <w:sz w:val="34"/>
          <w:szCs w:val="34"/>
        </w:rPr>
      </w:pPr>
      <w:r w:rsidRPr="005E409D">
        <w:rPr>
          <w:rFonts w:ascii="Arial Narrow" w:hAnsi="Arial Narrow"/>
          <w:bCs/>
          <w:sz w:val="34"/>
          <w:szCs w:val="34"/>
        </w:rPr>
        <w:t>MINISTERSTVO VNÚTRA SLOVENSKEJ REPUBLIKY</w:t>
      </w:r>
    </w:p>
    <w:p w14:paraId="4C02926D" w14:textId="77777777" w:rsidR="003C4763" w:rsidRPr="005E409D" w:rsidRDefault="003C4763" w:rsidP="003C4763">
      <w:pPr>
        <w:jc w:val="center"/>
        <w:rPr>
          <w:rFonts w:ascii="Arial Narrow" w:hAnsi="Arial Narrow"/>
          <w:b w:val="0"/>
          <w:sz w:val="30"/>
          <w:szCs w:val="30"/>
        </w:rPr>
      </w:pPr>
      <w:r w:rsidRPr="005E409D">
        <w:rPr>
          <w:rFonts w:ascii="Arial Narrow" w:hAnsi="Arial Narrow"/>
          <w:b w:val="0"/>
          <w:sz w:val="30"/>
          <w:szCs w:val="30"/>
        </w:rPr>
        <w:t>CENTRUM PODPORY NITRA</w:t>
      </w:r>
    </w:p>
    <w:p w14:paraId="19B84E32" w14:textId="77777777" w:rsidR="003C4763" w:rsidRPr="005E409D" w:rsidRDefault="003C4763" w:rsidP="003C4763">
      <w:pPr>
        <w:jc w:val="center"/>
        <w:rPr>
          <w:rFonts w:ascii="Arial Narrow" w:hAnsi="Arial Narrow"/>
          <w:b w:val="0"/>
          <w:sz w:val="24"/>
          <w:szCs w:val="24"/>
        </w:rPr>
      </w:pPr>
      <w:r w:rsidRPr="005E409D">
        <w:rPr>
          <w:rFonts w:ascii="Arial Narrow" w:hAnsi="Arial Narrow"/>
          <w:sz w:val="24"/>
          <w:szCs w:val="24"/>
        </w:rPr>
        <w:t xml:space="preserve">Oddelenie </w:t>
      </w:r>
      <w:proofErr w:type="spellStart"/>
      <w:r w:rsidRPr="005E409D">
        <w:rPr>
          <w:rFonts w:ascii="Arial Narrow" w:hAnsi="Arial Narrow"/>
          <w:sz w:val="24"/>
          <w:szCs w:val="24"/>
        </w:rPr>
        <w:t>materiálno-technického</w:t>
      </w:r>
      <w:proofErr w:type="spellEnd"/>
      <w:r w:rsidRPr="005E40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E409D">
        <w:rPr>
          <w:rFonts w:ascii="Arial Narrow" w:hAnsi="Arial Narrow"/>
          <w:sz w:val="24"/>
          <w:szCs w:val="24"/>
        </w:rPr>
        <w:t>zabezpečenia</w:t>
      </w:r>
      <w:proofErr w:type="spellEnd"/>
    </w:p>
    <w:p w14:paraId="4ACE3E0B" w14:textId="720CCA1A" w:rsidR="00D63123" w:rsidRPr="005E409D" w:rsidRDefault="003C4763" w:rsidP="003C476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lang w:val="sk-SK"/>
        </w:rPr>
      </w:pPr>
      <w:r w:rsidRPr="005E409D">
        <w:rPr>
          <w:rFonts w:ascii="Arial Narrow" w:hAnsi="Arial Narrow"/>
          <w:b w:val="0"/>
          <w:lang w:val="sk-SK"/>
        </w:rPr>
        <w:t>Centrum podpory Nitra, Piesková 32, 949 01Nitra</w:t>
      </w:r>
    </w:p>
    <w:p w14:paraId="4ACE3E0C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7E15426" w14:textId="48A2195C" w:rsidR="003C4763" w:rsidRPr="005E409D" w:rsidRDefault="00D63123" w:rsidP="003C4763">
      <w:pPr>
        <w:tabs>
          <w:tab w:val="left" w:pos="3402"/>
          <w:tab w:val="left" w:pos="5954"/>
          <w:tab w:val="left" w:pos="8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5E409D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634534">
        <w:rPr>
          <w:rFonts w:ascii="Arial Narrow" w:hAnsi="Arial Narrow"/>
          <w:b w:val="0"/>
          <w:sz w:val="22"/>
          <w:szCs w:val="22"/>
          <w:lang w:val="sk-SK"/>
        </w:rPr>
        <w:t>CPNR-OMTZ-2022/002926-004</w:t>
      </w:r>
    </w:p>
    <w:p w14:paraId="4ACE3E0D" w14:textId="25429F2D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ACE3E0E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ACE3E0F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4ACE3E10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4ACE3E11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4ACE3E12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ACE3E13" w14:textId="77777777" w:rsidR="00211E45" w:rsidRPr="00D213E1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D213E1">
        <w:rPr>
          <w:rFonts w:ascii="Arial Narrow" w:hAnsi="Arial Narrow"/>
          <w:szCs w:val="22"/>
        </w:rPr>
        <w:t>I. N</w:t>
      </w:r>
      <w:r w:rsidR="004A36A4" w:rsidRPr="00D213E1">
        <w:rPr>
          <w:rFonts w:ascii="Arial Narrow" w:hAnsi="Arial Narrow"/>
          <w:smallCaps/>
          <w:szCs w:val="22"/>
        </w:rPr>
        <w:t>ázov</w:t>
      </w:r>
      <w:r w:rsidRPr="00D213E1">
        <w:rPr>
          <w:rFonts w:ascii="Arial Narrow" w:hAnsi="Arial Narrow"/>
          <w:szCs w:val="22"/>
        </w:rPr>
        <w:t xml:space="preserve">, </w:t>
      </w:r>
      <w:r w:rsidR="004A36A4" w:rsidRPr="00D213E1">
        <w:rPr>
          <w:rFonts w:ascii="Arial Narrow" w:hAnsi="Arial Narrow"/>
          <w:smallCaps/>
          <w:szCs w:val="22"/>
        </w:rPr>
        <w:t>adresa a kontaktné miesto verejného obstarávate</w:t>
      </w:r>
      <w:r w:rsidR="004A36A4" w:rsidRPr="00D213E1">
        <w:rPr>
          <w:rFonts w:ascii="Arial Narrow" w:hAnsi="Arial Narrow" w:cs="Courier New"/>
          <w:smallCaps/>
          <w:szCs w:val="22"/>
        </w:rPr>
        <w:t>ľ</w:t>
      </w:r>
      <w:r w:rsidR="004A36A4" w:rsidRPr="00D213E1">
        <w:rPr>
          <w:rFonts w:ascii="Arial Narrow" w:hAnsi="Arial Narrow"/>
          <w:smallCaps/>
          <w:szCs w:val="22"/>
        </w:rPr>
        <w:t>a</w:t>
      </w:r>
    </w:p>
    <w:p w14:paraId="4ACE3E14" w14:textId="49853374" w:rsidR="00D63123" w:rsidRPr="00D213E1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213E1">
        <w:rPr>
          <w:rFonts w:ascii="Arial Narrow" w:hAnsi="Arial Narrow"/>
          <w:sz w:val="22"/>
          <w:szCs w:val="22"/>
          <w:lang w:val="sk-SK"/>
        </w:rPr>
        <w:t>Názov:</w:t>
      </w:r>
      <w:r w:rsidRPr="00D213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D213E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D213E1">
        <w:rPr>
          <w:rFonts w:ascii="Arial Narrow" w:hAnsi="Arial Narrow"/>
          <w:sz w:val="22"/>
          <w:szCs w:val="22"/>
          <w:lang w:val="sk-SK"/>
        </w:rPr>
        <w:t> </w:t>
      </w:r>
      <w:r w:rsidR="00D63123" w:rsidRPr="00D213E1">
        <w:rPr>
          <w:rFonts w:ascii="Arial Narrow" w:hAnsi="Arial Narrow"/>
          <w:sz w:val="22"/>
          <w:szCs w:val="22"/>
          <w:lang w:val="sk-SK"/>
        </w:rPr>
        <w:t xml:space="preserve">- </w:t>
      </w:r>
      <w:r w:rsidR="009E60F1" w:rsidRPr="00D213E1">
        <w:rPr>
          <w:rFonts w:ascii="Arial Narrow" w:hAnsi="Arial Narrow"/>
          <w:b w:val="0"/>
          <w:sz w:val="22"/>
          <w:szCs w:val="22"/>
          <w:lang w:val="sk-SK"/>
        </w:rPr>
        <w:t xml:space="preserve">Centrum </w:t>
      </w:r>
      <w:r w:rsidR="00D63123" w:rsidRPr="00D213E1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 w:rsidR="00545C5D" w:rsidRPr="00D213E1">
        <w:rPr>
          <w:rFonts w:ascii="Arial Narrow" w:hAnsi="Arial Narrow"/>
          <w:b w:val="0"/>
          <w:sz w:val="22"/>
          <w:szCs w:val="22"/>
          <w:lang w:val="sk-SK"/>
        </w:rPr>
        <w:t>Nitra</w:t>
      </w:r>
    </w:p>
    <w:p w14:paraId="4ACE3E15" w14:textId="1F4131EF" w:rsidR="00211E45" w:rsidRPr="00D213E1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213E1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D213E1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7A7F3B" w:rsidRPr="00D213E1">
        <w:rPr>
          <w:rFonts w:ascii="Arial Narrow" w:hAnsi="Arial Narrow"/>
          <w:b w:val="0"/>
          <w:sz w:val="22"/>
          <w:szCs w:val="22"/>
          <w:lang w:val="sk-SK"/>
        </w:rPr>
        <w:t xml:space="preserve">Piesková 32, 949 01Nitra.     </w:t>
      </w:r>
    </w:p>
    <w:p w14:paraId="4ACE3E16" w14:textId="77777777" w:rsidR="00211E45" w:rsidRPr="00D213E1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213E1">
        <w:rPr>
          <w:rFonts w:ascii="Arial Narrow" w:hAnsi="Arial Narrow"/>
          <w:sz w:val="22"/>
          <w:szCs w:val="22"/>
          <w:lang w:val="sk-SK"/>
        </w:rPr>
        <w:t>Krajina:</w:t>
      </w:r>
      <w:r w:rsidRPr="00D213E1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4ACE3E17" w14:textId="77777777" w:rsidR="00211E45" w:rsidRPr="00D213E1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213E1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D213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D63123" w:rsidRPr="00D213E1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D213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ACE3E18" w14:textId="5FEBCAC6" w:rsidR="00211E45" w:rsidRPr="00D213E1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213E1">
        <w:rPr>
          <w:rFonts w:ascii="Arial Narrow" w:hAnsi="Arial Narrow"/>
          <w:sz w:val="22"/>
          <w:szCs w:val="22"/>
          <w:lang w:val="sk-SK"/>
        </w:rPr>
        <w:t>Kontaktná osoba</w:t>
      </w:r>
      <w:r w:rsidR="00D213E1" w:rsidRPr="00D213E1">
        <w:rPr>
          <w:rFonts w:ascii="Arial Narrow" w:hAnsi="Arial Narrow"/>
          <w:sz w:val="22"/>
          <w:szCs w:val="22"/>
          <w:lang w:val="sk-SK"/>
        </w:rPr>
        <w:t xml:space="preserve">: </w:t>
      </w:r>
      <w:r w:rsidR="00D213E1" w:rsidRPr="00D213E1">
        <w:rPr>
          <w:rFonts w:ascii="Arial Narrow" w:hAnsi="Arial Narrow"/>
          <w:b w:val="0"/>
          <w:sz w:val="22"/>
          <w:szCs w:val="22"/>
          <w:lang w:val="sk-SK"/>
        </w:rPr>
        <w:t>Jana Magátová.</w:t>
      </w:r>
    </w:p>
    <w:p w14:paraId="15475301" w14:textId="77777777" w:rsidR="00D213E1" w:rsidRPr="00D213E1" w:rsidRDefault="00D213E1" w:rsidP="00D213E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213E1">
        <w:rPr>
          <w:rFonts w:ascii="Arial Narrow" w:hAnsi="Arial Narrow"/>
          <w:sz w:val="22"/>
          <w:szCs w:val="22"/>
          <w:lang w:val="sk-SK"/>
        </w:rPr>
        <w:t>Telefón:</w:t>
      </w:r>
      <w:r w:rsidRPr="00D213E1">
        <w:rPr>
          <w:rFonts w:ascii="Arial Narrow" w:hAnsi="Arial Narrow"/>
          <w:b w:val="0"/>
          <w:sz w:val="22"/>
          <w:szCs w:val="22"/>
          <w:lang w:val="sk-SK"/>
        </w:rPr>
        <w:t> +421961305469.</w:t>
      </w:r>
    </w:p>
    <w:p w14:paraId="73CEF6C0" w14:textId="6C480B54" w:rsidR="00D213E1" w:rsidRPr="00D213E1" w:rsidRDefault="00D213E1" w:rsidP="00D213E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213E1">
        <w:rPr>
          <w:rFonts w:ascii="Arial Narrow" w:hAnsi="Arial Narrow"/>
          <w:sz w:val="22"/>
          <w:szCs w:val="22"/>
          <w:lang w:val="sk-SK"/>
        </w:rPr>
        <w:t>E-mail:</w:t>
      </w:r>
      <w:r w:rsidRPr="00D213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3" w:history="1">
        <w:r w:rsidRPr="00D213E1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jana.magatova</w:t>
        </w:r>
        <w:r w:rsidRPr="00D213E1">
          <w:rPr>
            <w:rStyle w:val="Hypertextovprepojenie"/>
            <w:rFonts w:ascii="Arial Narrow" w:hAnsi="Arial Narrow"/>
            <w:b w:val="0"/>
            <w:sz w:val="22"/>
            <w:szCs w:val="22"/>
            <w:lang w:val="en-US"/>
          </w:rPr>
          <w:t>@minv.sk</w:t>
        </w:r>
      </w:hyperlink>
    </w:p>
    <w:p w14:paraId="4ACE3E1B" w14:textId="519770D6" w:rsidR="00B27AB6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 w:val="22"/>
          <w:szCs w:val="22"/>
          <w:lang w:val="sk-SK"/>
        </w:rPr>
      </w:pPr>
      <w:r w:rsidRPr="00D213E1">
        <w:rPr>
          <w:rFonts w:ascii="Arial Narrow" w:hAnsi="Arial Narrow"/>
          <w:sz w:val="22"/>
          <w:szCs w:val="22"/>
          <w:lang w:val="sk-SK"/>
        </w:rPr>
        <w:t>URL zverejnenej zákazky</w:t>
      </w:r>
      <w:r w:rsidRPr="006801E4">
        <w:rPr>
          <w:rFonts w:ascii="Arial Narrow" w:hAnsi="Arial Narrow"/>
          <w:sz w:val="22"/>
          <w:szCs w:val="22"/>
          <w:lang w:val="sk-SK"/>
        </w:rPr>
        <w:t xml:space="preserve">: </w:t>
      </w:r>
      <w:hyperlink r:id="rId14" w:history="1">
        <w:r w:rsidR="00E2121F" w:rsidRPr="00F053BF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https://josephine.proebiz.com/sk/tender/25993/summary</w:t>
        </w:r>
      </w:hyperlink>
    </w:p>
    <w:p w14:paraId="73848509" w14:textId="77777777" w:rsidR="00E2121F" w:rsidRPr="00D213E1" w:rsidRDefault="00E2121F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5E108160" w14:textId="39D0B38F" w:rsidR="001E1488" w:rsidRPr="00E2121F" w:rsidRDefault="00A94EF8" w:rsidP="00E2121F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D213E1">
        <w:rPr>
          <w:rFonts w:ascii="Arial Narrow" w:hAnsi="Arial Narrow"/>
          <w:szCs w:val="22"/>
        </w:rPr>
        <w:t xml:space="preserve"> </w:t>
      </w:r>
      <w:bookmarkStart w:id="0" w:name="_GoBack"/>
      <w:bookmarkEnd w:id="0"/>
    </w:p>
    <w:p w14:paraId="14CD568B" w14:textId="77777777" w:rsidR="00BE1688" w:rsidRPr="00FD6E64" w:rsidRDefault="00BE1688" w:rsidP="00BE1688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FD6E64">
        <w:rPr>
          <w:rFonts w:ascii="Arial Narrow" w:hAnsi="Arial Narrow"/>
          <w:szCs w:val="22"/>
        </w:rPr>
        <w:t xml:space="preserve">II. </w:t>
      </w:r>
      <w:r w:rsidRPr="00FD6E64">
        <w:rPr>
          <w:rFonts w:ascii="Arial Narrow" w:hAnsi="Arial Narrow"/>
          <w:smallCaps/>
          <w:szCs w:val="22"/>
        </w:rPr>
        <w:t>Opis</w:t>
      </w:r>
    </w:p>
    <w:p w14:paraId="247DC9CC" w14:textId="74EA61D5" w:rsidR="00BE1688" w:rsidRPr="00FD6E64" w:rsidRDefault="00BE1688" w:rsidP="00BE1688">
      <w:pPr>
        <w:tabs>
          <w:tab w:val="right" w:leader="dot" w:pos="3960"/>
          <w:tab w:val="left" w:pos="6285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FD6E64">
        <w:rPr>
          <w:rFonts w:ascii="Arial Narrow" w:hAnsi="Arial Narrow"/>
          <w:sz w:val="22"/>
          <w:szCs w:val="22"/>
          <w:lang w:val="sk-SK"/>
        </w:rPr>
        <w:t xml:space="preserve">Názov zákazky: 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>Oprava a údržba fotografických zariadení.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8B34C89" w14:textId="77777777" w:rsidR="00BE1688" w:rsidRPr="00FD6E64" w:rsidRDefault="00BE1688" w:rsidP="00BE1688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D6E64">
        <w:rPr>
          <w:rFonts w:ascii="Arial Narrow" w:hAnsi="Arial Narrow"/>
          <w:sz w:val="22"/>
          <w:szCs w:val="22"/>
          <w:lang w:val="sk-SK"/>
        </w:rPr>
        <w:t>Druh zákazky: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 Služba. </w:t>
      </w:r>
    </w:p>
    <w:p w14:paraId="618BEACD" w14:textId="77777777" w:rsidR="00BE1688" w:rsidRPr="00FD6E64" w:rsidRDefault="00BE1688" w:rsidP="00BE168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D6E64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FD6E64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  <w:r w:rsidRPr="00FD6E6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50344100-9- </w:t>
      </w:r>
      <w:proofErr w:type="spellStart"/>
      <w:r w:rsidRPr="00FD6E64">
        <w:rPr>
          <w:rFonts w:ascii="Arial Narrow" w:hAnsi="Arial Narrow"/>
          <w:b w:val="0"/>
          <w:i/>
          <w:sz w:val="22"/>
          <w:szCs w:val="22"/>
        </w:rPr>
        <w:t>Opravy</w:t>
      </w:r>
      <w:proofErr w:type="spellEnd"/>
      <w:r w:rsidRPr="00FD6E64">
        <w:rPr>
          <w:rFonts w:ascii="Arial Narrow" w:hAnsi="Arial Narrow"/>
          <w:b w:val="0"/>
          <w:i/>
          <w:sz w:val="22"/>
          <w:szCs w:val="22"/>
        </w:rPr>
        <w:t xml:space="preserve"> a </w:t>
      </w:r>
      <w:proofErr w:type="spellStart"/>
      <w:r w:rsidRPr="00FD6E64">
        <w:rPr>
          <w:rFonts w:ascii="Arial Narrow" w:hAnsi="Arial Narrow"/>
          <w:b w:val="0"/>
          <w:i/>
          <w:sz w:val="22"/>
          <w:szCs w:val="22"/>
        </w:rPr>
        <w:t>údržba</w:t>
      </w:r>
      <w:proofErr w:type="spellEnd"/>
      <w:r w:rsidRPr="00FD6E64">
        <w:rPr>
          <w:rFonts w:ascii="Arial Narrow" w:hAnsi="Arial Narrow"/>
          <w:b w:val="0"/>
          <w:i/>
          <w:sz w:val="22"/>
          <w:szCs w:val="22"/>
        </w:rPr>
        <w:t xml:space="preserve"> </w:t>
      </w:r>
      <w:proofErr w:type="spellStart"/>
      <w:r w:rsidRPr="00FD6E64">
        <w:rPr>
          <w:rFonts w:ascii="Arial Narrow" w:hAnsi="Arial Narrow"/>
          <w:b w:val="0"/>
          <w:i/>
          <w:sz w:val="22"/>
          <w:szCs w:val="22"/>
        </w:rPr>
        <w:t>fotografických</w:t>
      </w:r>
      <w:proofErr w:type="spellEnd"/>
      <w:r w:rsidRPr="00FD6E64">
        <w:rPr>
          <w:rFonts w:ascii="Arial Narrow" w:hAnsi="Arial Narrow"/>
          <w:b w:val="0"/>
          <w:i/>
          <w:sz w:val="22"/>
          <w:szCs w:val="22"/>
        </w:rPr>
        <w:t xml:space="preserve"> </w:t>
      </w:r>
      <w:proofErr w:type="spellStart"/>
      <w:r w:rsidRPr="00FD6E64">
        <w:rPr>
          <w:rFonts w:ascii="Arial Narrow" w:hAnsi="Arial Narrow"/>
          <w:b w:val="0"/>
          <w:i/>
          <w:sz w:val="22"/>
          <w:szCs w:val="22"/>
        </w:rPr>
        <w:t>zariadení</w:t>
      </w:r>
      <w:proofErr w:type="spellEnd"/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cr/>
      </w:r>
      <w:r w:rsidRPr="00FD6E64">
        <w:rPr>
          <w:rFonts w:ascii="Arial Narrow" w:hAnsi="Arial Narrow"/>
          <w:sz w:val="22"/>
          <w:szCs w:val="22"/>
          <w:lang w:val="sk-SK"/>
        </w:rPr>
        <w:t xml:space="preserve">Rozdelenie predmetu zákazky na časti: 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  </w:t>
      </w:r>
    </w:p>
    <w:p w14:paraId="4FBB9BCE" w14:textId="77777777" w:rsidR="00BE1688" w:rsidRPr="00FD6E64" w:rsidRDefault="00BE1688" w:rsidP="00BE1688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D6E64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D6E64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- 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 Nitra.</w:t>
      </w:r>
    </w:p>
    <w:p w14:paraId="6B5505CD" w14:textId="03B82326" w:rsidR="00BE1688" w:rsidRPr="00FD6E64" w:rsidRDefault="00BE1688" w:rsidP="00BE1688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D6E64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>Počas roka 2022.</w:t>
      </w:r>
    </w:p>
    <w:p w14:paraId="37CC6CC1" w14:textId="77777777" w:rsidR="00BE1688" w:rsidRPr="00FD6E64" w:rsidRDefault="00BE1688" w:rsidP="00BE1688">
      <w:pPr>
        <w:spacing w:before="60"/>
        <w:jc w:val="both"/>
        <w:rPr>
          <w:rFonts w:ascii="Arial Narrow" w:hAnsi="Arial Narrow"/>
          <w:sz w:val="22"/>
          <w:szCs w:val="22"/>
        </w:rPr>
      </w:pPr>
      <w:r w:rsidRPr="00FD6E64">
        <w:rPr>
          <w:rFonts w:ascii="Arial Narrow" w:hAnsi="Arial Narrow"/>
          <w:sz w:val="22"/>
          <w:szCs w:val="22"/>
          <w:lang w:val="sk-SK"/>
        </w:rPr>
        <w:t xml:space="preserve">Opis predmetu zákazky: </w:t>
      </w:r>
      <w:r w:rsidRPr="00FD6E64">
        <w:rPr>
          <w:rFonts w:ascii="Arial Narrow" w:hAnsi="Arial Narrow"/>
          <w:sz w:val="22"/>
          <w:szCs w:val="22"/>
        </w:rPr>
        <w:t xml:space="preserve">,, 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>Oprava</w:t>
      </w:r>
      <w:r w:rsidRPr="00FD6E64">
        <w:rPr>
          <w:rFonts w:ascii="Arial Narrow" w:hAnsi="Arial Narrow"/>
          <w:sz w:val="22"/>
          <w:szCs w:val="22"/>
          <w:lang w:val="sk-SK"/>
        </w:rPr>
        <w:t xml:space="preserve"> 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nefunkčných </w:t>
      </w:r>
      <w:proofErr w:type="spellStart"/>
      <w:r w:rsidRPr="00FD6E64">
        <w:rPr>
          <w:rFonts w:ascii="Arial Narrow" w:hAnsi="Arial Narrow"/>
          <w:b w:val="0"/>
          <w:sz w:val="22"/>
          <w:szCs w:val="22"/>
          <w:lang w:val="sk-SK"/>
        </w:rPr>
        <w:t>foto</w:t>
      </w:r>
      <w:proofErr w:type="spellEnd"/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 prístrojov</w:t>
      </w:r>
      <w:r w:rsidRPr="00FD6E6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D6E64">
        <w:rPr>
          <w:rFonts w:ascii="Arial Narrow" w:hAnsi="Arial Narrow"/>
          <w:b w:val="0"/>
          <w:sz w:val="22"/>
          <w:szCs w:val="22"/>
        </w:rPr>
        <w:t>objektívov</w:t>
      </w:r>
      <w:proofErr w:type="spellEnd"/>
      <w:r w:rsidRPr="00FD6E64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D6E64">
        <w:rPr>
          <w:rFonts w:ascii="Arial Narrow" w:hAnsi="Arial Narrow"/>
          <w:b w:val="0"/>
          <w:sz w:val="22"/>
          <w:szCs w:val="22"/>
        </w:rPr>
        <w:t>značiek</w:t>
      </w:r>
      <w:proofErr w:type="spellEnd"/>
      <w:r w:rsidRPr="00FD6E64">
        <w:rPr>
          <w:rFonts w:ascii="Arial Narrow" w:hAnsi="Arial Narrow"/>
          <w:sz w:val="22"/>
          <w:szCs w:val="22"/>
        </w:rPr>
        <w:t xml:space="preserve">: </w:t>
      </w:r>
      <w:proofErr w:type="spellStart"/>
      <w:r w:rsidRPr="00FD6E64">
        <w:rPr>
          <w:rFonts w:ascii="Arial Narrow" w:hAnsi="Arial Narrow"/>
          <w:b w:val="0"/>
          <w:sz w:val="22"/>
          <w:szCs w:val="22"/>
          <w:lang w:val="sk-SK"/>
        </w:rPr>
        <w:t>Nikon</w:t>
      </w:r>
      <w:proofErr w:type="spellEnd"/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, Samsung, Minolta, Konica, </w:t>
      </w:r>
      <w:proofErr w:type="spellStart"/>
      <w:r w:rsidRPr="00FD6E64">
        <w:rPr>
          <w:rFonts w:ascii="Arial Narrow" w:hAnsi="Arial Narrow"/>
          <w:b w:val="0"/>
          <w:sz w:val="22"/>
          <w:szCs w:val="22"/>
          <w:lang w:val="sk-SK"/>
        </w:rPr>
        <w:t>Kodak</w:t>
      </w:r>
      <w:proofErr w:type="spellEnd"/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, Canon, </w:t>
      </w:r>
      <w:proofErr w:type="spellStart"/>
      <w:r w:rsidRPr="00FD6E64">
        <w:rPr>
          <w:rFonts w:ascii="Arial Narrow" w:hAnsi="Arial Narrow"/>
          <w:b w:val="0"/>
          <w:sz w:val="22"/>
          <w:szCs w:val="22"/>
          <w:lang w:val="sk-SK"/>
        </w:rPr>
        <w:t>Olympus</w:t>
      </w:r>
      <w:proofErr w:type="spellEnd"/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FD6E64">
        <w:rPr>
          <w:rFonts w:ascii="Arial Narrow" w:hAnsi="Arial Narrow"/>
          <w:b w:val="0"/>
          <w:sz w:val="22"/>
          <w:szCs w:val="22"/>
        </w:rPr>
        <w:t>Sony, Panasonic,</w:t>
      </w:r>
      <w:r w:rsidRPr="00FD6E64">
        <w:rPr>
          <w:rFonts w:ascii="Arial Narrow" w:hAnsi="Arial Narrow"/>
          <w:sz w:val="22"/>
          <w:szCs w:val="22"/>
        </w:rPr>
        <w:t xml:space="preserve"> 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D6E64">
        <w:rPr>
          <w:rFonts w:ascii="Arial Narrow" w:hAnsi="Arial Narrow"/>
          <w:b w:val="0"/>
          <w:sz w:val="22"/>
          <w:szCs w:val="22"/>
          <w:lang w:val="sk-SK"/>
        </w:rPr>
        <w:t>foto</w:t>
      </w:r>
      <w:proofErr w:type="spellEnd"/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 bleskov</w:t>
      </w:r>
      <w:r w:rsidRPr="00FD6E64">
        <w:rPr>
          <w:rFonts w:ascii="Arial Narrow" w:hAnsi="Arial Narrow"/>
          <w:sz w:val="22"/>
          <w:szCs w:val="22"/>
        </w:rPr>
        <w:t xml:space="preserve"> </w:t>
      </w:r>
      <w:r w:rsidRPr="00FD6E64">
        <w:rPr>
          <w:rFonts w:ascii="Arial Narrow" w:hAnsi="Arial Narrow"/>
          <w:b w:val="0"/>
          <w:sz w:val="22"/>
          <w:szCs w:val="22"/>
        </w:rPr>
        <w:t>a</w:t>
      </w:r>
      <w:r w:rsidRPr="00FD6E64">
        <w:rPr>
          <w:rFonts w:ascii="Arial Narrow" w:hAnsi="Arial Narrow"/>
          <w:b w:val="0"/>
          <w:sz w:val="22"/>
          <w:szCs w:val="22"/>
          <w:lang w:val="sk-SK"/>
        </w:rPr>
        <w:t xml:space="preserve"> prepojovacích káblikov</w:t>
      </w:r>
      <w:r w:rsidRPr="00FD6E64">
        <w:rPr>
          <w:rFonts w:ascii="Arial Narrow" w:hAnsi="Arial Narrow"/>
          <w:sz w:val="22"/>
          <w:szCs w:val="22"/>
        </w:rPr>
        <w:t>.“</w:t>
      </w:r>
    </w:p>
    <w:p w14:paraId="5C2289EF" w14:textId="77777777" w:rsidR="00545C5D" w:rsidRPr="00545C5D" w:rsidRDefault="00545C5D" w:rsidP="00545C5D">
      <w:pPr>
        <w:rPr>
          <w:lang w:val="sk-SK"/>
        </w:rPr>
      </w:pPr>
    </w:p>
    <w:tbl>
      <w:tblPr>
        <w:tblW w:w="85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42"/>
        <w:gridCol w:w="820"/>
        <w:gridCol w:w="720"/>
        <w:gridCol w:w="1419"/>
        <w:gridCol w:w="820"/>
        <w:gridCol w:w="818"/>
      </w:tblGrid>
      <w:tr w:rsidR="004258C0" w:rsidRPr="001826E0" w14:paraId="187802D2" w14:textId="77777777" w:rsidTr="004F33FB">
        <w:trPr>
          <w:trHeight w:val="315"/>
        </w:trPr>
        <w:tc>
          <w:tcPr>
            <w:tcW w:w="8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BCA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Cs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Cs/>
                <w:color w:val="000000"/>
                <w:lang w:val="sk-SK" w:eastAsia="sk-SK"/>
              </w:rPr>
              <w:t>Fotoprístroje</w:t>
            </w:r>
            <w:proofErr w:type="spellEnd"/>
          </w:p>
        </w:tc>
      </w:tr>
      <w:tr w:rsidR="004258C0" w:rsidRPr="001826E0" w14:paraId="1B8B814D" w14:textId="77777777" w:rsidTr="004F33FB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EAB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195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F48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5C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461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DB5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227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4258C0" w:rsidRPr="001826E0" w14:paraId="03587322" w14:textId="77777777" w:rsidTr="004F33FB">
        <w:trPr>
          <w:trHeight w:val="252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C338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komodita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2741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DC98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suma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98BC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4003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suma</w:t>
            </w:r>
          </w:p>
        </w:tc>
      </w:tr>
      <w:tr w:rsidR="004258C0" w:rsidRPr="001826E0" w14:paraId="08A094CB" w14:textId="77777777" w:rsidTr="004F33FB">
        <w:trPr>
          <w:trHeight w:val="25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814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FEF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8EE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bez DPH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6A4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 DPH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F9D6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6B2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bez DPH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FAC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 DPH</w:t>
            </w:r>
          </w:p>
        </w:tc>
      </w:tr>
      <w:tr w:rsidR="004258C0" w:rsidRPr="001826E0" w14:paraId="522621E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EF1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7200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FEF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645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B3C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AB8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77F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213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</w:tr>
      <w:tr w:rsidR="004258C0" w:rsidRPr="001826E0" w14:paraId="15FF4AB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975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7100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529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872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05C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0FF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558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6A04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0B04F0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10A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5600 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061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0F4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E07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8A8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222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737B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A97EAB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9AB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ADD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627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E95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6E7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95B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55E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F1DA16C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3A2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D5D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4D8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FA0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AB0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B04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00B4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3DE6C69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850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3100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1A6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0E5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4F3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81E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C9C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E5E2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C1AF4E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D03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3400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855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8A5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B0A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F09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258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462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4256FEF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E8C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515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470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812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C7A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92FA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504C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F111263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E04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672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1143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306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03D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C302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F912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442972A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2BC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Cooplix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B 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DDB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AC2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96A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59B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A7B2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41F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14FADE9" w14:textId="77777777" w:rsidTr="00193954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ED3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P 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315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D90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D0F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711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8BB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533C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C407837" w14:textId="77777777" w:rsidTr="00193954">
        <w:trPr>
          <w:trHeight w:val="252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96F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lastRenderedPageBreak/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P 520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5AF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C2B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ED6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93D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13F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CDBF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281A217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A0C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P 510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16F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7EB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C1F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3DF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6A3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F4B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907432B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1A2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L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52A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DBB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0B0E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A16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F1C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4B88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19F02A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B0B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 P 530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820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B09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885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935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83D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5A60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A7B5C4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BB2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AW130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606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CAE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2E3B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E1D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5F4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1328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DD9CFF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BCD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W 300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F0F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DA0D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0875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DAA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2356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5AA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F464D0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26A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Konica A 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C2C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059C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03EE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963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265F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EC3B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C803F3B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8BF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Kodak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Z 7590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343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7EA8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C76D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C21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DB7B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76C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AC9B15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B37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Minolta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Riva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Zoom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DD6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983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8F3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CF8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8324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E63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5A2D7B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2D4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Minolta DimageX1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766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FC9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6907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B86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812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0D1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5697CA4" w14:textId="77777777" w:rsidTr="004F33FB">
        <w:trPr>
          <w:trHeight w:val="28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756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 50 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DBE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BF5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AD6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E36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5C2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228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0E9182E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67E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 60 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2DC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167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5E33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9FB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AC8F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C2F8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FEC9AB6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5C0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 720 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3EA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58C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08B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806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EAD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E80B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07AAF13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14B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SX130HS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27E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4D7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915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D99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472A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DB2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1A39BB7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5D6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SX160HS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B2E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2A6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724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D99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27BB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0AB9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95F9A10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AFD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A570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CEC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A16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887E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557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C62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36D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EDB5E87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4E5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93C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401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7A98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3F5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A9C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0CC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0E08EB4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1CE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Canon A 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F58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2E0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5A0E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CB9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1E5A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2A8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D5AD7F1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6D6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Canon LA-DC52B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C6D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E51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ED1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118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0576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547A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2289F4C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FF3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Canon IXUS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791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ED6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83A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2FE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2838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CEC7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3C95339" w14:textId="77777777" w:rsidTr="004F33FB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001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EX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TenderEF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AE1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BCB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84D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BCB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F84F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C2B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36008A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97C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TG850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D67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E60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465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FAE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1497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E9A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166904B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FB9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C-725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369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AA0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BB7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CE8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0907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2DD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6FD7DC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3D4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C-460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Zoom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de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sol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90D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F7A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6A1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2B0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BA59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DAA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2F4D6E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1DB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C-370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626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CA8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7713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D17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33F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83D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5E72668" w14:textId="77777777" w:rsidTr="004F33FB">
        <w:trPr>
          <w:trHeight w:val="2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E5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MJU 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BD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BA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9C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68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BF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B2E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9D456E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92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MJU 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D6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E0F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14F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1C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DC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B18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56FFF4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5E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 550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7C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C2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6B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53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00A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7CB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D10ADB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AF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Panasonic LUMIX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4E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FB2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14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DF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8F0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3B1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4931B43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61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Sony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Cyber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DSC-RX 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CC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F1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21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F2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D45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605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D2DEA2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68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Sony  DSC-HX5V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33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A7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93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BE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736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DA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838D07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08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Sony  DSC-S2100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5C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0A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46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95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1C6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ACE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C23B6C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81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Samsung ES 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7C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LCD displej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EC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92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EE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zákl. doska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4C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67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A5034DB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9037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776F4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F40E3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1639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E7CFF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15ED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40357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AC30CA2" w14:textId="77777777" w:rsidTr="004F33FB">
        <w:trPr>
          <w:trHeight w:val="252"/>
        </w:trPr>
        <w:tc>
          <w:tcPr>
            <w:tcW w:w="85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7D7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</w:tr>
      <w:tr w:rsidR="004258C0" w:rsidRPr="001826E0" w14:paraId="031F03DD" w14:textId="77777777" w:rsidTr="004F33FB">
        <w:trPr>
          <w:trHeight w:val="2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61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7200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82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uzávierka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59C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7C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44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FA2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79E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7AD0EA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54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7100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42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uzávierka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06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2F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0B6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E01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516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B323C78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B0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5600 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7A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uzávierka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A2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00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92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F72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95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8FA7BC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B3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BB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uzávierka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EB1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19E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FB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3B8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AF5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4E52DC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BE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49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uzávierka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DA3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9AF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2E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45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084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C02FD4F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901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3100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50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uzávierka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55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88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71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1A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74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82026D8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E9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3400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7B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uzávierka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83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4DB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A7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97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00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27FB24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5F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70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uzávierka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27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822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95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819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53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DA7DBB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71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2E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uzávierka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13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32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DA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EB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AD2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07E0ED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721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Cooplix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B 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7B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D0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A9B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81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1D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909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7A7EAAF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0D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P 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FA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E5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E2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AF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E00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4B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A6B265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E5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P 520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15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D6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039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5B8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0EE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B11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F549EB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B1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P 510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4B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02B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DD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8B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F16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94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29D9ABA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D7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L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F4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D1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279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D13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144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D1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2E4D38A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8D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 P 530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5A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1B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C7F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8DC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85E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F6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6F40ED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38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AW130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77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DF6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043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EDE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A5D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15E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BFD891E" w14:textId="77777777" w:rsidTr="00193954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D3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W 300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DA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C9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65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D8F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FEC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97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69DC9B0" w14:textId="77777777" w:rsidTr="00193954">
        <w:trPr>
          <w:trHeight w:val="2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CB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lastRenderedPageBreak/>
              <w:t>Konica A 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38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094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8AB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30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65A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17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A20055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4D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Kodak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Z 7590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6B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A3F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75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8A7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C99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43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658CC7B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918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Minolta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Riva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Zoom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75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35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35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3D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03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F4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E4E170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28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Minolta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Dimage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X1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22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C1A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782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9C1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C9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63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1C64D2A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8E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 50 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70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BC0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F2E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8D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1C6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BC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5195A28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3F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 60 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11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4B7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3F3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80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563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B8B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7EF3E3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40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A570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F8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B06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17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FB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DA1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66D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050E01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E4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SX720HS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35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F86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4D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81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CEB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D4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C13A728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8C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SX130HS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7E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79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41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FA6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1CE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C1E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33F9185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23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SX160HS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FE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06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17F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44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56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4C2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E534B87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FE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5E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985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CBC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F8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19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D4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E0E032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3F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Canon A 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23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28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40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5DF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2D2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87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D786DF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89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Canon LA-DC52B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C9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C62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01E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0F4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E32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B4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EA3231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638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Canon  IXUS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1A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3F2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2D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7A5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74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82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462A7AB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28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EX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TenderEF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F0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FA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D6D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0DD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3D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9F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C39485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3E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TG850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C1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C63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FAF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3C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A0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CA7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60FE45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BA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C-725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CE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1B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AED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D05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53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84E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44896A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CD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C-370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1C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C7F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24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EBA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D72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2A2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C597197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38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C-460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Zoom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de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sol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8A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32F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48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D6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3BF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96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AFF44FF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714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MJU 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00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45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57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29B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7C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A7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85F883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5D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MJU 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47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40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CC3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2B8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BF5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CE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B85C47C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93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 550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3C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69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12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E7E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97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A4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B5ED52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D7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Panasonic LUMIX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DE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5AB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EEA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E0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EF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63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B39E7B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EC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Sony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Cyber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DSC-RX 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47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E29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96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05A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FF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03A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CFC587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CF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Sony  DSC-HX5V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A8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51B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67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2B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63B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A0F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C674603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ED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Sony  DSC-S2100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BE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56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8B7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F2A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6D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641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C303277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1A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Samsung ES 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E2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>objektív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D4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91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5B3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blesk.jednotka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62F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65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DCB69E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0CD52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5ADFF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  <w:r w:rsidRPr="001826E0">
              <w:rPr>
                <w:rFonts w:ascii="Times New Roman" w:hAnsi="Times New Roman"/>
                <w:b w:val="0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4DC3B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593E6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BC053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08B8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95D2F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FE779BE" w14:textId="77777777" w:rsidTr="004F33FB">
        <w:trPr>
          <w:trHeight w:val="252"/>
        </w:trPr>
        <w:tc>
          <w:tcPr>
            <w:tcW w:w="85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A9CB4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CB8CE27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54E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7200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3E47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1B5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CE3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475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425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F37B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B6C59C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9F3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7100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E9E4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0A8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928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F2B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5BD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DA05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EA385C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22F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5600 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FD2C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7BA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A19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00B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E39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51A0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1FBC05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44D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F912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DB8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0A7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15B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57A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1E49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2BF73F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702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E3CC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18A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7DC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792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FE5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729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9FEC2A8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5B2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5457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47A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60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FE3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7D1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476C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6D27AE9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909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619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1BD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2C6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398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A10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1B4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AD4F98F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FE8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 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8E1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633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4B3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37B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9DA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4192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913430A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8C0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Cooplix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B 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6174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A2A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AC78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086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EFE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CF36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336F78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911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P 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D79D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20B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F10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90E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AF3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4135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A172CB5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BB4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P 520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58C6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43C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382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257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F72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AAD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856031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DD3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P 510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663E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2AC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F5A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8CF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E20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6FBC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E3F7735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941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L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E2C5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EF3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B50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68D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F84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F01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72D0E78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EA9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 P 530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0A7D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3FD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1FA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2FD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4E8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4A7F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422C855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D39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AW130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2BC1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D0C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EC5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85D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BC6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4D52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A70645A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4C8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Coolpix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W 300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D2B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BF3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DA8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56C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3C2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CC4A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A85FB7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A0F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Konica A200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2BF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A56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7E5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F85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FDD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EBD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C5CBCC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B67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Kodak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Z 7590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B4B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C73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6B8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7B0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8D7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5161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FF0C15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05E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Minolta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Riva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Zoom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307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8FF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7E3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30D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83A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0F9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24FABA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20F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Minolta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Dimage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X1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9950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F95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CAA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53C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8F3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6463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6E42A37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139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 50 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3272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9A3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3AA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00D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F7F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7F58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132BDF3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73D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 60 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121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A4D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C30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0E3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04F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E35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F722FF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ED5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 720 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7092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1D1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54C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F49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46E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FEE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D3251D0" w14:textId="77777777" w:rsidTr="00193954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01D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SX130HS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B2B0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C0C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91F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9E9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0BF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99E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9F7D8D9" w14:textId="77777777" w:rsidTr="00193954">
        <w:trPr>
          <w:trHeight w:val="252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62D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lastRenderedPageBreak/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SX160HS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C5F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617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C57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290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25D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C42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443229A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E94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A570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362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8AA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E92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B8D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AA6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284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C82161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317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Power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D223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0B4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84E1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14D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2F6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790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EA7DC2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F11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Canon A 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6B9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E82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3D7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B5D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7D6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8D95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17A567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279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Canon LA-DC52B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DD0B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8B3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E15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C13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2E9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5729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A718DBC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CE0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Canon  IXUS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6CA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625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807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C4AF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A0E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9B0D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1AFED4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1B2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Canon EX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TenderEF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317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6AD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6DF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1E2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A95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B588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B5D1013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025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TG850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CF67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7D67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BB7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78FC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090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A564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BF71B7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95C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C-725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4A3D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8A4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CCD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2D8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E92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4D40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81F3B87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4E9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C-370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DC3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945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216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197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310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F5F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701A62B" w14:textId="77777777" w:rsidTr="004F33FB">
        <w:trPr>
          <w:trHeight w:val="2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22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C-460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Zoom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de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sol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056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EB3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1EF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5C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46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4B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96B2BA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78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MJU 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D3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BF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10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3B6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D1A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01C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32560F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9A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MJU 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7CA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9B6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B0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A5C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36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421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BAB325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97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Olympus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 550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49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E5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3DC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E7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AA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11B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00895A9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8C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Panasonic LUMIX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FD8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10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23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206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4F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E2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7F0CB18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B8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Sony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Cyber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Shot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DSC-RX 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A2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1E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B7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86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9E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68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2379FB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76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Sony  DSC-HX5V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6E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12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B05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F4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2A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569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098091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16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Sony  DSC-S2100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3D0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38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903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1D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81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2D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EA65E1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7C2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Samsung ES 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AF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bater</w:t>
            </w:r>
            <w:proofErr w:type="spellEnd"/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. dvierka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16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3E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51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flexi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spoj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94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2A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F45BF8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3AD5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E6D9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816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61C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030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E224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D0B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4258C0" w:rsidRPr="001826E0" w14:paraId="2C00664A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470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990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A723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70F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641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735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57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4258C0" w:rsidRPr="001826E0" w14:paraId="714F99EE" w14:textId="77777777" w:rsidTr="004F33FB">
        <w:trPr>
          <w:trHeight w:val="252"/>
        </w:trPr>
        <w:tc>
          <w:tcPr>
            <w:tcW w:w="8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F97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Cs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Cs/>
                <w:color w:val="333333"/>
                <w:lang w:val="sk-SK" w:eastAsia="sk-SK"/>
              </w:rPr>
              <w:t>Objektívy  DX, AF-S</w:t>
            </w:r>
          </w:p>
        </w:tc>
      </w:tr>
      <w:tr w:rsidR="004258C0" w:rsidRPr="001826E0" w14:paraId="5D6663E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12CC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CF1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AEC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C0B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FDB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B85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7BD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</w:tr>
      <w:tr w:rsidR="004258C0" w:rsidRPr="001826E0" w14:paraId="031482F4" w14:textId="77777777" w:rsidTr="004F33FB">
        <w:trPr>
          <w:trHeight w:val="252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2B64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komodita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7D88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5E6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suma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A22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A8A9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suma</w:t>
            </w:r>
          </w:p>
        </w:tc>
      </w:tr>
      <w:tr w:rsidR="004258C0" w:rsidRPr="001826E0" w14:paraId="373D3560" w14:textId="77777777" w:rsidTr="004F33FB">
        <w:trPr>
          <w:trHeight w:val="25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07CE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18A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F312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bez DPH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E973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 DPH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DDB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BE8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bez DPH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FCF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 DPH</w:t>
            </w:r>
          </w:p>
        </w:tc>
      </w:tr>
      <w:tr w:rsidR="004258C0" w:rsidRPr="001826E0" w14:paraId="2BF7A043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780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DX-18-55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30F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ECD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CD8C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A20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DE8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F36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FFE6D6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03E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AF-S--18-55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AAE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236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FFA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DCC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900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AAFF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3C713CD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055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AF-S-18-105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5CCE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870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A12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78C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6BE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3105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13C5DC0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87D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AF-S-18-200/3,5-5,5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6AA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1B7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E18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BE9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B7E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7F0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308476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B48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AF-S-55-200/4-5,6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04F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6FD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6B7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7E5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755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85F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D372E1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DDE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Nikkor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Lens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85/3,5f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D15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FE7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218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3E9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EF9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D620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2E1D14B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157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SB 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826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838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A60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98D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17D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B74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AD44E99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146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AF-S  105-2,8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micro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358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0C2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362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354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B65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32F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3F1F29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431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AF-S  70-300- /4-5,6 ED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68D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A71B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A49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5C5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482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80CD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713EFC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89A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AF-S  60-2,micro 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AC5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F83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826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0E7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F64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D7A2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3AC8F79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756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CannonEF</w:t>
            </w:r>
            <w:proofErr w:type="spellEnd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 xml:space="preserve"> 100/2,8 </w:t>
            </w:r>
            <w:proofErr w:type="spellStart"/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macro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5DD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USM motor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B2C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A3E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E1C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 xml:space="preserve"> snímač polohy AF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A21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1ACB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A653CA8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F35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31E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E26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61F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A8D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A90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4D7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901B0D7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ABC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0A3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D60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081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092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844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BFF6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AE3C365" w14:textId="77777777" w:rsidTr="004F33FB">
        <w:trPr>
          <w:trHeight w:val="252"/>
        </w:trPr>
        <w:tc>
          <w:tcPr>
            <w:tcW w:w="85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9F83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</w:tr>
      <w:tr w:rsidR="004258C0" w:rsidRPr="001826E0" w14:paraId="13E5E23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F81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DX-18-55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9B0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C52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EA1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950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0BA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5BEC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A3CE73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473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AF-S-18-55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0BE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9D2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39B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2B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50A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A196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EC4C91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492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AF-S-18-105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046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D0B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033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65C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275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CFE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D058E73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ABC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AF-S-18-200/3,5-5,5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DA7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C86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8BC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77F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9E3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83F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81BA761" w14:textId="77777777" w:rsidTr="00193954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B03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AF-S-55-200/4-5,6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0D3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A58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1E7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937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322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5F9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90F9885" w14:textId="77777777" w:rsidTr="00193954">
        <w:trPr>
          <w:trHeight w:val="252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0FC5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lastRenderedPageBreak/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Nikkor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Lens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85/3,5f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A59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567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E1F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8D9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34F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CC00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035077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073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SB 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040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160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EF7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9C0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0B3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D1AA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61E29F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FE9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AF-S 105-2,8micro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3CE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01D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ACF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FA6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6BF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595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6C41AEE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D53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AF-S  60-2,8micro 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C66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B5E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961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B4E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56A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9F0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3B4B328F" w14:textId="77777777" w:rsidTr="004F33FB">
        <w:trPr>
          <w:trHeight w:val="2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30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AF-S  70-300- /4-5,6 ED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B2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C7E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598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03C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E826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12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F615AD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F6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CannonEF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100/2,8 </w:t>
            </w: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macro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3B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stabilizátor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AF4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82D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5D3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clona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9CE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5F2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2283D768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D7F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23D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862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90D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7704D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C13A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247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4258C0" w:rsidRPr="001826E0" w14:paraId="73E167F6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B7E4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77CC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86C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7741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BA3A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0EEA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FF4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4258C0" w:rsidRPr="001826E0" w14:paraId="3A41D85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E3D68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  <w:p w14:paraId="1F668DF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1AFC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083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2F1E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76B1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4E77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189D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4258C0" w:rsidRPr="001826E0" w14:paraId="76FED6CD" w14:textId="77777777" w:rsidTr="004F33FB">
        <w:trPr>
          <w:trHeight w:val="252"/>
        </w:trPr>
        <w:tc>
          <w:tcPr>
            <w:tcW w:w="8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712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Cs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Cs/>
                <w:color w:val="333333"/>
                <w:lang w:val="sk-SK" w:eastAsia="sk-SK"/>
              </w:rPr>
              <w:t>Blesky</w:t>
            </w:r>
          </w:p>
        </w:tc>
      </w:tr>
      <w:tr w:rsidR="004258C0" w:rsidRPr="001826E0" w14:paraId="4240855E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722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245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822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52B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1A30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70825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8C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4258C0" w:rsidRPr="001826E0" w14:paraId="4D2EE5FF" w14:textId="77777777" w:rsidTr="004F33FB">
        <w:trPr>
          <w:trHeight w:val="252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9305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komodita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0D84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688C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suma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A9B8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6455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suma</w:t>
            </w:r>
          </w:p>
        </w:tc>
      </w:tr>
      <w:tr w:rsidR="004258C0" w:rsidRPr="001826E0" w14:paraId="71B314E1" w14:textId="77777777" w:rsidTr="004F33FB">
        <w:trPr>
          <w:trHeight w:val="25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4EA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A03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7D46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bez DPH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F6AB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 DPH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FEA3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A2A7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bez DPH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CA85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s DPH</w:t>
            </w:r>
          </w:p>
        </w:tc>
      </w:tr>
      <w:tr w:rsidR="004258C0" w:rsidRPr="001826E0" w14:paraId="73027061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DE9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Canon </w:t>
            </w: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Speedelife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430 EX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50F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Výbojka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04E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E99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E6E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riadiaca jednotka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E35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9508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6E847F2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1B5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SB-700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E9C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Výbojka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AB6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1B3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C8E4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riadiaca jednotka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C57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E62FC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20F5A60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E60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SB 910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8A70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Výbojka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E559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482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91DA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riadiaca jednotka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2CF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DDBD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4A9AD4C4" w14:textId="77777777" w:rsidTr="004F33FB">
        <w:trPr>
          <w:trHeight w:val="25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EFF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SB 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A05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Výbojka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04D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9BA2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474E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riadiaca jednotka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50AE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F8C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5D3E14EC" w14:textId="77777777" w:rsidTr="004F33FB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4150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SB-R1C1 </w:t>
            </w: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Macro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794C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Výbojka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12D47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2E05F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85B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riadiaca jednotka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71DA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B71F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07FE5A67" w14:textId="77777777" w:rsidTr="004F33FB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AD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lang w:val="sk-SK" w:eastAsia="sk-SK"/>
              </w:rPr>
            </w:pP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Nikon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</w:t>
            </w: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Nisin</w:t>
            </w:r>
            <w:proofErr w:type="spellEnd"/>
            <w:r w:rsidRPr="001826E0">
              <w:rPr>
                <w:rFonts w:ascii="Times New Roman" w:hAnsi="Times New Roman"/>
                <w:b w:val="0"/>
                <w:lang w:val="sk-SK" w:eastAsia="sk-SK"/>
              </w:rPr>
              <w:t xml:space="preserve"> MF 18 </w:t>
            </w:r>
            <w:proofErr w:type="spellStart"/>
            <w:r w:rsidRPr="001826E0">
              <w:rPr>
                <w:rFonts w:ascii="Times New Roman" w:hAnsi="Times New Roman"/>
                <w:b w:val="0"/>
                <w:lang w:val="sk-SK" w:eastAsia="sk-SK"/>
              </w:rPr>
              <w:t>Macro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22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333333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333333"/>
                <w:lang w:val="sk-SK" w:eastAsia="sk-SK"/>
              </w:rPr>
              <w:t>Výbojka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6B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220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2796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riadiaca jednotka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4C14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A02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</w:tr>
      <w:tr w:rsidR="004258C0" w:rsidRPr="001826E0" w14:paraId="71FA435E" w14:textId="77777777" w:rsidTr="004F33FB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D59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05B3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7EB1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1DE7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D2F9" w14:textId="77777777" w:rsidR="004258C0" w:rsidRPr="001826E0" w:rsidRDefault="004258C0" w:rsidP="004F33FB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1826E0">
              <w:rPr>
                <w:rFonts w:ascii="Times New Roman" w:hAnsi="Times New Roman"/>
                <w:color w:val="000000"/>
                <w:lang w:val="sk-SK" w:eastAsia="sk-SK"/>
              </w:rPr>
              <w:t>Spolu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932B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A413" w14:textId="77777777" w:rsidR="004258C0" w:rsidRPr="001826E0" w:rsidRDefault="004258C0" w:rsidP="004F33FB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</w:tbl>
    <w:p w14:paraId="4ACE3E29" w14:textId="77777777" w:rsidR="00C04FB0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8F75E84" w14:textId="77777777" w:rsidR="004258C0" w:rsidRPr="00B359CE" w:rsidRDefault="004258C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ACE3E2A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E10C108" w14:textId="77777777" w:rsidR="004F33FB" w:rsidRPr="004F33FB" w:rsidRDefault="004F33FB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4F33FB">
        <w:rPr>
          <w:rFonts w:ascii="Arial Narrow" w:hAnsi="Arial Narrow"/>
          <w:b w:val="0"/>
          <w:szCs w:val="22"/>
        </w:rPr>
        <w:t>Maximálne 2000,</w:t>
      </w:r>
      <w:r w:rsidRPr="004F33FB">
        <w:rPr>
          <w:rFonts w:ascii="Arial Narrow" w:hAnsi="Arial Narrow"/>
          <w:szCs w:val="22"/>
        </w:rPr>
        <w:t xml:space="preserve">- </w:t>
      </w:r>
      <w:r w:rsidRPr="004F33FB">
        <w:rPr>
          <w:rFonts w:ascii="Arial Narrow" w:hAnsi="Arial Narrow"/>
          <w:b w:val="0"/>
          <w:szCs w:val="22"/>
        </w:rPr>
        <w:t>EUR bez DPH za celý predmet zákazky</w:t>
      </w:r>
    </w:p>
    <w:p w14:paraId="703E0B47" w14:textId="77777777" w:rsidR="004F33FB" w:rsidRDefault="004F33FB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0"/>
          <w:szCs w:val="20"/>
        </w:rPr>
      </w:pPr>
    </w:p>
    <w:p w14:paraId="3A25795B" w14:textId="55A6E759" w:rsidR="004F33FB" w:rsidRPr="00F86EEC" w:rsidRDefault="004F33FB" w:rsidP="00F86EEC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 </w:t>
      </w:r>
      <w:r w:rsidR="001C1A87" w:rsidRPr="00B359CE">
        <w:rPr>
          <w:rFonts w:ascii="Arial Narrow" w:hAnsi="Arial Narrow"/>
          <w:smallCaps/>
          <w:szCs w:val="22"/>
        </w:rPr>
        <w:t>IV. Administratívne informácie</w:t>
      </w:r>
    </w:p>
    <w:p w14:paraId="4ACE3E2E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4ACE3E2F" w14:textId="17E77EEE" w:rsidR="001C1A87" w:rsidRPr="00B06506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). </w:t>
      </w:r>
      <w:r w:rsidR="00024CB1" w:rsidRPr="00B06506">
        <w:rPr>
          <w:rFonts w:ascii="Arial Narrow" w:hAnsi="Arial Narrow"/>
          <w:b w:val="0"/>
          <w:sz w:val="22"/>
          <w:szCs w:val="22"/>
          <w:lang w:val="sk-SK"/>
        </w:rPr>
        <w:t>Technické požiadavky na systém a informácie o registrácii a o používaní systému JOSEPHINE sú uvedené na webovom sídle systému https://josephine.proebiz.com v položke „Knižnica manuálov a odkazov“.)</w:t>
      </w:r>
    </w:p>
    <w:p w14:paraId="4ACE3E30" w14:textId="77777777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ACE3E31" w14:textId="5EF0C424" w:rsidR="00024CB1" w:rsidRPr="00B06506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</w:t>
      </w:r>
      <w:r w:rsidRPr="00B06506">
        <w:rPr>
          <w:rFonts w:ascii="Arial Narrow" w:hAnsi="Arial Narrow"/>
          <w:b w:val="0"/>
          <w:sz w:val="22"/>
          <w:szCs w:val="22"/>
          <w:lang w:val="sk-SK"/>
        </w:rPr>
        <w:t>Manuál registrácie záujemcu/uchádzača“ na webovom sídle systému https://josephine.proebiz.com v položke „Knižnica manuálov a odkazov“)</w:t>
      </w:r>
    </w:p>
    <w:p w14:paraId="4ACE3E32" w14:textId="77777777" w:rsidR="00AE0C75" w:rsidRPr="00B06506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ACE3E33" w14:textId="741D797E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772A6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4ACE3E34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ACE3E35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4ACE3E36" w14:textId="7070EFFC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="005772A6">
        <w:rPr>
          <w:rFonts w:ascii="Arial Narrow" w:hAnsi="Arial Narrow"/>
          <w:sz w:val="22"/>
          <w:szCs w:val="22"/>
          <w:lang w:val="sk-SK"/>
        </w:rPr>
        <w:t xml:space="preserve"> </w:t>
      </w:r>
      <w:r w:rsidR="001F78FA">
        <w:rPr>
          <w:rFonts w:ascii="Arial Narrow" w:hAnsi="Arial Narrow"/>
          <w:b w:val="0"/>
          <w:sz w:val="22"/>
          <w:szCs w:val="22"/>
          <w:lang w:val="sk-SK"/>
        </w:rPr>
        <w:t>28</w:t>
      </w:r>
      <w:r w:rsidR="005772A6">
        <w:rPr>
          <w:rFonts w:ascii="Arial Narrow" w:hAnsi="Arial Narrow"/>
          <w:b w:val="0"/>
          <w:sz w:val="22"/>
          <w:szCs w:val="22"/>
          <w:lang w:val="sk-SK"/>
        </w:rPr>
        <w:t>.06.2022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4ACE3E37" w14:textId="49C57A69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772A6" w:rsidRPr="004F33FB">
        <w:rPr>
          <w:rFonts w:ascii="Arial Narrow" w:hAnsi="Arial Narrow"/>
          <w:b w:val="0"/>
          <w:sz w:val="22"/>
          <w:szCs w:val="22"/>
          <w:lang w:val="sk-SK"/>
        </w:rPr>
        <w:t xml:space="preserve">12,00 hod  </w:t>
      </w:r>
    </w:p>
    <w:p w14:paraId="20FC9CDF" w14:textId="77777777" w:rsidR="00E74DF0" w:rsidRPr="00B359CE" w:rsidRDefault="00E74DF0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4ACE3E39" w14:textId="161AE22B" w:rsidR="001C1A87" w:rsidRPr="00E74DF0" w:rsidRDefault="001C1A87" w:rsidP="00E74D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lastRenderedPageBreak/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="000B1601" w:rsidRPr="00E74DF0">
        <w:rPr>
          <w:rFonts w:ascii="Arial Narrow" w:hAnsi="Arial Narrow"/>
          <w:b w:val="0"/>
          <w:sz w:val="22"/>
          <w:szCs w:val="22"/>
          <w:lang w:val="sk-SK"/>
        </w:rPr>
        <w:t>f</w:t>
      </w:r>
      <w:r w:rsidRPr="00E74DF0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E74DF0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E74DF0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E74DF0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E74DF0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E74DF0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E74DF0">
          <w:rPr>
            <w:rStyle w:val="Hypertextovprepojenie"/>
            <w:rFonts w:ascii="Arial Narrow" w:hAnsi="Arial Narrow" w:cs="Arial"/>
            <w:b w:val="0"/>
            <w:color w:val="auto"/>
            <w:sz w:val="22"/>
            <w:szCs w:val="22"/>
            <w:lang w:val="sk-SK"/>
          </w:rPr>
          <w:t>https://josephine.proebiz.com</w:t>
        </w:r>
      </w:hyperlink>
      <w:r w:rsidR="00921008" w:rsidRPr="00E74DF0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E74DF0">
        <w:rPr>
          <w:rFonts w:ascii="Arial Narrow" w:hAnsi="Arial Narrow"/>
          <w:b w:val="0"/>
          <w:sz w:val="22"/>
          <w:szCs w:val="22"/>
          <w:lang w:val="sk-SK"/>
        </w:rPr>
        <w:t>)</w:t>
      </w:r>
      <w:r w:rsidRPr="00E74DF0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7F061E2A" w14:textId="77777777" w:rsidR="00F86EEC" w:rsidRPr="00E74DF0" w:rsidRDefault="00F86EEC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4ACE3E3B" w14:textId="77777777" w:rsidR="007260E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588D6202" w14:textId="77777777" w:rsidR="00632933" w:rsidRPr="00632933" w:rsidRDefault="00632933" w:rsidP="00632933">
      <w:pPr>
        <w:rPr>
          <w:lang w:val="sk-SK"/>
        </w:rPr>
      </w:pPr>
    </w:p>
    <w:p w14:paraId="453DC042" w14:textId="77777777" w:rsidR="00632933" w:rsidRPr="00632933" w:rsidRDefault="00632933" w:rsidP="00632933">
      <w:pPr>
        <w:pStyle w:val="Odsekzoznamu"/>
        <w:numPr>
          <w:ilvl w:val="0"/>
          <w:numId w:val="18"/>
        </w:numPr>
        <w:ind w:left="360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632933">
        <w:rPr>
          <w:rFonts w:ascii="Arial Narrow" w:hAnsi="Arial Narrow"/>
          <w:b w:val="0"/>
          <w:sz w:val="22"/>
          <w:szCs w:val="22"/>
        </w:rPr>
        <w:t>Uchádzač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musí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byť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oprávnený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dodávať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tovar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poskytovať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službu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alebo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uskutočňovať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stavebné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práce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§ 32 </w:t>
      </w:r>
      <w:proofErr w:type="spellStart"/>
      <w:proofErr w:type="gramStart"/>
      <w:r w:rsidRPr="00632933">
        <w:rPr>
          <w:rFonts w:ascii="Arial Narrow" w:hAnsi="Arial Narrow"/>
          <w:b w:val="0"/>
          <w:sz w:val="22"/>
          <w:szCs w:val="22"/>
        </w:rPr>
        <w:t>ods</w:t>
      </w:r>
      <w:proofErr w:type="spellEnd"/>
      <w:proofErr w:type="gramEnd"/>
      <w:r w:rsidRPr="00632933">
        <w:rPr>
          <w:rFonts w:ascii="Arial Narrow" w:hAnsi="Arial Narrow"/>
          <w:b w:val="0"/>
          <w:sz w:val="22"/>
          <w:szCs w:val="22"/>
        </w:rPr>
        <w:t xml:space="preserve">. 1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písm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. e) </w:t>
      </w:r>
      <w:proofErr w:type="spellStart"/>
      <w:proofErr w:type="gramStart"/>
      <w:r w:rsidRPr="00632933">
        <w:rPr>
          <w:rFonts w:ascii="Arial Narrow" w:hAnsi="Arial Narrow"/>
          <w:b w:val="0"/>
          <w:sz w:val="22"/>
          <w:szCs w:val="22"/>
        </w:rPr>
        <w:t>zákona</w:t>
      </w:r>
      <w:proofErr w:type="spellEnd"/>
      <w:proofErr w:type="gramEnd"/>
      <w:r w:rsidRPr="00632933">
        <w:rPr>
          <w:rFonts w:ascii="Arial Narrow" w:hAnsi="Arial Narrow"/>
          <w:b w:val="0"/>
          <w:sz w:val="22"/>
          <w:szCs w:val="22"/>
        </w:rPr>
        <w:t xml:space="preserve"> o 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verejnom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obstarávaní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Doklad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o 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oprávnení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dodávať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tovar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uskutočňovať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stavebné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proofErr w:type="gramStart"/>
      <w:r w:rsidRPr="00632933">
        <w:rPr>
          <w:rFonts w:ascii="Arial Narrow" w:hAnsi="Arial Narrow"/>
          <w:b w:val="0"/>
          <w:sz w:val="22"/>
          <w:szCs w:val="22"/>
        </w:rPr>
        <w:t>práce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alebo</w:t>
      </w:r>
      <w:proofErr w:type="spellEnd"/>
      <w:proofErr w:type="gram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poskytovať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službu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ktorý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zodpovedá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predmetu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uchádzač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nepredkladá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nakoľko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verejný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obstarávateľ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má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prístup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k 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informačným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systémom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verejnej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správy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. </w:t>
      </w:r>
    </w:p>
    <w:p w14:paraId="6D058143" w14:textId="77777777" w:rsidR="00632933" w:rsidRPr="00632933" w:rsidRDefault="00632933" w:rsidP="00632933">
      <w:pPr>
        <w:pStyle w:val="Odsekzoznamu"/>
        <w:numPr>
          <w:ilvl w:val="0"/>
          <w:numId w:val="18"/>
        </w:numPr>
        <w:ind w:left="360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proofErr w:type="gramStart"/>
      <w:r w:rsidRPr="00632933">
        <w:rPr>
          <w:rFonts w:ascii="Arial Narrow" w:hAnsi="Arial Narrow"/>
          <w:b w:val="0"/>
          <w:sz w:val="22"/>
          <w:szCs w:val="22"/>
        </w:rPr>
        <w:t>čestné</w:t>
      </w:r>
      <w:proofErr w:type="spellEnd"/>
      <w:proofErr w:type="gram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prehlásenie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že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nemá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uložený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zákaz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účasti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vo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verejnom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obstarávaní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potvrdený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konečným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rozhodnutím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§ 32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ods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. 1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písm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. f) </w:t>
      </w:r>
      <w:proofErr w:type="spellStart"/>
      <w:proofErr w:type="gramStart"/>
      <w:r w:rsidRPr="00632933">
        <w:rPr>
          <w:rFonts w:ascii="Arial Narrow" w:hAnsi="Arial Narrow"/>
          <w:b w:val="0"/>
          <w:sz w:val="22"/>
          <w:szCs w:val="22"/>
        </w:rPr>
        <w:t>zákona</w:t>
      </w:r>
      <w:proofErr w:type="spellEnd"/>
      <w:proofErr w:type="gramEnd"/>
      <w:r w:rsidRPr="00632933">
        <w:rPr>
          <w:rFonts w:ascii="Arial Narrow" w:hAnsi="Arial Narrow"/>
          <w:b w:val="0"/>
          <w:sz w:val="22"/>
          <w:szCs w:val="22"/>
        </w:rPr>
        <w:t xml:space="preserve"> o 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verejnom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obstarávaní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Uvedenú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podmienku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účasti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uchádzač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vo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svojej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ponuke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preukazuje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čestným</w:t>
      </w:r>
      <w:proofErr w:type="spellEnd"/>
      <w:r w:rsidRPr="0063293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2933">
        <w:rPr>
          <w:rFonts w:ascii="Arial Narrow" w:hAnsi="Arial Narrow"/>
          <w:b w:val="0"/>
          <w:sz w:val="22"/>
          <w:szCs w:val="22"/>
        </w:rPr>
        <w:t>vyhlásením</w:t>
      </w:r>
      <w:proofErr w:type="spellEnd"/>
    </w:p>
    <w:p w14:paraId="4ACE3E40" w14:textId="77777777" w:rsidR="001C1A87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78E0B676" w14:textId="77777777" w:rsidR="00B2061C" w:rsidRPr="00B2061C" w:rsidRDefault="00B2061C" w:rsidP="00B2061C">
      <w:pPr>
        <w:rPr>
          <w:lang w:val="sk-SK"/>
        </w:rPr>
      </w:pPr>
    </w:p>
    <w:p w14:paraId="4ACE3E41" w14:textId="77777777" w:rsidR="007260E8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3C7DA65E" w14:textId="77777777" w:rsidR="00B2061C" w:rsidRPr="00B2061C" w:rsidRDefault="00B2061C" w:rsidP="00B2061C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2061C">
        <w:rPr>
          <w:rFonts w:ascii="Arial Narrow" w:hAnsi="Arial Narrow"/>
          <w:b w:val="0"/>
          <w:bCs/>
          <w:smallCaps/>
          <w:szCs w:val="22"/>
        </w:rPr>
        <w:t>N</w:t>
      </w:r>
      <w:r w:rsidRPr="00B2061C">
        <w:rPr>
          <w:rFonts w:ascii="Arial Narrow" w:hAnsi="Arial Narrow"/>
          <w:b w:val="0"/>
          <w:szCs w:val="22"/>
          <w:lang w:bidi="en-US"/>
        </w:rPr>
        <w:t xml:space="preserve">ajnižšia cena za celý predmet zákazky. </w:t>
      </w:r>
      <w:r w:rsidRPr="00B2061C">
        <w:rPr>
          <w:rFonts w:ascii="Arial Narrow" w:hAnsi="Arial Narrow"/>
          <w:b w:val="0"/>
          <w:szCs w:val="22"/>
        </w:rPr>
        <w:t>Na základe výsledku vyhodnotenia ponúk bude ur</w:t>
      </w:r>
      <w:r w:rsidRPr="00B2061C">
        <w:rPr>
          <w:rFonts w:ascii="Arial Narrow" w:hAnsi="Arial Narrow" w:cs="Courier New"/>
          <w:b w:val="0"/>
          <w:szCs w:val="22"/>
        </w:rPr>
        <w:t>č</w:t>
      </w:r>
      <w:r w:rsidRPr="00B2061C">
        <w:rPr>
          <w:rFonts w:ascii="Arial Narrow" w:hAnsi="Arial Narrow"/>
          <w:b w:val="0"/>
          <w:szCs w:val="22"/>
        </w:rPr>
        <w:t>en</w:t>
      </w:r>
      <w:r w:rsidRPr="00B2061C">
        <w:rPr>
          <w:rFonts w:ascii="Arial Narrow" w:hAnsi="Arial Narrow" w:cs="Arial monospaced for SAP"/>
          <w:b w:val="0"/>
          <w:szCs w:val="22"/>
        </w:rPr>
        <w:t>ý</w:t>
      </w:r>
      <w:r w:rsidRPr="00B2061C">
        <w:rPr>
          <w:rFonts w:ascii="Arial Narrow" w:hAnsi="Arial Narrow"/>
          <w:b w:val="0"/>
          <w:szCs w:val="22"/>
        </w:rPr>
        <w:t xml:space="preserve"> </w:t>
      </w:r>
      <w:r w:rsidRPr="00B2061C">
        <w:rPr>
          <w:rFonts w:ascii="Arial Narrow" w:hAnsi="Arial Narrow" w:cs="Arial monospaced for SAP"/>
          <w:b w:val="0"/>
          <w:szCs w:val="22"/>
        </w:rPr>
        <w:t>ú</w:t>
      </w:r>
      <w:r w:rsidRPr="00B2061C">
        <w:rPr>
          <w:rFonts w:ascii="Arial Narrow" w:hAnsi="Arial Narrow"/>
          <w:b w:val="0"/>
          <w:szCs w:val="22"/>
        </w:rPr>
        <w:t>spe</w:t>
      </w:r>
      <w:r w:rsidRPr="00B2061C">
        <w:rPr>
          <w:rFonts w:ascii="Arial Narrow" w:hAnsi="Arial Narrow" w:cs="Arial monospaced for SAP"/>
          <w:b w:val="0"/>
          <w:szCs w:val="22"/>
        </w:rPr>
        <w:t>š</w:t>
      </w:r>
      <w:r w:rsidRPr="00B2061C">
        <w:rPr>
          <w:rFonts w:ascii="Arial Narrow" w:hAnsi="Arial Narrow"/>
          <w:b w:val="0"/>
          <w:szCs w:val="22"/>
        </w:rPr>
        <w:t>n</w:t>
      </w:r>
      <w:r w:rsidRPr="00B2061C">
        <w:rPr>
          <w:rFonts w:ascii="Arial Narrow" w:hAnsi="Arial Narrow" w:cs="Arial monospaced for SAP"/>
          <w:b w:val="0"/>
          <w:szCs w:val="22"/>
        </w:rPr>
        <w:t>ý</w:t>
      </w:r>
      <w:r w:rsidRPr="00B2061C">
        <w:rPr>
          <w:rFonts w:ascii="Arial Narrow" w:hAnsi="Arial Narrow"/>
          <w:b w:val="0"/>
          <w:szCs w:val="22"/>
        </w:rPr>
        <w:t xml:space="preserve"> uch</w:t>
      </w:r>
      <w:r w:rsidRPr="00B2061C">
        <w:rPr>
          <w:rFonts w:ascii="Arial Narrow" w:hAnsi="Arial Narrow" w:cs="Arial monospaced for SAP"/>
          <w:b w:val="0"/>
          <w:szCs w:val="22"/>
        </w:rPr>
        <w:t>á</w:t>
      </w:r>
      <w:r w:rsidRPr="00B2061C">
        <w:rPr>
          <w:rFonts w:ascii="Arial Narrow" w:hAnsi="Arial Narrow"/>
          <w:b w:val="0"/>
          <w:szCs w:val="22"/>
        </w:rPr>
        <w:t>dza</w:t>
      </w:r>
      <w:r w:rsidRPr="00B2061C">
        <w:rPr>
          <w:rFonts w:ascii="Arial Narrow" w:hAnsi="Arial Narrow" w:cs="Courier New"/>
          <w:b w:val="0"/>
          <w:szCs w:val="22"/>
        </w:rPr>
        <w:t>č</w:t>
      </w:r>
      <w:r w:rsidRPr="00B2061C">
        <w:rPr>
          <w:rFonts w:ascii="Arial Narrow" w:hAnsi="Arial Narrow"/>
          <w:b w:val="0"/>
          <w:szCs w:val="22"/>
        </w:rPr>
        <w:t>. Ne</w:t>
      </w:r>
      <w:r w:rsidRPr="00B2061C">
        <w:rPr>
          <w:rFonts w:ascii="Arial Narrow" w:hAnsi="Arial Narrow" w:cs="Arial monospaced for SAP"/>
          <w:b w:val="0"/>
          <w:szCs w:val="22"/>
        </w:rPr>
        <w:t>ú</w:t>
      </w:r>
      <w:r w:rsidRPr="00B2061C">
        <w:rPr>
          <w:rFonts w:ascii="Arial Narrow" w:hAnsi="Arial Narrow"/>
          <w:b w:val="0"/>
          <w:szCs w:val="22"/>
        </w:rPr>
        <w:t>spe</w:t>
      </w:r>
      <w:r w:rsidRPr="00B2061C">
        <w:rPr>
          <w:rFonts w:ascii="Arial Narrow" w:hAnsi="Arial Narrow" w:cs="Arial monospaced for SAP"/>
          <w:b w:val="0"/>
          <w:szCs w:val="22"/>
        </w:rPr>
        <w:t>š</w:t>
      </w:r>
      <w:r w:rsidRPr="00B2061C">
        <w:rPr>
          <w:rFonts w:ascii="Arial Narrow" w:hAnsi="Arial Narrow"/>
          <w:b w:val="0"/>
          <w:szCs w:val="22"/>
        </w:rPr>
        <w:t>n</w:t>
      </w:r>
      <w:r w:rsidRPr="00B2061C">
        <w:rPr>
          <w:rFonts w:ascii="Arial Narrow" w:hAnsi="Arial Narrow" w:cs="Arial monospaced for SAP"/>
          <w:b w:val="0"/>
          <w:szCs w:val="22"/>
        </w:rPr>
        <w:t>ý</w:t>
      </w:r>
      <w:r w:rsidRPr="00B2061C">
        <w:rPr>
          <w:rFonts w:ascii="Arial Narrow" w:hAnsi="Arial Narrow"/>
          <w:b w:val="0"/>
          <w:szCs w:val="22"/>
        </w:rPr>
        <w:t>ch uch</w:t>
      </w:r>
      <w:r w:rsidRPr="00B2061C">
        <w:rPr>
          <w:rFonts w:ascii="Arial Narrow" w:hAnsi="Arial Narrow" w:cs="Arial monospaced for SAP"/>
          <w:b w:val="0"/>
          <w:szCs w:val="22"/>
        </w:rPr>
        <w:t>á</w:t>
      </w:r>
      <w:r w:rsidRPr="00B2061C">
        <w:rPr>
          <w:rFonts w:ascii="Arial Narrow" w:hAnsi="Arial Narrow"/>
          <w:b w:val="0"/>
          <w:szCs w:val="22"/>
        </w:rPr>
        <w:t>dza</w:t>
      </w:r>
      <w:r w:rsidRPr="00B2061C">
        <w:rPr>
          <w:rFonts w:ascii="Arial Narrow" w:hAnsi="Arial Narrow" w:cs="Courier New"/>
          <w:b w:val="0"/>
          <w:szCs w:val="22"/>
        </w:rPr>
        <w:t>č</w:t>
      </w:r>
      <w:r w:rsidRPr="00B2061C">
        <w:rPr>
          <w:rFonts w:ascii="Arial Narrow" w:hAnsi="Arial Narrow"/>
          <w:b w:val="0"/>
          <w:szCs w:val="22"/>
        </w:rPr>
        <w:t>ov bude verejn</w:t>
      </w:r>
      <w:r w:rsidRPr="00B2061C">
        <w:rPr>
          <w:rFonts w:ascii="Arial Narrow" w:hAnsi="Arial Narrow" w:cs="Arial monospaced for SAP"/>
          <w:b w:val="0"/>
          <w:szCs w:val="22"/>
        </w:rPr>
        <w:t>ý</w:t>
      </w:r>
      <w:r w:rsidRPr="00B2061C">
        <w:rPr>
          <w:rFonts w:ascii="Arial Narrow" w:hAnsi="Arial Narrow"/>
          <w:b w:val="0"/>
          <w:szCs w:val="22"/>
        </w:rPr>
        <w:t xml:space="preserve"> obstar</w:t>
      </w:r>
      <w:r w:rsidRPr="00B2061C">
        <w:rPr>
          <w:rFonts w:ascii="Arial Narrow" w:hAnsi="Arial Narrow" w:cs="Arial monospaced for SAP"/>
          <w:b w:val="0"/>
          <w:szCs w:val="22"/>
        </w:rPr>
        <w:t>á</w:t>
      </w:r>
      <w:r w:rsidRPr="00B2061C">
        <w:rPr>
          <w:rFonts w:ascii="Arial Narrow" w:hAnsi="Arial Narrow"/>
          <w:b w:val="0"/>
          <w:szCs w:val="22"/>
        </w:rPr>
        <w:t>vate</w:t>
      </w:r>
      <w:r w:rsidRPr="00B2061C">
        <w:rPr>
          <w:rFonts w:ascii="Arial Narrow" w:hAnsi="Arial Narrow" w:cs="Courier New"/>
          <w:b w:val="0"/>
          <w:szCs w:val="22"/>
        </w:rPr>
        <w:t>ľ</w:t>
      </w:r>
      <w:r w:rsidRPr="00B2061C">
        <w:rPr>
          <w:rFonts w:ascii="Arial Narrow" w:hAnsi="Arial Narrow"/>
          <w:b w:val="0"/>
          <w:szCs w:val="22"/>
        </w:rPr>
        <w:t xml:space="preserve"> informova</w:t>
      </w:r>
      <w:r w:rsidRPr="00B2061C">
        <w:rPr>
          <w:rFonts w:ascii="Arial Narrow" w:hAnsi="Arial Narrow" w:cs="Courier New"/>
          <w:b w:val="0"/>
          <w:szCs w:val="22"/>
        </w:rPr>
        <w:t>ť</w:t>
      </w:r>
      <w:r w:rsidRPr="00B2061C">
        <w:rPr>
          <w:rFonts w:ascii="Arial Narrow" w:hAnsi="Arial Narrow"/>
          <w:b w:val="0"/>
          <w:szCs w:val="22"/>
        </w:rPr>
        <w:t xml:space="preserve"> o</w:t>
      </w:r>
      <w:r w:rsidRPr="00B2061C">
        <w:rPr>
          <w:rFonts w:ascii="Arial Narrow" w:hAnsi="Arial Narrow" w:cs="Arial monospaced for SAP"/>
          <w:b w:val="0"/>
          <w:szCs w:val="22"/>
        </w:rPr>
        <w:t> </w:t>
      </w:r>
      <w:r w:rsidRPr="00B2061C">
        <w:rPr>
          <w:rFonts w:ascii="Arial Narrow" w:hAnsi="Arial Narrow"/>
          <w:b w:val="0"/>
          <w:szCs w:val="22"/>
        </w:rPr>
        <w:t>v</w:t>
      </w:r>
      <w:r w:rsidRPr="00B2061C">
        <w:rPr>
          <w:rFonts w:ascii="Arial Narrow" w:hAnsi="Arial Narrow" w:cs="Arial monospaced for SAP"/>
          <w:b w:val="0"/>
          <w:szCs w:val="22"/>
        </w:rPr>
        <w:t>ý</w:t>
      </w:r>
      <w:r w:rsidRPr="00B2061C">
        <w:rPr>
          <w:rFonts w:ascii="Arial Narrow" w:hAnsi="Arial Narrow"/>
          <w:b w:val="0"/>
          <w:szCs w:val="22"/>
        </w:rPr>
        <w:t>sledku vyhodnotenia pon</w:t>
      </w:r>
      <w:r w:rsidRPr="00B2061C">
        <w:rPr>
          <w:rFonts w:ascii="Arial Narrow" w:hAnsi="Arial Narrow" w:cs="Arial monospaced for SAP"/>
          <w:b w:val="0"/>
          <w:szCs w:val="22"/>
        </w:rPr>
        <w:t>ú</w:t>
      </w:r>
      <w:r w:rsidRPr="00B2061C">
        <w:rPr>
          <w:rFonts w:ascii="Arial Narrow" w:hAnsi="Arial Narrow"/>
          <w:b w:val="0"/>
          <w:szCs w:val="22"/>
        </w:rPr>
        <w:t>k. Požadujeme vyplni</w:t>
      </w:r>
      <w:r w:rsidRPr="00B2061C">
        <w:rPr>
          <w:rFonts w:ascii="Arial Narrow" w:hAnsi="Arial Narrow" w:cs="Courier New"/>
          <w:b w:val="0"/>
          <w:szCs w:val="22"/>
        </w:rPr>
        <w:t>ť</w:t>
      </w:r>
      <w:r w:rsidRPr="00B2061C">
        <w:rPr>
          <w:rFonts w:ascii="Arial Narrow" w:hAnsi="Arial Narrow"/>
          <w:b w:val="0"/>
          <w:szCs w:val="22"/>
        </w:rPr>
        <w:t xml:space="preserve"> v</w:t>
      </w:r>
      <w:r w:rsidRPr="00B2061C">
        <w:rPr>
          <w:rFonts w:ascii="Arial Narrow" w:hAnsi="Arial Narrow" w:cs="Arial monospaced for SAP"/>
          <w:b w:val="0"/>
          <w:szCs w:val="22"/>
        </w:rPr>
        <w:t>š</w:t>
      </w:r>
      <w:r w:rsidRPr="00B2061C">
        <w:rPr>
          <w:rFonts w:ascii="Arial Narrow" w:hAnsi="Arial Narrow"/>
          <w:b w:val="0"/>
          <w:szCs w:val="22"/>
        </w:rPr>
        <w:t>etky kol</w:t>
      </w:r>
      <w:r w:rsidRPr="00B2061C">
        <w:rPr>
          <w:rFonts w:ascii="Arial Narrow" w:hAnsi="Arial Narrow" w:cs="Arial monospaced for SAP"/>
          <w:b w:val="0"/>
          <w:szCs w:val="22"/>
        </w:rPr>
        <w:t>ó</w:t>
      </w:r>
      <w:r w:rsidRPr="00B2061C">
        <w:rPr>
          <w:rFonts w:ascii="Arial Narrow" w:hAnsi="Arial Narrow"/>
          <w:b w:val="0"/>
          <w:szCs w:val="22"/>
        </w:rPr>
        <w:t>nky v</w:t>
      </w:r>
      <w:r w:rsidRPr="00B2061C">
        <w:rPr>
          <w:rFonts w:ascii="Arial Narrow" w:hAnsi="Arial Narrow" w:cs="Arial monospaced for SAP"/>
          <w:b w:val="0"/>
          <w:szCs w:val="22"/>
        </w:rPr>
        <w:t> </w:t>
      </w:r>
      <w:r w:rsidRPr="00B2061C">
        <w:rPr>
          <w:rFonts w:ascii="Arial Narrow" w:hAnsi="Arial Narrow"/>
          <w:b w:val="0"/>
          <w:szCs w:val="22"/>
        </w:rPr>
        <w:t>tabu</w:t>
      </w:r>
      <w:r w:rsidRPr="00B2061C">
        <w:rPr>
          <w:rFonts w:ascii="Arial Narrow" w:hAnsi="Arial Narrow" w:cs="Courier New"/>
          <w:b w:val="0"/>
          <w:szCs w:val="22"/>
        </w:rPr>
        <w:t>ľ</w:t>
      </w:r>
      <w:r w:rsidRPr="00B2061C">
        <w:rPr>
          <w:rFonts w:ascii="Arial Narrow" w:hAnsi="Arial Narrow"/>
          <w:b w:val="0"/>
          <w:szCs w:val="22"/>
        </w:rPr>
        <w:t>k</w:t>
      </w:r>
      <w:r w:rsidRPr="00B2061C">
        <w:rPr>
          <w:rFonts w:ascii="Arial Narrow" w:hAnsi="Arial Narrow" w:cs="Arial monospaced for SAP"/>
          <w:b w:val="0"/>
          <w:szCs w:val="22"/>
        </w:rPr>
        <w:t>á</w:t>
      </w:r>
      <w:r w:rsidRPr="00B2061C">
        <w:rPr>
          <w:rFonts w:ascii="Arial Narrow" w:hAnsi="Arial Narrow"/>
          <w:b w:val="0"/>
          <w:szCs w:val="22"/>
        </w:rPr>
        <w:t>ch, inak ponuka nebude akceptovan</w:t>
      </w:r>
      <w:r w:rsidRPr="00B2061C">
        <w:rPr>
          <w:rFonts w:ascii="Arial Narrow" w:hAnsi="Arial Narrow" w:cs="Arial monospaced for SAP"/>
          <w:b w:val="0"/>
          <w:szCs w:val="22"/>
        </w:rPr>
        <w:t>á</w:t>
      </w:r>
      <w:r w:rsidRPr="00B2061C">
        <w:rPr>
          <w:rFonts w:ascii="Arial Narrow" w:hAnsi="Arial Narrow"/>
          <w:b w:val="0"/>
          <w:szCs w:val="22"/>
        </w:rPr>
        <w:t>. Ví</w:t>
      </w:r>
      <w:r w:rsidRPr="00B2061C">
        <w:rPr>
          <w:rFonts w:ascii="Arial Narrow" w:hAnsi="Arial Narrow" w:cs="Courier New"/>
          <w:b w:val="0"/>
          <w:szCs w:val="22"/>
        </w:rPr>
        <w:t>ť</w:t>
      </w:r>
      <w:r w:rsidRPr="00B2061C">
        <w:rPr>
          <w:rFonts w:ascii="Arial Narrow" w:hAnsi="Arial Narrow"/>
          <w:b w:val="0"/>
          <w:szCs w:val="22"/>
        </w:rPr>
        <w:t>azom sa stane ponuka s</w:t>
      </w:r>
      <w:r w:rsidRPr="00B2061C">
        <w:rPr>
          <w:rFonts w:ascii="Arial Narrow" w:hAnsi="Arial Narrow" w:cs="Arial monospaced for SAP"/>
          <w:b w:val="0"/>
          <w:szCs w:val="22"/>
        </w:rPr>
        <w:t> </w:t>
      </w:r>
      <w:r w:rsidRPr="00B2061C">
        <w:rPr>
          <w:rFonts w:ascii="Arial Narrow" w:hAnsi="Arial Narrow"/>
          <w:b w:val="0"/>
          <w:szCs w:val="22"/>
        </w:rPr>
        <w:t>najni</w:t>
      </w:r>
      <w:r w:rsidRPr="00B2061C">
        <w:rPr>
          <w:rFonts w:ascii="Arial Narrow" w:hAnsi="Arial Narrow" w:cs="Arial monospaced for SAP"/>
          <w:b w:val="0"/>
          <w:szCs w:val="22"/>
        </w:rPr>
        <w:t>žší</w:t>
      </w:r>
      <w:r w:rsidRPr="00B2061C">
        <w:rPr>
          <w:rFonts w:ascii="Arial Narrow" w:hAnsi="Arial Narrow"/>
          <w:b w:val="0"/>
          <w:szCs w:val="22"/>
        </w:rPr>
        <w:t>m kone</w:t>
      </w:r>
      <w:r w:rsidRPr="00B2061C">
        <w:rPr>
          <w:rFonts w:ascii="Arial Narrow" w:hAnsi="Arial Narrow" w:cs="Courier New"/>
          <w:b w:val="0"/>
          <w:szCs w:val="22"/>
        </w:rPr>
        <w:t>č</w:t>
      </w:r>
      <w:r w:rsidRPr="00B2061C">
        <w:rPr>
          <w:rFonts w:ascii="Arial Narrow" w:hAnsi="Arial Narrow"/>
          <w:b w:val="0"/>
          <w:szCs w:val="22"/>
        </w:rPr>
        <w:t>n</w:t>
      </w:r>
      <w:r w:rsidRPr="00B2061C">
        <w:rPr>
          <w:rFonts w:ascii="Arial Narrow" w:hAnsi="Arial Narrow" w:cs="Arial monospaced for SAP"/>
          <w:b w:val="0"/>
          <w:szCs w:val="22"/>
        </w:rPr>
        <w:t>ý</w:t>
      </w:r>
      <w:r w:rsidRPr="00B2061C">
        <w:rPr>
          <w:rFonts w:ascii="Arial Narrow" w:hAnsi="Arial Narrow"/>
          <w:b w:val="0"/>
          <w:szCs w:val="22"/>
        </w:rPr>
        <w:t>m s</w:t>
      </w:r>
      <w:r w:rsidRPr="00B2061C">
        <w:rPr>
          <w:rFonts w:ascii="Arial Narrow" w:hAnsi="Arial Narrow" w:cs="Arial monospaced for SAP"/>
          <w:b w:val="0"/>
          <w:szCs w:val="22"/>
        </w:rPr>
        <w:t>ú</w:t>
      </w:r>
      <w:r w:rsidRPr="00B2061C">
        <w:rPr>
          <w:rFonts w:ascii="Arial Narrow" w:hAnsi="Arial Narrow" w:cs="Courier New"/>
          <w:b w:val="0"/>
          <w:szCs w:val="22"/>
        </w:rPr>
        <w:t>č</w:t>
      </w:r>
      <w:r w:rsidRPr="00B2061C">
        <w:rPr>
          <w:rFonts w:ascii="Arial Narrow" w:hAnsi="Arial Narrow"/>
          <w:b w:val="0"/>
          <w:szCs w:val="22"/>
        </w:rPr>
        <w:t>tom cien.</w:t>
      </w:r>
    </w:p>
    <w:p w14:paraId="0F09EBD4" w14:textId="0FED62C4" w:rsidR="00B2061C" w:rsidRPr="00B2061C" w:rsidRDefault="00B2061C" w:rsidP="00B2061C">
      <w:pPr>
        <w:rPr>
          <w:rFonts w:ascii="Arial Narrow" w:hAnsi="Arial Narrow"/>
          <w:sz w:val="22"/>
          <w:szCs w:val="22"/>
        </w:rPr>
      </w:pPr>
    </w:p>
    <w:p w14:paraId="0AA8D7A5" w14:textId="77777777" w:rsidR="00B2061C" w:rsidRPr="00B2061C" w:rsidRDefault="00B2061C" w:rsidP="00B2061C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B2061C">
        <w:rPr>
          <w:rFonts w:ascii="Arial Narrow" w:hAnsi="Arial Narrow"/>
          <w:b w:val="0"/>
          <w:sz w:val="22"/>
          <w:szCs w:val="22"/>
        </w:rPr>
        <w:t>Ponuku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požadujeme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podpísanú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B2061C">
        <w:rPr>
          <w:rFonts w:ascii="Arial Narrow" w:hAnsi="Arial Narrow"/>
          <w:b w:val="0"/>
          <w:sz w:val="22"/>
          <w:szCs w:val="22"/>
        </w:rPr>
        <w:t>a</w:t>
      </w:r>
      <w:proofErr w:type="gramEnd"/>
      <w:r w:rsidRPr="00B2061C">
        <w:rPr>
          <w:rFonts w:ascii="Arial Narrow" w:hAnsi="Arial Narrow"/>
          <w:b w:val="0"/>
          <w:sz w:val="22"/>
          <w:szCs w:val="22"/>
        </w:rPr>
        <w:t> 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ope</w:t>
      </w:r>
      <w:r w:rsidRPr="00B2061C">
        <w:rPr>
          <w:rFonts w:ascii="Arial Narrow" w:hAnsi="Arial Narrow" w:cs="Courier New"/>
          <w:b w:val="0"/>
          <w:sz w:val="22"/>
          <w:szCs w:val="22"/>
        </w:rPr>
        <w:t>č</w:t>
      </w:r>
      <w:r w:rsidRPr="00B2061C">
        <w:rPr>
          <w:rFonts w:ascii="Arial Narrow" w:hAnsi="Arial Narrow"/>
          <w:b w:val="0"/>
          <w:sz w:val="22"/>
          <w:szCs w:val="22"/>
        </w:rPr>
        <w:t>iatkovan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ú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>.</w:t>
      </w:r>
    </w:p>
    <w:p w14:paraId="0A658E31" w14:textId="77777777" w:rsidR="00B2061C" w:rsidRPr="00B2061C" w:rsidRDefault="00B2061C" w:rsidP="00B2061C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B2061C">
        <w:rPr>
          <w:rFonts w:ascii="Arial Narrow" w:hAnsi="Arial Narrow"/>
          <w:b w:val="0"/>
          <w:sz w:val="22"/>
          <w:szCs w:val="22"/>
        </w:rPr>
        <w:t>Miesto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proofErr w:type="gramStart"/>
      <w:r w:rsidRPr="00B2061C">
        <w:rPr>
          <w:rFonts w:ascii="Arial Narrow" w:hAnsi="Arial Narrow"/>
          <w:b w:val="0"/>
          <w:sz w:val="22"/>
          <w:szCs w:val="22"/>
        </w:rPr>
        <w:t>dodania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:</w:t>
      </w:r>
      <w:proofErr w:type="gramEnd"/>
      <w:r w:rsidRPr="00B2061C">
        <w:rPr>
          <w:rFonts w:ascii="Arial Narrow" w:hAnsi="Arial Narrow"/>
          <w:b w:val="0"/>
          <w:sz w:val="22"/>
          <w:szCs w:val="22"/>
        </w:rPr>
        <w:t xml:space="preserve"> Centrum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podpory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Nitra,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Piesková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32, 949 01 Nitra</w:t>
      </w:r>
    </w:p>
    <w:p w14:paraId="750C9895" w14:textId="04D354D0" w:rsidR="00B2061C" w:rsidRPr="00B2061C" w:rsidRDefault="00B2061C" w:rsidP="00B2061C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B2061C">
        <w:rPr>
          <w:rFonts w:ascii="Arial Narrow" w:hAnsi="Arial Narrow"/>
          <w:b w:val="0"/>
          <w:sz w:val="22"/>
          <w:szCs w:val="22"/>
        </w:rPr>
        <w:t>Termín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plnenia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: do </w:t>
      </w:r>
      <w:proofErr w:type="gramStart"/>
      <w:r w:rsidRPr="00B2061C">
        <w:rPr>
          <w:rFonts w:ascii="Arial Narrow" w:hAnsi="Arial Narrow"/>
          <w:b w:val="0"/>
          <w:sz w:val="22"/>
          <w:szCs w:val="22"/>
        </w:rPr>
        <w:t xml:space="preserve">31.12.2022 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alebo</w:t>
      </w:r>
      <w:proofErr w:type="spellEnd"/>
      <w:proofErr w:type="gramEnd"/>
      <w:r w:rsidRPr="00B2061C">
        <w:rPr>
          <w:rFonts w:ascii="Arial Narrow" w:hAnsi="Arial Narrow"/>
          <w:b w:val="0"/>
          <w:sz w:val="22"/>
          <w:szCs w:val="22"/>
        </w:rPr>
        <w:t xml:space="preserve"> do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vy</w:t>
      </w:r>
      <w:r w:rsidRPr="00B2061C">
        <w:rPr>
          <w:rFonts w:ascii="Arial Narrow" w:hAnsi="Arial Narrow" w:cs="Courier New"/>
          <w:b w:val="0"/>
          <w:sz w:val="22"/>
          <w:szCs w:val="22"/>
        </w:rPr>
        <w:t>č</w:t>
      </w:r>
      <w:r w:rsidRPr="00B2061C">
        <w:rPr>
          <w:rFonts w:ascii="Arial Narrow" w:hAnsi="Arial Narrow"/>
          <w:b w:val="0"/>
          <w:sz w:val="22"/>
          <w:szCs w:val="22"/>
        </w:rPr>
        <w:t>erpania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stanoven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é</w:t>
      </w:r>
      <w:r w:rsidRPr="00B2061C">
        <w:rPr>
          <w:rFonts w:ascii="Arial Narrow" w:hAnsi="Arial Narrow"/>
          <w:b w:val="0"/>
          <w:sz w:val="22"/>
          <w:szCs w:val="22"/>
        </w:rPr>
        <w:t>ho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finan</w:t>
      </w:r>
      <w:r w:rsidRPr="00B2061C">
        <w:rPr>
          <w:rFonts w:ascii="Arial Narrow" w:hAnsi="Arial Narrow" w:cs="Courier New"/>
          <w:b w:val="0"/>
          <w:sz w:val="22"/>
          <w:szCs w:val="22"/>
        </w:rPr>
        <w:t>č</w:t>
      </w:r>
      <w:r w:rsidRPr="00B2061C">
        <w:rPr>
          <w:rFonts w:ascii="Arial Narrow" w:hAnsi="Arial Narrow"/>
          <w:b w:val="0"/>
          <w:sz w:val="22"/>
          <w:szCs w:val="22"/>
        </w:rPr>
        <w:t>n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é</w:t>
      </w:r>
      <w:r w:rsidRPr="00B2061C">
        <w:rPr>
          <w:rFonts w:ascii="Arial Narrow" w:hAnsi="Arial Narrow"/>
          <w:b w:val="0"/>
          <w:sz w:val="22"/>
          <w:szCs w:val="22"/>
        </w:rPr>
        <w:t>ho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limitu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formou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samostatn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ý</w:t>
      </w:r>
      <w:r w:rsidRPr="00B2061C">
        <w:rPr>
          <w:rFonts w:ascii="Arial Narrow" w:hAnsi="Arial Narrow"/>
          <w:b w:val="0"/>
          <w:sz w:val="22"/>
          <w:szCs w:val="22"/>
        </w:rPr>
        <w:t>ch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objedn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á</w:t>
      </w:r>
      <w:r w:rsidRPr="00B2061C">
        <w:rPr>
          <w:rFonts w:ascii="Arial Narrow" w:hAnsi="Arial Narrow"/>
          <w:b w:val="0"/>
          <w:sz w:val="22"/>
          <w:szCs w:val="22"/>
        </w:rPr>
        <w:t>vok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pod</w:t>
      </w:r>
      <w:r w:rsidRPr="00B2061C">
        <w:rPr>
          <w:rFonts w:ascii="Arial Narrow" w:hAnsi="Arial Narrow" w:cs="Courier New"/>
          <w:b w:val="0"/>
          <w:sz w:val="22"/>
          <w:szCs w:val="22"/>
        </w:rPr>
        <w:t>ľ</w:t>
      </w:r>
      <w:r w:rsidRPr="00B2061C">
        <w:rPr>
          <w:rFonts w:ascii="Arial Narrow" w:hAnsi="Arial Narrow"/>
          <w:b w:val="0"/>
          <w:sz w:val="22"/>
          <w:szCs w:val="22"/>
        </w:rPr>
        <w:t>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potreby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obstar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á</w:t>
      </w:r>
      <w:r w:rsidRPr="00B2061C">
        <w:rPr>
          <w:rFonts w:ascii="Arial Narrow" w:hAnsi="Arial Narrow"/>
          <w:b w:val="0"/>
          <w:sz w:val="22"/>
          <w:szCs w:val="22"/>
        </w:rPr>
        <w:t>vate</w:t>
      </w:r>
      <w:r w:rsidRPr="00B2061C">
        <w:rPr>
          <w:rFonts w:ascii="Arial Narrow" w:hAnsi="Arial Narrow" w:cs="Courier New"/>
          <w:b w:val="0"/>
          <w:sz w:val="22"/>
          <w:szCs w:val="22"/>
        </w:rPr>
        <w:t>ľ</w:t>
      </w:r>
      <w:r w:rsidRPr="00B2061C">
        <w:rPr>
          <w:rFonts w:ascii="Arial Narrow" w:hAnsi="Arial Narrow"/>
          <w:b w:val="0"/>
          <w:sz w:val="22"/>
          <w:szCs w:val="22"/>
        </w:rPr>
        <w:t>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>.</w:t>
      </w:r>
    </w:p>
    <w:p w14:paraId="7F468177" w14:textId="77777777" w:rsidR="00B2061C" w:rsidRPr="00B2061C" w:rsidRDefault="00B2061C" w:rsidP="00B2061C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405C828B" w14:textId="77777777" w:rsidR="00B2061C" w:rsidRPr="00B2061C" w:rsidRDefault="00B2061C" w:rsidP="00B2061C">
      <w:pPr>
        <w:rPr>
          <w:rFonts w:ascii="Arial Narrow" w:hAnsi="Arial Narrow"/>
          <w:b w:val="0"/>
          <w:sz w:val="22"/>
          <w:szCs w:val="22"/>
        </w:rPr>
      </w:pPr>
    </w:p>
    <w:p w14:paraId="3808D3BB" w14:textId="20F2A0B1" w:rsidR="00B2061C" w:rsidRPr="00B2061C" w:rsidRDefault="00B2061C" w:rsidP="00B2061C">
      <w:pPr>
        <w:ind w:hanging="360"/>
        <w:rPr>
          <w:rFonts w:ascii="Arial Narrow" w:hAnsi="Arial Narrow"/>
          <w:b w:val="0"/>
          <w:sz w:val="22"/>
          <w:szCs w:val="22"/>
          <w:u w:val="single"/>
        </w:rPr>
      </w:pPr>
      <w:r w:rsidRPr="00B2061C">
        <w:rPr>
          <w:rFonts w:ascii="Arial Narrow" w:hAnsi="Arial Narrow"/>
          <w:b w:val="0"/>
          <w:sz w:val="22"/>
          <w:szCs w:val="22"/>
        </w:rPr>
        <w:t xml:space="preserve">      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B2061C">
        <w:rPr>
          <w:rFonts w:ascii="Arial Narrow" w:hAnsi="Arial Narrow"/>
          <w:b w:val="0"/>
          <w:sz w:val="22"/>
          <w:szCs w:val="22"/>
        </w:rPr>
        <w:t>V 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prípade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uchádza</w:t>
      </w:r>
      <w:r w:rsidRPr="00B2061C">
        <w:rPr>
          <w:rFonts w:ascii="Arial Narrow" w:hAnsi="Arial Narrow" w:cs="Courier New"/>
          <w:b w:val="0"/>
          <w:sz w:val="22"/>
          <w:szCs w:val="22"/>
        </w:rPr>
        <w:t>č</w:t>
      </w:r>
      <w:r w:rsidRPr="00B2061C">
        <w:rPr>
          <w:rFonts w:ascii="Arial Narrow" w:hAnsi="Arial Narrow"/>
          <w:b w:val="0"/>
          <w:sz w:val="22"/>
          <w:szCs w:val="22"/>
        </w:rPr>
        <w:t>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, 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ktor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ý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platcom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DPH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sa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bude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hodnoti</w:t>
      </w:r>
      <w:r w:rsidRPr="00B2061C">
        <w:rPr>
          <w:rFonts w:ascii="Arial Narrow" w:hAnsi="Arial Narrow" w:cs="Courier New"/>
          <w:b w:val="0"/>
          <w:sz w:val="22"/>
          <w:szCs w:val="22"/>
        </w:rPr>
        <w:t>ť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cena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s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 </w:t>
      </w:r>
      <w:r w:rsidRPr="00B2061C">
        <w:rPr>
          <w:rFonts w:ascii="Arial Narrow" w:hAnsi="Arial Narrow"/>
          <w:b w:val="0"/>
          <w:sz w:val="22"/>
          <w:szCs w:val="22"/>
        </w:rPr>
        <w:t>DPH,  v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 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pr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í</w:t>
      </w:r>
      <w:r w:rsidRPr="00B2061C">
        <w:rPr>
          <w:rFonts w:ascii="Arial Narrow" w:hAnsi="Arial Narrow"/>
          <w:b w:val="0"/>
          <w:sz w:val="22"/>
          <w:szCs w:val="22"/>
        </w:rPr>
        <w:t>pade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uch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á</w:t>
      </w:r>
      <w:r w:rsidRPr="00B2061C">
        <w:rPr>
          <w:rFonts w:ascii="Arial Narrow" w:hAnsi="Arial Narrow"/>
          <w:b w:val="0"/>
          <w:sz w:val="22"/>
          <w:szCs w:val="22"/>
        </w:rPr>
        <w:t>dza</w:t>
      </w:r>
      <w:r w:rsidRPr="00B2061C">
        <w:rPr>
          <w:rFonts w:ascii="Arial Narrow" w:hAnsi="Arial Narrow" w:cs="Courier New"/>
          <w:b w:val="0"/>
          <w:sz w:val="22"/>
          <w:szCs w:val="22"/>
        </w:rPr>
        <w:t>č</w:t>
      </w:r>
      <w:r w:rsidRPr="00B2061C">
        <w:rPr>
          <w:rFonts w:ascii="Arial Narrow" w:hAnsi="Arial Narrow"/>
          <w:b w:val="0"/>
          <w:sz w:val="22"/>
          <w:szCs w:val="22"/>
        </w:rPr>
        <w:t>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, 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ktor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ý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nie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platcom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DPH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sa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bude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hodnoti</w:t>
      </w:r>
      <w:r w:rsidRPr="00B2061C">
        <w:rPr>
          <w:rFonts w:ascii="Arial Narrow" w:hAnsi="Arial Narrow" w:cs="Courier New"/>
          <w:b w:val="0"/>
          <w:sz w:val="22"/>
          <w:szCs w:val="22"/>
        </w:rPr>
        <w:t>ť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cena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bez DPH. 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Ak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uchádza</w:t>
      </w:r>
      <w:r w:rsidRPr="00B2061C">
        <w:rPr>
          <w:rFonts w:ascii="Arial Narrow" w:hAnsi="Arial Narrow" w:cs="Courier New"/>
          <w:b w:val="0"/>
          <w:sz w:val="22"/>
          <w:szCs w:val="22"/>
        </w:rPr>
        <w:t>č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nie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platcom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DPH</w:t>
      </w:r>
      <w:proofErr w:type="gramStart"/>
      <w:r w:rsidRPr="00B2061C">
        <w:rPr>
          <w:rFonts w:ascii="Arial Narrow" w:hAnsi="Arial Narrow"/>
          <w:b w:val="0"/>
          <w:sz w:val="22"/>
          <w:szCs w:val="22"/>
        </w:rPr>
        <w:t xml:space="preserve">, 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uvedie</w:t>
      </w:r>
      <w:proofErr w:type="spellEnd"/>
      <w:proofErr w:type="gram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navrhovan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ú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cenu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2061C">
        <w:rPr>
          <w:rFonts w:ascii="Arial Narrow" w:hAnsi="Arial Narrow"/>
          <w:b w:val="0"/>
          <w:sz w:val="22"/>
          <w:szCs w:val="22"/>
        </w:rPr>
        <w:t>celkom</w:t>
      </w:r>
      <w:proofErr w:type="spellEnd"/>
      <w:r w:rsidRPr="00B2061C">
        <w:rPr>
          <w:rFonts w:ascii="Arial Narrow" w:hAnsi="Arial Narrow"/>
          <w:b w:val="0"/>
          <w:sz w:val="22"/>
          <w:szCs w:val="22"/>
        </w:rPr>
        <w:t xml:space="preserve"> v</w:t>
      </w:r>
      <w:r w:rsidRPr="00B2061C">
        <w:rPr>
          <w:rFonts w:ascii="Arial Narrow" w:hAnsi="Arial Narrow" w:cs="Arial monospaced for SAP"/>
          <w:b w:val="0"/>
          <w:sz w:val="22"/>
          <w:szCs w:val="22"/>
        </w:rPr>
        <w:t> </w:t>
      </w:r>
      <w:r w:rsidRPr="00B2061C">
        <w:rPr>
          <w:rFonts w:ascii="Arial Narrow" w:hAnsi="Arial Narrow"/>
          <w:b w:val="0"/>
          <w:sz w:val="22"/>
          <w:szCs w:val="22"/>
        </w:rPr>
        <w:t xml:space="preserve">EUR.  </w:t>
      </w:r>
      <w:r w:rsidRPr="00B2061C">
        <w:rPr>
          <w:rFonts w:ascii="Arial Narrow" w:hAnsi="Arial Narrow"/>
          <w:sz w:val="22"/>
          <w:szCs w:val="22"/>
          <w:u w:val="single"/>
        </w:rPr>
        <w:t xml:space="preserve">Na </w:t>
      </w:r>
      <w:proofErr w:type="spellStart"/>
      <w:r w:rsidRPr="00B2061C">
        <w:rPr>
          <w:rFonts w:ascii="Arial Narrow" w:hAnsi="Arial Narrow"/>
          <w:sz w:val="22"/>
          <w:szCs w:val="22"/>
          <w:u w:val="single"/>
        </w:rPr>
        <w:t>skuto</w:t>
      </w:r>
      <w:r w:rsidRPr="00B2061C">
        <w:rPr>
          <w:rFonts w:ascii="Arial Narrow" w:hAnsi="Arial Narrow" w:cs="Courier New"/>
          <w:sz w:val="22"/>
          <w:szCs w:val="22"/>
          <w:u w:val="single"/>
        </w:rPr>
        <w:t>č</w:t>
      </w:r>
      <w:r w:rsidRPr="00B2061C">
        <w:rPr>
          <w:rFonts w:ascii="Arial Narrow" w:hAnsi="Arial Narrow"/>
          <w:sz w:val="22"/>
          <w:szCs w:val="22"/>
          <w:u w:val="single"/>
        </w:rPr>
        <w:t>nos</w:t>
      </w:r>
      <w:r w:rsidRPr="00B2061C">
        <w:rPr>
          <w:rFonts w:ascii="Arial Narrow" w:hAnsi="Arial Narrow" w:cs="Courier New"/>
          <w:sz w:val="22"/>
          <w:szCs w:val="22"/>
          <w:u w:val="single"/>
        </w:rPr>
        <w:t>ť</w:t>
      </w:r>
      <w:proofErr w:type="spellEnd"/>
      <w:proofErr w:type="gramStart"/>
      <w:r w:rsidRPr="00B2061C">
        <w:rPr>
          <w:rFonts w:ascii="Arial Narrow" w:hAnsi="Arial Narrow"/>
          <w:sz w:val="22"/>
          <w:szCs w:val="22"/>
          <w:u w:val="single"/>
        </w:rPr>
        <w:t xml:space="preserve">,  </w:t>
      </w:r>
      <w:proofErr w:type="spellStart"/>
      <w:r w:rsidRPr="00B2061C">
        <w:rPr>
          <w:rFonts w:ascii="Arial Narrow" w:hAnsi="Arial Narrow" w:cs="Arial monospaced for SAP"/>
          <w:sz w:val="22"/>
          <w:szCs w:val="22"/>
          <w:u w:val="single"/>
        </w:rPr>
        <w:t>ž</w:t>
      </w:r>
      <w:r w:rsidRPr="00B2061C">
        <w:rPr>
          <w:rFonts w:ascii="Arial Narrow" w:hAnsi="Arial Narrow"/>
          <w:sz w:val="22"/>
          <w:szCs w:val="22"/>
          <w:u w:val="single"/>
        </w:rPr>
        <w:t>e</w:t>
      </w:r>
      <w:proofErr w:type="spellEnd"/>
      <w:proofErr w:type="gramEnd"/>
      <w:r w:rsidRPr="00B2061C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B2061C">
        <w:rPr>
          <w:rFonts w:ascii="Arial Narrow" w:hAnsi="Arial Narrow"/>
          <w:sz w:val="22"/>
          <w:szCs w:val="22"/>
          <w:u w:val="single"/>
        </w:rPr>
        <w:t>nie</w:t>
      </w:r>
      <w:proofErr w:type="spellEnd"/>
      <w:r w:rsidRPr="00B2061C">
        <w:rPr>
          <w:rFonts w:ascii="Arial Narrow" w:hAnsi="Arial Narrow"/>
          <w:sz w:val="22"/>
          <w:szCs w:val="22"/>
          <w:u w:val="single"/>
        </w:rPr>
        <w:t xml:space="preserve"> je </w:t>
      </w:r>
      <w:proofErr w:type="spellStart"/>
      <w:r w:rsidRPr="00B2061C">
        <w:rPr>
          <w:rFonts w:ascii="Arial Narrow" w:hAnsi="Arial Narrow"/>
          <w:sz w:val="22"/>
          <w:szCs w:val="22"/>
          <w:u w:val="single"/>
        </w:rPr>
        <w:t>platcom</w:t>
      </w:r>
      <w:proofErr w:type="spellEnd"/>
      <w:r w:rsidRPr="00B2061C">
        <w:rPr>
          <w:rFonts w:ascii="Arial Narrow" w:hAnsi="Arial Narrow"/>
          <w:sz w:val="22"/>
          <w:szCs w:val="22"/>
          <w:u w:val="single"/>
        </w:rPr>
        <w:t xml:space="preserve"> DPH </w:t>
      </w:r>
      <w:proofErr w:type="spellStart"/>
      <w:r w:rsidRPr="00B2061C">
        <w:rPr>
          <w:rFonts w:ascii="Arial Narrow" w:hAnsi="Arial Narrow"/>
          <w:sz w:val="22"/>
          <w:szCs w:val="22"/>
          <w:u w:val="single"/>
        </w:rPr>
        <w:t>upozorn</w:t>
      </w:r>
      <w:r w:rsidRPr="00B2061C">
        <w:rPr>
          <w:rFonts w:ascii="Arial Narrow" w:hAnsi="Arial Narrow" w:cs="Arial monospaced for SAP"/>
          <w:sz w:val="22"/>
          <w:szCs w:val="22"/>
          <w:u w:val="single"/>
        </w:rPr>
        <w:t>í</w:t>
      </w:r>
      <w:proofErr w:type="spellEnd"/>
      <w:r w:rsidRPr="00B2061C">
        <w:rPr>
          <w:rFonts w:ascii="Arial Narrow" w:hAnsi="Arial Narrow"/>
          <w:sz w:val="22"/>
          <w:szCs w:val="22"/>
          <w:u w:val="single"/>
        </w:rPr>
        <w:t>.</w:t>
      </w:r>
    </w:p>
    <w:p w14:paraId="45AF807B" w14:textId="77777777" w:rsidR="00B2061C" w:rsidRPr="00B2061C" w:rsidRDefault="00B2061C" w:rsidP="00B2061C">
      <w:pPr>
        <w:ind w:hanging="360"/>
        <w:rPr>
          <w:rFonts w:ascii="Arial Narrow" w:hAnsi="Arial Narrow"/>
          <w:b w:val="0"/>
          <w:sz w:val="22"/>
          <w:szCs w:val="22"/>
          <w:u w:val="single"/>
        </w:rPr>
      </w:pPr>
    </w:p>
    <w:p w14:paraId="4ACE3E42" w14:textId="7D8A6A8D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ACE3E43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ACE3E44" w14:textId="77777777" w:rsidR="00530404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7F9B7DBA" w14:textId="2CD98709" w:rsidR="007B3CF7" w:rsidRPr="007B3CF7" w:rsidRDefault="007B3CF7" w:rsidP="007B3CF7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7B3CF7">
        <w:rPr>
          <w:rFonts w:ascii="Arial Narrow" w:hAnsi="Arial Narrow"/>
          <w:b w:val="0"/>
          <w:szCs w:val="22"/>
        </w:rPr>
        <w:t xml:space="preserve">Výsledkom verejného obstarávania budú objednávky podľa potreby na dodanie požadovaného množstva predmetu zákazky. Verejný obstarávateľ si vyhradzuje právo na základe výsledkov tohto postupu zadávania zákazky nevystaviť objednávku, resp. neuzavrieť zmluvu. </w:t>
      </w:r>
    </w:p>
    <w:p w14:paraId="0B334AE0" w14:textId="77777777" w:rsidR="007B3CF7" w:rsidRPr="007B3CF7" w:rsidRDefault="007B3CF7" w:rsidP="007B3CF7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7B3CF7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49CC220E" w14:textId="77777777" w:rsidR="007B3CF7" w:rsidRDefault="007B3CF7" w:rsidP="007B3CF7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7B3CF7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7B3CF7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6FDA7E90" w14:textId="77777777" w:rsidR="007B3CF7" w:rsidRPr="007B3CF7" w:rsidRDefault="007B3CF7" w:rsidP="007B3CF7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14:paraId="28D49D19" w14:textId="77777777" w:rsidR="007B3CF7" w:rsidRPr="007B3CF7" w:rsidRDefault="007B3CF7" w:rsidP="007B3CF7">
      <w:pPr>
        <w:rPr>
          <w:lang w:val="sk-SK"/>
        </w:rPr>
      </w:pPr>
    </w:p>
    <w:p w14:paraId="4ACE3E4C" w14:textId="77777777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790E3EDD" w14:textId="77777777" w:rsidR="00945BD1" w:rsidRDefault="00945BD1" w:rsidP="00945BD1">
      <w:pPr>
        <w:rPr>
          <w:lang w:val="sk-SK"/>
        </w:rPr>
      </w:pPr>
    </w:p>
    <w:p w14:paraId="2312DA90" w14:textId="77777777" w:rsidR="00945BD1" w:rsidRPr="00B359CE" w:rsidRDefault="00945BD1" w:rsidP="00945BD1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opakovať.)</w:t>
      </w:r>
    </w:p>
    <w:p w14:paraId="328E95BA" w14:textId="77777777" w:rsidR="00945BD1" w:rsidRDefault="00945BD1" w:rsidP="00945BD1">
      <w:pPr>
        <w:rPr>
          <w:lang w:val="sk-SK"/>
        </w:rPr>
      </w:pPr>
    </w:p>
    <w:p w14:paraId="18CD2AA7" w14:textId="77777777" w:rsidR="009E27B6" w:rsidRDefault="009E27B6" w:rsidP="00945BD1">
      <w:pPr>
        <w:rPr>
          <w:lang w:val="sk-SK"/>
        </w:rPr>
      </w:pPr>
    </w:p>
    <w:p w14:paraId="11E9F4E1" w14:textId="77777777" w:rsidR="009E27B6" w:rsidRDefault="009E27B6" w:rsidP="00945BD1">
      <w:pPr>
        <w:rPr>
          <w:lang w:val="sk-SK"/>
        </w:rPr>
      </w:pPr>
    </w:p>
    <w:p w14:paraId="576415A8" w14:textId="77777777" w:rsidR="009E27B6" w:rsidRDefault="009E27B6" w:rsidP="00945BD1">
      <w:pPr>
        <w:rPr>
          <w:lang w:val="sk-SK"/>
        </w:rPr>
      </w:pPr>
    </w:p>
    <w:p w14:paraId="359FB788" w14:textId="77777777" w:rsidR="009E27B6" w:rsidRDefault="009E27B6" w:rsidP="00945BD1">
      <w:pPr>
        <w:rPr>
          <w:lang w:val="sk-SK"/>
        </w:rPr>
      </w:pPr>
    </w:p>
    <w:p w14:paraId="4B50ACA7" w14:textId="77777777" w:rsidR="009E27B6" w:rsidRPr="00945BD1" w:rsidRDefault="009E27B6" w:rsidP="00945BD1">
      <w:pPr>
        <w:rPr>
          <w:lang w:val="sk-SK"/>
        </w:rPr>
      </w:pPr>
    </w:p>
    <w:p w14:paraId="3BEC243D" w14:textId="77777777" w:rsidR="00676C3F" w:rsidRPr="001826E0" w:rsidRDefault="00676C3F" w:rsidP="00676C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lang w:val="sk-SK"/>
        </w:rPr>
      </w:pPr>
    </w:p>
    <w:p w14:paraId="6D37015D" w14:textId="77777777" w:rsidR="00676C3F" w:rsidRDefault="00676C3F" w:rsidP="00676C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9B16EF">
        <w:rPr>
          <w:rFonts w:ascii="Arial Narrow" w:hAnsi="Arial Narrow"/>
          <w:sz w:val="22"/>
          <w:szCs w:val="22"/>
          <w:lang w:val="sk-SK"/>
        </w:rPr>
        <w:lastRenderedPageBreak/>
        <w:t>Dôvody na zrušenie použitého postupu zdávania zákazky:</w:t>
      </w:r>
    </w:p>
    <w:p w14:paraId="059D0678" w14:textId="77777777" w:rsidR="00591C08" w:rsidRPr="009B16EF" w:rsidRDefault="00591C08" w:rsidP="00676C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14:paraId="723C3861" w14:textId="77777777" w:rsidR="00676C3F" w:rsidRPr="009B16EF" w:rsidRDefault="00676C3F" w:rsidP="00676C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B16EF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0B4BDB26" w14:textId="77777777" w:rsidR="00676C3F" w:rsidRPr="009B16EF" w:rsidRDefault="00676C3F" w:rsidP="00676C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B16EF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782308A8" w14:textId="77777777" w:rsidR="00676C3F" w:rsidRPr="009B16EF" w:rsidRDefault="00676C3F" w:rsidP="00676C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B16EF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73101CA6" w14:textId="77777777" w:rsidR="00676C3F" w:rsidRPr="009B16EF" w:rsidRDefault="00676C3F" w:rsidP="00676C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B16EF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C2803AA" w14:textId="77777777" w:rsidR="00676C3F" w:rsidRPr="009B16EF" w:rsidRDefault="00676C3F" w:rsidP="00676C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B16EF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3621783C" w14:textId="77777777" w:rsidR="00676C3F" w:rsidRPr="009B16EF" w:rsidRDefault="00676C3F" w:rsidP="00676C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0E69B8" w14:textId="77777777" w:rsidR="00676C3F" w:rsidRPr="009B16EF" w:rsidRDefault="00676C3F" w:rsidP="00676C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proofErr w:type="spellStart"/>
      <w:r w:rsidRPr="009B16EF">
        <w:rPr>
          <w:rFonts w:ascii="Arial Narrow" w:hAnsi="Arial Narrow"/>
          <w:b w:val="0"/>
          <w:sz w:val="22"/>
          <w:szCs w:val="22"/>
        </w:rPr>
        <w:t>Súčasť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cenovej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ponuky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musí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byť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súhlas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so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spracovaním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osobných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údajov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zmysle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zákona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č. 18/2018 Z. z. o 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ochrane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osobných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údajov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9B16EF">
        <w:rPr>
          <w:rFonts w:ascii="Arial Narrow" w:hAnsi="Arial Narrow"/>
          <w:b w:val="0"/>
          <w:sz w:val="22"/>
          <w:szCs w:val="22"/>
        </w:rPr>
        <w:t>a</w:t>
      </w:r>
      <w:proofErr w:type="gramEnd"/>
      <w:r w:rsidRPr="009B16EF">
        <w:rPr>
          <w:rFonts w:ascii="Arial Narrow" w:hAnsi="Arial Narrow"/>
          <w:b w:val="0"/>
          <w:sz w:val="22"/>
          <w:szCs w:val="22"/>
        </w:rPr>
        <w:t> o 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zmene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doplnení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niektorých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zákonov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ktorý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súčasť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tejto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výzvy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.    </w:t>
      </w:r>
    </w:p>
    <w:p w14:paraId="6CFA7C1A" w14:textId="77777777" w:rsidR="00676C3F" w:rsidRPr="009B16EF" w:rsidRDefault="00676C3F" w:rsidP="00676C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077DD7E" w14:textId="77777777" w:rsidR="00676C3F" w:rsidRPr="009B16EF" w:rsidRDefault="00676C3F" w:rsidP="00676C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17901C3" w14:textId="5BD56836" w:rsidR="00676C3F" w:rsidRPr="009B16EF" w:rsidRDefault="00676C3F" w:rsidP="00676C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 xml:space="preserve">V Nitre,  dňa </w:t>
      </w:r>
      <w:r w:rsidR="009425F0" w:rsidRPr="009B16EF">
        <w:rPr>
          <w:rFonts w:ascii="Arial Narrow" w:eastAsia="Calibri" w:hAnsi="Arial Narrow"/>
          <w:sz w:val="22"/>
          <w:szCs w:val="22"/>
          <w:lang w:val="sk-SK" w:eastAsia="en-US"/>
        </w:rPr>
        <w:t>15.06.2022</w:t>
      </w:r>
    </w:p>
    <w:p w14:paraId="4A45919F" w14:textId="77777777" w:rsidR="00676C3F" w:rsidRPr="009B16EF" w:rsidRDefault="00676C3F" w:rsidP="00676C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69F05D4C" w14:textId="77777777" w:rsidR="00676C3F" w:rsidRPr="009B16EF" w:rsidRDefault="00676C3F" w:rsidP="00676C3F">
      <w:pPr>
        <w:ind w:left="708" w:firstLine="708"/>
        <w:rPr>
          <w:rFonts w:ascii="Arial Narrow" w:hAnsi="Arial Narrow"/>
          <w:b w:val="0"/>
          <w:bCs/>
          <w:sz w:val="22"/>
          <w:szCs w:val="22"/>
        </w:rPr>
      </w:pP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  <w:t>............................................................</w:t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  <w:t xml:space="preserve">       </w:t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9B16EF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                         </w:t>
      </w:r>
      <w:proofErr w:type="spellStart"/>
      <w:proofErr w:type="gramStart"/>
      <w:r w:rsidRPr="009B16EF">
        <w:rPr>
          <w:rFonts w:ascii="Arial Narrow" w:hAnsi="Arial Narrow"/>
          <w:b w:val="0"/>
          <w:bCs/>
          <w:sz w:val="22"/>
          <w:szCs w:val="22"/>
        </w:rPr>
        <w:t>Ing</w:t>
      </w:r>
      <w:proofErr w:type="spellEnd"/>
      <w:r w:rsidRPr="009B16EF">
        <w:rPr>
          <w:rFonts w:ascii="Arial Narrow" w:hAnsi="Arial Narrow"/>
          <w:b w:val="0"/>
          <w:bCs/>
          <w:sz w:val="22"/>
          <w:szCs w:val="22"/>
        </w:rPr>
        <w:t>.</w:t>
      </w:r>
      <w:proofErr w:type="gramEnd"/>
      <w:r w:rsidRPr="009B16E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gramStart"/>
      <w:r w:rsidRPr="009B16EF">
        <w:rPr>
          <w:rFonts w:ascii="Arial Narrow" w:hAnsi="Arial Narrow"/>
          <w:b w:val="0"/>
          <w:bCs/>
          <w:sz w:val="22"/>
          <w:szCs w:val="22"/>
        </w:rPr>
        <w:t>Zoltán Šinka, PhD.</w:t>
      </w:r>
      <w:proofErr w:type="gramEnd"/>
    </w:p>
    <w:p w14:paraId="453812F6" w14:textId="77777777" w:rsidR="00676C3F" w:rsidRPr="009B16EF" w:rsidRDefault="00676C3F" w:rsidP="00676C3F">
      <w:pPr>
        <w:ind w:left="5664" w:firstLine="708"/>
        <w:rPr>
          <w:rFonts w:ascii="Arial Narrow" w:hAnsi="Arial Narrow"/>
          <w:b w:val="0"/>
          <w:sz w:val="22"/>
          <w:szCs w:val="22"/>
        </w:rPr>
      </w:pPr>
      <w:r w:rsidRPr="009B16EF">
        <w:rPr>
          <w:rFonts w:ascii="Arial Narrow" w:hAnsi="Arial Narrow"/>
          <w:b w:val="0"/>
          <w:sz w:val="22"/>
          <w:szCs w:val="22"/>
        </w:rPr>
        <w:t xml:space="preserve">       </w:t>
      </w:r>
      <w:proofErr w:type="spellStart"/>
      <w:proofErr w:type="gramStart"/>
      <w:r w:rsidRPr="009B16EF">
        <w:rPr>
          <w:rFonts w:ascii="Arial Narrow" w:hAnsi="Arial Narrow"/>
          <w:b w:val="0"/>
          <w:sz w:val="22"/>
          <w:szCs w:val="22"/>
        </w:rPr>
        <w:t>riaditeľ</w:t>
      </w:r>
      <w:proofErr w:type="spellEnd"/>
      <w:proofErr w:type="gramEnd"/>
    </w:p>
    <w:p w14:paraId="133C45DB" w14:textId="06709B5E" w:rsidR="00676C3F" w:rsidRPr="009B16EF" w:rsidRDefault="00676C3F" w:rsidP="00676C3F">
      <w:pPr>
        <w:autoSpaceDE w:val="0"/>
        <w:autoSpaceDN w:val="0"/>
        <w:adjustRightInd w:val="0"/>
        <w:ind w:left="5040"/>
        <w:jc w:val="both"/>
        <w:rPr>
          <w:rFonts w:ascii="Arial Narrow" w:hAnsi="Arial Narrow"/>
          <w:b w:val="0"/>
          <w:sz w:val="22"/>
          <w:szCs w:val="22"/>
        </w:rPr>
      </w:pPr>
      <w:r w:rsidRPr="009B16EF">
        <w:rPr>
          <w:rFonts w:ascii="Arial Narrow" w:hAnsi="Arial Narrow"/>
          <w:b w:val="0"/>
          <w:sz w:val="22"/>
          <w:szCs w:val="22"/>
        </w:rPr>
        <w:t xml:space="preserve">                     </w:t>
      </w:r>
      <w:r w:rsidR="009B16EF">
        <w:rPr>
          <w:rFonts w:ascii="Arial Narrow" w:hAnsi="Arial Narrow"/>
          <w:b w:val="0"/>
          <w:sz w:val="22"/>
          <w:szCs w:val="22"/>
        </w:rPr>
        <w:t xml:space="preserve"> Centrum</w:t>
      </w:r>
      <w:r w:rsidRPr="009B16E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B16EF">
        <w:rPr>
          <w:rFonts w:ascii="Arial Narrow" w:hAnsi="Arial Narrow"/>
          <w:b w:val="0"/>
          <w:sz w:val="22"/>
          <w:szCs w:val="22"/>
        </w:rPr>
        <w:t>podpory</w:t>
      </w:r>
      <w:proofErr w:type="spellEnd"/>
      <w:r w:rsidRPr="009B16EF">
        <w:rPr>
          <w:rFonts w:ascii="Arial Narrow" w:hAnsi="Arial Narrow"/>
          <w:b w:val="0"/>
          <w:sz w:val="22"/>
          <w:szCs w:val="22"/>
        </w:rPr>
        <w:t xml:space="preserve"> Nitra</w:t>
      </w:r>
    </w:p>
    <w:p w14:paraId="50E085B5" w14:textId="2A40357D" w:rsidR="00676C3F" w:rsidRPr="009B16EF" w:rsidRDefault="00676C3F" w:rsidP="009B16EF">
      <w:pPr>
        <w:autoSpaceDE w:val="0"/>
        <w:autoSpaceDN w:val="0"/>
        <w:adjustRightInd w:val="0"/>
        <w:ind w:left="5040"/>
        <w:jc w:val="both"/>
        <w:rPr>
          <w:rFonts w:ascii="Arial Narrow" w:hAnsi="Arial Narrow"/>
          <w:b w:val="0"/>
          <w:sz w:val="22"/>
          <w:szCs w:val="22"/>
        </w:rPr>
      </w:pPr>
      <w:r w:rsidRPr="009B16EF">
        <w:rPr>
          <w:rFonts w:ascii="Arial Narrow" w:hAnsi="Arial Narrow"/>
          <w:b w:val="0"/>
          <w:sz w:val="22"/>
          <w:szCs w:val="22"/>
        </w:rPr>
        <w:t xml:space="preserve">                 </w:t>
      </w:r>
    </w:p>
    <w:p w14:paraId="50765635" w14:textId="77777777" w:rsidR="00676C3F" w:rsidRPr="009B16EF" w:rsidRDefault="00676C3F" w:rsidP="00676C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49144103" w14:textId="77777777" w:rsidR="00676C3F" w:rsidRPr="009B16EF" w:rsidRDefault="00676C3F" w:rsidP="00676C3F">
      <w:pPr>
        <w:rPr>
          <w:rFonts w:ascii="Arial Narrow" w:hAnsi="Arial Narrow"/>
          <w:sz w:val="22"/>
          <w:szCs w:val="22"/>
          <w:lang w:val="sk-SK"/>
        </w:rPr>
      </w:pPr>
    </w:p>
    <w:p w14:paraId="4ACE3E56" w14:textId="77777777" w:rsidR="00E35924" w:rsidRPr="00346AD5" w:rsidRDefault="00E35924" w:rsidP="00E35924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sectPr w:rsidR="00E35924" w:rsidRPr="00346AD5" w:rsidSect="002F52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A1E4D" w14:textId="77777777" w:rsidR="00D639F4" w:rsidRDefault="00D639F4" w:rsidP="000F49C3">
      <w:r>
        <w:separator/>
      </w:r>
    </w:p>
  </w:endnote>
  <w:endnote w:type="continuationSeparator" w:id="0">
    <w:p w14:paraId="5B6D2713" w14:textId="77777777" w:rsidR="00D639F4" w:rsidRDefault="00D639F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E3E70" w14:textId="77777777" w:rsidR="004F33FB" w:rsidRDefault="004F33F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ACE3E71" w14:textId="77777777" w:rsidR="004F33FB" w:rsidRPr="00421032" w:rsidRDefault="004F33FB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2121F" w:rsidRPr="00E2121F">
          <w:rPr>
            <w:rFonts w:ascii="Arial Narrow" w:hAnsi="Arial Narrow"/>
            <w:b w:val="0"/>
            <w:noProof/>
            <w:lang w:val="sk-SK"/>
          </w:rPr>
          <w:t>7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ACE3E72" w14:textId="77777777" w:rsidR="004F33FB" w:rsidRDefault="004F33F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E3E74" w14:textId="77777777" w:rsidR="004F33FB" w:rsidRDefault="004F33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81305" w14:textId="77777777" w:rsidR="00D639F4" w:rsidRDefault="00D639F4" w:rsidP="000F49C3">
      <w:r>
        <w:separator/>
      </w:r>
    </w:p>
  </w:footnote>
  <w:footnote w:type="continuationSeparator" w:id="0">
    <w:p w14:paraId="24415CA3" w14:textId="77777777" w:rsidR="00D639F4" w:rsidRDefault="00D639F4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E3E6E" w14:textId="77777777" w:rsidR="004F33FB" w:rsidRDefault="004F33F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E3E6F" w14:textId="77777777" w:rsidR="004F33FB" w:rsidRDefault="004F33F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E3E73" w14:textId="77777777" w:rsidR="004F33FB" w:rsidRDefault="004F33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A7FA2"/>
    <w:multiLevelType w:val="hybridMultilevel"/>
    <w:tmpl w:val="87646B24"/>
    <w:lvl w:ilvl="0" w:tplc="00E8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3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0"/>
  </w:num>
  <w:num w:numId="12">
    <w:abstractNumId w:val="0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93954"/>
    <w:rsid w:val="001A0428"/>
    <w:rsid w:val="001A727B"/>
    <w:rsid w:val="001B2495"/>
    <w:rsid w:val="001C1A87"/>
    <w:rsid w:val="001E1488"/>
    <w:rsid w:val="001F3FE8"/>
    <w:rsid w:val="001F78FA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4763"/>
    <w:rsid w:val="003C701C"/>
    <w:rsid w:val="003E454C"/>
    <w:rsid w:val="003F705C"/>
    <w:rsid w:val="00410DED"/>
    <w:rsid w:val="00421032"/>
    <w:rsid w:val="0042524D"/>
    <w:rsid w:val="004258C0"/>
    <w:rsid w:val="00425E8F"/>
    <w:rsid w:val="00426E96"/>
    <w:rsid w:val="00430CB4"/>
    <w:rsid w:val="0043286B"/>
    <w:rsid w:val="0043658D"/>
    <w:rsid w:val="0047212E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D74E5"/>
    <w:rsid w:val="004E7301"/>
    <w:rsid w:val="004E731B"/>
    <w:rsid w:val="004F33FB"/>
    <w:rsid w:val="004F500B"/>
    <w:rsid w:val="005047D8"/>
    <w:rsid w:val="0051237B"/>
    <w:rsid w:val="005178AA"/>
    <w:rsid w:val="00524DD0"/>
    <w:rsid w:val="005256C9"/>
    <w:rsid w:val="00530404"/>
    <w:rsid w:val="005321DF"/>
    <w:rsid w:val="00534F89"/>
    <w:rsid w:val="005359B4"/>
    <w:rsid w:val="0053702C"/>
    <w:rsid w:val="005437C7"/>
    <w:rsid w:val="00545C5D"/>
    <w:rsid w:val="005523F0"/>
    <w:rsid w:val="0057580A"/>
    <w:rsid w:val="005772A6"/>
    <w:rsid w:val="005779D2"/>
    <w:rsid w:val="00586DE1"/>
    <w:rsid w:val="00591C08"/>
    <w:rsid w:val="005A7E31"/>
    <w:rsid w:val="005D16FD"/>
    <w:rsid w:val="005D4F94"/>
    <w:rsid w:val="005E2069"/>
    <w:rsid w:val="005E409D"/>
    <w:rsid w:val="005F62D9"/>
    <w:rsid w:val="00603CFF"/>
    <w:rsid w:val="006235C1"/>
    <w:rsid w:val="006245C5"/>
    <w:rsid w:val="00632933"/>
    <w:rsid w:val="00634534"/>
    <w:rsid w:val="0064203F"/>
    <w:rsid w:val="00643D07"/>
    <w:rsid w:val="00643E8C"/>
    <w:rsid w:val="00662B69"/>
    <w:rsid w:val="006663C7"/>
    <w:rsid w:val="0067378A"/>
    <w:rsid w:val="00676C3F"/>
    <w:rsid w:val="006801E4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A7F3B"/>
    <w:rsid w:val="007B3CF7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425F0"/>
    <w:rsid w:val="00945BD1"/>
    <w:rsid w:val="009531DC"/>
    <w:rsid w:val="00954931"/>
    <w:rsid w:val="00957FE9"/>
    <w:rsid w:val="00965460"/>
    <w:rsid w:val="0098149A"/>
    <w:rsid w:val="009B16EF"/>
    <w:rsid w:val="009B38DE"/>
    <w:rsid w:val="009B505B"/>
    <w:rsid w:val="009B5CAC"/>
    <w:rsid w:val="009E27B6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C7BB1"/>
    <w:rsid w:val="00AD66BA"/>
    <w:rsid w:val="00AE0C75"/>
    <w:rsid w:val="00AE0E58"/>
    <w:rsid w:val="00AF1A42"/>
    <w:rsid w:val="00AF2ADA"/>
    <w:rsid w:val="00AF476D"/>
    <w:rsid w:val="00B0454B"/>
    <w:rsid w:val="00B06506"/>
    <w:rsid w:val="00B07073"/>
    <w:rsid w:val="00B2061C"/>
    <w:rsid w:val="00B240C7"/>
    <w:rsid w:val="00B27AB6"/>
    <w:rsid w:val="00B32389"/>
    <w:rsid w:val="00B359CE"/>
    <w:rsid w:val="00B46A0D"/>
    <w:rsid w:val="00B50C46"/>
    <w:rsid w:val="00B5458C"/>
    <w:rsid w:val="00B66531"/>
    <w:rsid w:val="00B77DD7"/>
    <w:rsid w:val="00B85CEA"/>
    <w:rsid w:val="00B9276D"/>
    <w:rsid w:val="00B939A0"/>
    <w:rsid w:val="00BB27FA"/>
    <w:rsid w:val="00BB47F0"/>
    <w:rsid w:val="00BC665F"/>
    <w:rsid w:val="00BD5136"/>
    <w:rsid w:val="00BE1688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3E1"/>
    <w:rsid w:val="00D217C1"/>
    <w:rsid w:val="00D41FF4"/>
    <w:rsid w:val="00D47C03"/>
    <w:rsid w:val="00D47DE2"/>
    <w:rsid w:val="00D567B5"/>
    <w:rsid w:val="00D57BD1"/>
    <w:rsid w:val="00D63123"/>
    <w:rsid w:val="00D639F4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121F"/>
    <w:rsid w:val="00E25210"/>
    <w:rsid w:val="00E31A73"/>
    <w:rsid w:val="00E31BEC"/>
    <w:rsid w:val="00E35924"/>
    <w:rsid w:val="00E41048"/>
    <w:rsid w:val="00E51772"/>
    <w:rsid w:val="00E60784"/>
    <w:rsid w:val="00E63DF3"/>
    <w:rsid w:val="00E74DF0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86EEC"/>
    <w:rsid w:val="00F94945"/>
    <w:rsid w:val="00FA65FB"/>
    <w:rsid w:val="00FC610E"/>
    <w:rsid w:val="00FD0F47"/>
    <w:rsid w:val="00FD5709"/>
    <w:rsid w:val="00FD6E64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E3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4258C0"/>
    <w:rPr>
      <w:rFonts w:ascii="Times New Roman Bold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h1a2">
    <w:name w:val="h1a2"/>
    <w:rsid w:val="004258C0"/>
    <w:rPr>
      <w:vanish w:val="0"/>
      <w:webHidden w:val="0"/>
      <w:sz w:val="24"/>
      <w:szCs w:val="24"/>
      <w:specVanish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45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4258C0"/>
    <w:rPr>
      <w:rFonts w:ascii="Times New Roman Bold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h1a2">
    <w:name w:val="h1a2"/>
    <w:rsid w:val="004258C0"/>
    <w:rPr>
      <w:vanish w:val="0"/>
      <w:webHidden w:val="0"/>
      <w:sz w:val="24"/>
      <w:szCs w:val="24"/>
      <w:specVanish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4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a.magatova@minv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://www.minv.s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/sk/tender/25993/summa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031EC-5AB2-4E2D-A431-0855744A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2269</Words>
  <Characters>12937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15176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Magátová</cp:lastModifiedBy>
  <cp:revision>34</cp:revision>
  <cp:lastPrinted>2022-06-15T07:54:00Z</cp:lastPrinted>
  <dcterms:created xsi:type="dcterms:W3CDTF">2022-06-14T08:52:00Z</dcterms:created>
  <dcterms:modified xsi:type="dcterms:W3CDTF">2022-06-16T08:26:00Z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