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5E" w:rsidRDefault="005F505E">
      <w:pPr>
        <w:tabs>
          <w:tab w:val="left" w:pos="4500"/>
        </w:tabs>
        <w:suppressAutoHyphens/>
        <w:rPr>
          <w:rFonts w:asciiTheme="minorHAnsi" w:eastAsiaTheme="minorHAnsi" w:hAnsiTheme="minorHAnsi" w:cstheme="minorHAnsi"/>
          <w:lang w:eastAsia="en-US"/>
        </w:rPr>
      </w:pPr>
    </w:p>
    <w:p w:rsidR="005F505E" w:rsidRPr="00F5375E" w:rsidRDefault="00DE1A71" w:rsidP="00DE1A71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lang w:eastAsia="sk-SK"/>
        </w:rPr>
        <w:t xml:space="preserve">                                                                                                                  </w:t>
      </w:r>
      <w:r w:rsidR="00F5375E" w:rsidRPr="00F5375E">
        <w:rPr>
          <w:rFonts w:asciiTheme="minorHAnsi" w:hAnsiTheme="minorHAnsi" w:cstheme="minorHAnsi"/>
          <w:lang w:eastAsia="sk-SK"/>
        </w:rPr>
        <w:t>Vážený uchádzač</w:t>
      </w:r>
    </w:p>
    <w:p w:rsidR="005F505E" w:rsidRDefault="005F505E">
      <w:pPr>
        <w:rPr>
          <w:rFonts w:asciiTheme="minorHAnsi" w:hAnsiTheme="minorHAnsi" w:cstheme="minorHAnsi"/>
          <w:sz w:val="20"/>
          <w:szCs w:val="20"/>
          <w:lang w:eastAsia="sk-SK"/>
        </w:rPr>
      </w:pPr>
    </w:p>
    <w:p w:rsidR="005F505E" w:rsidRDefault="005F505E">
      <w:pPr>
        <w:tabs>
          <w:tab w:val="left" w:pos="5954"/>
        </w:tabs>
        <w:rPr>
          <w:rFonts w:asciiTheme="minorHAnsi" w:hAnsiTheme="minorHAnsi" w:cstheme="minorHAnsi"/>
          <w:sz w:val="22"/>
          <w:szCs w:val="22"/>
          <w:lang w:eastAsia="sk-SK"/>
        </w:rPr>
      </w:pPr>
    </w:p>
    <w:p w:rsidR="005F505E" w:rsidRDefault="005F505E">
      <w:pPr>
        <w:tabs>
          <w:tab w:val="left" w:pos="4500"/>
          <w:tab w:val="left" w:pos="5954"/>
        </w:tabs>
        <w:suppressAutoHyphens/>
        <w:rPr>
          <w:rFonts w:asciiTheme="minorHAnsi" w:hAnsiTheme="minorHAnsi" w:cstheme="minorHAnsi"/>
          <w:b/>
          <w:bCs/>
          <w:lang w:eastAsia="ar-SA"/>
        </w:rPr>
      </w:pPr>
    </w:p>
    <w:p w:rsidR="005F505E" w:rsidRDefault="005F505E">
      <w:pPr>
        <w:tabs>
          <w:tab w:val="left" w:pos="4500"/>
          <w:tab w:val="left" w:pos="5954"/>
        </w:tabs>
        <w:suppressAutoHyphens/>
        <w:rPr>
          <w:rFonts w:asciiTheme="minorHAnsi" w:hAnsiTheme="minorHAnsi" w:cstheme="minorHAnsi"/>
          <w:b/>
          <w:bCs/>
          <w:lang w:eastAsia="ar-SA"/>
        </w:rPr>
      </w:pPr>
    </w:p>
    <w:p w:rsidR="005F505E" w:rsidRDefault="005F505E">
      <w:pPr>
        <w:tabs>
          <w:tab w:val="left" w:pos="4500"/>
        </w:tabs>
        <w:suppressAutoHyphens/>
        <w:rPr>
          <w:rFonts w:asciiTheme="minorHAnsi" w:hAnsiTheme="minorHAnsi" w:cstheme="minorHAnsi"/>
          <w:b/>
          <w:bCs/>
          <w:lang w:eastAsia="ar-SA"/>
        </w:rPr>
      </w:pPr>
    </w:p>
    <w:tbl>
      <w:tblPr>
        <w:tblStyle w:val="Mriekatabuky"/>
        <w:tblW w:w="9211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303"/>
        <w:gridCol w:w="2303"/>
        <w:gridCol w:w="2304"/>
        <w:gridCol w:w="2301"/>
      </w:tblGrid>
      <w:tr w:rsidR="005F505E">
        <w:trPr>
          <w:trHeight w:val="284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05E" w:rsidRDefault="00896371" w:rsidP="00F5375E">
            <w:pPr>
              <w:spacing w:after="200" w:line="276" w:lineRule="auto"/>
              <w:rPr>
                <w:rFonts w:asciiTheme="minorHAnsi" w:hAnsiTheme="minorHAnsi" w:cstheme="minorHAnsi"/>
                <w:lang w:eastAsia="sk-SK"/>
              </w:rPr>
            </w:pPr>
            <w:r>
              <w:rPr>
                <w:rFonts w:asciiTheme="minorHAnsi" w:eastAsia="Calibri" w:hAnsiTheme="minorHAnsi" w:cstheme="minorHAnsi"/>
                <w:lang w:eastAsia="sk-SK"/>
              </w:rPr>
              <w:t xml:space="preserve">Váš list 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05E" w:rsidRDefault="00896371">
            <w:pPr>
              <w:spacing w:after="200" w:line="276" w:lineRule="auto"/>
              <w:rPr>
                <w:rFonts w:asciiTheme="minorHAnsi" w:hAnsiTheme="minorHAnsi" w:cstheme="minorHAnsi"/>
                <w:lang w:eastAsia="sk-SK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 xml:space="preserve">Vaše číslo </w:t>
            </w:r>
            <w:r w:rsidRPr="00F5375E">
              <w:rPr>
                <w:rFonts w:asciiTheme="minorHAnsi" w:eastAsia="Calibri" w:hAnsiTheme="minorHAnsi" w:cstheme="minorHAnsi"/>
                <w:lang w:eastAsia="en-US"/>
              </w:rPr>
              <w:t>...............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05E" w:rsidRDefault="00896371">
            <w:pPr>
              <w:spacing w:after="200" w:line="276" w:lineRule="auto"/>
              <w:rPr>
                <w:rFonts w:asciiTheme="minorHAnsi" w:hAnsiTheme="minorHAnsi" w:cstheme="minorHAnsi"/>
                <w:lang w:eastAsia="sk-SK"/>
              </w:rPr>
            </w:pPr>
            <w:r>
              <w:rPr>
                <w:rFonts w:asciiTheme="minorHAnsi" w:eastAsia="Calibri" w:hAnsiTheme="minorHAnsi" w:cstheme="minorHAnsi"/>
                <w:lang w:eastAsia="sk-SK"/>
              </w:rPr>
              <w:t xml:space="preserve">Naše číslo </w:t>
            </w:r>
            <w:r w:rsidRPr="00F5375E">
              <w:rPr>
                <w:rFonts w:asciiTheme="minorHAnsi" w:eastAsia="Calibri" w:hAnsiTheme="minorHAnsi" w:cstheme="minorHAnsi"/>
              </w:rPr>
              <w:t>35670/2017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05E" w:rsidRDefault="00896371">
            <w:pPr>
              <w:spacing w:after="200" w:line="276" w:lineRule="auto"/>
              <w:rPr>
                <w:rFonts w:asciiTheme="minorHAnsi" w:hAnsiTheme="minorHAnsi" w:cstheme="minorHAnsi"/>
                <w:lang w:eastAsia="sk-SK"/>
              </w:rPr>
            </w:pPr>
            <w:r w:rsidRPr="00F5375E">
              <w:rPr>
                <w:rFonts w:asciiTheme="minorHAnsi" w:eastAsia="Calibri" w:hAnsiTheme="minorHAnsi" w:cstheme="minorHAnsi"/>
                <w:lang w:eastAsia="en-US"/>
              </w:rPr>
              <w:t>Trnava,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dňa </w:t>
            </w:r>
            <w:r w:rsidRPr="00F5375E">
              <w:rPr>
                <w:rFonts w:asciiTheme="minorHAnsi" w:eastAsia="Calibri" w:hAnsiTheme="minorHAnsi" w:cstheme="minorHAnsi"/>
                <w:lang w:eastAsia="en-US"/>
              </w:rPr>
              <w:t>12.12.2017</w:t>
            </w:r>
          </w:p>
        </w:tc>
      </w:tr>
    </w:tbl>
    <w:p w:rsidR="005F505E" w:rsidRDefault="00896371">
      <w:pPr>
        <w:keepNext/>
        <w:suppressAutoHyphens/>
        <w:spacing w:before="240" w:after="60"/>
        <w:outlineLvl w:val="1"/>
        <w:rPr>
          <w:rFonts w:asciiTheme="minorHAnsi" w:hAnsiTheme="minorHAnsi" w:cstheme="minorHAnsi"/>
          <w:b/>
          <w:bCs/>
          <w:sz w:val="44"/>
          <w:szCs w:val="44"/>
          <w:u w:val="single"/>
          <w:lang w:eastAsia="ar-SA"/>
        </w:rPr>
      </w:pPr>
      <w:r>
        <w:rPr>
          <w:rFonts w:asciiTheme="minorHAnsi" w:hAnsiTheme="minorHAnsi" w:cstheme="minorHAnsi"/>
          <w:bCs/>
          <w:iCs/>
          <w:sz w:val="44"/>
          <w:szCs w:val="44"/>
          <w:lang w:eastAsia="ar-SA"/>
        </w:rPr>
        <w:t xml:space="preserve">VEC: </w:t>
      </w:r>
      <w:r>
        <w:rPr>
          <w:rFonts w:asciiTheme="minorHAnsi" w:hAnsiTheme="minorHAnsi" w:cstheme="minorHAnsi"/>
          <w:b/>
          <w:bCs/>
          <w:sz w:val="44"/>
          <w:szCs w:val="44"/>
          <w:u w:val="single"/>
          <w:lang w:eastAsia="ar-SA"/>
        </w:rPr>
        <w:t xml:space="preserve">Oznámenie o výsledku vyhodnotenia ponúk </w:t>
      </w:r>
    </w:p>
    <w:p w:rsidR="005F505E" w:rsidRDefault="005F505E">
      <w:pPr>
        <w:keepNext/>
        <w:suppressAutoHyphens/>
        <w:spacing w:before="240" w:after="60"/>
        <w:outlineLvl w:val="1"/>
        <w:rPr>
          <w:rFonts w:asciiTheme="minorHAnsi" w:hAnsiTheme="minorHAnsi" w:cstheme="minorHAnsi"/>
          <w:bCs/>
          <w:iCs/>
          <w:sz w:val="16"/>
          <w:szCs w:val="44"/>
          <w:lang w:eastAsia="ar-SA"/>
        </w:rPr>
      </w:pPr>
    </w:p>
    <w:p w:rsidR="005F505E" w:rsidRDefault="005F505E">
      <w:pPr>
        <w:tabs>
          <w:tab w:val="left" w:pos="2040"/>
        </w:tabs>
        <w:suppressAutoHyphens/>
        <w:rPr>
          <w:rFonts w:asciiTheme="minorHAnsi" w:hAnsiTheme="minorHAnsi" w:cstheme="minorHAnsi"/>
          <w:b/>
          <w:bCs/>
          <w:sz w:val="6"/>
          <w:u w:val="single"/>
          <w:lang w:eastAsia="ar-SA"/>
        </w:rPr>
      </w:pPr>
    </w:p>
    <w:p w:rsidR="005F505E" w:rsidRPr="007B255C" w:rsidRDefault="00896371">
      <w:pPr>
        <w:suppressAutoHyphens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V súlade s </w:t>
      </w:r>
      <w:proofErr w:type="spellStart"/>
      <w:r>
        <w:rPr>
          <w:rFonts w:asciiTheme="minorHAnsi" w:hAnsiTheme="minorHAnsi" w:cstheme="minorHAnsi"/>
          <w:lang w:eastAsia="ar-SA"/>
        </w:rPr>
        <w:t>ust</w:t>
      </w:r>
      <w:proofErr w:type="spellEnd"/>
      <w:r>
        <w:rPr>
          <w:rFonts w:asciiTheme="minorHAnsi" w:hAnsiTheme="minorHAnsi" w:cstheme="minorHAnsi"/>
          <w:lang w:eastAsia="ar-SA"/>
        </w:rPr>
        <w:t xml:space="preserve"> § 55 zákona č. 343/2015 Z.z. o verejnom obstarávaní a o zmene a doplnení niektorých zákonov</w:t>
      </w:r>
      <w:r w:rsidR="002C1C4E">
        <w:rPr>
          <w:rFonts w:asciiTheme="minorHAnsi" w:hAnsiTheme="minorHAnsi" w:cstheme="minorHAnsi"/>
          <w:lang w:eastAsia="ar-SA"/>
        </w:rPr>
        <w:t xml:space="preserve"> v znení neskorších predpisov (ď</w:t>
      </w:r>
      <w:bookmarkStart w:id="0" w:name="_GoBack"/>
      <w:bookmarkEnd w:id="0"/>
      <w:r>
        <w:rPr>
          <w:rFonts w:asciiTheme="minorHAnsi" w:hAnsiTheme="minorHAnsi" w:cstheme="minorHAnsi"/>
          <w:lang w:eastAsia="ar-SA"/>
        </w:rPr>
        <w:t xml:space="preserve">alej „ZVO“), verejný obstarávateľ </w:t>
      </w:r>
      <w:r w:rsidRPr="00F5375E">
        <w:rPr>
          <w:rFonts w:asciiTheme="minorHAnsi" w:hAnsiTheme="minorHAnsi" w:cstheme="minorHAnsi"/>
        </w:rPr>
        <w:t>Mesto Trnava, Trhová 3, Trnava 917 71, Slovenská republika</w:t>
      </w:r>
      <w:r w:rsidRPr="00F5375E">
        <w:rPr>
          <w:rFonts w:asciiTheme="minorHAnsi" w:hAnsiTheme="minorHAnsi"/>
          <w:i/>
          <w:lang w:eastAsia="ar-SA"/>
        </w:rPr>
        <w:t xml:space="preserve">, </w:t>
      </w:r>
      <w:r w:rsidRPr="00F5375E">
        <w:rPr>
          <w:rFonts w:asciiTheme="minorHAnsi" w:hAnsiTheme="minorHAnsi"/>
          <w:lang w:eastAsia="ar-SA"/>
        </w:rPr>
        <w:t>IČO:</w:t>
      </w:r>
      <w:r w:rsidRPr="00F5375E">
        <w:rPr>
          <w:rFonts w:asciiTheme="minorHAnsi" w:hAnsiTheme="minorHAnsi"/>
          <w:i/>
          <w:lang w:eastAsia="ar-SA"/>
        </w:rPr>
        <w:t xml:space="preserve"> </w:t>
      </w:r>
      <w:r w:rsidRPr="00F5375E">
        <w:rPr>
          <w:rFonts w:asciiTheme="minorHAnsi" w:hAnsiTheme="minorHAnsi" w:cstheme="minorHAnsi"/>
        </w:rPr>
        <w:t>00313114</w:t>
      </w:r>
      <w:r w:rsidRPr="00F5375E"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lang w:eastAsia="ar-SA"/>
        </w:rPr>
        <w:t xml:space="preserve"> oznamuje uchádzačo</w:t>
      </w:r>
      <w:r w:rsidR="00F5375E">
        <w:rPr>
          <w:rFonts w:asciiTheme="minorHAnsi" w:hAnsiTheme="minorHAnsi" w:cstheme="minorHAnsi"/>
          <w:lang w:eastAsia="ar-SA"/>
        </w:rPr>
        <w:t>m</w:t>
      </w:r>
      <w:r w:rsidR="00F5375E">
        <w:rPr>
          <w:rFonts w:asciiTheme="minorHAnsi" w:hAnsiTheme="minorHAnsi" w:cstheme="minorHAnsi"/>
          <w:lang w:eastAsia="sk-SK"/>
        </w:rPr>
        <w:t xml:space="preserve">, </w:t>
      </w:r>
      <w:r>
        <w:rPr>
          <w:rFonts w:asciiTheme="minorHAnsi" w:hAnsiTheme="minorHAnsi" w:cstheme="minorHAnsi"/>
          <w:lang w:eastAsia="ar-SA"/>
        </w:rPr>
        <w:t>že jeho ponuku  predloženú vo verejnom obstarávaní s názvom „</w:t>
      </w:r>
      <w:r w:rsidRPr="00F5375E">
        <w:rPr>
          <w:rFonts w:asciiTheme="minorHAnsi" w:hAnsiTheme="minorHAnsi" w:cstheme="minorHAnsi"/>
          <w:b/>
        </w:rPr>
        <w:t>Rez drevín a krov. Rez, nakopcovanie a odkopcovvanie ruží v OZ č. 6 Kopánka</w:t>
      </w:r>
      <w:r>
        <w:rPr>
          <w:rFonts w:asciiTheme="minorHAnsi" w:hAnsiTheme="minorHAnsi" w:cstheme="minorHAnsi"/>
          <w:lang w:eastAsia="ar-SA"/>
        </w:rPr>
        <w:t>“</w:t>
      </w:r>
      <w:r>
        <w:rPr>
          <w:rFonts w:asciiTheme="minorHAnsi" w:hAnsi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(výzva na predkladanie ponúk zo dňa </w:t>
      </w:r>
      <w:r w:rsidR="007B255C">
        <w:rPr>
          <w:rFonts w:asciiTheme="minorHAnsi" w:hAnsiTheme="minorHAnsi" w:cstheme="minorHAnsi"/>
          <w:color w:val="000000"/>
        </w:rPr>
        <w:t>4.12.2017</w:t>
      </w:r>
      <w:r>
        <w:rPr>
          <w:rFonts w:asciiTheme="minorHAnsi" w:hAnsiTheme="minorHAnsi" w:cstheme="minorHAnsi"/>
          <w:lang w:eastAsia="ar-SA"/>
        </w:rPr>
        <w:t xml:space="preserve"> pod č.</w:t>
      </w:r>
      <w:r w:rsidR="007B255C">
        <w:rPr>
          <w:rFonts w:asciiTheme="minorHAnsi" w:hAnsiTheme="minorHAnsi" w:cstheme="minorHAnsi"/>
          <w:color w:val="000000"/>
        </w:rPr>
        <w:t xml:space="preserve">235 ) </w:t>
      </w:r>
      <w:r>
        <w:rPr>
          <w:rFonts w:asciiTheme="minorHAnsi" w:hAnsiTheme="minorHAnsi" w:cstheme="minorHAnsi"/>
          <w:lang w:eastAsia="ar-SA"/>
        </w:rPr>
        <w:t xml:space="preserve">verejný obstarávateľ, </w:t>
      </w:r>
      <w:r w:rsidR="007B255C" w:rsidRPr="007B255C">
        <w:rPr>
          <w:rFonts w:asciiTheme="minorHAnsi" w:hAnsiTheme="minorHAnsi" w:cstheme="minorHAnsi"/>
          <w:lang w:eastAsia="ar-SA"/>
        </w:rPr>
        <w:t>vyhodnotil a určil poradie súťažných ponúk</w:t>
      </w:r>
      <w:r w:rsidRPr="007B255C">
        <w:rPr>
          <w:rFonts w:asciiTheme="minorHAnsi" w:hAnsiTheme="minorHAnsi" w:cstheme="minorHAnsi"/>
          <w:lang w:eastAsia="ar-SA"/>
        </w:rPr>
        <w:t>.</w:t>
      </w:r>
    </w:p>
    <w:p w:rsidR="005F505E" w:rsidRDefault="005F505E" w:rsidP="007B255C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:rsidR="007B255C" w:rsidRDefault="007B255C" w:rsidP="007B255C">
      <w:pPr>
        <w:suppressAutoHyphens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Ponuky uchádzačov sú uvedené v nasledovnej tabuľke </w:t>
      </w:r>
      <w:r w:rsidRPr="007B255C">
        <w:rPr>
          <w:rFonts w:asciiTheme="minorHAnsi" w:hAnsiTheme="minorHAnsi" w:cstheme="minorHAnsi"/>
          <w:b/>
          <w:lang w:eastAsia="ar-SA"/>
        </w:rPr>
        <w:t>Poradie uchádzačov</w:t>
      </w:r>
      <w:r>
        <w:rPr>
          <w:rFonts w:asciiTheme="minorHAnsi" w:hAnsiTheme="minorHAnsi" w:cstheme="minorHAnsi"/>
          <w:lang w:eastAsia="ar-SA"/>
        </w:rPr>
        <w:t>.</w:t>
      </w:r>
    </w:p>
    <w:p w:rsidR="005F505E" w:rsidRDefault="00896371" w:rsidP="0039207A">
      <w:pPr>
        <w:jc w:val="both"/>
      </w:pPr>
      <w:r>
        <w:rPr>
          <w:rFonts w:asciiTheme="minorHAnsi" w:hAnsiTheme="minorHAnsi" w:cstheme="minorHAnsi"/>
          <w:lang w:eastAsia="ar-SA"/>
        </w:rPr>
        <w:t xml:space="preserve">Ponuka úspešného uchádzača </w:t>
      </w:r>
      <w:r w:rsidRPr="007B255C">
        <w:rPr>
          <w:rFonts w:asciiTheme="minorHAnsi" w:hAnsiTheme="minorHAnsi"/>
          <w:lang w:eastAsia="ar-SA"/>
        </w:rPr>
        <w:t xml:space="preserve">DS Garden Spoločnosť s ručením obmedzeným,  </w:t>
      </w:r>
      <w:r w:rsidRPr="007B255C">
        <w:rPr>
          <w:rFonts w:asciiTheme="minorHAnsi" w:hAnsiTheme="minorHAnsi" w:cstheme="minorHAnsi"/>
          <w:color w:val="000000"/>
        </w:rPr>
        <w:t>Belgická 8702/3</w:t>
      </w:r>
      <w:r w:rsidRPr="007B255C">
        <w:rPr>
          <w:rFonts w:asciiTheme="minorHAnsi" w:hAnsiTheme="minorHAnsi"/>
          <w:lang w:eastAsia="ar-SA"/>
        </w:rPr>
        <w:t xml:space="preserve">, </w:t>
      </w:r>
      <w:r w:rsidRPr="007B255C">
        <w:rPr>
          <w:rFonts w:asciiTheme="minorHAnsi" w:hAnsiTheme="minorHAnsi" w:cstheme="minorHAnsi"/>
          <w:color w:val="000000"/>
        </w:rPr>
        <w:t>Trnava 91701, Slovenská republika,</w:t>
      </w:r>
      <w:r w:rsidRPr="007B255C">
        <w:rPr>
          <w:rFonts w:asciiTheme="minorHAnsi" w:hAnsiTheme="minorHAnsi"/>
          <w:lang w:eastAsia="ar-SA"/>
        </w:rPr>
        <w:t xml:space="preserve"> IČO:</w:t>
      </w:r>
      <w:r w:rsidRPr="007B255C">
        <w:rPr>
          <w:rFonts w:asciiTheme="minorHAnsi" w:hAnsiTheme="minorHAnsi"/>
          <w:i/>
          <w:lang w:eastAsia="ar-SA"/>
        </w:rPr>
        <w:t xml:space="preserve"> </w:t>
      </w:r>
      <w:r w:rsidRPr="007B255C">
        <w:rPr>
          <w:rFonts w:asciiTheme="minorHAnsi" w:hAnsiTheme="minorHAnsi" w:cstheme="minorHAnsi"/>
          <w:color w:val="000000"/>
        </w:rPr>
        <w:t>46903763</w:t>
      </w:r>
      <w:r>
        <w:rPr>
          <w:rFonts w:asciiTheme="minorHAnsi" w:hAnsiTheme="minorHAnsi" w:cstheme="minorHAnsi"/>
          <w:color w:val="FF0000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dosiahla také hodnotenie v hodnotení ponúk, ktoré pravidlá hodnotenia ponúk uvedené v súťažných podkladoch a ostatných dokumentoch k verejnému obstarávaniu, spájajú s označením ponuky za úspešnú.</w:t>
      </w:r>
    </w:p>
    <w:p w:rsidR="005F505E" w:rsidRDefault="005F505E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lang w:eastAsia="ar-SA"/>
        </w:rPr>
      </w:pPr>
    </w:p>
    <w:p w:rsidR="005F505E" w:rsidRDefault="00896371" w:rsidP="00521666">
      <w:pPr>
        <w:suppressAutoHyphens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Námietku proti vyhodnoteniu ponúk podľa ustanovenia § 170 ods.3. písm. f) ZVO možno podať doručením verejnému obstarávateľovi do desiatich dní od prevzatia oznámenia o výsledku vyhodnotenia ponúk.</w:t>
      </w:r>
    </w:p>
    <w:p w:rsidR="00521666" w:rsidRDefault="00521666" w:rsidP="00521666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:rsidR="005F505E" w:rsidRDefault="00896371">
      <w:pPr>
        <w:tabs>
          <w:tab w:val="left" w:pos="4500"/>
        </w:tabs>
        <w:suppressAutoHyphens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Poradie uchádzačov:</w:t>
      </w:r>
    </w:p>
    <w:tbl>
      <w:tblPr>
        <w:tblW w:w="9654" w:type="dxa"/>
        <w:tblInd w:w="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1573"/>
        <w:gridCol w:w="2901"/>
        <w:gridCol w:w="5180"/>
      </w:tblGrid>
      <w:tr w:rsidR="005F505E">
        <w:trPr>
          <w:trHeight w:val="897"/>
        </w:trPr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5F505E" w:rsidRDefault="00896371">
            <w:pPr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sk-SK"/>
              </w:rPr>
              <w:t>Poradie úspešnosti:</w:t>
            </w:r>
          </w:p>
        </w:tc>
        <w:tc>
          <w:tcPr>
            <w:tcW w:w="2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505E" w:rsidRDefault="00896371">
            <w:pPr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sk-SK"/>
              </w:rPr>
              <w:t>Obchodné meno</w:t>
            </w:r>
          </w:p>
        </w:tc>
        <w:tc>
          <w:tcPr>
            <w:tcW w:w="5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505E" w:rsidRDefault="00896371">
            <w:pPr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sk-SK"/>
              </w:rPr>
              <w:t>Adresa</w:t>
            </w:r>
          </w:p>
        </w:tc>
      </w:tr>
      <w:tr w:rsidR="005F505E">
        <w:trPr>
          <w:trHeight w:val="578"/>
        </w:trPr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5F505E" w:rsidRPr="007B255C" w:rsidRDefault="00896371">
            <w:pPr>
              <w:contextualSpacing/>
              <w:jc w:val="center"/>
            </w:pPr>
            <w:r w:rsidRPr="007B255C">
              <w:rPr>
                <w:rFonts w:asciiTheme="minorHAnsi" w:hAnsiTheme="minorHAnsi" w:cstheme="minorHAnsi"/>
                <w:color w:val="000000"/>
                <w:lang w:eastAsia="sk-SK"/>
              </w:rPr>
              <w:t>1</w:t>
            </w:r>
          </w:p>
        </w:tc>
        <w:tc>
          <w:tcPr>
            <w:tcW w:w="2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505E" w:rsidRPr="007B255C" w:rsidRDefault="00896371">
            <w:r w:rsidRPr="007B255C">
              <w:rPr>
                <w:rFonts w:asciiTheme="minorHAnsi" w:hAnsiTheme="minorHAnsi" w:cstheme="minorHAnsi"/>
                <w:color w:val="000000"/>
              </w:rPr>
              <w:t>DS Garden, Spoločnosť s ručením obmedzeným</w:t>
            </w:r>
          </w:p>
        </w:tc>
        <w:tc>
          <w:tcPr>
            <w:tcW w:w="5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5F505E" w:rsidRPr="007B255C" w:rsidRDefault="00896371" w:rsidP="00793A68">
            <w:pPr>
              <w:suppressAutoHyphens/>
            </w:pPr>
            <w:r w:rsidRPr="007B255C">
              <w:rPr>
                <w:rFonts w:asciiTheme="minorHAnsi" w:hAnsiTheme="minorHAnsi" w:cstheme="minorHAnsi"/>
                <w:color w:val="000000"/>
              </w:rPr>
              <w:t>DS Garden, Belgická 8702/3, Trnava 91701, Slovenská republika</w:t>
            </w:r>
          </w:p>
        </w:tc>
      </w:tr>
      <w:tr w:rsidR="005F505E">
        <w:trPr>
          <w:trHeight w:val="578"/>
        </w:trPr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5F505E" w:rsidRPr="007B255C" w:rsidRDefault="00896371">
            <w:pPr>
              <w:contextualSpacing/>
              <w:jc w:val="center"/>
            </w:pPr>
            <w:r w:rsidRPr="007B255C">
              <w:rPr>
                <w:rFonts w:asciiTheme="minorHAnsi" w:hAnsiTheme="minorHAnsi" w:cstheme="minorHAnsi"/>
                <w:color w:val="000000"/>
                <w:lang w:eastAsia="sk-SK"/>
              </w:rPr>
              <w:t>2</w:t>
            </w:r>
          </w:p>
        </w:tc>
        <w:tc>
          <w:tcPr>
            <w:tcW w:w="2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505E" w:rsidRPr="007B255C" w:rsidRDefault="00896371">
            <w:r w:rsidRPr="007B255C">
              <w:rPr>
                <w:rFonts w:asciiTheme="minorHAnsi" w:hAnsiTheme="minorHAnsi" w:cstheme="minorHAnsi"/>
                <w:color w:val="000000"/>
              </w:rPr>
              <w:t>Mgr.Jozef Nehaj Atelier SAKT, -</w:t>
            </w:r>
          </w:p>
        </w:tc>
        <w:tc>
          <w:tcPr>
            <w:tcW w:w="5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5F505E" w:rsidRPr="007B255C" w:rsidRDefault="00896371" w:rsidP="00793A68">
            <w:pPr>
              <w:suppressAutoHyphens/>
            </w:pPr>
            <w:r w:rsidRPr="007B255C">
              <w:rPr>
                <w:rFonts w:asciiTheme="minorHAnsi" w:hAnsiTheme="minorHAnsi" w:cstheme="minorHAnsi"/>
                <w:color w:val="000000"/>
              </w:rPr>
              <w:t>Mgr.Jozef Nehaj Atelier SAKT, Átriová 30, Trnava 91701, Slovenská republika</w:t>
            </w:r>
          </w:p>
        </w:tc>
      </w:tr>
      <w:tr w:rsidR="005F505E">
        <w:trPr>
          <w:trHeight w:val="578"/>
        </w:trPr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5F505E" w:rsidRPr="007B255C" w:rsidRDefault="00896371">
            <w:pPr>
              <w:contextualSpacing/>
              <w:jc w:val="center"/>
            </w:pPr>
            <w:r w:rsidRPr="007B255C">
              <w:rPr>
                <w:rFonts w:asciiTheme="minorHAnsi" w:hAnsiTheme="minorHAnsi" w:cstheme="minorHAnsi"/>
                <w:color w:val="000000"/>
                <w:lang w:eastAsia="sk-SK"/>
              </w:rPr>
              <w:t>3</w:t>
            </w:r>
          </w:p>
        </w:tc>
        <w:tc>
          <w:tcPr>
            <w:tcW w:w="2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505E" w:rsidRPr="007B255C" w:rsidRDefault="00896371">
            <w:r w:rsidRPr="007B255C">
              <w:rPr>
                <w:rFonts w:asciiTheme="minorHAnsi" w:hAnsiTheme="minorHAnsi" w:cstheme="minorHAnsi"/>
                <w:color w:val="000000"/>
              </w:rPr>
              <w:t>Ing. Leo Blažek, -</w:t>
            </w:r>
          </w:p>
        </w:tc>
        <w:tc>
          <w:tcPr>
            <w:tcW w:w="5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5F505E" w:rsidRPr="007B255C" w:rsidRDefault="00896371" w:rsidP="00793A68">
            <w:pPr>
              <w:suppressAutoHyphens/>
            </w:pPr>
            <w:r w:rsidRPr="007B255C">
              <w:rPr>
                <w:rFonts w:asciiTheme="minorHAnsi" w:hAnsiTheme="minorHAnsi" w:cstheme="minorHAnsi"/>
                <w:color w:val="000000"/>
              </w:rPr>
              <w:t>Ing. Leo Blažek, Na hlinách 19 19, Trnava 917 01, Slovenská republika</w:t>
            </w:r>
          </w:p>
        </w:tc>
      </w:tr>
    </w:tbl>
    <w:p w:rsidR="005F505E" w:rsidRDefault="005F505E">
      <w:pPr>
        <w:tabs>
          <w:tab w:val="left" w:pos="4500"/>
        </w:tabs>
        <w:suppressAutoHyphens/>
        <w:jc w:val="both"/>
        <w:rPr>
          <w:rFonts w:asciiTheme="minorHAnsi" w:hAnsiTheme="minorHAnsi" w:cstheme="minorHAnsi"/>
          <w:lang w:eastAsia="ar-SA"/>
        </w:rPr>
      </w:pPr>
    </w:p>
    <w:p w:rsidR="005F505E" w:rsidRDefault="00896371">
      <w:pPr>
        <w:tabs>
          <w:tab w:val="left" w:pos="4500"/>
        </w:tabs>
        <w:suppressAutoHyphens/>
        <w:ind w:left="1701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S úctou</w:t>
      </w:r>
    </w:p>
    <w:p w:rsidR="005F505E" w:rsidRDefault="005F505E">
      <w:pPr>
        <w:tabs>
          <w:tab w:val="left" w:pos="4500"/>
        </w:tabs>
        <w:suppressAutoHyphens/>
        <w:jc w:val="both"/>
        <w:rPr>
          <w:rFonts w:asciiTheme="minorHAnsi" w:hAnsiTheme="minorHAnsi" w:cstheme="minorHAnsi"/>
          <w:lang w:eastAsia="ar-SA"/>
        </w:rPr>
      </w:pPr>
    </w:p>
    <w:p w:rsidR="005F505E" w:rsidRDefault="00896371">
      <w:pPr>
        <w:tabs>
          <w:tab w:val="center" w:pos="7088"/>
        </w:tabs>
        <w:suppressAutoHyphens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</w:r>
    </w:p>
    <w:p w:rsidR="005F505E" w:rsidRDefault="007B255C">
      <w:pPr>
        <w:tabs>
          <w:tab w:val="center" w:pos="7088"/>
        </w:tabs>
        <w:suppressAutoHyphens/>
        <w:ind w:left="5664" w:firstLine="708"/>
        <w:jc w:val="both"/>
        <w:rPr>
          <w:rFonts w:asciiTheme="minorHAnsi" w:hAnsiTheme="minorHAnsi" w:cstheme="minorHAnsi"/>
        </w:rPr>
      </w:pPr>
      <w:r w:rsidRPr="007B255C">
        <w:rPr>
          <w:rFonts w:asciiTheme="minorHAnsi" w:hAnsiTheme="minorHAnsi" w:cstheme="minorHAnsi"/>
        </w:rPr>
        <w:t xml:space="preserve">Ing. </w:t>
      </w:r>
      <w:r w:rsidR="00896371" w:rsidRPr="007B255C">
        <w:rPr>
          <w:rFonts w:asciiTheme="minorHAnsi" w:hAnsiTheme="minorHAnsi" w:cstheme="minorHAnsi"/>
        </w:rPr>
        <w:t>František Drgoň</w:t>
      </w:r>
    </w:p>
    <w:p w:rsidR="007B255C" w:rsidRDefault="007B255C" w:rsidP="007B255C">
      <w:pPr>
        <w:tabs>
          <w:tab w:val="center" w:pos="7088"/>
        </w:tabs>
        <w:suppressAutoHyphens/>
        <w:ind w:left="5664"/>
        <w:jc w:val="both"/>
      </w:pPr>
      <w:r>
        <w:t>osoba poverená obstarávateľom</w:t>
      </w:r>
    </w:p>
    <w:sectPr w:rsidR="007B255C" w:rsidSect="005216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709" w:left="1418" w:header="567" w:footer="397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7B3" w:rsidRDefault="003927B3">
      <w:r>
        <w:separator/>
      </w:r>
    </w:p>
  </w:endnote>
  <w:endnote w:type="continuationSeparator" w:id="0">
    <w:p w:rsidR="003927B3" w:rsidRDefault="00392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nion Pro">
    <w:altName w:val="Times New Roman"/>
    <w:charset w:val="01"/>
    <w:family w:val="roman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Times New Roman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048" w:rsidRDefault="00F7104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243452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:rsidR="005F505E" w:rsidRPr="005F48E2" w:rsidRDefault="00896371">
        <w:pPr>
          <w:pStyle w:val="Pta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5F48E2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5F48E2">
          <w:rPr>
            <w:rFonts w:asciiTheme="minorHAnsi" w:hAnsiTheme="minorHAnsi" w:cstheme="minorHAnsi"/>
            <w:sz w:val="18"/>
            <w:szCs w:val="18"/>
          </w:rPr>
          <w:instrText>PAGE</w:instrText>
        </w:r>
        <w:r w:rsidRPr="005F48E2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521666">
          <w:rPr>
            <w:rFonts w:asciiTheme="minorHAnsi" w:hAnsiTheme="minorHAnsi" w:cstheme="minorHAnsi"/>
            <w:noProof/>
            <w:sz w:val="18"/>
            <w:szCs w:val="18"/>
          </w:rPr>
          <w:t>2</w:t>
        </w:r>
        <w:r w:rsidRPr="005F48E2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:rsidR="005F505E" w:rsidRDefault="005F505E">
    <w:pPr>
      <w:pStyle w:val="Hlavika"/>
      <w:rPr>
        <w:rFonts w:ascii="Calibri" w:hAnsi="Calibri"/>
        <w:b/>
        <w:color w:val="808080"/>
        <w:lang w:val="cs-CZ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518238"/>
      <w:docPartObj>
        <w:docPartGallery w:val="Page Numbers (Bottom of Page)"/>
        <w:docPartUnique/>
      </w:docPartObj>
    </w:sdtPr>
    <w:sdtEndPr/>
    <w:sdtContent>
      <w:p w:rsidR="005F505E" w:rsidRDefault="00896371">
        <w:pPr>
          <w:pStyle w:val="Pta"/>
          <w:jc w:val="center"/>
        </w:pPr>
        <w:r w:rsidRPr="005F48E2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5F48E2">
          <w:rPr>
            <w:rFonts w:asciiTheme="minorHAnsi" w:hAnsiTheme="minorHAnsi" w:cstheme="minorHAnsi"/>
            <w:sz w:val="18"/>
            <w:szCs w:val="18"/>
          </w:rPr>
          <w:instrText>PAGE</w:instrText>
        </w:r>
        <w:r w:rsidRPr="005F48E2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2C1C4E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Pr="005F48E2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:rsidR="005F505E" w:rsidRDefault="005F505E">
    <w:pPr>
      <w:pStyle w:val="Hlavika"/>
      <w:jc w:val="center"/>
      <w:rPr>
        <w:rFonts w:ascii="Calibri" w:hAnsi="Calibri"/>
        <w:b/>
        <w:color w:val="8080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7B3" w:rsidRDefault="003927B3">
      <w:r>
        <w:separator/>
      </w:r>
    </w:p>
  </w:footnote>
  <w:footnote w:type="continuationSeparator" w:id="0">
    <w:p w:rsidR="003927B3" w:rsidRDefault="00392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048" w:rsidRDefault="00F7104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048" w:rsidRDefault="00F71048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05E" w:rsidRDefault="005F505E">
    <w:pPr>
      <w:pStyle w:val="Hlavika"/>
      <w:tabs>
        <w:tab w:val="left" w:pos="8222"/>
      </w:tabs>
      <w:jc w:val="center"/>
    </w:pPr>
  </w:p>
  <w:p w:rsidR="005F505E" w:rsidRDefault="005F505E">
    <w:pPr>
      <w:pStyle w:val="Hlavik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05E"/>
    <w:rsid w:val="002C1C4E"/>
    <w:rsid w:val="0039207A"/>
    <w:rsid w:val="003927B3"/>
    <w:rsid w:val="00521666"/>
    <w:rsid w:val="005F48E2"/>
    <w:rsid w:val="005F505E"/>
    <w:rsid w:val="00793A68"/>
    <w:rsid w:val="007B255C"/>
    <w:rsid w:val="00896371"/>
    <w:rsid w:val="00BC0D57"/>
    <w:rsid w:val="00C468DC"/>
    <w:rsid w:val="00DB18E8"/>
    <w:rsid w:val="00DD79DF"/>
    <w:rsid w:val="00DE1A71"/>
    <w:rsid w:val="00F5375E"/>
    <w:rsid w:val="00F7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ahoma" w:hAnsi="Liberation Serif" w:cs="Liberation Sans"/>
        <w:szCs w:val="24"/>
        <w:lang w:val="en-US" w:eastAsia="zh-CN" w:bidi="hi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Minion Pro" w:eastAsia="Times New Roman" w:hAnsi="Minion Pro" w:cs="Times New Roman"/>
      <w:color w:val="00000A"/>
      <w:sz w:val="24"/>
      <w:lang w:val="sk-SK" w:eastAsia="cs-CZ" w:bidi="ar-SA"/>
    </w:rPr>
  </w:style>
  <w:style w:type="paragraph" w:styleId="Nadpis1">
    <w:name w:val="heading 1"/>
    <w:basedOn w:val="Normlny"/>
    <w:qFormat/>
    <w:pPr>
      <w:keepNext/>
      <w:spacing w:before="240" w:after="60"/>
      <w:outlineLvl w:val="0"/>
    </w:pPr>
    <w:rPr>
      <w:rFonts w:ascii="Myriad Pro" w:hAnsi="Myriad Pro" w:cs="Arial"/>
      <w:b/>
      <w:bCs/>
      <w:sz w:val="32"/>
      <w:szCs w:val="32"/>
    </w:rPr>
  </w:style>
  <w:style w:type="paragraph" w:styleId="Nadpis2">
    <w:name w:val="heading 2"/>
    <w:basedOn w:val="Nadpis1"/>
    <w:qFormat/>
    <w:pPr>
      <w:outlineLvl w:val="1"/>
    </w:pPr>
    <w:rPr>
      <w:bCs w:val="0"/>
      <w:i/>
      <w:iCs/>
      <w:sz w:val="28"/>
      <w:szCs w:val="28"/>
    </w:rPr>
  </w:style>
  <w:style w:type="paragraph" w:styleId="Nadpis3">
    <w:name w:val="heading 3"/>
    <w:basedOn w:val="Nadpis2"/>
    <w:qFormat/>
    <w:pPr>
      <w:outlineLvl w:val="2"/>
    </w:pPr>
    <w:rPr>
      <w:bCs/>
      <w:i w:val="0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ect">
    <w:name w:val="Rect"/>
    <w:qFormat/>
    <w:rPr>
      <w:color w:val="CC0000"/>
      <w:sz w:val="16"/>
      <w:szCs w:val="16"/>
    </w:rPr>
  </w:style>
  <w:style w:type="character" w:customStyle="1" w:styleId="InternetLink">
    <w:name w:val="Internet Link"/>
    <w:rPr>
      <w:color w:val="003399"/>
      <w:u w:val="none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AF4A42"/>
    <w:rPr>
      <w:rFonts w:ascii="Minion Pro" w:hAnsi="Minion Pro"/>
      <w:sz w:val="24"/>
      <w:szCs w:val="24"/>
      <w:lang w:eastAsia="cs-CZ"/>
    </w:rPr>
  </w:style>
  <w:style w:type="character" w:customStyle="1" w:styleId="TextbublinyChar">
    <w:name w:val="Text bubliny Char"/>
    <w:basedOn w:val="Predvolenpsmoodseku"/>
    <w:link w:val="Textbubliny"/>
    <w:qFormat/>
    <w:rsid w:val="005D67A6"/>
    <w:rPr>
      <w:rFonts w:ascii="Tahoma" w:hAnsi="Tahoma" w:cs="Tahoma"/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link w:val="Zkladntext3"/>
    <w:qFormat/>
    <w:rsid w:val="00E03728"/>
    <w:rPr>
      <w:rFonts w:ascii="Minion Pro" w:hAnsi="Minion Pro"/>
      <w:sz w:val="16"/>
      <w:szCs w:val="16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E03728"/>
    <w:rPr>
      <w:rFonts w:ascii="Myriad Pro" w:hAnsi="Myriad Pro" w:cs="Arial"/>
      <w:sz w:val="16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qFormat/>
    <w:rsid w:val="000724C8"/>
    <w:rPr>
      <w:rFonts w:ascii="Minion Pro" w:hAnsi="Minion Pro"/>
      <w:sz w:val="24"/>
      <w:szCs w:val="24"/>
      <w:lang w:eastAsia="cs-CZ"/>
    </w:r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Liberation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Liberation Sans"/>
    </w:rPr>
  </w:style>
  <w:style w:type="paragraph" w:customStyle="1" w:styleId="0ClanokNazov">
    <w:name w:val="0 Clanok_Nazov"/>
    <w:qFormat/>
    <w:pPr>
      <w:spacing w:line="440" w:lineRule="atLeast"/>
      <w:textAlignment w:val="center"/>
      <w:outlineLvl w:val="0"/>
    </w:pPr>
    <w:rPr>
      <w:rFonts w:ascii="Myriad Pro" w:eastAsia="Times New Roman" w:hAnsi="Myriad Pro" w:cs="Times New Roman"/>
      <w:b/>
      <w:color w:val="000000"/>
      <w:sz w:val="36"/>
      <w:szCs w:val="36"/>
      <w:lang w:val="sk-SK" w:eastAsia="cs-CZ" w:bidi="ar-SA"/>
    </w:rPr>
  </w:style>
  <w:style w:type="paragraph" w:customStyle="1" w:styleId="0Autor">
    <w:name w:val="0 Autor"/>
    <w:basedOn w:val="0ClanokNazov"/>
    <w:qFormat/>
    <w:pPr>
      <w:keepLines/>
      <w:spacing w:before="220" w:after="165" w:line="275" w:lineRule="atLeast"/>
    </w:pPr>
    <w:rPr>
      <w:b w:val="0"/>
      <w:sz w:val="20"/>
      <w:szCs w:val="24"/>
    </w:rPr>
  </w:style>
  <w:style w:type="paragraph" w:styleId="Hlavika">
    <w:name w:val="header"/>
    <w:basedOn w:val="Zkladntext"/>
    <w:link w:val="HlavikaChar"/>
    <w:uiPriority w:val="99"/>
    <w:pPr>
      <w:tabs>
        <w:tab w:val="center" w:pos="4536"/>
        <w:tab w:val="right" w:pos="9072"/>
      </w:tabs>
      <w:spacing w:after="0" w:line="200" w:lineRule="exact"/>
    </w:pPr>
    <w:rPr>
      <w:rFonts w:ascii="Myriad Pro" w:hAnsi="Myriad Pro" w:cs="Arial"/>
      <w:sz w:val="16"/>
    </w:rPr>
  </w:style>
  <w:style w:type="paragraph" w:customStyle="1" w:styleId="0Text">
    <w:name w:val="0 Text"/>
    <w:basedOn w:val="Normlny"/>
    <w:qFormat/>
    <w:pPr>
      <w:spacing w:line="220" w:lineRule="atLeast"/>
      <w:ind w:firstLine="284"/>
      <w:jc w:val="both"/>
      <w:textAlignment w:val="center"/>
    </w:pPr>
    <w:rPr>
      <w:color w:val="000000"/>
      <w:sz w:val="18"/>
      <w:szCs w:val="18"/>
    </w:rPr>
  </w:style>
  <w:style w:type="paragraph" w:customStyle="1" w:styleId="0Nadpis1">
    <w:name w:val="0 Nadpis_1"/>
    <w:basedOn w:val="0Text"/>
    <w:qFormat/>
    <w:pPr>
      <w:keepNext/>
      <w:keepLines/>
      <w:spacing w:before="220" w:after="220"/>
      <w:ind w:left="284" w:firstLine="0"/>
      <w:jc w:val="left"/>
      <w:outlineLvl w:val="1"/>
    </w:pPr>
    <w:rPr>
      <w:rFonts w:ascii="Myriad Pro" w:hAnsi="Myriad Pro"/>
    </w:rPr>
  </w:style>
  <w:style w:type="paragraph" w:customStyle="1" w:styleId="0Nadpis2">
    <w:name w:val="0 Nadpis_2"/>
    <w:basedOn w:val="0Nadpis1"/>
    <w:qFormat/>
    <w:pPr>
      <w:outlineLvl w:val="2"/>
    </w:pPr>
  </w:style>
  <w:style w:type="paragraph" w:customStyle="1" w:styleId="0NadpisAbstrakt">
    <w:name w:val="0 Nadpis_Abstrakt"/>
    <w:basedOn w:val="0Nadpis2"/>
    <w:qFormat/>
    <w:pPr>
      <w:spacing w:after="83"/>
      <w:ind w:left="0"/>
      <w:jc w:val="right"/>
    </w:pPr>
    <w:rPr>
      <w:caps/>
    </w:rPr>
  </w:style>
  <w:style w:type="paragraph" w:customStyle="1" w:styleId="0Tab">
    <w:name w:val="0 Tab"/>
    <w:basedOn w:val="0Text"/>
    <w:qFormat/>
    <w:pPr>
      <w:spacing w:line="200" w:lineRule="atLeast"/>
      <w:ind w:firstLine="0"/>
      <w:jc w:val="left"/>
    </w:pPr>
    <w:rPr>
      <w:rFonts w:ascii="Myriad Pro" w:hAnsi="Myriad Pro"/>
      <w:sz w:val="16"/>
      <w:szCs w:val="16"/>
    </w:rPr>
  </w:style>
  <w:style w:type="paragraph" w:customStyle="1" w:styleId="0TabHeader">
    <w:name w:val="0 Tab_Header"/>
    <w:basedOn w:val="0Tab"/>
    <w:qFormat/>
    <w:pPr>
      <w:keepNext/>
      <w:keepLines/>
    </w:pPr>
  </w:style>
  <w:style w:type="paragraph" w:customStyle="1" w:styleId="0TabPopis">
    <w:name w:val="0 Tab_Popis"/>
    <w:basedOn w:val="0Text"/>
    <w:qFormat/>
    <w:pPr>
      <w:spacing w:before="20" w:line="200" w:lineRule="atLeast"/>
      <w:ind w:firstLine="0"/>
      <w:jc w:val="left"/>
    </w:pPr>
    <w:rPr>
      <w:rFonts w:ascii="Myriad Pro" w:hAnsi="Myriad Pro"/>
      <w:sz w:val="16"/>
      <w:szCs w:val="16"/>
    </w:rPr>
  </w:style>
  <w:style w:type="paragraph" w:customStyle="1" w:styleId="0TextAbstrakt">
    <w:name w:val="0 Text_Abstrakt"/>
    <w:basedOn w:val="0Text"/>
    <w:qFormat/>
    <w:pPr>
      <w:spacing w:line="248" w:lineRule="atLeast"/>
      <w:ind w:firstLine="0"/>
      <w:jc w:val="right"/>
    </w:pPr>
    <w:rPr>
      <w:rFonts w:ascii="Myriad Pro" w:hAnsi="Myriad Pro"/>
      <w:sz w:val="17"/>
      <w:szCs w:val="17"/>
    </w:rPr>
  </w:style>
  <w:style w:type="paragraph" w:customStyle="1" w:styleId="0TextLiteratura">
    <w:name w:val="0 Text_Literatura"/>
    <w:basedOn w:val="0Text"/>
    <w:qFormat/>
    <w:pPr>
      <w:jc w:val="left"/>
    </w:pPr>
    <w:rPr>
      <w:rFonts w:ascii="Myriad Pro" w:hAnsi="Myriad Pro"/>
      <w:sz w:val="16"/>
      <w:szCs w:val="16"/>
    </w:rPr>
  </w:style>
  <w:style w:type="paragraph" w:customStyle="1" w:styleId="0TextOdrazka">
    <w:name w:val="0 Text_Odrazka"/>
    <w:basedOn w:val="0Text"/>
    <w:qFormat/>
    <w:pPr>
      <w:ind w:left="284" w:hanging="284"/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customStyle="1" w:styleId="Noparagraphstyle">
    <w:name w:val="[No paragraph style]"/>
    <w:qFormat/>
    <w:pPr>
      <w:widowControl w:val="0"/>
      <w:spacing w:line="288" w:lineRule="auto"/>
      <w:textAlignment w:val="center"/>
    </w:pPr>
    <w:rPr>
      <w:rFonts w:ascii="Arial" w:eastAsia="Times New Roman" w:hAnsi="Arial" w:cs="Times New Roman"/>
      <w:color w:val="000000"/>
      <w:sz w:val="24"/>
      <w:lang w:val="sk-SK" w:eastAsia="sk-SK" w:bidi="ar-SA"/>
    </w:rPr>
  </w:style>
  <w:style w:type="paragraph" w:customStyle="1" w:styleId="TXT">
    <w:name w:val="TXT"/>
    <w:basedOn w:val="Noparagraphstyle"/>
    <w:qFormat/>
    <w:pPr>
      <w:widowControl/>
      <w:spacing w:before="250" w:line="250" w:lineRule="atLeast"/>
      <w:jc w:val="both"/>
      <w:textAlignment w:val="baseline"/>
    </w:pPr>
    <w:rPr>
      <w:rFonts w:ascii="Minion Pro" w:hAnsi="Minion Pro" w:cs="Minion Pro"/>
      <w:sz w:val="20"/>
      <w:szCs w:val="20"/>
    </w:rPr>
  </w:style>
  <w:style w:type="paragraph" w:customStyle="1" w:styleId="Pta1">
    <w:name w:val="Päta1"/>
    <w:basedOn w:val="Noparagraphstyle"/>
    <w:qFormat/>
    <w:pPr>
      <w:spacing w:after="80" w:line="160" w:lineRule="exact"/>
      <w:ind w:right="567"/>
      <w:jc w:val="center"/>
    </w:pPr>
    <w:rPr>
      <w:rFonts w:cs="Arial"/>
      <w:sz w:val="12"/>
      <w:szCs w:val="12"/>
    </w:rPr>
  </w:style>
  <w:style w:type="paragraph" w:styleId="truktradokumentu">
    <w:name w:val="Document Map"/>
    <w:basedOn w:val="Normlny"/>
    <w:semiHidden/>
    <w:qFormat/>
    <w:rsid w:val="003D7C7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arkazkladnhotextu">
    <w:name w:val="Body Text Indent"/>
    <w:basedOn w:val="Normlny"/>
    <w:link w:val="ZarkazkladnhotextuChar"/>
    <w:rsid w:val="00AF4A42"/>
    <w:pPr>
      <w:spacing w:after="120"/>
      <w:ind w:left="283"/>
    </w:pPr>
  </w:style>
  <w:style w:type="paragraph" w:styleId="Textbubliny">
    <w:name w:val="Balloon Text"/>
    <w:basedOn w:val="Normlny"/>
    <w:link w:val="TextbublinyChar"/>
    <w:qFormat/>
    <w:rsid w:val="005D67A6"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link w:val="Zkladntext3Char"/>
    <w:qFormat/>
    <w:rsid w:val="00E03728"/>
    <w:pPr>
      <w:spacing w:after="120"/>
    </w:pPr>
    <w:rPr>
      <w:sz w:val="16"/>
      <w:szCs w:val="16"/>
    </w:rPr>
  </w:style>
  <w:style w:type="table" w:styleId="Mriekatabuky">
    <w:name w:val="Table Grid"/>
    <w:basedOn w:val="Normlnatabuka"/>
    <w:uiPriority w:val="59"/>
    <w:rsid w:val="001050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Liberation Sans"/>
        <w:szCs w:val="24"/>
        <w:lang w:val="en-US" w:eastAsia="zh-CN" w:bidi="hi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Minion Pro" w:eastAsia="Times New Roman" w:hAnsi="Minion Pro" w:cs="Times New Roman"/>
      <w:color w:val="00000A"/>
      <w:sz w:val="24"/>
      <w:lang w:val="sk-SK" w:eastAsia="cs-CZ" w:bidi="ar-SA"/>
    </w:rPr>
  </w:style>
  <w:style w:type="paragraph" w:styleId="Nadpis1">
    <w:name w:val="heading 1"/>
    <w:basedOn w:val="Normlny"/>
    <w:qFormat/>
    <w:pPr>
      <w:keepNext/>
      <w:spacing w:before="240" w:after="60"/>
      <w:outlineLvl w:val="0"/>
    </w:pPr>
    <w:rPr>
      <w:rFonts w:ascii="Myriad Pro" w:hAnsi="Myriad Pro" w:cs="Arial"/>
      <w:b/>
      <w:bCs/>
      <w:sz w:val="32"/>
      <w:szCs w:val="32"/>
    </w:rPr>
  </w:style>
  <w:style w:type="paragraph" w:styleId="Nadpis2">
    <w:name w:val="heading 2"/>
    <w:basedOn w:val="Nadpis1"/>
    <w:qFormat/>
    <w:pPr>
      <w:outlineLvl w:val="1"/>
    </w:pPr>
    <w:rPr>
      <w:bCs w:val="0"/>
      <w:i/>
      <w:iCs/>
      <w:sz w:val="28"/>
      <w:szCs w:val="28"/>
    </w:rPr>
  </w:style>
  <w:style w:type="paragraph" w:styleId="Nadpis3">
    <w:name w:val="heading 3"/>
    <w:basedOn w:val="Nadpis2"/>
    <w:qFormat/>
    <w:pPr>
      <w:outlineLvl w:val="2"/>
    </w:pPr>
    <w:rPr>
      <w:bCs/>
      <w:i w:val="0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ect">
    <w:name w:val="Rect"/>
    <w:qFormat/>
    <w:rPr>
      <w:color w:val="CC0000"/>
      <w:sz w:val="16"/>
      <w:szCs w:val="16"/>
    </w:rPr>
  </w:style>
  <w:style w:type="character" w:customStyle="1" w:styleId="InternetLink">
    <w:name w:val="Internet Link"/>
    <w:rPr>
      <w:color w:val="003399"/>
      <w:u w:val="none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AF4A42"/>
    <w:rPr>
      <w:rFonts w:ascii="Minion Pro" w:hAnsi="Minion Pro"/>
      <w:sz w:val="24"/>
      <w:szCs w:val="24"/>
      <w:lang w:eastAsia="cs-CZ"/>
    </w:rPr>
  </w:style>
  <w:style w:type="character" w:customStyle="1" w:styleId="TextbublinyChar">
    <w:name w:val="Text bubliny Char"/>
    <w:basedOn w:val="Predvolenpsmoodseku"/>
    <w:link w:val="Textbubliny"/>
    <w:qFormat/>
    <w:rsid w:val="005D67A6"/>
    <w:rPr>
      <w:rFonts w:ascii="Tahoma" w:hAnsi="Tahoma" w:cs="Tahoma"/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link w:val="Zkladntext3"/>
    <w:qFormat/>
    <w:rsid w:val="00E03728"/>
    <w:rPr>
      <w:rFonts w:ascii="Minion Pro" w:hAnsi="Minion Pro"/>
      <w:sz w:val="16"/>
      <w:szCs w:val="16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E03728"/>
    <w:rPr>
      <w:rFonts w:ascii="Myriad Pro" w:hAnsi="Myriad Pro" w:cs="Arial"/>
      <w:sz w:val="16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qFormat/>
    <w:rsid w:val="000724C8"/>
    <w:rPr>
      <w:rFonts w:ascii="Minion Pro" w:hAnsi="Minion Pro"/>
      <w:sz w:val="24"/>
      <w:szCs w:val="24"/>
      <w:lang w:eastAsia="cs-CZ"/>
    </w:r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Liberation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Liberation Sans"/>
    </w:rPr>
  </w:style>
  <w:style w:type="paragraph" w:customStyle="1" w:styleId="0ClanokNazov">
    <w:name w:val="0 Clanok_Nazov"/>
    <w:qFormat/>
    <w:pPr>
      <w:spacing w:line="440" w:lineRule="atLeast"/>
      <w:textAlignment w:val="center"/>
      <w:outlineLvl w:val="0"/>
    </w:pPr>
    <w:rPr>
      <w:rFonts w:ascii="Myriad Pro" w:eastAsia="Times New Roman" w:hAnsi="Myriad Pro" w:cs="Times New Roman"/>
      <w:b/>
      <w:color w:val="000000"/>
      <w:sz w:val="36"/>
      <w:szCs w:val="36"/>
      <w:lang w:val="sk-SK" w:eastAsia="cs-CZ" w:bidi="ar-SA"/>
    </w:rPr>
  </w:style>
  <w:style w:type="paragraph" w:customStyle="1" w:styleId="0Autor">
    <w:name w:val="0 Autor"/>
    <w:basedOn w:val="0ClanokNazov"/>
    <w:qFormat/>
    <w:pPr>
      <w:keepLines/>
      <w:spacing w:before="220" w:after="165" w:line="275" w:lineRule="atLeast"/>
    </w:pPr>
    <w:rPr>
      <w:b w:val="0"/>
      <w:sz w:val="20"/>
      <w:szCs w:val="24"/>
    </w:rPr>
  </w:style>
  <w:style w:type="paragraph" w:styleId="Hlavika">
    <w:name w:val="header"/>
    <w:basedOn w:val="Zkladntext"/>
    <w:link w:val="HlavikaChar"/>
    <w:uiPriority w:val="99"/>
    <w:pPr>
      <w:tabs>
        <w:tab w:val="center" w:pos="4536"/>
        <w:tab w:val="right" w:pos="9072"/>
      </w:tabs>
      <w:spacing w:after="0" w:line="200" w:lineRule="exact"/>
    </w:pPr>
    <w:rPr>
      <w:rFonts w:ascii="Myriad Pro" w:hAnsi="Myriad Pro" w:cs="Arial"/>
      <w:sz w:val="16"/>
    </w:rPr>
  </w:style>
  <w:style w:type="paragraph" w:customStyle="1" w:styleId="0Text">
    <w:name w:val="0 Text"/>
    <w:basedOn w:val="Normlny"/>
    <w:qFormat/>
    <w:pPr>
      <w:spacing w:line="220" w:lineRule="atLeast"/>
      <w:ind w:firstLine="284"/>
      <w:jc w:val="both"/>
      <w:textAlignment w:val="center"/>
    </w:pPr>
    <w:rPr>
      <w:color w:val="000000"/>
      <w:sz w:val="18"/>
      <w:szCs w:val="18"/>
    </w:rPr>
  </w:style>
  <w:style w:type="paragraph" w:customStyle="1" w:styleId="0Nadpis1">
    <w:name w:val="0 Nadpis_1"/>
    <w:basedOn w:val="0Text"/>
    <w:qFormat/>
    <w:pPr>
      <w:keepNext/>
      <w:keepLines/>
      <w:spacing w:before="220" w:after="220"/>
      <w:ind w:left="284" w:firstLine="0"/>
      <w:jc w:val="left"/>
      <w:outlineLvl w:val="1"/>
    </w:pPr>
    <w:rPr>
      <w:rFonts w:ascii="Myriad Pro" w:hAnsi="Myriad Pro"/>
    </w:rPr>
  </w:style>
  <w:style w:type="paragraph" w:customStyle="1" w:styleId="0Nadpis2">
    <w:name w:val="0 Nadpis_2"/>
    <w:basedOn w:val="0Nadpis1"/>
    <w:qFormat/>
    <w:pPr>
      <w:outlineLvl w:val="2"/>
    </w:pPr>
  </w:style>
  <w:style w:type="paragraph" w:customStyle="1" w:styleId="0NadpisAbstrakt">
    <w:name w:val="0 Nadpis_Abstrakt"/>
    <w:basedOn w:val="0Nadpis2"/>
    <w:qFormat/>
    <w:pPr>
      <w:spacing w:after="83"/>
      <w:ind w:left="0"/>
      <w:jc w:val="right"/>
    </w:pPr>
    <w:rPr>
      <w:caps/>
    </w:rPr>
  </w:style>
  <w:style w:type="paragraph" w:customStyle="1" w:styleId="0Tab">
    <w:name w:val="0 Tab"/>
    <w:basedOn w:val="0Text"/>
    <w:qFormat/>
    <w:pPr>
      <w:spacing w:line="200" w:lineRule="atLeast"/>
      <w:ind w:firstLine="0"/>
      <w:jc w:val="left"/>
    </w:pPr>
    <w:rPr>
      <w:rFonts w:ascii="Myriad Pro" w:hAnsi="Myriad Pro"/>
      <w:sz w:val="16"/>
      <w:szCs w:val="16"/>
    </w:rPr>
  </w:style>
  <w:style w:type="paragraph" w:customStyle="1" w:styleId="0TabHeader">
    <w:name w:val="0 Tab_Header"/>
    <w:basedOn w:val="0Tab"/>
    <w:qFormat/>
    <w:pPr>
      <w:keepNext/>
      <w:keepLines/>
    </w:pPr>
  </w:style>
  <w:style w:type="paragraph" w:customStyle="1" w:styleId="0TabPopis">
    <w:name w:val="0 Tab_Popis"/>
    <w:basedOn w:val="0Text"/>
    <w:qFormat/>
    <w:pPr>
      <w:spacing w:before="20" w:line="200" w:lineRule="atLeast"/>
      <w:ind w:firstLine="0"/>
      <w:jc w:val="left"/>
    </w:pPr>
    <w:rPr>
      <w:rFonts w:ascii="Myriad Pro" w:hAnsi="Myriad Pro"/>
      <w:sz w:val="16"/>
      <w:szCs w:val="16"/>
    </w:rPr>
  </w:style>
  <w:style w:type="paragraph" w:customStyle="1" w:styleId="0TextAbstrakt">
    <w:name w:val="0 Text_Abstrakt"/>
    <w:basedOn w:val="0Text"/>
    <w:qFormat/>
    <w:pPr>
      <w:spacing w:line="248" w:lineRule="atLeast"/>
      <w:ind w:firstLine="0"/>
      <w:jc w:val="right"/>
    </w:pPr>
    <w:rPr>
      <w:rFonts w:ascii="Myriad Pro" w:hAnsi="Myriad Pro"/>
      <w:sz w:val="17"/>
      <w:szCs w:val="17"/>
    </w:rPr>
  </w:style>
  <w:style w:type="paragraph" w:customStyle="1" w:styleId="0TextLiteratura">
    <w:name w:val="0 Text_Literatura"/>
    <w:basedOn w:val="0Text"/>
    <w:qFormat/>
    <w:pPr>
      <w:jc w:val="left"/>
    </w:pPr>
    <w:rPr>
      <w:rFonts w:ascii="Myriad Pro" w:hAnsi="Myriad Pro"/>
      <w:sz w:val="16"/>
      <w:szCs w:val="16"/>
    </w:rPr>
  </w:style>
  <w:style w:type="paragraph" w:customStyle="1" w:styleId="0TextOdrazka">
    <w:name w:val="0 Text_Odrazka"/>
    <w:basedOn w:val="0Text"/>
    <w:qFormat/>
    <w:pPr>
      <w:ind w:left="284" w:hanging="284"/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customStyle="1" w:styleId="Noparagraphstyle">
    <w:name w:val="[No paragraph style]"/>
    <w:qFormat/>
    <w:pPr>
      <w:widowControl w:val="0"/>
      <w:spacing w:line="288" w:lineRule="auto"/>
      <w:textAlignment w:val="center"/>
    </w:pPr>
    <w:rPr>
      <w:rFonts w:ascii="Arial" w:eastAsia="Times New Roman" w:hAnsi="Arial" w:cs="Times New Roman"/>
      <w:color w:val="000000"/>
      <w:sz w:val="24"/>
      <w:lang w:val="sk-SK" w:eastAsia="sk-SK" w:bidi="ar-SA"/>
    </w:rPr>
  </w:style>
  <w:style w:type="paragraph" w:customStyle="1" w:styleId="TXT">
    <w:name w:val="TXT"/>
    <w:basedOn w:val="Noparagraphstyle"/>
    <w:qFormat/>
    <w:pPr>
      <w:widowControl/>
      <w:spacing w:before="250" w:line="250" w:lineRule="atLeast"/>
      <w:jc w:val="both"/>
      <w:textAlignment w:val="baseline"/>
    </w:pPr>
    <w:rPr>
      <w:rFonts w:ascii="Minion Pro" w:hAnsi="Minion Pro" w:cs="Minion Pro"/>
      <w:sz w:val="20"/>
      <w:szCs w:val="20"/>
    </w:rPr>
  </w:style>
  <w:style w:type="paragraph" w:customStyle="1" w:styleId="Pta1">
    <w:name w:val="Päta1"/>
    <w:basedOn w:val="Noparagraphstyle"/>
    <w:qFormat/>
    <w:pPr>
      <w:spacing w:after="80" w:line="160" w:lineRule="exact"/>
      <w:ind w:right="567"/>
      <w:jc w:val="center"/>
    </w:pPr>
    <w:rPr>
      <w:rFonts w:cs="Arial"/>
      <w:sz w:val="12"/>
      <w:szCs w:val="12"/>
    </w:rPr>
  </w:style>
  <w:style w:type="paragraph" w:styleId="truktradokumentu">
    <w:name w:val="Document Map"/>
    <w:basedOn w:val="Normlny"/>
    <w:semiHidden/>
    <w:qFormat/>
    <w:rsid w:val="003D7C7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arkazkladnhotextu">
    <w:name w:val="Body Text Indent"/>
    <w:basedOn w:val="Normlny"/>
    <w:link w:val="ZarkazkladnhotextuChar"/>
    <w:rsid w:val="00AF4A42"/>
    <w:pPr>
      <w:spacing w:after="120"/>
      <w:ind w:left="283"/>
    </w:pPr>
  </w:style>
  <w:style w:type="paragraph" w:styleId="Textbubliny">
    <w:name w:val="Balloon Text"/>
    <w:basedOn w:val="Normlny"/>
    <w:link w:val="TextbublinyChar"/>
    <w:qFormat/>
    <w:rsid w:val="005D67A6"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link w:val="Zkladntext3Char"/>
    <w:qFormat/>
    <w:rsid w:val="00E03728"/>
    <w:pPr>
      <w:spacing w:after="120"/>
    </w:pPr>
    <w:rPr>
      <w:sz w:val="16"/>
      <w:szCs w:val="16"/>
    </w:rPr>
  </w:style>
  <w:style w:type="table" w:styleId="Mriekatabuky">
    <w:name w:val="Table Grid"/>
    <w:basedOn w:val="Normlnatabuka"/>
    <w:uiPriority w:val="59"/>
    <w:rsid w:val="001050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64C1F-3266-48AD-BA4D-9140D8C53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HP_MedCentrum</vt:lpstr>
    </vt:vector>
  </TitlesOfParts>
  <Company>Hewlett-Packard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HP_MedCentrum</dc:title>
  <dc:subject/>
  <dc:creator>ptke014</dc:creator>
  <dc:description/>
  <cp:lastModifiedBy>lubomir.gajarsky</cp:lastModifiedBy>
  <cp:revision>39</cp:revision>
  <cp:lastPrinted>2014-03-21T13:52:00Z</cp:lastPrinted>
  <dcterms:created xsi:type="dcterms:W3CDTF">2016-11-01T22:16:00Z</dcterms:created>
  <dcterms:modified xsi:type="dcterms:W3CDTF">2017-12-14T08:46:00Z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