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17" w:rsidRDefault="005D2817" w:rsidP="00322614">
      <w:pPr>
        <w:pStyle w:val="Nadpis6"/>
        <w:tabs>
          <w:tab w:val="left" w:pos="4962"/>
          <w:tab w:val="left" w:pos="5670"/>
        </w:tabs>
        <w:ind w:right="3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KRYCÍ LIST PONUK</w:t>
      </w:r>
      <w:r w:rsidR="00F01863">
        <w:rPr>
          <w:rFonts w:ascii="Arial" w:hAnsi="Arial" w:cs="Arial"/>
          <w:sz w:val="28"/>
          <w:szCs w:val="28"/>
        </w:rPr>
        <w:t xml:space="preserve">Y </w:t>
      </w:r>
    </w:p>
    <w:p w:rsidR="005D2817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i/>
          <w:iCs/>
          <w:snapToGrid w:val="0"/>
          <w:sz w:val="16"/>
          <w:szCs w:val="16"/>
        </w:rPr>
      </w:pPr>
      <w:r>
        <w:rPr>
          <w:rFonts w:ascii="Arial" w:hAnsi="Arial" w:cs="Arial"/>
          <w:i/>
          <w:iCs/>
          <w:snapToGrid w:val="0"/>
          <w:sz w:val="16"/>
          <w:szCs w:val="16"/>
        </w:rPr>
        <w:t xml:space="preserve">Vyplní uchádzač a predloží na začiatku svojej ponuky </w:t>
      </w:r>
    </w:p>
    <w:p w:rsidR="005D2817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napToGrid w:val="0"/>
          <w:sz w:val="26"/>
          <w:szCs w:val="26"/>
        </w:rPr>
      </w:pPr>
      <w:r>
        <w:rPr>
          <w:rFonts w:ascii="Arial" w:hAnsi="Arial" w:cs="Arial"/>
          <w:b/>
          <w:bCs/>
          <w:snapToGrid w:val="0"/>
          <w:sz w:val="26"/>
          <w:szCs w:val="26"/>
        </w:rPr>
        <w:t xml:space="preserve">UCHÁDZAĆ : </w:t>
      </w:r>
    </w:p>
    <w:p w:rsidR="003D2D70" w:rsidRDefault="003D2D70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napToGrid w:val="0"/>
          <w:sz w:val="26"/>
          <w:szCs w:val="26"/>
        </w:rPr>
      </w:pPr>
    </w:p>
    <w:p w:rsidR="005D2817" w:rsidRPr="003D2D70" w:rsidRDefault="005D2817" w:rsidP="003D2D70">
      <w:pPr>
        <w:pStyle w:val="Bezriadkovania"/>
        <w:spacing w:line="360" w:lineRule="auto"/>
        <w:rPr>
          <w:rFonts w:ascii="Arial" w:hAnsi="Arial" w:cs="Arial"/>
          <w:snapToGrid w:val="0"/>
        </w:rPr>
      </w:pPr>
      <w:r w:rsidRPr="003D2D70">
        <w:rPr>
          <w:rFonts w:ascii="Arial" w:hAnsi="Arial" w:cs="Arial"/>
          <w:snapToGrid w:val="0"/>
        </w:rPr>
        <w:t xml:space="preserve">názov </w:t>
      </w:r>
      <w:r w:rsidR="00992CCE" w:rsidRPr="003D2D70">
        <w:rPr>
          <w:rFonts w:ascii="Arial" w:hAnsi="Arial" w:cs="Arial"/>
          <w:snapToGrid w:val="0"/>
        </w:rPr>
        <w:t>:</w:t>
      </w:r>
    </w:p>
    <w:p w:rsidR="005D2817" w:rsidRPr="003D2D70" w:rsidRDefault="005D2817" w:rsidP="003D2D70">
      <w:pPr>
        <w:pStyle w:val="Bezriadkovania"/>
        <w:spacing w:line="360" w:lineRule="auto"/>
        <w:rPr>
          <w:rFonts w:ascii="Arial" w:hAnsi="Arial" w:cs="Arial"/>
          <w:snapToGrid w:val="0"/>
        </w:rPr>
      </w:pPr>
      <w:r w:rsidRPr="003D2D70">
        <w:rPr>
          <w:rFonts w:ascii="Arial" w:hAnsi="Arial" w:cs="Arial"/>
          <w:snapToGrid w:val="0"/>
        </w:rPr>
        <w:t xml:space="preserve">adresa </w:t>
      </w:r>
      <w:r w:rsidR="00992CCE" w:rsidRPr="003D2D70">
        <w:rPr>
          <w:rFonts w:ascii="Arial" w:hAnsi="Arial" w:cs="Arial"/>
          <w:snapToGrid w:val="0"/>
        </w:rPr>
        <w:t>:</w:t>
      </w:r>
    </w:p>
    <w:p w:rsidR="005D2817" w:rsidRPr="003D2D70" w:rsidRDefault="005D2817" w:rsidP="003D2D70">
      <w:pPr>
        <w:pStyle w:val="Bezriadkovania"/>
        <w:spacing w:line="360" w:lineRule="auto"/>
        <w:rPr>
          <w:rFonts w:ascii="Arial" w:hAnsi="Arial" w:cs="Arial"/>
          <w:snapToGrid w:val="0"/>
        </w:rPr>
      </w:pPr>
      <w:r w:rsidRPr="003D2D70">
        <w:rPr>
          <w:rFonts w:ascii="Arial" w:hAnsi="Arial" w:cs="Arial"/>
          <w:snapToGrid w:val="0"/>
        </w:rPr>
        <w:t>štatutár (i)</w:t>
      </w:r>
      <w:r w:rsidR="00992CCE" w:rsidRPr="003D2D70">
        <w:rPr>
          <w:rFonts w:ascii="Arial" w:hAnsi="Arial" w:cs="Arial"/>
          <w:snapToGrid w:val="0"/>
        </w:rPr>
        <w:t xml:space="preserve"> :</w:t>
      </w:r>
    </w:p>
    <w:p w:rsidR="00992CCE" w:rsidRPr="003D2D70" w:rsidRDefault="00992CCE" w:rsidP="003D2D70">
      <w:pPr>
        <w:pStyle w:val="Bezriadkovania"/>
        <w:spacing w:line="360" w:lineRule="auto"/>
        <w:rPr>
          <w:rFonts w:ascii="Arial" w:hAnsi="Arial" w:cs="Arial"/>
          <w:snapToGrid w:val="0"/>
        </w:rPr>
      </w:pPr>
      <w:r w:rsidRPr="003D2D70">
        <w:rPr>
          <w:rFonts w:ascii="Arial" w:hAnsi="Arial" w:cs="Arial"/>
          <w:snapToGrid w:val="0"/>
        </w:rPr>
        <w:t>IČO :</w:t>
      </w:r>
    </w:p>
    <w:p w:rsidR="005D2817" w:rsidRPr="003D2D70" w:rsidRDefault="00E31736" w:rsidP="003D2D70">
      <w:pPr>
        <w:pStyle w:val="Bezriadkovania"/>
        <w:spacing w:line="360" w:lineRule="auto"/>
        <w:rPr>
          <w:rFonts w:ascii="Arial" w:hAnsi="Arial" w:cs="Arial"/>
          <w:snapToGrid w:val="0"/>
        </w:rPr>
      </w:pPr>
      <w:r w:rsidRPr="003D2D70">
        <w:rPr>
          <w:rFonts w:ascii="Arial" w:hAnsi="Arial" w:cs="Arial"/>
          <w:snapToGrid w:val="0"/>
        </w:rPr>
        <w:t>e-mail</w:t>
      </w:r>
      <w:r w:rsidR="00992CCE" w:rsidRPr="003D2D70">
        <w:rPr>
          <w:rFonts w:ascii="Arial" w:hAnsi="Arial" w:cs="Arial"/>
          <w:snapToGrid w:val="0"/>
        </w:rPr>
        <w:t xml:space="preserve"> :</w:t>
      </w:r>
      <w:r w:rsidR="005D2817" w:rsidRPr="003D2D70">
        <w:rPr>
          <w:rFonts w:ascii="Arial" w:hAnsi="Arial" w:cs="Arial"/>
          <w:snapToGrid w:val="0"/>
        </w:rPr>
        <w:tab/>
      </w:r>
      <w:r w:rsidR="005D2817" w:rsidRPr="003D2D70">
        <w:rPr>
          <w:rFonts w:ascii="Arial" w:hAnsi="Arial" w:cs="Arial"/>
          <w:snapToGrid w:val="0"/>
        </w:rPr>
        <w:tab/>
      </w:r>
      <w:r w:rsidR="005D2817" w:rsidRPr="003D2D70">
        <w:rPr>
          <w:rFonts w:ascii="Arial" w:hAnsi="Arial" w:cs="Arial"/>
          <w:snapToGrid w:val="0"/>
        </w:rPr>
        <w:tab/>
      </w:r>
      <w:r w:rsidR="005D2817" w:rsidRPr="003D2D70">
        <w:rPr>
          <w:rFonts w:ascii="Arial" w:hAnsi="Arial" w:cs="Arial"/>
          <w:snapToGrid w:val="0"/>
        </w:rPr>
        <w:tab/>
      </w:r>
      <w:r w:rsidR="005D2817" w:rsidRPr="003D2D70">
        <w:rPr>
          <w:rFonts w:ascii="Arial" w:hAnsi="Arial" w:cs="Arial"/>
          <w:snapToGrid w:val="0"/>
        </w:rPr>
        <w:tab/>
      </w:r>
      <w:r w:rsidR="005D2817" w:rsidRPr="003D2D70">
        <w:rPr>
          <w:rFonts w:ascii="Arial" w:hAnsi="Arial" w:cs="Arial"/>
          <w:snapToGrid w:val="0"/>
        </w:rPr>
        <w:tab/>
      </w:r>
      <w:r w:rsidR="005D2817" w:rsidRPr="003D2D70">
        <w:rPr>
          <w:rFonts w:ascii="Arial" w:hAnsi="Arial" w:cs="Arial"/>
          <w:snapToGrid w:val="0"/>
        </w:rPr>
        <w:tab/>
      </w:r>
      <w:r w:rsidR="005D2817" w:rsidRPr="003D2D70">
        <w:rPr>
          <w:rFonts w:ascii="Arial" w:hAnsi="Arial" w:cs="Arial"/>
          <w:snapToGrid w:val="0"/>
        </w:rPr>
        <w:tab/>
      </w:r>
      <w:r w:rsidR="005D2817" w:rsidRPr="003D2D70">
        <w:rPr>
          <w:rFonts w:ascii="Arial" w:hAnsi="Arial" w:cs="Arial"/>
          <w:snapToGrid w:val="0"/>
        </w:rPr>
        <w:tab/>
        <w:t xml:space="preserve"> </w:t>
      </w:r>
    </w:p>
    <w:p w:rsidR="005D2817" w:rsidRDefault="005D2817" w:rsidP="003D2D70">
      <w:pPr>
        <w:pStyle w:val="Bezriadkovania"/>
        <w:spacing w:line="360" w:lineRule="auto"/>
        <w:rPr>
          <w:snapToGrid w:val="0"/>
          <w:lang w:val="en-US"/>
        </w:rPr>
      </w:pPr>
      <w:proofErr w:type="spellStart"/>
      <w:proofErr w:type="gramStart"/>
      <w:r w:rsidRPr="003D2D70">
        <w:rPr>
          <w:rFonts w:ascii="Arial" w:hAnsi="Arial" w:cs="Arial"/>
          <w:snapToGrid w:val="0"/>
          <w:lang w:val="en-US"/>
        </w:rPr>
        <w:t>telefón</w:t>
      </w:r>
      <w:proofErr w:type="spellEnd"/>
      <w:r w:rsidR="00992CCE" w:rsidRPr="003D2D70">
        <w:rPr>
          <w:rFonts w:ascii="Arial" w:hAnsi="Arial" w:cs="Arial"/>
          <w:snapToGrid w:val="0"/>
          <w:lang w:val="en-US"/>
        </w:rPr>
        <w:t xml:space="preserve"> :</w:t>
      </w:r>
      <w:proofErr w:type="gramEnd"/>
      <w:r w:rsidRPr="003D2D70">
        <w:rPr>
          <w:rFonts w:ascii="Arial" w:hAnsi="Arial" w:cs="Arial"/>
          <w:snapToGrid w:val="0"/>
        </w:rPr>
        <w:tab/>
      </w:r>
      <w:r w:rsidRPr="003D2D70">
        <w:rPr>
          <w:rFonts w:ascii="Arial" w:hAnsi="Arial" w:cs="Arial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</w:p>
    <w:p w:rsidR="005D2817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  <w:lang w:val="en-US"/>
        </w:rPr>
      </w:pPr>
      <w:r>
        <w:rPr>
          <w:rFonts w:ascii="Arial" w:hAnsi="Arial" w:cs="Arial"/>
          <w:snapToGrid w:val="0"/>
          <w:lang w:val="en-US"/>
        </w:rPr>
        <w:tab/>
      </w:r>
      <w:r>
        <w:rPr>
          <w:rFonts w:ascii="Arial" w:hAnsi="Arial" w:cs="Arial"/>
          <w:snapToGrid w:val="0"/>
          <w:lang w:val="en-US"/>
        </w:rPr>
        <w:tab/>
      </w:r>
      <w:r>
        <w:rPr>
          <w:rFonts w:ascii="Arial" w:hAnsi="Arial" w:cs="Arial"/>
          <w:snapToGrid w:val="0"/>
          <w:lang w:val="en-US"/>
        </w:rPr>
        <w:tab/>
      </w:r>
      <w:r>
        <w:rPr>
          <w:rFonts w:ascii="Arial" w:hAnsi="Arial" w:cs="Arial"/>
          <w:snapToGrid w:val="0"/>
          <w:lang w:val="en-US"/>
        </w:rPr>
        <w:tab/>
      </w:r>
      <w:r>
        <w:rPr>
          <w:rFonts w:ascii="Arial" w:hAnsi="Arial" w:cs="Arial"/>
          <w:snapToGrid w:val="0"/>
          <w:lang w:val="en-US"/>
        </w:rPr>
        <w:tab/>
      </w:r>
      <w:r>
        <w:rPr>
          <w:rFonts w:ascii="Arial" w:hAnsi="Arial" w:cs="Arial"/>
          <w:snapToGrid w:val="0"/>
          <w:lang w:val="en-US"/>
        </w:rPr>
        <w:tab/>
      </w:r>
      <w:r>
        <w:rPr>
          <w:rFonts w:ascii="Arial" w:hAnsi="Arial" w:cs="Arial"/>
          <w:snapToGrid w:val="0"/>
          <w:lang w:val="en-US"/>
        </w:rPr>
        <w:tab/>
      </w:r>
      <w:r>
        <w:rPr>
          <w:rFonts w:ascii="Arial" w:hAnsi="Arial" w:cs="Arial"/>
          <w:snapToGrid w:val="0"/>
          <w:lang w:val="en-US"/>
        </w:rPr>
        <w:tab/>
      </w:r>
    </w:p>
    <w:p w:rsidR="005D2817" w:rsidRDefault="005D2817" w:rsidP="005D2817">
      <w:pPr>
        <w:tabs>
          <w:tab w:val="right" w:leader="underscore" w:pos="9000"/>
        </w:tabs>
        <w:spacing w:before="100"/>
        <w:rPr>
          <w:rFonts w:ascii="Arial" w:hAnsi="Arial" w:cs="Arial"/>
          <w:b/>
          <w:snapToGrid w:val="0"/>
          <w:sz w:val="24"/>
          <w:szCs w:val="24"/>
          <w:lang w:val="en-US"/>
        </w:rPr>
      </w:pPr>
    </w:p>
    <w:p w:rsidR="005D2817" w:rsidRPr="00586FE9" w:rsidRDefault="005D2817" w:rsidP="00586FE9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1134" w:right="23" w:hanging="1134"/>
        <w:rPr>
          <w:rFonts w:ascii="Arial" w:hAnsi="Arial" w:cs="Arial"/>
          <w:i/>
          <w:snapToGrid w:val="0"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napToGrid w:val="0"/>
          <w:sz w:val="24"/>
          <w:szCs w:val="24"/>
          <w:lang w:val="en-US"/>
        </w:rPr>
        <w:t>Názov</w:t>
      </w:r>
      <w:proofErr w:type="spellEnd"/>
      <w:r>
        <w:rPr>
          <w:rFonts w:ascii="Arial" w:hAnsi="Arial" w:cs="Arial"/>
          <w:b/>
          <w:snapToGrid w:val="0"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D54E0C" w:rsidRPr="006A217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9836E" wp14:editId="34B3F20C">
                <wp:simplePos x="0" y="0"/>
                <wp:positionH relativeFrom="column">
                  <wp:posOffset>-889000</wp:posOffset>
                </wp:positionH>
                <wp:positionV relativeFrom="page">
                  <wp:posOffset>5346700</wp:posOffset>
                </wp:positionV>
                <wp:extent cx="179705" cy="0"/>
                <wp:effectExtent l="11430" t="12700" r="8890" b="63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0pt,421pt" to="-5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" strokecolor="#969696">
                <w10:wrap anchory="page"/>
              </v:line>
            </w:pict>
          </mc:Fallback>
        </mc:AlternateContent>
      </w:r>
      <w:r w:rsidR="00EA3AC8" w:rsidRPr="00EA3AC8">
        <w:t xml:space="preserve"> </w:t>
      </w:r>
      <w:r w:rsidR="00EA3AC8" w:rsidRPr="00670F45">
        <w:rPr>
          <w:rFonts w:ascii="Arial" w:hAnsi="Arial" w:cs="Arial"/>
          <w:b/>
          <w:sz w:val="24"/>
          <w:szCs w:val="24"/>
        </w:rPr>
        <w:t>„</w:t>
      </w:r>
      <w:r w:rsidR="00590655" w:rsidRPr="00590655">
        <w:rPr>
          <w:rFonts w:ascii="Arial" w:hAnsi="Arial" w:cs="Arial"/>
          <w:b/>
          <w:noProof/>
          <w:sz w:val="24"/>
          <w:szCs w:val="24"/>
        </w:rPr>
        <w:t>Rez drevín a krov. Rez, nakopcovanie a odkopcovanie ruží V OZ č. 6. Kopánka</w:t>
      </w:r>
      <w:bookmarkStart w:id="0" w:name="_GoBack"/>
      <w:bookmarkEnd w:id="0"/>
      <w:r w:rsidR="003D2D70" w:rsidRPr="003D2D70">
        <w:rPr>
          <w:rFonts w:ascii="Arial" w:hAnsi="Arial" w:cs="Arial"/>
          <w:b/>
          <w:noProof/>
          <w:sz w:val="24"/>
          <w:szCs w:val="24"/>
        </w:rPr>
        <w:t>“</w:t>
      </w:r>
    </w:p>
    <w:p w:rsidR="005D2817" w:rsidRDefault="005D2817" w:rsidP="005D28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snapToGrid w:val="0"/>
          <w:lang w:val="en-US"/>
        </w:rPr>
      </w:pPr>
    </w:p>
    <w:p w:rsidR="005D2817" w:rsidRDefault="005D2817" w:rsidP="005D28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diela:</w:t>
      </w:r>
    </w:p>
    <w:p w:rsidR="0079508F" w:rsidRDefault="0079508F" w:rsidP="005D28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3"/>
        <w:gridCol w:w="3538"/>
        <w:gridCol w:w="991"/>
        <w:gridCol w:w="855"/>
        <w:gridCol w:w="1132"/>
        <w:gridCol w:w="850"/>
        <w:gridCol w:w="1252"/>
      </w:tblGrid>
      <w:tr w:rsidR="007811D0" w:rsidRPr="007811D0" w:rsidTr="00F1550F">
        <w:trPr>
          <w:trHeight w:val="793"/>
        </w:trPr>
        <w:tc>
          <w:tcPr>
            <w:tcW w:w="1271" w:type="dxa"/>
            <w:gridSpan w:val="2"/>
            <w:shd w:val="clear" w:color="auto" w:fill="76923C"/>
          </w:tcPr>
          <w:tbl>
            <w:tblPr>
              <w:tblW w:w="12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6"/>
            </w:tblGrid>
            <w:tr w:rsidR="007811D0" w:rsidRPr="007811D0" w:rsidTr="00F1550F">
              <w:trPr>
                <w:trHeight w:val="148"/>
              </w:trPr>
              <w:tc>
                <w:tcPr>
                  <w:tcW w:w="1276" w:type="dxa"/>
                </w:tcPr>
                <w:p w:rsidR="007811D0" w:rsidRPr="007811D0" w:rsidRDefault="007811D0" w:rsidP="007811D0">
                  <w:pPr>
                    <w:adjustRightInd w:val="0"/>
                    <w:ind w:left="-392" w:right="-368"/>
                    <w:jc w:val="center"/>
                    <w:rPr>
                      <w:rFonts w:ascii="Calibri" w:hAnsi="Calibri" w:cs="Arial"/>
                      <w:b/>
                      <w:color w:val="000000"/>
                    </w:rPr>
                  </w:pPr>
                  <w:r w:rsidRPr="007811D0">
                    <w:rPr>
                      <w:rFonts w:ascii="Calibri" w:hAnsi="Calibri" w:cs="Arial"/>
                      <w:b/>
                      <w:color w:val="000000"/>
                    </w:rPr>
                    <w:t>položky</w:t>
                  </w:r>
                </w:p>
              </w:tc>
            </w:tr>
          </w:tbl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538" w:type="dxa"/>
            <w:shd w:val="clear" w:color="auto" w:fill="76923C"/>
          </w:tcPr>
          <w:p w:rsidR="007811D0" w:rsidRPr="007811D0" w:rsidRDefault="007811D0" w:rsidP="007811D0">
            <w:pPr>
              <w:adjustRightInd w:val="0"/>
              <w:ind w:left="-392" w:right="-368"/>
              <w:jc w:val="center"/>
              <w:rPr>
                <w:rFonts w:ascii="Calibri" w:hAnsi="Calibri" w:cs="Arial"/>
                <w:b/>
                <w:color w:val="000000"/>
              </w:rPr>
            </w:pPr>
            <w:r w:rsidRPr="007811D0">
              <w:rPr>
                <w:rFonts w:ascii="Calibri" w:hAnsi="Calibri" w:cs="Arial"/>
                <w:b/>
                <w:color w:val="000000"/>
              </w:rPr>
              <w:t xml:space="preserve">Číslo </w:t>
            </w:r>
          </w:p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</w:rPr>
            </w:pPr>
            <w:r w:rsidRPr="007811D0">
              <w:rPr>
                <w:rFonts w:ascii="Calibri" w:eastAsia="Calibri" w:hAnsi="Calibri" w:cs="Arial"/>
                <w:b/>
              </w:rPr>
              <w:t>Popis činnosti</w:t>
            </w:r>
          </w:p>
        </w:tc>
        <w:tc>
          <w:tcPr>
            <w:tcW w:w="991" w:type="dxa"/>
            <w:shd w:val="clear" w:color="auto" w:fill="76923C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</w:rPr>
            </w:pPr>
            <w:r w:rsidRPr="007811D0">
              <w:rPr>
                <w:rFonts w:ascii="Calibri" w:eastAsia="Calibri" w:hAnsi="Calibri" w:cs="Arial"/>
                <w:b/>
              </w:rPr>
              <w:t>Merná jednotka</w:t>
            </w:r>
          </w:p>
        </w:tc>
        <w:tc>
          <w:tcPr>
            <w:tcW w:w="855" w:type="dxa"/>
            <w:shd w:val="clear" w:color="auto" w:fill="76923C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</w:rPr>
            </w:pPr>
            <w:r w:rsidRPr="007811D0">
              <w:rPr>
                <w:rFonts w:ascii="Calibri" w:eastAsia="Calibri" w:hAnsi="Calibri" w:cs="Arial"/>
                <w:b/>
              </w:rPr>
              <w:t>početnosť</w:t>
            </w:r>
          </w:p>
        </w:tc>
        <w:tc>
          <w:tcPr>
            <w:tcW w:w="1132" w:type="dxa"/>
            <w:shd w:val="clear" w:color="auto" w:fill="76923C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</w:rPr>
            </w:pPr>
            <w:r w:rsidRPr="007811D0">
              <w:rPr>
                <w:rFonts w:ascii="Calibri" w:eastAsia="Calibri" w:hAnsi="Calibri" w:cs="Arial"/>
                <w:b/>
              </w:rPr>
              <w:t>množstvo</w:t>
            </w:r>
          </w:p>
        </w:tc>
        <w:tc>
          <w:tcPr>
            <w:tcW w:w="850" w:type="dxa"/>
            <w:shd w:val="clear" w:color="auto" w:fill="76923C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b/>
                <w:color w:val="000000"/>
              </w:rPr>
              <w:t>JC bez DPH</w:t>
            </w:r>
          </w:p>
        </w:tc>
        <w:tc>
          <w:tcPr>
            <w:tcW w:w="1252" w:type="dxa"/>
            <w:shd w:val="clear" w:color="auto" w:fill="76923C"/>
          </w:tcPr>
          <w:p w:rsidR="007811D0" w:rsidRPr="007811D0" w:rsidRDefault="007811D0" w:rsidP="007811D0">
            <w:pPr>
              <w:autoSpaceDE/>
              <w:autoSpaceDN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b/>
                <w:color w:val="000000"/>
              </w:rPr>
              <w:t>Jednotková cena s DPH</w:t>
            </w:r>
          </w:p>
        </w:tc>
      </w:tr>
      <w:tr w:rsidR="007811D0" w:rsidRPr="007811D0" w:rsidTr="00F1550F">
        <w:trPr>
          <w:trHeight w:val="943"/>
        </w:trPr>
        <w:tc>
          <w:tcPr>
            <w:tcW w:w="1271" w:type="dxa"/>
            <w:gridSpan w:val="2"/>
            <w:shd w:val="clear" w:color="auto" w:fill="C2D69B"/>
          </w:tcPr>
          <w:p w:rsidR="007811D0" w:rsidRPr="007811D0" w:rsidRDefault="007811D0" w:rsidP="007811D0">
            <w:pPr>
              <w:adjustRightInd w:val="0"/>
              <w:ind w:left="-392" w:right="-368"/>
              <w:jc w:val="center"/>
              <w:rPr>
                <w:rFonts w:ascii="Calibri" w:eastAsia="Calibri" w:hAnsi="Calibri" w:cs="Arial"/>
                <w:b/>
                <w:color w:val="000000"/>
                <w:lang w:eastAsia="en-US"/>
              </w:rPr>
            </w:pPr>
            <w:r w:rsidRPr="007811D0">
              <w:rPr>
                <w:rFonts w:ascii="Calibri" w:eastAsia="Calibri" w:hAnsi="Calibri" w:cs="Arial"/>
                <w:color w:val="000000"/>
                <w:lang w:eastAsia="en-US"/>
              </w:rPr>
              <w:t>18480...</w:t>
            </w:r>
          </w:p>
        </w:tc>
        <w:tc>
          <w:tcPr>
            <w:tcW w:w="3538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 xml:space="preserve">Rez a tvarovanie živých plotov alebo stien so zložením odpadu na hromady, naložení na dopravný prostriedok, odvozom do 20 km a so zložením, priamych výšky  </w:t>
            </w:r>
          </w:p>
        </w:tc>
        <w:tc>
          <w:tcPr>
            <w:tcW w:w="991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55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132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850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  <w:color w:val="000000"/>
              </w:rPr>
            </w:pPr>
          </w:p>
        </w:tc>
        <w:tc>
          <w:tcPr>
            <w:tcW w:w="1252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  <w:color w:val="000000"/>
              </w:rPr>
            </w:pPr>
          </w:p>
        </w:tc>
      </w:tr>
      <w:tr w:rsidR="007811D0" w:rsidRPr="007811D0" w:rsidTr="00F1550F">
        <w:trPr>
          <w:trHeight w:val="400"/>
        </w:trPr>
        <w:tc>
          <w:tcPr>
            <w:tcW w:w="1271" w:type="dxa"/>
            <w:gridSpan w:val="2"/>
            <w:shd w:val="clear" w:color="auto" w:fill="FFFFFF"/>
          </w:tcPr>
          <w:p w:rsidR="007811D0" w:rsidRPr="007811D0" w:rsidRDefault="007811D0" w:rsidP="007811D0">
            <w:pPr>
              <w:adjustRightInd w:val="0"/>
              <w:ind w:right="-368"/>
              <w:rPr>
                <w:rFonts w:ascii="Calibri" w:eastAsia="Calibri" w:hAnsi="Calibri" w:cs="Arial"/>
                <w:color w:val="000000"/>
                <w:lang w:eastAsia="en-US"/>
              </w:rPr>
            </w:pPr>
            <w:r w:rsidRPr="007811D0">
              <w:rPr>
                <w:rFonts w:ascii="Calibri" w:eastAsia="Calibri" w:hAnsi="Calibri" w:cs="Arial"/>
                <w:color w:val="000000"/>
                <w:lang w:eastAsia="en-US"/>
              </w:rPr>
              <w:t>184803111</w:t>
            </w:r>
          </w:p>
        </w:tc>
        <w:tc>
          <w:tcPr>
            <w:tcW w:w="3538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do 0,8 m šírky do 0,8 m</w:t>
            </w:r>
          </w:p>
        </w:tc>
        <w:tc>
          <w:tcPr>
            <w:tcW w:w="991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m</w:t>
            </w:r>
            <w:r w:rsidRPr="007811D0">
              <w:rPr>
                <w:rFonts w:ascii="Calibri" w:eastAsia="Calibri" w:hAnsi="Calibri" w:cs="Arial"/>
                <w:color w:val="000000"/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350</w:t>
            </w:r>
          </w:p>
        </w:tc>
        <w:tc>
          <w:tcPr>
            <w:tcW w:w="850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420"/>
        </w:trPr>
        <w:tc>
          <w:tcPr>
            <w:tcW w:w="1271" w:type="dxa"/>
            <w:gridSpan w:val="2"/>
            <w:shd w:val="clear" w:color="auto" w:fill="FFFFFF"/>
          </w:tcPr>
          <w:p w:rsidR="007811D0" w:rsidRPr="007811D0" w:rsidRDefault="007811D0" w:rsidP="007811D0">
            <w:pPr>
              <w:adjustRightInd w:val="0"/>
              <w:ind w:left="-392" w:right="-368"/>
              <w:jc w:val="center"/>
              <w:rPr>
                <w:rFonts w:ascii="Calibri" w:eastAsia="Calibri" w:hAnsi="Calibri" w:cs="Arial"/>
                <w:color w:val="000000"/>
                <w:lang w:eastAsia="en-US"/>
              </w:rPr>
            </w:pPr>
            <w:r w:rsidRPr="007811D0">
              <w:rPr>
                <w:rFonts w:ascii="Calibri" w:eastAsia="Calibri" w:hAnsi="Calibri" w:cs="Arial"/>
                <w:color w:val="000000"/>
                <w:lang w:eastAsia="en-US"/>
              </w:rPr>
              <w:t>184803112</w:t>
            </w:r>
          </w:p>
          <w:p w:rsidR="007811D0" w:rsidRPr="007811D0" w:rsidRDefault="007811D0" w:rsidP="007811D0">
            <w:pPr>
              <w:autoSpaceDE/>
              <w:autoSpaceDN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538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nad 0,8 do 1,5 m šírky do 1 m</w:t>
            </w:r>
          </w:p>
        </w:tc>
        <w:tc>
          <w:tcPr>
            <w:tcW w:w="991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m</w:t>
            </w:r>
            <w:r w:rsidRPr="007811D0">
              <w:rPr>
                <w:rFonts w:ascii="Calibri" w:eastAsia="Calibri" w:hAnsi="Calibri" w:cs="Arial"/>
                <w:color w:val="000000"/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FFFFFF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891"/>
        </w:trPr>
        <w:tc>
          <w:tcPr>
            <w:tcW w:w="1271" w:type="dxa"/>
            <w:gridSpan w:val="2"/>
            <w:shd w:val="clear" w:color="auto" w:fill="C2D69B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"/>
            </w:tblGrid>
            <w:tr w:rsidR="007811D0" w:rsidRPr="007811D0" w:rsidTr="00F1550F">
              <w:trPr>
                <w:trHeight w:val="55"/>
              </w:trPr>
              <w:tc>
                <w:tcPr>
                  <w:tcW w:w="947" w:type="dxa"/>
                </w:tcPr>
                <w:p w:rsidR="007811D0" w:rsidRPr="007811D0" w:rsidRDefault="007811D0" w:rsidP="007811D0">
                  <w:pPr>
                    <w:adjustRightInd w:val="0"/>
                    <w:ind w:right="-368"/>
                    <w:jc w:val="center"/>
                    <w:rPr>
                      <w:rFonts w:ascii="Calibri" w:hAnsi="Calibri" w:cs="Arial"/>
                      <w:color w:val="000000"/>
                    </w:rPr>
                  </w:pPr>
                  <w:r w:rsidRPr="007811D0">
                    <w:rPr>
                      <w:rFonts w:ascii="Calibri" w:hAnsi="Calibri" w:cs="Arial"/>
                      <w:color w:val="000000"/>
                    </w:rPr>
                    <w:t>18480...</w:t>
                  </w:r>
                </w:p>
              </w:tc>
            </w:tr>
          </w:tbl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538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Rez stromov, kríkov alebo ruží s premiestnením odstránených vetiev na vzdialenosť do 20m, uložením na hromady, naložením na dopravný prostriedok, odvozom do 20km a so zložením</w:t>
            </w:r>
          </w:p>
        </w:tc>
        <w:tc>
          <w:tcPr>
            <w:tcW w:w="991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5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0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252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</w:tr>
      <w:tr w:rsidR="007811D0" w:rsidRPr="007811D0" w:rsidTr="00F1550F">
        <w:trPr>
          <w:trHeight w:val="326"/>
        </w:trPr>
        <w:tc>
          <w:tcPr>
            <w:tcW w:w="1271" w:type="dxa"/>
            <w:gridSpan w:val="2"/>
            <w:shd w:val="clear" w:color="auto" w:fill="EAF1DD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538" w:type="dxa"/>
            <w:shd w:val="clear" w:color="auto" w:fill="EAF1DD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rez ruží</w:t>
            </w:r>
          </w:p>
        </w:tc>
        <w:tc>
          <w:tcPr>
            <w:tcW w:w="991" w:type="dxa"/>
            <w:shd w:val="clear" w:color="auto" w:fill="EAF1DD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5" w:type="dxa"/>
            <w:shd w:val="clear" w:color="auto" w:fill="EAF1DD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EAF1DD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0" w:type="dxa"/>
            <w:shd w:val="clear" w:color="auto" w:fill="EAF1DD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252" w:type="dxa"/>
            <w:shd w:val="clear" w:color="auto" w:fill="EAF1DD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</w:tr>
      <w:tr w:rsidR="007811D0" w:rsidRPr="007811D0" w:rsidTr="00F1550F">
        <w:trPr>
          <w:trHeight w:val="1015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184806185, 184806186, 184806187, 184806188</w:t>
            </w: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veľkokvetých, mnohokvetých, ťahavých, stromčekových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ks</w:t>
            </w: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1 702</w:t>
            </w: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70"/>
        </w:trPr>
        <w:tc>
          <w:tcPr>
            <w:tcW w:w="125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18580...</w:t>
            </w:r>
          </w:p>
        </w:tc>
        <w:tc>
          <w:tcPr>
            <w:tcW w:w="35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Ochrana rastlín pred mrazom nakopčením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rPr>
                <w:rFonts w:ascii="Calibri" w:eastAsia="Calibri" w:hAnsi="Calibri" w:cs="Arial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rPr>
                <w:rFonts w:ascii="Calibri" w:eastAsia="Calibri" w:hAnsi="Calibri" w:cs="Arial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rPr>
                <w:rFonts w:ascii="Calibri" w:eastAsia="Calibri" w:hAnsi="Calibri" w:cs="Arial"/>
              </w:rPr>
            </w:pP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rPr>
                <w:rFonts w:ascii="Calibri" w:eastAsia="Calibri" w:hAnsi="Calibri" w:cs="Arial"/>
              </w:rPr>
            </w:pPr>
          </w:p>
        </w:tc>
      </w:tr>
      <w:tr w:rsidR="007811D0" w:rsidRPr="007811D0" w:rsidTr="00F1550F">
        <w:trPr>
          <w:trHeight w:val="200"/>
        </w:trPr>
        <w:tc>
          <w:tcPr>
            <w:tcW w:w="1271" w:type="dxa"/>
            <w:gridSpan w:val="2"/>
            <w:tcBorders>
              <w:top w:val="nil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538" w:type="dxa"/>
            <w:tcBorders>
              <w:top w:val="nil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rPr>
                <w:rFonts w:ascii="Calibri" w:eastAsia="Calibri" w:hAnsi="Calibri" w:cs="Arial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</w:tr>
      <w:tr w:rsidR="007811D0" w:rsidRPr="007811D0" w:rsidTr="00F1550F">
        <w:trPr>
          <w:trHeight w:val="400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185 804 431</w:t>
            </w: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zhotovenie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ks</w:t>
            </w: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1 702</w:t>
            </w: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433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185 804 432</w:t>
            </w:r>
          </w:p>
          <w:p w:rsidR="007811D0" w:rsidRPr="007811D0" w:rsidRDefault="007811D0" w:rsidP="007811D0">
            <w:pPr>
              <w:tabs>
                <w:tab w:val="left" w:pos="720"/>
              </w:tabs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odstránenie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ks</w:t>
            </w: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1 702</w:t>
            </w: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995"/>
        </w:trPr>
        <w:tc>
          <w:tcPr>
            <w:tcW w:w="1271" w:type="dxa"/>
            <w:gridSpan w:val="2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18580...</w:t>
            </w:r>
          </w:p>
        </w:tc>
        <w:tc>
          <w:tcPr>
            <w:tcW w:w="3538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Odburinenie výsadieb s nakyprením, s prípadným naložením odpadu na dopravný prostriedok, odvozom do 20km a so zložením, v rovine alebo na svahu do 1:5</w:t>
            </w:r>
          </w:p>
        </w:tc>
        <w:tc>
          <w:tcPr>
            <w:tcW w:w="991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5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0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252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</w:tr>
      <w:tr w:rsidR="007811D0" w:rsidRPr="007811D0" w:rsidTr="00F1550F">
        <w:trPr>
          <w:trHeight w:val="379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185 804 512</w:t>
            </w: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záhonov ruží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m</w:t>
            </w:r>
            <w:r w:rsidRPr="007811D0">
              <w:rPr>
                <w:rFonts w:ascii="Calibri" w:eastAsia="Calibri" w:hAnsi="Calibri" w:cs="Arial"/>
                <w:color w:val="000000"/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1 441</w:t>
            </w: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379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lastRenderedPageBreak/>
              <w:t>185 804 511</w:t>
            </w: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záhonov kvetín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m</w:t>
            </w:r>
            <w:r w:rsidRPr="007811D0">
              <w:rPr>
                <w:rFonts w:ascii="Calibri" w:eastAsia="Calibri" w:hAnsi="Calibri" w:cs="Arial"/>
                <w:color w:val="000000"/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379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185 804 513</w:t>
            </w: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drevín solitérnych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m</w:t>
            </w:r>
            <w:r w:rsidRPr="007811D0">
              <w:rPr>
                <w:rFonts w:ascii="Calibri" w:eastAsia="Calibri" w:hAnsi="Calibri" w:cs="Arial"/>
                <w:color w:val="000000"/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226</w:t>
            </w: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379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185 804 514</w:t>
            </w: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súvislých kríkových skupín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m</w:t>
            </w:r>
            <w:r w:rsidRPr="007811D0">
              <w:rPr>
                <w:rFonts w:ascii="Calibri" w:eastAsia="Calibri" w:hAnsi="Calibri" w:cs="Arial"/>
                <w:color w:val="000000"/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2 269</w:t>
            </w: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398"/>
        </w:trPr>
        <w:tc>
          <w:tcPr>
            <w:tcW w:w="1271" w:type="dxa"/>
            <w:gridSpan w:val="2"/>
            <w:shd w:val="clear" w:color="auto" w:fill="C2D69B"/>
          </w:tcPr>
          <w:p w:rsidR="007811D0" w:rsidRPr="007811D0" w:rsidRDefault="007811D0" w:rsidP="007811D0">
            <w:pPr>
              <w:tabs>
                <w:tab w:val="left" w:pos="1005"/>
              </w:tabs>
              <w:autoSpaceDE/>
              <w:autoSpaceDN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ab/>
            </w:r>
          </w:p>
        </w:tc>
        <w:tc>
          <w:tcPr>
            <w:tcW w:w="3538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Hodinová zúčtovacia sadzba</w:t>
            </w:r>
          </w:p>
        </w:tc>
        <w:tc>
          <w:tcPr>
            <w:tcW w:w="991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5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0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252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</w:tr>
      <w:tr w:rsidR="007811D0" w:rsidRPr="007811D0" w:rsidTr="00F1550F">
        <w:trPr>
          <w:trHeight w:val="379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Chemické ošetrenie rastlín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hod</w:t>
            </w: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379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Rez drevín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hod</w:t>
            </w: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379"/>
        </w:trPr>
        <w:tc>
          <w:tcPr>
            <w:tcW w:w="1271" w:type="dxa"/>
            <w:gridSpan w:val="2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538" w:type="dxa"/>
            <w:shd w:val="clear" w:color="auto" w:fill="C2D69B"/>
          </w:tcPr>
          <w:p w:rsidR="007811D0" w:rsidRPr="007811D0" w:rsidRDefault="007811D0" w:rsidP="007811D0">
            <w:pPr>
              <w:tabs>
                <w:tab w:val="left" w:pos="1170"/>
              </w:tabs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Ostatné špecifické služby</w:t>
            </w:r>
          </w:p>
        </w:tc>
        <w:tc>
          <w:tcPr>
            <w:tcW w:w="991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5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0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252" w:type="dxa"/>
            <w:shd w:val="clear" w:color="auto" w:fill="C2D69B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</w:tr>
      <w:tr w:rsidR="007811D0" w:rsidRPr="007811D0" w:rsidTr="00F1550F">
        <w:trPr>
          <w:trHeight w:val="379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odvoz a uloženie odpadu - traktor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hod</w:t>
            </w: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379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odvoz a uloženie odpadu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1 km</w:t>
            </w: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  <w:r w:rsidRPr="007811D0">
              <w:rPr>
                <w:rFonts w:ascii="Calibri" w:eastAsia="Calibri" w:hAnsi="Calibri" w:cs="Arial"/>
                <w:color w:val="000000"/>
              </w:rPr>
              <w:t>0,00</w:t>
            </w:r>
          </w:p>
        </w:tc>
      </w:tr>
      <w:tr w:rsidR="007811D0" w:rsidRPr="007811D0" w:rsidTr="00F1550F">
        <w:trPr>
          <w:trHeight w:val="379"/>
        </w:trPr>
        <w:tc>
          <w:tcPr>
            <w:tcW w:w="1271" w:type="dxa"/>
            <w:gridSpan w:val="2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538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b/>
                <w:color w:val="000000"/>
                <w:sz w:val="22"/>
                <w:szCs w:val="22"/>
              </w:rPr>
            </w:pPr>
            <w:r w:rsidRPr="007811D0">
              <w:rPr>
                <w:rFonts w:ascii="Calibri" w:eastAsia="Calibri" w:hAnsi="Calibri" w:cs="Arial"/>
                <w:b/>
                <w:color w:val="000000"/>
                <w:sz w:val="22"/>
                <w:szCs w:val="22"/>
              </w:rPr>
              <w:t xml:space="preserve">Spolu cena </w:t>
            </w:r>
            <w:r w:rsidR="00547629">
              <w:rPr>
                <w:rFonts w:ascii="Calibri" w:eastAsia="Calibri" w:hAnsi="Calibri" w:cs="Arial"/>
                <w:b/>
                <w:color w:val="000000"/>
                <w:sz w:val="22"/>
                <w:szCs w:val="22"/>
              </w:rPr>
              <w:t>(celok)</w:t>
            </w:r>
          </w:p>
        </w:tc>
        <w:tc>
          <w:tcPr>
            <w:tcW w:w="991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5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113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252" w:type="dxa"/>
            <w:shd w:val="clear" w:color="auto" w:fill="auto"/>
          </w:tcPr>
          <w:p w:rsidR="007811D0" w:rsidRPr="007811D0" w:rsidRDefault="007811D0" w:rsidP="007811D0">
            <w:pPr>
              <w:autoSpaceDE/>
              <w:autoSpaceDN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</w:tr>
    </w:tbl>
    <w:p w:rsidR="007811D0" w:rsidRPr="007811D0" w:rsidRDefault="007811D0" w:rsidP="007811D0">
      <w:pPr>
        <w:autoSpaceDE/>
        <w:autoSpaceDN/>
        <w:spacing w:after="120" w:line="480" w:lineRule="auto"/>
        <w:jc w:val="both"/>
        <w:rPr>
          <w:rFonts w:cs="Arial"/>
          <w:sz w:val="22"/>
          <w:szCs w:val="22"/>
          <w:lang w:eastAsia="cs-CZ"/>
        </w:rPr>
      </w:pPr>
    </w:p>
    <w:p w:rsidR="004661FC" w:rsidRDefault="00547629" w:rsidP="005D2817">
      <w:pPr>
        <w:ind w:right="32"/>
        <w:jc w:val="both"/>
        <w:rPr>
          <w:rFonts w:ascii="Arial" w:hAnsi="Arial" w:cs="Arial"/>
          <w:b/>
        </w:rPr>
      </w:pPr>
      <w:r w:rsidRPr="00547629">
        <w:rPr>
          <w:rFonts w:ascii="Arial" w:hAnsi="Arial" w:cs="Arial"/>
        </w:rPr>
        <w:t xml:space="preserve">Uchádzač </w:t>
      </w:r>
      <w:r>
        <w:rPr>
          <w:rFonts w:ascii="Arial" w:hAnsi="Arial" w:cs="Arial"/>
          <w:b/>
        </w:rPr>
        <w:t xml:space="preserve"> je/nie je  </w:t>
      </w:r>
      <w:r>
        <w:rPr>
          <w:rFonts w:ascii="Arial" w:hAnsi="Arial" w:cs="Arial"/>
        </w:rPr>
        <w:t>pla</w:t>
      </w:r>
      <w:r w:rsidRPr="00547629">
        <w:rPr>
          <w:rFonts w:ascii="Arial" w:hAnsi="Arial" w:cs="Arial"/>
        </w:rPr>
        <w:t>tca DPH</w:t>
      </w:r>
    </w:p>
    <w:p w:rsidR="00322614" w:rsidRDefault="00322614" w:rsidP="005D2817">
      <w:pPr>
        <w:ind w:right="32"/>
        <w:jc w:val="both"/>
        <w:rPr>
          <w:rFonts w:ascii="Arial" w:hAnsi="Arial" w:cs="Arial"/>
          <w:b/>
        </w:rPr>
      </w:pPr>
    </w:p>
    <w:p w:rsidR="00322614" w:rsidRDefault="00322614" w:rsidP="005D2817">
      <w:pPr>
        <w:ind w:right="32"/>
        <w:jc w:val="both"/>
        <w:rPr>
          <w:rFonts w:ascii="Arial" w:hAnsi="Arial" w:cs="Arial"/>
          <w:b/>
        </w:rPr>
      </w:pPr>
    </w:p>
    <w:p w:rsidR="005D2817" w:rsidRPr="00DC32F6" w:rsidRDefault="005D2817" w:rsidP="005D2817">
      <w:pPr>
        <w:ind w:right="32"/>
        <w:jc w:val="both"/>
        <w:rPr>
          <w:rFonts w:ascii="Arial" w:hAnsi="Arial" w:cs="Arial"/>
          <w:b/>
          <w:sz w:val="22"/>
          <w:szCs w:val="22"/>
        </w:rPr>
      </w:pPr>
      <w:r w:rsidRPr="00DC32F6">
        <w:rPr>
          <w:rFonts w:ascii="Arial" w:hAnsi="Arial" w:cs="Arial"/>
          <w:b/>
          <w:sz w:val="22"/>
          <w:szCs w:val="22"/>
        </w:rPr>
        <w:t>Uchádzač zároveň prehlasuje, že porozumel týmto súťažným podkladom a že súhlasí s podmienkami určenými verejným obstarávateľom v tejto súťaži.</w:t>
      </w:r>
    </w:p>
    <w:p w:rsidR="005D2817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</w:p>
    <w:p w:rsidR="008D07D2" w:rsidRDefault="008D07D2"/>
    <w:p w:rsidR="009C1A51" w:rsidRDefault="009C1A51"/>
    <w:p w:rsidR="00322614" w:rsidRDefault="00322614"/>
    <w:p w:rsidR="00322614" w:rsidRDefault="00322614"/>
    <w:p w:rsidR="00322614" w:rsidRDefault="00322614"/>
    <w:p w:rsidR="00322614" w:rsidRDefault="00322614"/>
    <w:p w:rsidR="00322614" w:rsidRDefault="00322614"/>
    <w:p w:rsidR="00322614" w:rsidRDefault="00322614"/>
    <w:p w:rsidR="00322614" w:rsidRDefault="00322614"/>
    <w:p w:rsidR="00322614" w:rsidRDefault="00322614"/>
    <w:p w:rsidR="00322614" w:rsidRDefault="00322614"/>
    <w:p w:rsidR="009C1A51" w:rsidRDefault="009C1A51"/>
    <w:p w:rsidR="009C1A51" w:rsidRDefault="009C1A51"/>
    <w:p w:rsidR="009C1A51" w:rsidRDefault="009C1A51">
      <w:r>
        <w:t xml:space="preserve">                                                                                                               ................................................................</w:t>
      </w:r>
    </w:p>
    <w:p w:rsidR="009C1A51" w:rsidRPr="007D5736" w:rsidRDefault="009C1A51">
      <w:pPr>
        <w:rPr>
          <w:rFonts w:ascii="Arial" w:hAnsi="Arial" w:cs="Arial"/>
        </w:rPr>
      </w:pPr>
      <w:r w:rsidRPr="007D5736">
        <w:rPr>
          <w:rFonts w:ascii="Arial" w:hAnsi="Arial" w:cs="Arial"/>
        </w:rPr>
        <w:t xml:space="preserve">                                                                                      </w:t>
      </w:r>
      <w:r w:rsidR="007D5736">
        <w:rPr>
          <w:rFonts w:ascii="Arial" w:hAnsi="Arial" w:cs="Arial"/>
        </w:rPr>
        <w:t xml:space="preserve">                       </w:t>
      </w:r>
      <w:r w:rsidRPr="007D5736">
        <w:rPr>
          <w:rFonts w:ascii="Arial" w:hAnsi="Arial" w:cs="Arial"/>
        </w:rPr>
        <w:t xml:space="preserve">        pečiatka, podpis</w:t>
      </w:r>
    </w:p>
    <w:sectPr w:rsidR="009C1A51" w:rsidRPr="007D5736" w:rsidSect="002100B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4CF"/>
    <w:multiLevelType w:val="hybridMultilevel"/>
    <w:tmpl w:val="0E9E0A7C"/>
    <w:lvl w:ilvl="0" w:tplc="18303F20">
      <w:start w:val="1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84927"/>
    <w:multiLevelType w:val="hybridMultilevel"/>
    <w:tmpl w:val="A8066A3A"/>
    <w:lvl w:ilvl="0" w:tplc="0B086D1E">
      <w:start w:val="1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14C63"/>
    <w:multiLevelType w:val="hybridMultilevel"/>
    <w:tmpl w:val="22F44B8E"/>
    <w:lvl w:ilvl="0" w:tplc="600C02F0">
      <w:start w:val="18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82BA6"/>
    <w:multiLevelType w:val="hybridMultilevel"/>
    <w:tmpl w:val="23722B26"/>
    <w:lvl w:ilvl="0" w:tplc="B9B87E78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209A0"/>
    <w:multiLevelType w:val="hybridMultilevel"/>
    <w:tmpl w:val="82E4052E"/>
    <w:lvl w:ilvl="0" w:tplc="4DDEAC5A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2266E"/>
    <w:multiLevelType w:val="hybridMultilevel"/>
    <w:tmpl w:val="7E7CFD8A"/>
    <w:lvl w:ilvl="0" w:tplc="49BC3BEE">
      <w:start w:val="1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17"/>
    <w:rsid w:val="00100122"/>
    <w:rsid w:val="001041E0"/>
    <w:rsid w:val="0019283B"/>
    <w:rsid w:val="001D7F0D"/>
    <w:rsid w:val="00201ADE"/>
    <w:rsid w:val="002100BB"/>
    <w:rsid w:val="002A472F"/>
    <w:rsid w:val="002F02B9"/>
    <w:rsid w:val="003175B4"/>
    <w:rsid w:val="00322614"/>
    <w:rsid w:val="0032430B"/>
    <w:rsid w:val="003D2D70"/>
    <w:rsid w:val="004661FC"/>
    <w:rsid w:val="00496743"/>
    <w:rsid w:val="00547629"/>
    <w:rsid w:val="00586FE9"/>
    <w:rsid w:val="00590655"/>
    <w:rsid w:val="005D2817"/>
    <w:rsid w:val="00662667"/>
    <w:rsid w:val="00670F45"/>
    <w:rsid w:val="006A217D"/>
    <w:rsid w:val="007811D0"/>
    <w:rsid w:val="0079508F"/>
    <w:rsid w:val="007D5736"/>
    <w:rsid w:val="00875626"/>
    <w:rsid w:val="008774DC"/>
    <w:rsid w:val="008A1AA4"/>
    <w:rsid w:val="008D07D2"/>
    <w:rsid w:val="008E616E"/>
    <w:rsid w:val="00956996"/>
    <w:rsid w:val="00992CCE"/>
    <w:rsid w:val="009C1A51"/>
    <w:rsid w:val="009E1448"/>
    <w:rsid w:val="009F3754"/>
    <w:rsid w:val="00A15D75"/>
    <w:rsid w:val="00BF694F"/>
    <w:rsid w:val="00C32AE3"/>
    <w:rsid w:val="00C53B8E"/>
    <w:rsid w:val="00C76DA3"/>
    <w:rsid w:val="00D54E0C"/>
    <w:rsid w:val="00D73594"/>
    <w:rsid w:val="00DC32F6"/>
    <w:rsid w:val="00E31736"/>
    <w:rsid w:val="00E400E6"/>
    <w:rsid w:val="00E648B4"/>
    <w:rsid w:val="00EA3AC8"/>
    <w:rsid w:val="00EB0A66"/>
    <w:rsid w:val="00F01863"/>
    <w:rsid w:val="00F01C88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28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5D2817"/>
    <w:rPr>
      <w:rFonts w:ascii="Times New Roman" w:eastAsia="Times New Roman" w:hAnsi="Times New Roman" w:cs="Times New Roman"/>
      <w:b/>
      <w:bCs/>
      <w:lang w:eastAsia="sk-SK"/>
    </w:rPr>
  </w:style>
  <w:style w:type="paragraph" w:styleId="Bezriadkovania">
    <w:name w:val="No Spacing"/>
    <w:uiPriority w:val="1"/>
    <w:qFormat/>
    <w:rsid w:val="00E400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95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28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5D2817"/>
    <w:rPr>
      <w:rFonts w:ascii="Times New Roman" w:eastAsia="Times New Roman" w:hAnsi="Times New Roman" w:cs="Times New Roman"/>
      <w:b/>
      <w:bCs/>
      <w:lang w:eastAsia="sk-SK"/>
    </w:rPr>
  </w:style>
  <w:style w:type="paragraph" w:styleId="Bezriadkovania">
    <w:name w:val="No Spacing"/>
    <w:uiPriority w:val="1"/>
    <w:qFormat/>
    <w:rsid w:val="00E400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9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lubica.augustinova</dc:creator>
  <cp:lastModifiedBy>lubomir.gajarsky</cp:lastModifiedBy>
  <cp:revision>5</cp:revision>
  <cp:lastPrinted>2014-01-21T06:57:00Z</cp:lastPrinted>
  <dcterms:created xsi:type="dcterms:W3CDTF">2017-12-04T13:08:00Z</dcterms:created>
  <dcterms:modified xsi:type="dcterms:W3CDTF">2017-12-07T14:03:00Z</dcterms:modified>
</cp:coreProperties>
</file>