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35A301BB" w14:textId="7DB8DCCE" w:rsidR="00163BF0" w:rsidRPr="00163BF0" w:rsidRDefault="00081E55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41263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</w:t>
      </w:r>
      <w:r w:rsidR="00585BAD">
        <w:rPr>
          <w:rFonts w:ascii="Times New Roman" w:hAnsi="Times New Roman"/>
          <w:b/>
          <w:bCs/>
          <w:sz w:val="24"/>
          <w:szCs w:val="24"/>
        </w:rPr>
        <w:t xml:space="preserve">Tlačové  a grafické služby 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27314B91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1B66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tlačové a grafické služby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4684FD5B" w:rsidR="007A6221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1B66B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tlačové a grafické služby</w:t>
            </w:r>
          </w:p>
          <w:p w14:paraId="196693C8" w14:textId="53E9396F" w:rsidR="006F7B97" w:rsidRPr="00F559CE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5ECD773E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</w:t>
            </w:r>
            <w:r w:rsidR="00585BA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585BA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Tlačové a grafické služby </w:t>
            </w:r>
            <w:r w:rsidR="0045312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6A92BF7E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975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352E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Cenová ponuka</w:t>
            </w:r>
            <w:r w:rsidR="000A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1705DE84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57363A01" w14:textId="565C2036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4CAE61" w14:textId="43CA9542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CCCC88" w14:textId="44CF6927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01DEA6" w14:textId="77777777" w:rsidR="00F3041E" w:rsidRDefault="00F3041E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82D5DD" w14:textId="77777777" w:rsidR="00432F92" w:rsidRDefault="00432F92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Pr="00F33195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Príloha č. </w:t>
      </w:r>
      <w:r w:rsidR="003106B5" w:rsidRPr="00F33195">
        <w:rPr>
          <w:rFonts w:ascii="Times New Roman" w:eastAsia="Times New Roman" w:hAnsi="Times New Roman"/>
          <w:bCs/>
          <w:sz w:val="24"/>
          <w:szCs w:val="24"/>
        </w:rPr>
        <w:t>2</w:t>
      </w: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4B102250" w:rsidR="004769C5" w:rsidRPr="00DD5B3C" w:rsidRDefault="004769C5" w:rsidP="00F3041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F3041E">
        <w:rPr>
          <w:rFonts w:ascii="Times New Roman" w:hAnsi="Times New Roman"/>
          <w:b/>
          <w:bCs/>
          <w:sz w:val="24"/>
          <w:szCs w:val="24"/>
        </w:rPr>
        <w:t>Tlačové  a grafické služby</w:t>
      </w:r>
      <w:r w:rsidR="00DD5B3C">
        <w:rPr>
          <w:rFonts w:ascii="Times New Roman" w:hAnsi="Times New Roman"/>
          <w:b/>
          <w:bCs/>
          <w:sz w:val="24"/>
          <w:szCs w:val="24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622E9EB6" w:rsidR="004769C5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18B958B" w14:textId="52F4BEC6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1247A480" w14:textId="5E177EEB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5CBEF3CA" w14:textId="77777777" w:rsidR="00E44F3B" w:rsidRPr="00F33195" w:rsidRDefault="00E44F3B" w:rsidP="00E44F3B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Príloha č. 2 – Výzvy na predloženie cenovej ponuky  </w:t>
      </w:r>
    </w:p>
    <w:p w14:paraId="466CF34F" w14:textId="77777777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683415C" w14:textId="77777777" w:rsidR="00E44F3B" w:rsidRPr="00A35AA9" w:rsidRDefault="00E44F3B" w:rsidP="00E44F3B">
      <w:pPr>
        <w:rPr>
          <w:rFonts w:eastAsia="Arial Narrow" w:cs="Arial"/>
          <w:sz w:val="20"/>
          <w:szCs w:val="20"/>
        </w:rPr>
      </w:pPr>
    </w:p>
    <w:p w14:paraId="346F4D4D" w14:textId="77777777" w:rsidR="00E44F3B" w:rsidRPr="00A35AA9" w:rsidRDefault="00E44F3B" w:rsidP="00E44F3B">
      <w:pPr>
        <w:jc w:val="center"/>
        <w:rPr>
          <w:rFonts w:cs="Arial"/>
        </w:rPr>
      </w:pPr>
      <w:r w:rsidRPr="00A35AA9">
        <w:rPr>
          <w:rFonts w:cs="Arial"/>
          <w:b/>
        </w:rPr>
        <w:t xml:space="preserve">ČESTNÉ VYHLÁSENIE </w:t>
      </w:r>
    </w:p>
    <w:p w14:paraId="2CF54583" w14:textId="77777777" w:rsidR="00E44F3B" w:rsidRPr="00A35AA9" w:rsidRDefault="00E44F3B" w:rsidP="00E44F3B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8787174" w14:textId="77777777" w:rsidR="00E44F3B" w:rsidRPr="00F230C4" w:rsidRDefault="00E44F3B" w:rsidP="00E44F3B">
      <w:pPr>
        <w:jc w:val="both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 w:rsidRPr="00F230C4">
        <w:rPr>
          <w:rFonts w:ascii="Times New Roman" w:hAnsi="Times New Roman"/>
          <w:sz w:val="24"/>
          <w:szCs w:val="24"/>
        </w:rPr>
        <w:t xml:space="preserve">Spoločnosť </w:t>
      </w:r>
      <w:r w:rsidRPr="00A06AE6">
        <w:rPr>
          <w:rFonts w:ascii="Times New Roman" w:hAnsi="Times New Roman"/>
          <w:sz w:val="24"/>
          <w:szCs w:val="24"/>
        </w:rPr>
        <w:t>[●] [v prípade fyzickej osoby podnikateľa uviesť meno, priezvisko]</w:t>
      </w:r>
      <w:r w:rsidRPr="00A06AE6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>so sídlom: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 xml:space="preserve"> zapísaná v Obchodnom registri Okresného 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súdu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oddiel: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  vložka č.: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IČO: </w:t>
      </w:r>
      <w:r w:rsidRPr="00A06AE6">
        <w:rPr>
          <w:rFonts w:ascii="Times New Roman" w:hAnsi="Times New Roman"/>
          <w:sz w:val="24"/>
          <w:szCs w:val="24"/>
        </w:rPr>
        <w:t xml:space="preserve">[●] 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zastúpená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</w:t>
      </w:r>
      <w:proofErr w:type="spellEnd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trvale bytom: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štátna príslušnosť: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(ďalej len ako </w:t>
      </w:r>
      <w:r w:rsidRPr="00A06AE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„Dodávateľ“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</w:p>
    <w:p w14:paraId="1FA55831" w14:textId="77777777" w:rsidR="00E44F3B" w:rsidRPr="00F230C4" w:rsidRDefault="00E44F3B" w:rsidP="00E44F3B">
      <w:pPr>
        <w:pStyle w:val="Zkladntex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351C9B" w14:textId="77777777" w:rsidR="00E44F3B" w:rsidRPr="00F230C4" w:rsidRDefault="00E44F3B" w:rsidP="00E44F3B">
      <w:pPr>
        <w:pStyle w:val="ListParagraph1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30C4">
        <w:rPr>
          <w:rFonts w:ascii="Times New Roman" w:hAnsi="Times New Roman"/>
          <w:b/>
          <w:sz w:val="24"/>
          <w:szCs w:val="24"/>
        </w:rPr>
        <w:t>týmto čestne vyhlasuje, že:</w:t>
      </w:r>
    </w:p>
    <w:p w14:paraId="019720C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sz w:val="24"/>
          <w:szCs w:val="24"/>
        </w:rPr>
      </w:pPr>
    </w:p>
    <w:p w14:paraId="1DD059AB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5D0CA886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nie je vlastnená z viac ako 50 % priamo alebo nepriamo subjektom uvedeným v bode 1.</w:t>
      </w:r>
    </w:p>
    <w:p w14:paraId="49A9F2E2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nekoná v mene alebo na základe pokynov subjektu uvedeného v bode 1 alebo 2. </w:t>
      </w:r>
    </w:p>
    <w:p w14:paraId="17D7B44D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92CAC8A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51E3F74F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údaje uvedené v Obchodnom registri, Registri partnerov verejného sektora a/alebo v iných verejných registroch Slovenskej republiky sú úplné a správne.</w:t>
      </w:r>
    </w:p>
    <w:p w14:paraId="31936EFC" w14:textId="77777777" w:rsidR="00E44F3B" w:rsidRPr="00F230C4" w:rsidRDefault="00E44F3B" w:rsidP="00E44F3B">
      <w:pPr>
        <w:jc w:val="both"/>
        <w:rPr>
          <w:rFonts w:ascii="Times New Roman" w:hAnsi="Times New Roman"/>
          <w:sz w:val="24"/>
          <w:szCs w:val="24"/>
        </w:rPr>
      </w:pPr>
    </w:p>
    <w:p w14:paraId="001598DC" w14:textId="77777777" w:rsidR="00E44F3B" w:rsidRPr="00F230C4" w:rsidRDefault="00E44F3B" w:rsidP="00E44F3B">
      <w:pPr>
        <w:pBdr>
          <w:bottom w:val="single" w:sz="12" w:space="1" w:color="auto"/>
        </w:pBd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V prípade, ak je niektoré z vyššie uvedených vyhlásení nepravdivé, uveďte prosím podrobnosti:</w:t>
      </w:r>
    </w:p>
    <w:p w14:paraId="5795E53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68EA0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411A60F9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2C0709EC" w14:textId="3634EE01" w:rsidR="00E44F3B" w:rsidRDefault="00E44F3B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 xml:space="preserve">V 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F230C4">
        <w:rPr>
          <w:rFonts w:ascii="Times New Roman" w:hAnsi="Times New Roman"/>
          <w:sz w:val="24"/>
          <w:szCs w:val="24"/>
        </w:rPr>
        <w:t>, dňa ..........................</w:t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279B7202" w14:textId="117181CF" w:rsid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4A8D95D3" w14:textId="77777777" w:rsidR="00F230C4" w:rsidRP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251477EE" w14:textId="6F088DCD" w:rsidR="00E44F3B" w:rsidRPr="00F230C4" w:rsidRDefault="00E44F3B" w:rsidP="00E44F3B">
      <w:pPr>
        <w:overflowPunct w:val="0"/>
        <w:adjustRightInd w:val="0"/>
        <w:ind w:left="3540" w:firstLine="708"/>
        <w:contextualSpacing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>___________________________</w:t>
      </w:r>
      <w:r w:rsidR="00F230C4">
        <w:rPr>
          <w:rFonts w:ascii="Times New Roman" w:hAnsi="Times New Roman"/>
          <w:sz w:val="24"/>
          <w:szCs w:val="24"/>
        </w:rPr>
        <w:t>__________________</w:t>
      </w:r>
    </w:p>
    <w:p w14:paraId="32AC93C1" w14:textId="77777777" w:rsidR="00F230C4" w:rsidRPr="00114FE0" w:rsidRDefault="00F230C4" w:rsidP="00F230C4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21AD2B4E" w14:textId="77777777" w:rsidR="00F230C4" w:rsidRDefault="00F230C4" w:rsidP="00F230C4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1D49AD18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823E12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9415E6" w14:textId="77777777" w:rsidR="00E44F3B" w:rsidRPr="00F230C4" w:rsidRDefault="00E44F3B" w:rsidP="00AA7E64">
      <w:pPr>
        <w:ind w:left="3540" w:firstLine="708"/>
        <w:contextualSpacing/>
        <w:rPr>
          <w:rFonts w:ascii="Times New Roman" w:hAnsi="Times New Roman"/>
          <w:sz w:val="24"/>
          <w:szCs w:val="24"/>
        </w:rPr>
      </w:pPr>
    </w:p>
    <w:p w14:paraId="2D18FED5" w14:textId="34B99F43" w:rsidR="00E44F3B" w:rsidRPr="00F230C4" w:rsidRDefault="00E44F3B" w:rsidP="00F230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49F13B78" w14:textId="1810B2BF" w:rsidR="00E44F3B" w:rsidRPr="00F230C4" w:rsidRDefault="00AA7E64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  <w:r w:rsidRPr="00A06AE6">
        <w:rPr>
          <w:rFonts w:ascii="Times New Roman" w:hAnsi="Times New Roman"/>
          <w:sz w:val="24"/>
          <w:szCs w:val="24"/>
        </w:rPr>
        <w:t>[●]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D7">
        <w:rPr>
          <w:rFonts w:ascii="Times New Roman" w:hAnsi="Times New Roman"/>
          <w:i/>
          <w:iCs/>
        </w:rPr>
        <w:t>údaje vypĺňa uchádzač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44F3B" w:rsidRPr="00F230C4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A391" w14:textId="77777777" w:rsidR="00073F30" w:rsidRDefault="00073F30" w:rsidP="003C1ABA">
      <w:r>
        <w:separator/>
      </w:r>
    </w:p>
  </w:endnote>
  <w:endnote w:type="continuationSeparator" w:id="0">
    <w:p w14:paraId="77F3F61C" w14:textId="77777777" w:rsidR="00073F30" w:rsidRDefault="00073F30" w:rsidP="003C1ABA">
      <w:r>
        <w:continuationSeparator/>
      </w:r>
    </w:p>
  </w:endnote>
  <w:endnote w:type="continuationNotice" w:id="1">
    <w:p w14:paraId="4FF3E706" w14:textId="77777777" w:rsidR="00073F30" w:rsidRDefault="00073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D5B0" w14:textId="77777777" w:rsidR="00073F30" w:rsidRDefault="00073F30" w:rsidP="003C1ABA">
      <w:r>
        <w:separator/>
      </w:r>
    </w:p>
  </w:footnote>
  <w:footnote w:type="continuationSeparator" w:id="0">
    <w:p w14:paraId="567EB52C" w14:textId="77777777" w:rsidR="00073F30" w:rsidRDefault="00073F30" w:rsidP="003C1ABA">
      <w:r>
        <w:continuationSeparator/>
      </w:r>
    </w:p>
  </w:footnote>
  <w:footnote w:type="continuationNotice" w:id="1">
    <w:p w14:paraId="551C8EF1" w14:textId="77777777" w:rsidR="00073F30" w:rsidRDefault="00073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3F30"/>
    <w:rsid w:val="0007516A"/>
    <w:rsid w:val="0007658E"/>
    <w:rsid w:val="00080FD5"/>
    <w:rsid w:val="00081E55"/>
    <w:rsid w:val="00083999"/>
    <w:rsid w:val="00090A35"/>
    <w:rsid w:val="00095135"/>
    <w:rsid w:val="000A0D10"/>
    <w:rsid w:val="000A10D7"/>
    <w:rsid w:val="000B40A5"/>
    <w:rsid w:val="000C32B9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66B7"/>
    <w:rsid w:val="001B7C16"/>
    <w:rsid w:val="001C373B"/>
    <w:rsid w:val="001C38CE"/>
    <w:rsid w:val="001E1307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52E41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2634"/>
    <w:rsid w:val="0041437B"/>
    <w:rsid w:val="00417463"/>
    <w:rsid w:val="00432F92"/>
    <w:rsid w:val="004402DC"/>
    <w:rsid w:val="00441685"/>
    <w:rsid w:val="00441E90"/>
    <w:rsid w:val="004437D0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85BAD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975CE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E3768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C0104"/>
    <w:rsid w:val="008F249D"/>
    <w:rsid w:val="008F604D"/>
    <w:rsid w:val="00913A5C"/>
    <w:rsid w:val="00916B62"/>
    <w:rsid w:val="00945A91"/>
    <w:rsid w:val="009467F7"/>
    <w:rsid w:val="00951698"/>
    <w:rsid w:val="009700D3"/>
    <w:rsid w:val="009961C0"/>
    <w:rsid w:val="009A1C6A"/>
    <w:rsid w:val="009D5CA0"/>
    <w:rsid w:val="009E1AC7"/>
    <w:rsid w:val="00A006E8"/>
    <w:rsid w:val="00A04767"/>
    <w:rsid w:val="00A06AE6"/>
    <w:rsid w:val="00A36762"/>
    <w:rsid w:val="00A47DB8"/>
    <w:rsid w:val="00A50922"/>
    <w:rsid w:val="00A55A74"/>
    <w:rsid w:val="00A64DFA"/>
    <w:rsid w:val="00A663D1"/>
    <w:rsid w:val="00AA34DA"/>
    <w:rsid w:val="00AA75EA"/>
    <w:rsid w:val="00AA7E64"/>
    <w:rsid w:val="00AD5F4B"/>
    <w:rsid w:val="00AD73E3"/>
    <w:rsid w:val="00B34966"/>
    <w:rsid w:val="00B41952"/>
    <w:rsid w:val="00B621EA"/>
    <w:rsid w:val="00B64B78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D0B0F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4F3B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0C4"/>
    <w:rsid w:val="00F238B1"/>
    <w:rsid w:val="00F2644A"/>
    <w:rsid w:val="00F271BD"/>
    <w:rsid w:val="00F3041E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3</cp:revision>
  <cp:lastPrinted>2021-07-13T05:27:00Z</cp:lastPrinted>
  <dcterms:created xsi:type="dcterms:W3CDTF">2022-06-15T11:18:00Z</dcterms:created>
  <dcterms:modified xsi:type="dcterms:W3CDTF">2022-06-16T07:34:00Z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