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3AFB" w14:textId="286ED480" w:rsidR="00126CAE" w:rsidRPr="00102E32" w:rsidRDefault="00126CAE" w:rsidP="00126CAE">
      <w:pPr>
        <w:autoSpaceDE w:val="0"/>
        <w:autoSpaceDN w:val="0"/>
        <w:adjustRightInd w:val="0"/>
        <w:jc w:val="center"/>
        <w:rPr>
          <w:rFonts w:ascii="Arial Narrow" w:hAnsi="Arial Narrow"/>
          <w:b/>
          <w:bCs/>
          <w:sz w:val="28"/>
          <w:szCs w:val="28"/>
        </w:rPr>
      </w:pPr>
      <w:r w:rsidRPr="00102E32">
        <w:rPr>
          <w:rFonts w:ascii="Arial Narrow" w:hAnsi="Arial Narrow"/>
          <w:b/>
          <w:bCs/>
          <w:sz w:val="28"/>
          <w:szCs w:val="28"/>
        </w:rPr>
        <w:t>OPIS PREDMETU ZÁKAZKY</w:t>
      </w:r>
      <w:r w:rsidR="00102E32" w:rsidRPr="00102E32">
        <w:rPr>
          <w:rFonts w:ascii="Arial Narrow" w:hAnsi="Arial Narrow"/>
          <w:b/>
          <w:bCs/>
          <w:sz w:val="28"/>
          <w:szCs w:val="28"/>
        </w:rPr>
        <w:t>, TEC</w:t>
      </w:r>
      <w:r w:rsidR="00EB62D7">
        <w:rPr>
          <w:rFonts w:ascii="Arial Narrow" w:hAnsi="Arial Narrow"/>
          <w:b/>
          <w:bCs/>
          <w:sz w:val="28"/>
          <w:szCs w:val="28"/>
        </w:rPr>
        <w:t>H</w:t>
      </w:r>
      <w:r w:rsidR="00102E32" w:rsidRPr="00102E32">
        <w:rPr>
          <w:rFonts w:ascii="Arial Narrow" w:hAnsi="Arial Narrow"/>
          <w:b/>
          <w:bCs/>
          <w:sz w:val="28"/>
          <w:szCs w:val="28"/>
        </w:rPr>
        <w:t>NICKÉ POŽIADAVKY</w:t>
      </w:r>
    </w:p>
    <w:p w14:paraId="5C959529" w14:textId="77777777" w:rsidR="00555F2B" w:rsidRDefault="00555F2B" w:rsidP="00126CAE">
      <w:pPr>
        <w:autoSpaceDE w:val="0"/>
        <w:autoSpaceDN w:val="0"/>
        <w:adjustRightInd w:val="0"/>
        <w:jc w:val="both"/>
        <w:rPr>
          <w:rFonts w:ascii="Arial Narrow" w:hAnsi="Arial Narrow"/>
          <w:sz w:val="22"/>
          <w:szCs w:val="22"/>
        </w:rPr>
      </w:pPr>
    </w:p>
    <w:p w14:paraId="718827F9" w14:textId="77777777" w:rsidR="00126CAE" w:rsidRPr="00126CAE" w:rsidRDefault="00126CAE" w:rsidP="00126CAE">
      <w:pPr>
        <w:autoSpaceDE w:val="0"/>
        <w:autoSpaceDN w:val="0"/>
        <w:adjustRightInd w:val="0"/>
        <w:jc w:val="both"/>
        <w:rPr>
          <w:rFonts w:ascii="Arial Narrow" w:hAnsi="Arial Narrow"/>
          <w:b/>
          <w:sz w:val="22"/>
          <w:szCs w:val="22"/>
        </w:rPr>
      </w:pPr>
      <w:r w:rsidRPr="00126CAE">
        <w:rPr>
          <w:rFonts w:ascii="Arial Narrow" w:hAnsi="Arial Narrow"/>
          <w:b/>
          <w:sz w:val="22"/>
          <w:szCs w:val="22"/>
        </w:rPr>
        <w:t xml:space="preserve">Predmet zákazky: </w:t>
      </w:r>
    </w:p>
    <w:p w14:paraId="0F7272BF" w14:textId="77777777" w:rsidR="00126CAE" w:rsidRDefault="00126CAE" w:rsidP="00126CAE">
      <w:pPr>
        <w:autoSpaceDE w:val="0"/>
        <w:autoSpaceDN w:val="0"/>
        <w:adjustRightInd w:val="0"/>
        <w:jc w:val="both"/>
        <w:rPr>
          <w:rFonts w:ascii="Arial Narrow" w:hAnsi="Arial Narrow"/>
          <w:sz w:val="22"/>
          <w:szCs w:val="22"/>
        </w:rPr>
      </w:pPr>
    </w:p>
    <w:p w14:paraId="34A8C375" w14:textId="5D08F203" w:rsidR="00126CAE" w:rsidRDefault="00126CAE" w:rsidP="00126CAE">
      <w:pPr>
        <w:autoSpaceDE w:val="0"/>
        <w:autoSpaceDN w:val="0"/>
        <w:adjustRightInd w:val="0"/>
        <w:jc w:val="both"/>
        <w:rPr>
          <w:rFonts w:ascii="Arial Narrow" w:hAnsi="Arial Narrow"/>
          <w:sz w:val="22"/>
          <w:szCs w:val="22"/>
        </w:rPr>
      </w:pPr>
      <w:r>
        <w:rPr>
          <w:rFonts w:ascii="Arial Narrow" w:hAnsi="Arial Narrow"/>
          <w:sz w:val="22"/>
          <w:szCs w:val="22"/>
        </w:rPr>
        <w:t xml:space="preserve">Predmetom zákazky je dodanie </w:t>
      </w:r>
      <w:r w:rsidR="00005EB2">
        <w:rPr>
          <w:rFonts w:ascii="Arial Narrow" w:hAnsi="Arial Narrow"/>
          <w:sz w:val="22"/>
          <w:szCs w:val="22"/>
        </w:rPr>
        <w:t xml:space="preserve">ponožiek pre príslušníkov Policajného zboru a príslušníkov Hasičského a záchranného zboru. </w:t>
      </w:r>
      <w:r>
        <w:rPr>
          <w:rFonts w:ascii="Arial Narrow" w:hAnsi="Arial Narrow"/>
          <w:sz w:val="22"/>
          <w:szCs w:val="22"/>
        </w:rPr>
        <w:t xml:space="preserve"> </w:t>
      </w:r>
    </w:p>
    <w:p w14:paraId="495F3093" w14:textId="77777777" w:rsidR="00126CAE" w:rsidRDefault="00126CAE" w:rsidP="00126CAE">
      <w:pPr>
        <w:autoSpaceDE w:val="0"/>
        <w:autoSpaceDN w:val="0"/>
        <w:adjustRightInd w:val="0"/>
        <w:jc w:val="both"/>
        <w:rPr>
          <w:rFonts w:ascii="Arial Narrow" w:hAnsi="Arial Narrow"/>
          <w:sz w:val="22"/>
          <w:szCs w:val="22"/>
        </w:rPr>
      </w:pPr>
    </w:p>
    <w:p w14:paraId="63D765C5" w14:textId="77777777" w:rsidR="00126CAE" w:rsidRPr="00505235" w:rsidRDefault="00005EB2" w:rsidP="00126CAE">
      <w:pPr>
        <w:autoSpaceDE w:val="0"/>
        <w:autoSpaceDN w:val="0"/>
        <w:adjustRightInd w:val="0"/>
        <w:jc w:val="both"/>
        <w:rPr>
          <w:rFonts w:ascii="Arial Narrow" w:hAnsi="Arial Narrow"/>
          <w:b/>
          <w:sz w:val="28"/>
          <w:szCs w:val="28"/>
          <w:u w:val="single"/>
        </w:rPr>
      </w:pPr>
      <w:r w:rsidRPr="00505235">
        <w:rPr>
          <w:rFonts w:ascii="Arial Narrow" w:hAnsi="Arial Narrow"/>
          <w:b/>
          <w:color w:val="FF0000"/>
          <w:sz w:val="28"/>
          <w:szCs w:val="28"/>
          <w:u w:val="single"/>
        </w:rPr>
        <w:t>1.</w:t>
      </w:r>
      <w:r w:rsidRPr="00505235">
        <w:rPr>
          <w:rFonts w:ascii="Arial Narrow" w:hAnsi="Arial Narrow"/>
          <w:b/>
          <w:color w:val="FF0000"/>
          <w:sz w:val="28"/>
          <w:szCs w:val="28"/>
          <w:u w:val="single"/>
        </w:rPr>
        <w:tab/>
      </w:r>
      <w:r w:rsidR="00126CAE" w:rsidRPr="00505235">
        <w:rPr>
          <w:rFonts w:ascii="Arial Narrow" w:hAnsi="Arial Narrow"/>
          <w:b/>
          <w:color w:val="FF0000"/>
          <w:sz w:val="28"/>
          <w:szCs w:val="28"/>
          <w:u w:val="single"/>
        </w:rPr>
        <w:t>Názov a predpokladané množstvo jednotlivých položiek predmetu zákazky:</w:t>
      </w:r>
    </w:p>
    <w:p w14:paraId="596825C2" w14:textId="77777777" w:rsidR="00126CAE" w:rsidRDefault="00126CAE" w:rsidP="00126CAE">
      <w:pPr>
        <w:autoSpaceDE w:val="0"/>
        <w:autoSpaceDN w:val="0"/>
        <w:adjustRightInd w:val="0"/>
        <w:jc w:val="both"/>
        <w:rPr>
          <w:rFonts w:ascii="Arial Narrow" w:hAnsi="Arial Narrow"/>
          <w:sz w:val="22"/>
          <w:szCs w:val="22"/>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2843"/>
        <w:gridCol w:w="2693"/>
        <w:gridCol w:w="2621"/>
      </w:tblGrid>
      <w:tr w:rsidR="00005EB2" w:rsidRPr="00126CAE" w14:paraId="3748019F" w14:textId="77777777" w:rsidTr="00005EB2">
        <w:trPr>
          <w:trHeight w:val="600"/>
        </w:trPr>
        <w:tc>
          <w:tcPr>
            <w:tcW w:w="1000" w:type="dxa"/>
            <w:shd w:val="clear" w:color="auto" w:fill="FBE4D5" w:themeFill="accent2" w:themeFillTint="33"/>
            <w:noWrap/>
            <w:vAlign w:val="bottom"/>
          </w:tcPr>
          <w:p w14:paraId="66A2195E" w14:textId="77777777" w:rsidR="00005EB2" w:rsidRPr="00126CAE" w:rsidRDefault="00005EB2" w:rsidP="00126CAE">
            <w:pPr>
              <w:jc w:val="center"/>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Číslo položky</w:t>
            </w:r>
          </w:p>
        </w:tc>
        <w:tc>
          <w:tcPr>
            <w:tcW w:w="2843" w:type="dxa"/>
            <w:shd w:val="clear" w:color="auto" w:fill="FBE4D5" w:themeFill="accent2" w:themeFillTint="33"/>
            <w:vAlign w:val="bottom"/>
          </w:tcPr>
          <w:p w14:paraId="73B4176B" w14:textId="77777777" w:rsidR="00005EB2" w:rsidRPr="00126CAE" w:rsidRDefault="00005EB2" w:rsidP="00126CAE">
            <w:pPr>
              <w:jc w:val="center"/>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Názov položky</w:t>
            </w:r>
          </w:p>
        </w:tc>
        <w:tc>
          <w:tcPr>
            <w:tcW w:w="5314" w:type="dxa"/>
            <w:gridSpan w:val="2"/>
            <w:shd w:val="clear" w:color="auto" w:fill="FBE4D5" w:themeFill="accent2" w:themeFillTint="33"/>
            <w:noWrap/>
            <w:vAlign w:val="bottom"/>
          </w:tcPr>
          <w:p w14:paraId="5EF34FC4" w14:textId="77777777" w:rsidR="00005EB2" w:rsidRDefault="00005EB2" w:rsidP="00005EB2">
            <w:pPr>
              <w:jc w:val="center"/>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Predpokladané množstvo na 4 kalendárne roky</w:t>
            </w:r>
          </w:p>
        </w:tc>
      </w:tr>
      <w:tr w:rsidR="00005EB2" w:rsidRPr="00126CAE" w14:paraId="4ED07929" w14:textId="77777777" w:rsidTr="00F83D8B">
        <w:trPr>
          <w:trHeight w:val="567"/>
        </w:trPr>
        <w:tc>
          <w:tcPr>
            <w:tcW w:w="1000" w:type="dxa"/>
            <w:shd w:val="clear" w:color="auto" w:fill="FBE4D5" w:themeFill="accent2" w:themeFillTint="33"/>
            <w:noWrap/>
            <w:vAlign w:val="bottom"/>
          </w:tcPr>
          <w:p w14:paraId="60730E6C" w14:textId="77777777" w:rsidR="00005EB2" w:rsidRDefault="00005EB2" w:rsidP="00126CAE">
            <w:pPr>
              <w:jc w:val="center"/>
              <w:rPr>
                <w:rFonts w:ascii="Calibri" w:eastAsia="Times New Roman" w:hAnsi="Calibri" w:cs="Times New Roman"/>
                <w:color w:val="000000"/>
                <w:sz w:val="22"/>
                <w:szCs w:val="22"/>
                <w:lang w:val="sk-SK" w:eastAsia="sk-SK"/>
              </w:rPr>
            </w:pPr>
          </w:p>
        </w:tc>
        <w:tc>
          <w:tcPr>
            <w:tcW w:w="2843" w:type="dxa"/>
            <w:shd w:val="clear" w:color="auto" w:fill="FBE4D5" w:themeFill="accent2" w:themeFillTint="33"/>
            <w:vAlign w:val="bottom"/>
          </w:tcPr>
          <w:p w14:paraId="38FD2106" w14:textId="77777777" w:rsidR="00005EB2" w:rsidRDefault="00005EB2" w:rsidP="00126CAE">
            <w:pPr>
              <w:jc w:val="center"/>
              <w:rPr>
                <w:rFonts w:ascii="Calibri" w:eastAsia="Times New Roman" w:hAnsi="Calibri" w:cs="Times New Roman"/>
                <w:color w:val="000000"/>
                <w:sz w:val="22"/>
                <w:szCs w:val="22"/>
                <w:lang w:val="sk-SK" w:eastAsia="sk-SK"/>
              </w:rPr>
            </w:pPr>
          </w:p>
        </w:tc>
        <w:tc>
          <w:tcPr>
            <w:tcW w:w="2693" w:type="dxa"/>
            <w:shd w:val="clear" w:color="auto" w:fill="FBE4D5" w:themeFill="accent2" w:themeFillTint="33"/>
            <w:noWrap/>
            <w:vAlign w:val="bottom"/>
          </w:tcPr>
          <w:p w14:paraId="61E8AA36" w14:textId="77777777" w:rsidR="00005EB2" w:rsidRDefault="00005EB2" w:rsidP="00126CAE">
            <w:pPr>
              <w:jc w:val="center"/>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 xml:space="preserve">Policajný zbor </w:t>
            </w:r>
          </w:p>
          <w:p w14:paraId="35D6BAF3" w14:textId="77777777" w:rsidR="00005EB2" w:rsidRDefault="00005EB2" w:rsidP="00126CAE">
            <w:pPr>
              <w:jc w:val="center"/>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 xml:space="preserve"> jednotkové množstvo pár</w:t>
            </w:r>
          </w:p>
        </w:tc>
        <w:tc>
          <w:tcPr>
            <w:tcW w:w="2621" w:type="dxa"/>
            <w:shd w:val="clear" w:color="auto" w:fill="FBE4D5" w:themeFill="accent2" w:themeFillTint="33"/>
          </w:tcPr>
          <w:p w14:paraId="09CED43F" w14:textId="77777777" w:rsidR="00005EB2" w:rsidRDefault="00005EB2" w:rsidP="00126CAE">
            <w:pPr>
              <w:jc w:val="center"/>
              <w:rPr>
                <w:rFonts w:ascii="Calibri" w:eastAsia="Times New Roman" w:hAnsi="Calibri" w:cs="Times New Roman"/>
                <w:color w:val="000000"/>
                <w:sz w:val="22"/>
                <w:szCs w:val="22"/>
                <w:lang w:val="sk-SK" w:eastAsia="sk-SK"/>
              </w:rPr>
            </w:pPr>
          </w:p>
          <w:p w14:paraId="5EB131CD" w14:textId="77777777" w:rsidR="00005EB2" w:rsidRDefault="00005EB2" w:rsidP="00126CAE">
            <w:pPr>
              <w:jc w:val="center"/>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Hasičský a záchranný zbor jednotkové množstvo pár</w:t>
            </w:r>
          </w:p>
        </w:tc>
      </w:tr>
      <w:tr w:rsidR="00005EB2" w:rsidRPr="00244163" w14:paraId="04731CCB" w14:textId="77777777" w:rsidTr="00F83D8B">
        <w:trPr>
          <w:trHeight w:val="466"/>
        </w:trPr>
        <w:tc>
          <w:tcPr>
            <w:tcW w:w="1000" w:type="dxa"/>
            <w:shd w:val="clear" w:color="auto" w:fill="auto"/>
            <w:noWrap/>
            <w:vAlign w:val="bottom"/>
            <w:hideMark/>
          </w:tcPr>
          <w:p w14:paraId="2EC5051E"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1.</w:t>
            </w:r>
          </w:p>
        </w:tc>
        <w:tc>
          <w:tcPr>
            <w:tcW w:w="2843" w:type="dxa"/>
            <w:shd w:val="clear" w:color="auto" w:fill="auto"/>
            <w:vAlign w:val="bottom"/>
            <w:hideMark/>
          </w:tcPr>
          <w:p w14:paraId="576226F7"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sivé</w:t>
            </w:r>
          </w:p>
        </w:tc>
        <w:tc>
          <w:tcPr>
            <w:tcW w:w="2693" w:type="dxa"/>
            <w:shd w:val="clear" w:color="auto" w:fill="auto"/>
            <w:noWrap/>
            <w:vAlign w:val="bottom"/>
            <w:hideMark/>
          </w:tcPr>
          <w:p w14:paraId="6B7DAE1D"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400 000</w:t>
            </w:r>
          </w:p>
        </w:tc>
        <w:tc>
          <w:tcPr>
            <w:tcW w:w="2621" w:type="dxa"/>
          </w:tcPr>
          <w:p w14:paraId="4F8D8D50"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r>
      <w:tr w:rsidR="00005EB2" w:rsidRPr="00244163" w14:paraId="164645D9" w14:textId="77777777" w:rsidTr="00907D9E">
        <w:trPr>
          <w:trHeight w:val="383"/>
        </w:trPr>
        <w:tc>
          <w:tcPr>
            <w:tcW w:w="1000" w:type="dxa"/>
            <w:shd w:val="clear" w:color="auto" w:fill="auto"/>
            <w:noWrap/>
            <w:vAlign w:val="bottom"/>
            <w:hideMark/>
          </w:tcPr>
          <w:p w14:paraId="4F244C58"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2.</w:t>
            </w:r>
          </w:p>
        </w:tc>
        <w:tc>
          <w:tcPr>
            <w:tcW w:w="2843" w:type="dxa"/>
            <w:shd w:val="clear" w:color="auto" w:fill="auto"/>
            <w:noWrap/>
            <w:vAlign w:val="bottom"/>
            <w:hideMark/>
          </w:tcPr>
          <w:p w14:paraId="3E91B970"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čierne</w:t>
            </w:r>
          </w:p>
        </w:tc>
        <w:tc>
          <w:tcPr>
            <w:tcW w:w="2693" w:type="dxa"/>
            <w:shd w:val="clear" w:color="auto" w:fill="auto"/>
            <w:noWrap/>
            <w:vAlign w:val="bottom"/>
            <w:hideMark/>
          </w:tcPr>
          <w:p w14:paraId="7783E5FC"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200 000</w:t>
            </w:r>
          </w:p>
        </w:tc>
        <w:tc>
          <w:tcPr>
            <w:tcW w:w="2621" w:type="dxa"/>
          </w:tcPr>
          <w:p w14:paraId="1A1AEEC2"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r>
      <w:tr w:rsidR="00005EB2" w:rsidRPr="00244163" w14:paraId="18FB258C" w14:textId="77777777" w:rsidTr="00907D9E">
        <w:trPr>
          <w:trHeight w:val="419"/>
        </w:trPr>
        <w:tc>
          <w:tcPr>
            <w:tcW w:w="1000" w:type="dxa"/>
            <w:shd w:val="clear" w:color="auto" w:fill="auto"/>
            <w:noWrap/>
            <w:vAlign w:val="bottom"/>
            <w:hideMark/>
          </w:tcPr>
          <w:p w14:paraId="20F2403E"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3.</w:t>
            </w:r>
          </w:p>
        </w:tc>
        <w:tc>
          <w:tcPr>
            <w:tcW w:w="2843" w:type="dxa"/>
            <w:shd w:val="clear" w:color="auto" w:fill="auto"/>
            <w:vAlign w:val="bottom"/>
            <w:hideMark/>
          </w:tcPr>
          <w:p w14:paraId="08975D06"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sivé zimné</w:t>
            </w:r>
          </w:p>
        </w:tc>
        <w:tc>
          <w:tcPr>
            <w:tcW w:w="2693" w:type="dxa"/>
            <w:shd w:val="clear" w:color="auto" w:fill="auto"/>
            <w:noWrap/>
            <w:vAlign w:val="bottom"/>
            <w:hideMark/>
          </w:tcPr>
          <w:p w14:paraId="31D86222"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200 000</w:t>
            </w:r>
          </w:p>
        </w:tc>
        <w:tc>
          <w:tcPr>
            <w:tcW w:w="2621" w:type="dxa"/>
          </w:tcPr>
          <w:p w14:paraId="5539799B"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r>
      <w:tr w:rsidR="00005EB2" w:rsidRPr="00244163" w14:paraId="65B462B9" w14:textId="77777777" w:rsidTr="00907D9E">
        <w:trPr>
          <w:trHeight w:val="410"/>
        </w:trPr>
        <w:tc>
          <w:tcPr>
            <w:tcW w:w="1000" w:type="dxa"/>
            <w:shd w:val="clear" w:color="auto" w:fill="auto"/>
            <w:noWrap/>
            <w:vAlign w:val="bottom"/>
            <w:hideMark/>
          </w:tcPr>
          <w:p w14:paraId="75DC3776"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4.</w:t>
            </w:r>
          </w:p>
        </w:tc>
        <w:tc>
          <w:tcPr>
            <w:tcW w:w="2843" w:type="dxa"/>
            <w:shd w:val="clear" w:color="auto" w:fill="auto"/>
            <w:vAlign w:val="bottom"/>
            <w:hideMark/>
          </w:tcPr>
          <w:p w14:paraId="1C488E46"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 xml:space="preserve">Ponožky čierne zimné </w:t>
            </w:r>
          </w:p>
        </w:tc>
        <w:tc>
          <w:tcPr>
            <w:tcW w:w="2693" w:type="dxa"/>
            <w:shd w:val="clear" w:color="auto" w:fill="auto"/>
            <w:noWrap/>
            <w:vAlign w:val="bottom"/>
            <w:hideMark/>
          </w:tcPr>
          <w:p w14:paraId="2686D631"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120 000</w:t>
            </w:r>
          </w:p>
        </w:tc>
        <w:tc>
          <w:tcPr>
            <w:tcW w:w="2621" w:type="dxa"/>
          </w:tcPr>
          <w:p w14:paraId="1DD3E993"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r>
      <w:tr w:rsidR="00005EB2" w:rsidRPr="00244163" w14:paraId="06DDE2C1" w14:textId="77777777" w:rsidTr="00907D9E">
        <w:trPr>
          <w:trHeight w:val="402"/>
        </w:trPr>
        <w:tc>
          <w:tcPr>
            <w:tcW w:w="1000" w:type="dxa"/>
            <w:shd w:val="clear" w:color="auto" w:fill="auto"/>
            <w:noWrap/>
            <w:vAlign w:val="bottom"/>
            <w:hideMark/>
          </w:tcPr>
          <w:p w14:paraId="543C477F"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5.</w:t>
            </w:r>
          </w:p>
        </w:tc>
        <w:tc>
          <w:tcPr>
            <w:tcW w:w="2843" w:type="dxa"/>
            <w:shd w:val="clear" w:color="auto" w:fill="auto"/>
            <w:vAlign w:val="bottom"/>
            <w:hideMark/>
          </w:tcPr>
          <w:p w14:paraId="278FA962"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funkčné</w:t>
            </w:r>
          </w:p>
        </w:tc>
        <w:tc>
          <w:tcPr>
            <w:tcW w:w="2693" w:type="dxa"/>
            <w:shd w:val="clear" w:color="auto" w:fill="auto"/>
            <w:noWrap/>
            <w:vAlign w:val="bottom"/>
            <w:hideMark/>
          </w:tcPr>
          <w:p w14:paraId="4D61CAB3"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280 000</w:t>
            </w:r>
          </w:p>
        </w:tc>
        <w:tc>
          <w:tcPr>
            <w:tcW w:w="2621" w:type="dxa"/>
          </w:tcPr>
          <w:p w14:paraId="3BAA1469"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r>
      <w:tr w:rsidR="00005EB2" w:rsidRPr="00244163" w14:paraId="57484DD1" w14:textId="77777777" w:rsidTr="00907D9E">
        <w:trPr>
          <w:trHeight w:val="294"/>
        </w:trPr>
        <w:tc>
          <w:tcPr>
            <w:tcW w:w="1000" w:type="dxa"/>
            <w:shd w:val="clear" w:color="auto" w:fill="auto"/>
            <w:noWrap/>
            <w:vAlign w:val="bottom"/>
            <w:hideMark/>
          </w:tcPr>
          <w:p w14:paraId="0950BB17"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6.</w:t>
            </w:r>
          </w:p>
        </w:tc>
        <w:tc>
          <w:tcPr>
            <w:tcW w:w="2843" w:type="dxa"/>
            <w:shd w:val="clear" w:color="auto" w:fill="auto"/>
            <w:vAlign w:val="bottom"/>
            <w:hideMark/>
          </w:tcPr>
          <w:p w14:paraId="792624F0"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 xml:space="preserve">Termoponožky </w:t>
            </w:r>
          </w:p>
        </w:tc>
        <w:tc>
          <w:tcPr>
            <w:tcW w:w="2693" w:type="dxa"/>
            <w:shd w:val="clear" w:color="auto" w:fill="auto"/>
            <w:noWrap/>
            <w:vAlign w:val="bottom"/>
            <w:hideMark/>
          </w:tcPr>
          <w:p w14:paraId="4764053F"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240 000</w:t>
            </w:r>
          </w:p>
        </w:tc>
        <w:tc>
          <w:tcPr>
            <w:tcW w:w="2621" w:type="dxa"/>
          </w:tcPr>
          <w:p w14:paraId="632A17AE"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p w14:paraId="60DB4739"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60 000</w:t>
            </w:r>
          </w:p>
        </w:tc>
      </w:tr>
      <w:tr w:rsidR="00005EB2" w:rsidRPr="00244163" w14:paraId="58FCAB51" w14:textId="77777777" w:rsidTr="00907D9E">
        <w:trPr>
          <w:trHeight w:val="344"/>
        </w:trPr>
        <w:tc>
          <w:tcPr>
            <w:tcW w:w="1000" w:type="dxa"/>
            <w:shd w:val="clear" w:color="auto" w:fill="auto"/>
            <w:noWrap/>
            <w:vAlign w:val="bottom"/>
            <w:hideMark/>
          </w:tcPr>
          <w:p w14:paraId="0BDE2B49"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7.</w:t>
            </w:r>
          </w:p>
        </w:tc>
        <w:tc>
          <w:tcPr>
            <w:tcW w:w="2843" w:type="dxa"/>
            <w:shd w:val="clear" w:color="auto" w:fill="auto"/>
            <w:vAlign w:val="bottom"/>
            <w:hideMark/>
          </w:tcPr>
          <w:p w14:paraId="652F599F"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Termopodkolienky</w:t>
            </w:r>
          </w:p>
        </w:tc>
        <w:tc>
          <w:tcPr>
            <w:tcW w:w="2693" w:type="dxa"/>
            <w:shd w:val="clear" w:color="auto" w:fill="auto"/>
            <w:noWrap/>
            <w:vAlign w:val="bottom"/>
            <w:hideMark/>
          </w:tcPr>
          <w:p w14:paraId="648E1B40"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80 000</w:t>
            </w:r>
          </w:p>
        </w:tc>
        <w:tc>
          <w:tcPr>
            <w:tcW w:w="2621" w:type="dxa"/>
          </w:tcPr>
          <w:p w14:paraId="3AB85512"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p w14:paraId="4CA45FD1"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18 000</w:t>
            </w:r>
          </w:p>
        </w:tc>
      </w:tr>
      <w:tr w:rsidR="00005EB2" w:rsidRPr="00244163" w14:paraId="0BE5227D" w14:textId="77777777" w:rsidTr="00F83D8B">
        <w:trPr>
          <w:trHeight w:val="378"/>
        </w:trPr>
        <w:tc>
          <w:tcPr>
            <w:tcW w:w="1000" w:type="dxa"/>
            <w:shd w:val="clear" w:color="auto" w:fill="auto"/>
            <w:noWrap/>
            <w:vAlign w:val="bottom"/>
            <w:hideMark/>
          </w:tcPr>
          <w:p w14:paraId="70452CD2"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8.</w:t>
            </w:r>
          </w:p>
        </w:tc>
        <w:tc>
          <w:tcPr>
            <w:tcW w:w="2843" w:type="dxa"/>
            <w:shd w:val="clear" w:color="auto" w:fill="auto"/>
            <w:vAlign w:val="bottom"/>
            <w:hideMark/>
          </w:tcPr>
          <w:p w14:paraId="28D571CC"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tmavomodré</w:t>
            </w:r>
          </w:p>
        </w:tc>
        <w:tc>
          <w:tcPr>
            <w:tcW w:w="2693" w:type="dxa"/>
            <w:shd w:val="clear" w:color="auto" w:fill="auto"/>
            <w:noWrap/>
            <w:vAlign w:val="bottom"/>
            <w:hideMark/>
          </w:tcPr>
          <w:p w14:paraId="1F7B5C2E"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c>
          <w:tcPr>
            <w:tcW w:w="2621" w:type="dxa"/>
          </w:tcPr>
          <w:p w14:paraId="5A8C059C"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p w14:paraId="48C014A7"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80 000</w:t>
            </w:r>
          </w:p>
        </w:tc>
      </w:tr>
      <w:tr w:rsidR="00005EB2" w:rsidRPr="00244163" w14:paraId="0C18DEF1" w14:textId="77777777" w:rsidTr="00005EB2">
        <w:trPr>
          <w:trHeight w:val="567"/>
        </w:trPr>
        <w:tc>
          <w:tcPr>
            <w:tcW w:w="1000" w:type="dxa"/>
            <w:shd w:val="clear" w:color="auto" w:fill="auto"/>
            <w:noWrap/>
            <w:vAlign w:val="bottom"/>
            <w:hideMark/>
          </w:tcPr>
          <w:p w14:paraId="7068C463"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9.</w:t>
            </w:r>
          </w:p>
        </w:tc>
        <w:tc>
          <w:tcPr>
            <w:tcW w:w="2843" w:type="dxa"/>
            <w:shd w:val="clear" w:color="auto" w:fill="auto"/>
            <w:vAlign w:val="bottom"/>
            <w:hideMark/>
          </w:tcPr>
          <w:p w14:paraId="7E4305E5"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tmavomodré zimné</w:t>
            </w:r>
          </w:p>
        </w:tc>
        <w:tc>
          <w:tcPr>
            <w:tcW w:w="2693" w:type="dxa"/>
            <w:shd w:val="clear" w:color="auto" w:fill="auto"/>
            <w:noWrap/>
            <w:vAlign w:val="bottom"/>
            <w:hideMark/>
          </w:tcPr>
          <w:p w14:paraId="6C460CD0"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c>
          <w:tcPr>
            <w:tcW w:w="2621" w:type="dxa"/>
          </w:tcPr>
          <w:p w14:paraId="566673AF"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p w14:paraId="3370DE9C"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40 000</w:t>
            </w:r>
          </w:p>
        </w:tc>
      </w:tr>
      <w:tr w:rsidR="00005EB2" w:rsidRPr="00244163" w14:paraId="000C618A" w14:textId="77777777" w:rsidTr="00005EB2">
        <w:trPr>
          <w:trHeight w:val="567"/>
        </w:trPr>
        <w:tc>
          <w:tcPr>
            <w:tcW w:w="1000" w:type="dxa"/>
            <w:shd w:val="clear" w:color="auto" w:fill="auto"/>
            <w:noWrap/>
            <w:vAlign w:val="bottom"/>
            <w:hideMark/>
          </w:tcPr>
          <w:p w14:paraId="312D75FB"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10.</w:t>
            </w:r>
          </w:p>
        </w:tc>
        <w:tc>
          <w:tcPr>
            <w:tcW w:w="2843" w:type="dxa"/>
            <w:shd w:val="clear" w:color="auto" w:fill="auto"/>
            <w:vAlign w:val="bottom"/>
            <w:hideMark/>
          </w:tcPr>
          <w:p w14:paraId="3813DB07" w14:textId="77777777" w:rsidR="00005EB2" w:rsidRPr="00244163" w:rsidRDefault="00005EB2" w:rsidP="00126CAE">
            <w:pPr>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Ponožky biele</w:t>
            </w:r>
          </w:p>
        </w:tc>
        <w:tc>
          <w:tcPr>
            <w:tcW w:w="2693" w:type="dxa"/>
            <w:shd w:val="clear" w:color="auto" w:fill="auto"/>
            <w:noWrap/>
            <w:vAlign w:val="bottom"/>
            <w:hideMark/>
          </w:tcPr>
          <w:p w14:paraId="6CC661E6"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tc>
        <w:tc>
          <w:tcPr>
            <w:tcW w:w="2621" w:type="dxa"/>
          </w:tcPr>
          <w:p w14:paraId="11A6A3E7"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p>
          <w:p w14:paraId="40EA8566" w14:textId="77777777" w:rsidR="00005EB2" w:rsidRPr="00244163" w:rsidRDefault="00005EB2" w:rsidP="00126CAE">
            <w:pPr>
              <w:jc w:val="right"/>
              <w:rPr>
                <w:rFonts w:ascii="Arial Narrow" w:eastAsia="Times New Roman" w:hAnsi="Arial Narrow" w:cs="Times New Roman"/>
                <w:color w:val="000000"/>
                <w:sz w:val="22"/>
                <w:szCs w:val="22"/>
                <w:lang w:val="sk-SK" w:eastAsia="sk-SK"/>
              </w:rPr>
            </w:pPr>
            <w:r w:rsidRPr="00244163">
              <w:rPr>
                <w:rFonts w:ascii="Arial Narrow" w:eastAsia="Times New Roman" w:hAnsi="Arial Narrow" w:cs="Times New Roman"/>
                <w:color w:val="000000"/>
                <w:sz w:val="22"/>
                <w:szCs w:val="22"/>
                <w:lang w:val="sk-SK" w:eastAsia="sk-SK"/>
              </w:rPr>
              <w:t>18 000</w:t>
            </w:r>
          </w:p>
        </w:tc>
      </w:tr>
    </w:tbl>
    <w:p w14:paraId="7606A98C" w14:textId="77777777" w:rsidR="00126CAE" w:rsidRPr="00244163" w:rsidRDefault="00126CAE" w:rsidP="00126CAE">
      <w:pPr>
        <w:autoSpaceDE w:val="0"/>
        <w:autoSpaceDN w:val="0"/>
        <w:adjustRightInd w:val="0"/>
        <w:jc w:val="both"/>
        <w:rPr>
          <w:rFonts w:ascii="Arial Narrow" w:hAnsi="Arial Narrow"/>
          <w:sz w:val="22"/>
          <w:szCs w:val="22"/>
        </w:rPr>
      </w:pPr>
    </w:p>
    <w:p w14:paraId="78A34576" w14:textId="77777777" w:rsidR="00005EB2" w:rsidRPr="00AD4101" w:rsidRDefault="00005EB2" w:rsidP="00907D9E">
      <w:pPr>
        <w:spacing w:line="276" w:lineRule="auto"/>
        <w:ind w:left="142"/>
        <w:jc w:val="both"/>
        <w:rPr>
          <w:rFonts w:ascii="Arial Narrow" w:hAnsi="Arial Narrow"/>
          <w:sz w:val="22"/>
          <w:szCs w:val="22"/>
          <w:lang w:val="sk-SK"/>
        </w:rPr>
      </w:pPr>
      <w:r w:rsidRPr="00AD4101">
        <w:rPr>
          <w:rFonts w:ascii="Arial Narrow" w:hAnsi="Arial Narrow"/>
          <w:sz w:val="22"/>
          <w:szCs w:val="22"/>
          <w:lang w:val="sk-SK"/>
        </w:rPr>
        <w:lastRenderedPageBreak/>
        <w:t>Množstvo bude upresňované podľa potrieb verejného obstarávateľa v kúpnych zmluvách uzatvorených na základe rámcovej dohody, ktorá bude výsledkom tohto verejného obstarávania a to počas 4 rokov, resp. do vyčerpania finančného limitu, podľa toho, ktorá skutočnosť nastane skôr, podľa predmetnej rámcovej dohody.</w:t>
      </w:r>
    </w:p>
    <w:p w14:paraId="2AACB32F" w14:textId="77777777" w:rsidR="004B55FC" w:rsidRPr="00AD4101" w:rsidRDefault="004B55FC" w:rsidP="00126CAE">
      <w:pPr>
        <w:autoSpaceDE w:val="0"/>
        <w:autoSpaceDN w:val="0"/>
        <w:adjustRightInd w:val="0"/>
        <w:jc w:val="both"/>
        <w:rPr>
          <w:rFonts w:ascii="Arial Narrow" w:hAnsi="Arial Narrow"/>
          <w:b/>
          <w:sz w:val="22"/>
          <w:szCs w:val="22"/>
          <w:lang w:val="sk-SK"/>
        </w:rPr>
      </w:pPr>
    </w:p>
    <w:p w14:paraId="71B3CF55" w14:textId="77777777" w:rsidR="00126CAE" w:rsidRPr="00505235" w:rsidRDefault="00005EB2" w:rsidP="00126CAE">
      <w:pPr>
        <w:autoSpaceDE w:val="0"/>
        <w:autoSpaceDN w:val="0"/>
        <w:adjustRightInd w:val="0"/>
        <w:jc w:val="both"/>
        <w:rPr>
          <w:rFonts w:ascii="Arial Narrow" w:hAnsi="Arial Narrow"/>
          <w:b/>
          <w:color w:val="FF0000"/>
          <w:sz w:val="28"/>
          <w:szCs w:val="28"/>
          <w:u w:val="single"/>
          <w:lang w:val="sk-SK"/>
        </w:rPr>
      </w:pPr>
      <w:r w:rsidRPr="00505235">
        <w:rPr>
          <w:rFonts w:ascii="Arial Narrow" w:hAnsi="Arial Narrow"/>
          <w:b/>
          <w:color w:val="FF0000"/>
          <w:sz w:val="28"/>
          <w:szCs w:val="28"/>
          <w:u w:val="single"/>
          <w:lang w:val="sk-SK"/>
        </w:rPr>
        <w:t>2.</w:t>
      </w:r>
      <w:r w:rsidRPr="00505235">
        <w:rPr>
          <w:rFonts w:ascii="Arial Narrow" w:hAnsi="Arial Narrow"/>
          <w:b/>
          <w:color w:val="FF0000"/>
          <w:sz w:val="28"/>
          <w:szCs w:val="28"/>
          <w:u w:val="single"/>
          <w:lang w:val="sk-SK"/>
        </w:rPr>
        <w:tab/>
      </w:r>
      <w:r w:rsidR="004B55FC" w:rsidRPr="00505235">
        <w:rPr>
          <w:rFonts w:ascii="Arial Narrow" w:hAnsi="Arial Narrow"/>
          <w:b/>
          <w:color w:val="FF0000"/>
          <w:sz w:val="28"/>
          <w:szCs w:val="28"/>
          <w:u w:val="single"/>
          <w:lang w:val="sk-SK"/>
        </w:rPr>
        <w:t>Opis a špecifikácia jednotlivých položiek predmetu zákazky:</w:t>
      </w:r>
    </w:p>
    <w:p w14:paraId="3D3B9E95" w14:textId="77777777" w:rsidR="004B55FC" w:rsidRPr="004B55FC" w:rsidRDefault="004B55FC" w:rsidP="00126CAE">
      <w:pPr>
        <w:autoSpaceDE w:val="0"/>
        <w:autoSpaceDN w:val="0"/>
        <w:adjustRightInd w:val="0"/>
        <w:jc w:val="both"/>
        <w:rPr>
          <w:rFonts w:ascii="Arial Narrow" w:hAnsi="Arial Narrow"/>
          <w:lang w:val="sk-SK"/>
        </w:rPr>
      </w:pPr>
    </w:p>
    <w:p w14:paraId="333F8ECD" w14:textId="3D0DFF53" w:rsidR="004B55FC" w:rsidRPr="00505235" w:rsidRDefault="00005EB2" w:rsidP="00F83D8B">
      <w:pPr>
        <w:rPr>
          <w:rFonts w:ascii="Arial Narrow" w:hAnsi="Arial Narrow"/>
          <w:b/>
          <w:snapToGrid w:val="0"/>
          <w:color w:val="FF0000"/>
          <w:sz w:val="28"/>
          <w:szCs w:val="28"/>
          <w:u w:val="single"/>
          <w:lang w:eastAsia="cs-CZ"/>
        </w:rPr>
      </w:pPr>
      <w:r w:rsidRPr="00505235">
        <w:rPr>
          <w:rFonts w:ascii="Arial Narrow" w:hAnsi="Arial Narrow"/>
          <w:b/>
          <w:snapToGrid w:val="0"/>
          <w:color w:val="FF0000"/>
          <w:sz w:val="28"/>
          <w:szCs w:val="28"/>
          <w:u w:val="single"/>
          <w:lang w:eastAsia="cs-CZ"/>
        </w:rPr>
        <w:t>2.1.</w:t>
      </w:r>
      <w:r w:rsidRPr="00505235">
        <w:rPr>
          <w:rFonts w:ascii="Arial Narrow" w:hAnsi="Arial Narrow"/>
          <w:b/>
          <w:snapToGrid w:val="0"/>
          <w:color w:val="FF0000"/>
          <w:sz w:val="28"/>
          <w:szCs w:val="28"/>
          <w:u w:val="single"/>
          <w:lang w:eastAsia="cs-CZ"/>
        </w:rPr>
        <w:tab/>
        <w:t>Ponožky sivé, ponožky čierne, ponožky tmavomodré, ponožky biele</w:t>
      </w:r>
    </w:p>
    <w:p w14:paraId="28560BB1" w14:textId="77777777" w:rsidR="00005EB2" w:rsidRDefault="00005EB2" w:rsidP="00555F2B">
      <w:pPr>
        <w:rPr>
          <w:rFonts w:ascii="Arial Narrow" w:hAnsi="Arial Narrow"/>
          <w:b/>
          <w:snapToGrid w:val="0"/>
          <w:color w:val="FF0000"/>
          <w:sz w:val="28"/>
          <w:szCs w:val="28"/>
          <w:u w:val="single"/>
          <w:lang w:eastAsia="cs-CZ"/>
        </w:rPr>
      </w:pPr>
    </w:p>
    <w:p w14:paraId="080B4824" w14:textId="77777777" w:rsidR="00005EB2" w:rsidRPr="00505235" w:rsidRDefault="00B245A7" w:rsidP="00555F2B">
      <w:pPr>
        <w:rPr>
          <w:rFonts w:ascii="Arial Narrow" w:hAnsi="Arial Narrow"/>
          <w:b/>
          <w:color w:val="FF0000"/>
          <w:sz w:val="22"/>
          <w:szCs w:val="22"/>
          <w:u w:val="single"/>
        </w:rPr>
      </w:pPr>
      <w:r w:rsidRPr="00505235">
        <w:rPr>
          <w:rFonts w:ascii="Arial Narrow" w:hAnsi="Arial Narrow"/>
          <w:b/>
          <w:color w:val="FF0000"/>
          <w:sz w:val="22"/>
          <w:szCs w:val="22"/>
          <w:u w:val="single"/>
        </w:rPr>
        <w:t>2.1.1.  Popis výrobku</w:t>
      </w:r>
    </w:p>
    <w:p w14:paraId="33DB4174" w14:textId="77777777" w:rsidR="00005EB2" w:rsidRDefault="00005EB2" w:rsidP="00555F2B">
      <w:pPr>
        <w:rPr>
          <w:rFonts w:ascii="Arial Narrow" w:hAnsi="Arial Narrow"/>
          <w:b/>
          <w:snapToGrid w:val="0"/>
          <w:sz w:val="22"/>
          <w:szCs w:val="22"/>
          <w:u w:val="single"/>
          <w:lang w:eastAsia="cs-CZ"/>
        </w:rPr>
      </w:pPr>
    </w:p>
    <w:p w14:paraId="7D6AD7B4" w14:textId="77777777" w:rsidR="00005EB2" w:rsidRDefault="00005EB2" w:rsidP="00AD4101">
      <w:pPr>
        <w:pStyle w:val="Zarkazkladnhotextu2"/>
        <w:spacing w:after="120" w:line="276" w:lineRule="auto"/>
        <w:ind w:firstLine="709"/>
        <w:rPr>
          <w:rFonts w:ascii="Arial Narrow" w:hAnsi="Arial Narrow"/>
          <w:color w:val="auto"/>
          <w:szCs w:val="22"/>
        </w:rPr>
      </w:pPr>
      <w:r>
        <w:rPr>
          <w:rFonts w:ascii="Arial Narrow" w:hAnsi="Arial Narrow"/>
          <w:color w:val="auto"/>
          <w:szCs w:val="22"/>
        </w:rPr>
        <w:t xml:space="preserve">Ponožky sivé, ponožky čierne </w:t>
      </w:r>
      <w:r w:rsidRPr="00CC21DC">
        <w:rPr>
          <w:rFonts w:ascii="Arial Narrow" w:hAnsi="Arial Narrow"/>
          <w:color w:val="auto"/>
          <w:szCs w:val="22"/>
        </w:rPr>
        <w:t>sú určené pre príslušníkov Policajného zboru do výkonu služby. Sú výstrojnými súčasťami poskytovanými v rámci naturálneho vystrojovania.</w:t>
      </w:r>
    </w:p>
    <w:p w14:paraId="06E2090F" w14:textId="77777777" w:rsidR="00005EB2" w:rsidRPr="00CC21DC" w:rsidRDefault="00005EB2" w:rsidP="00AD4101">
      <w:pPr>
        <w:pStyle w:val="Zarkazkladnhotextu2"/>
        <w:spacing w:after="120" w:line="276" w:lineRule="auto"/>
        <w:ind w:firstLine="709"/>
        <w:rPr>
          <w:rFonts w:ascii="Arial Narrow" w:hAnsi="Arial Narrow"/>
          <w:color w:val="auto"/>
          <w:szCs w:val="22"/>
        </w:rPr>
      </w:pPr>
      <w:r>
        <w:rPr>
          <w:rFonts w:ascii="Arial Narrow" w:hAnsi="Arial Narrow"/>
          <w:color w:val="auto"/>
          <w:szCs w:val="22"/>
        </w:rPr>
        <w:t xml:space="preserve">Ponožky tmavomodré, ponožky biele </w:t>
      </w:r>
      <w:r w:rsidRPr="00CC21DC">
        <w:rPr>
          <w:rFonts w:ascii="Arial Narrow" w:hAnsi="Arial Narrow"/>
          <w:color w:val="auto"/>
          <w:szCs w:val="22"/>
        </w:rPr>
        <w:t xml:space="preserve">sú určené pre príslušníkov </w:t>
      </w:r>
      <w:r>
        <w:rPr>
          <w:rFonts w:ascii="Arial Narrow" w:hAnsi="Arial Narrow"/>
          <w:color w:val="auto"/>
          <w:szCs w:val="22"/>
        </w:rPr>
        <w:t xml:space="preserve">Hasičského a záchranného zboru </w:t>
      </w:r>
      <w:r w:rsidRPr="00CC21DC">
        <w:rPr>
          <w:rFonts w:ascii="Arial Narrow" w:hAnsi="Arial Narrow"/>
          <w:color w:val="auto"/>
          <w:szCs w:val="22"/>
        </w:rPr>
        <w:t>do výkonu služby</w:t>
      </w:r>
      <w:r>
        <w:rPr>
          <w:rFonts w:ascii="Arial Narrow" w:hAnsi="Arial Narrow"/>
          <w:color w:val="auto"/>
          <w:szCs w:val="22"/>
        </w:rPr>
        <w:t xml:space="preserve"> a na vykonávanie fyzickej prípravy.</w:t>
      </w:r>
    </w:p>
    <w:p w14:paraId="4C50BC68" w14:textId="77777777" w:rsidR="002B3D3F" w:rsidRDefault="00005EB2" w:rsidP="00AD4101">
      <w:pPr>
        <w:spacing w:after="120" w:line="276" w:lineRule="auto"/>
        <w:ind w:firstLine="709"/>
        <w:jc w:val="both"/>
        <w:rPr>
          <w:rFonts w:ascii="Arial Narrow" w:hAnsi="Arial Narrow"/>
          <w:sz w:val="22"/>
          <w:szCs w:val="22"/>
        </w:rPr>
      </w:pPr>
      <w:r w:rsidRPr="00D64F98">
        <w:rPr>
          <w:rFonts w:ascii="Arial Narrow" w:hAnsi="Arial Narrow"/>
          <w:sz w:val="22"/>
          <w:szCs w:val="22"/>
        </w:rPr>
        <w:t xml:space="preserve">Ponožky sú vyrobené pletiarskou technológiou. </w:t>
      </w:r>
      <w:r>
        <w:rPr>
          <w:rFonts w:ascii="Arial Narrow" w:hAnsi="Arial Narrow"/>
          <w:sz w:val="22"/>
          <w:szCs w:val="22"/>
        </w:rPr>
        <w:t xml:space="preserve">Celá ponožka – </w:t>
      </w:r>
      <w:r w:rsidRPr="00D64F98">
        <w:rPr>
          <w:rFonts w:ascii="Arial Narrow" w:hAnsi="Arial Narrow"/>
          <w:sz w:val="22"/>
          <w:szCs w:val="22"/>
        </w:rPr>
        <w:t>chodidlov</w:t>
      </w:r>
      <w:r>
        <w:rPr>
          <w:rFonts w:ascii="Arial Narrow" w:hAnsi="Arial Narrow"/>
          <w:sz w:val="22"/>
          <w:szCs w:val="22"/>
        </w:rPr>
        <w:t>á</w:t>
      </w:r>
      <w:r w:rsidRPr="00D64F98">
        <w:rPr>
          <w:rFonts w:ascii="Arial Narrow" w:hAnsi="Arial Narrow"/>
          <w:sz w:val="22"/>
          <w:szCs w:val="22"/>
        </w:rPr>
        <w:t>, pätov</w:t>
      </w:r>
      <w:r>
        <w:rPr>
          <w:rFonts w:ascii="Arial Narrow" w:hAnsi="Arial Narrow"/>
          <w:sz w:val="22"/>
          <w:szCs w:val="22"/>
        </w:rPr>
        <w:t>á,</w:t>
      </w:r>
      <w:r w:rsidRPr="00D64F98">
        <w:rPr>
          <w:rFonts w:ascii="Arial Narrow" w:hAnsi="Arial Narrow"/>
          <w:sz w:val="22"/>
          <w:szCs w:val="22"/>
        </w:rPr>
        <w:t> prstov</w:t>
      </w:r>
      <w:r>
        <w:rPr>
          <w:rFonts w:ascii="Arial Narrow" w:hAnsi="Arial Narrow"/>
          <w:sz w:val="22"/>
          <w:szCs w:val="22"/>
        </w:rPr>
        <w:t xml:space="preserve">á časť </w:t>
      </w:r>
      <w:r w:rsidRPr="00CA4E60">
        <w:rPr>
          <w:rFonts w:ascii="Arial Narrow" w:hAnsi="Arial Narrow"/>
          <w:sz w:val="22"/>
          <w:szCs w:val="22"/>
        </w:rPr>
        <w:t>a lýtková časť okrem lemu - je pletená jednolícnou hladkou väzbou. Prstová časť je uzatvorená retiazkovaním, aby šev netlačil pri obutí. Namáhané časti ponožky (päta, špica) sú spevnené proti odieraniu. Horný kraj ponožky je ukončený pružným lemom, ktorý nesmie nohu príliš sťahovať a ani byť voľný, aby ponožka nepadala. Pružný lem je jednoduchý pletený v rebrovej väzbe 1:1 so zapracovanou gumičkou.</w:t>
      </w:r>
      <w:r w:rsidR="002B3D3F">
        <w:rPr>
          <w:rFonts w:ascii="Arial Narrow" w:hAnsi="Arial Narrow"/>
          <w:sz w:val="22"/>
          <w:szCs w:val="22"/>
        </w:rPr>
        <w:t xml:space="preserve"> </w:t>
      </w:r>
    </w:p>
    <w:p w14:paraId="0FD125D2" w14:textId="3D965BE9" w:rsidR="002B3D3F" w:rsidRDefault="002B3D3F" w:rsidP="00AD4101">
      <w:pPr>
        <w:spacing w:after="120" w:line="276" w:lineRule="auto"/>
        <w:ind w:firstLine="709"/>
        <w:jc w:val="both"/>
        <w:rPr>
          <w:rFonts w:ascii="Arial Narrow" w:hAnsi="Arial Narrow"/>
          <w:sz w:val="22"/>
          <w:szCs w:val="22"/>
        </w:rPr>
      </w:pPr>
      <w:r>
        <w:rPr>
          <w:rFonts w:ascii="Arial Narrow" w:hAnsi="Arial Narrow"/>
          <w:sz w:val="22"/>
          <w:szCs w:val="22"/>
        </w:rPr>
        <w:t>Doporučená jemnosť do 2,7 dtex / 3</w:t>
      </w:r>
      <w:proofErr w:type="gramStart"/>
      <w:r>
        <w:rPr>
          <w:rFonts w:ascii="Arial Narrow" w:hAnsi="Arial Narrow"/>
          <w:sz w:val="22"/>
          <w:szCs w:val="22"/>
        </w:rPr>
        <w:t xml:space="preserve">% </w:t>
      </w:r>
      <w:r w:rsidR="00005EB2" w:rsidRPr="00CA4E60">
        <w:rPr>
          <w:rFonts w:ascii="Arial Narrow" w:hAnsi="Arial Narrow"/>
          <w:sz w:val="22"/>
          <w:szCs w:val="22"/>
        </w:rPr>
        <w:t xml:space="preserve"> </w:t>
      </w:r>
      <w:r w:rsidRPr="007C1427">
        <w:rPr>
          <w:rFonts w:ascii="Arial Narrow" w:hAnsi="Arial Narrow"/>
          <w:sz w:val="22"/>
          <w:szCs w:val="22"/>
        </w:rPr>
        <w:t>±</w:t>
      </w:r>
      <w:proofErr w:type="gramEnd"/>
      <w:r>
        <w:rPr>
          <w:rFonts w:ascii="Arial Narrow" w:hAnsi="Arial Narrow"/>
          <w:sz w:val="22"/>
          <w:szCs w:val="22"/>
        </w:rPr>
        <w:t xml:space="preserve"> 1% elastické vlákno.  </w:t>
      </w:r>
    </w:p>
    <w:p w14:paraId="483C3202" w14:textId="5BCE2E40" w:rsidR="00726904" w:rsidRPr="00CA4E60" w:rsidRDefault="00726904" w:rsidP="00AD4101">
      <w:pPr>
        <w:spacing w:after="120" w:line="276" w:lineRule="auto"/>
        <w:ind w:firstLine="709"/>
        <w:jc w:val="both"/>
        <w:rPr>
          <w:rFonts w:ascii="Arial Narrow" w:hAnsi="Arial Narrow"/>
          <w:sz w:val="22"/>
          <w:szCs w:val="22"/>
        </w:rPr>
      </w:pPr>
      <w:r>
        <w:rPr>
          <w:rFonts w:ascii="Arial Narrow" w:hAnsi="Arial Narrow"/>
          <w:sz w:val="22"/>
          <w:szCs w:val="22"/>
        </w:rPr>
        <w:t>Verejný obstarávateľ vylučuje použitie recyklovaných materiálov.</w:t>
      </w:r>
    </w:p>
    <w:p w14:paraId="19853636" w14:textId="41A46917" w:rsidR="00005EB2" w:rsidRPr="00505235" w:rsidRDefault="00005EB2" w:rsidP="00907D9E">
      <w:pPr>
        <w:rPr>
          <w:rFonts w:ascii="Arial Narrow" w:hAnsi="Arial Narrow"/>
          <w:b/>
          <w:color w:val="FF0000"/>
          <w:sz w:val="22"/>
          <w:szCs w:val="22"/>
          <w:u w:val="single"/>
        </w:rPr>
      </w:pPr>
      <w:r w:rsidRPr="00505235">
        <w:rPr>
          <w:rFonts w:ascii="Arial Narrow" w:hAnsi="Arial Narrow"/>
          <w:b/>
          <w:color w:val="FF0000"/>
          <w:sz w:val="22"/>
          <w:szCs w:val="22"/>
          <w:u w:val="single"/>
        </w:rPr>
        <w:t>2.1.2. Veľkostný sortiment</w:t>
      </w:r>
    </w:p>
    <w:p w14:paraId="267D7FDF" w14:textId="77777777" w:rsidR="00005EB2" w:rsidRPr="007C1427" w:rsidRDefault="00005EB2" w:rsidP="00005EB2">
      <w:pPr>
        <w:rPr>
          <w:rFonts w:ascii="Arial Narrow" w:hAnsi="Arial Narrow"/>
          <w:sz w:val="22"/>
          <w:szCs w:val="22"/>
        </w:rPr>
      </w:pPr>
    </w:p>
    <w:tbl>
      <w:tblPr>
        <w:tblW w:w="5000" w:type="pct"/>
        <w:tblCellMar>
          <w:left w:w="71" w:type="dxa"/>
          <w:right w:w="71" w:type="dxa"/>
        </w:tblCellMar>
        <w:tblLook w:val="0000" w:firstRow="0" w:lastRow="0" w:firstColumn="0" w:lastColumn="0" w:noHBand="0" w:noVBand="0"/>
      </w:tblPr>
      <w:tblGrid>
        <w:gridCol w:w="1528"/>
        <w:gridCol w:w="3319"/>
        <w:gridCol w:w="1934"/>
        <w:gridCol w:w="1651"/>
        <w:gridCol w:w="1385"/>
        <w:gridCol w:w="1393"/>
        <w:gridCol w:w="1393"/>
        <w:gridCol w:w="1385"/>
      </w:tblGrid>
      <w:tr w:rsidR="00005EB2" w:rsidRPr="007C1427" w14:paraId="32CBB5EC" w14:textId="77777777" w:rsidTr="00005EB2">
        <w:trPr>
          <w:cantSplit/>
        </w:trPr>
        <w:tc>
          <w:tcPr>
            <w:tcW w:w="546" w:type="pct"/>
            <w:tcBorders>
              <w:top w:val="single" w:sz="6" w:space="0" w:color="auto"/>
              <w:left w:val="single" w:sz="6" w:space="0" w:color="auto"/>
              <w:bottom w:val="single" w:sz="6" w:space="0" w:color="auto"/>
              <w:right w:val="single" w:sz="6" w:space="0" w:color="auto"/>
            </w:tcBorders>
          </w:tcPr>
          <w:p w14:paraId="379F681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Označenie</w:t>
            </w:r>
          </w:p>
        </w:tc>
        <w:tc>
          <w:tcPr>
            <w:tcW w:w="1186" w:type="pct"/>
            <w:tcBorders>
              <w:top w:val="single" w:sz="6" w:space="0" w:color="auto"/>
              <w:left w:val="single" w:sz="6" w:space="0" w:color="auto"/>
              <w:bottom w:val="single" w:sz="6" w:space="0" w:color="auto"/>
              <w:right w:val="single" w:sz="6" w:space="0" w:color="auto"/>
            </w:tcBorders>
          </w:tcPr>
          <w:p w14:paraId="7968877A"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Veľkosť</w:t>
            </w:r>
          </w:p>
        </w:tc>
        <w:tc>
          <w:tcPr>
            <w:tcW w:w="691" w:type="pct"/>
            <w:tcBorders>
              <w:top w:val="single" w:sz="6" w:space="0" w:color="auto"/>
              <w:left w:val="single" w:sz="6" w:space="0" w:color="auto"/>
              <w:bottom w:val="single" w:sz="6" w:space="0" w:color="auto"/>
              <w:right w:val="single" w:sz="6" w:space="0" w:color="auto"/>
            </w:tcBorders>
          </w:tcPr>
          <w:p w14:paraId="3A2246B6"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Odchýlka</w:t>
            </w:r>
          </w:p>
        </w:tc>
        <w:tc>
          <w:tcPr>
            <w:tcW w:w="590" w:type="pct"/>
            <w:tcBorders>
              <w:top w:val="single" w:sz="6" w:space="0" w:color="auto"/>
              <w:left w:val="single" w:sz="6" w:space="0" w:color="auto"/>
              <w:bottom w:val="single" w:sz="6" w:space="0" w:color="auto"/>
              <w:right w:val="single" w:sz="6" w:space="0" w:color="auto"/>
            </w:tcBorders>
          </w:tcPr>
          <w:p w14:paraId="4FFF8377"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24-25</w:t>
            </w:r>
          </w:p>
        </w:tc>
        <w:tc>
          <w:tcPr>
            <w:tcW w:w="495" w:type="pct"/>
            <w:tcBorders>
              <w:top w:val="single" w:sz="6" w:space="0" w:color="auto"/>
              <w:left w:val="single" w:sz="6" w:space="0" w:color="auto"/>
              <w:bottom w:val="single" w:sz="6" w:space="0" w:color="auto"/>
              <w:right w:val="single" w:sz="6" w:space="0" w:color="auto"/>
            </w:tcBorders>
          </w:tcPr>
          <w:p w14:paraId="186353C9"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26-27</w:t>
            </w:r>
          </w:p>
        </w:tc>
        <w:tc>
          <w:tcPr>
            <w:tcW w:w="498" w:type="pct"/>
            <w:tcBorders>
              <w:top w:val="single" w:sz="6" w:space="0" w:color="auto"/>
              <w:left w:val="single" w:sz="6" w:space="0" w:color="auto"/>
              <w:bottom w:val="single" w:sz="6" w:space="0" w:color="auto"/>
              <w:right w:val="single" w:sz="6" w:space="0" w:color="auto"/>
            </w:tcBorders>
          </w:tcPr>
          <w:p w14:paraId="3591FA8C"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28-29</w:t>
            </w:r>
          </w:p>
        </w:tc>
        <w:tc>
          <w:tcPr>
            <w:tcW w:w="498" w:type="pct"/>
            <w:tcBorders>
              <w:top w:val="single" w:sz="6" w:space="0" w:color="auto"/>
              <w:left w:val="single" w:sz="6" w:space="0" w:color="auto"/>
              <w:bottom w:val="single" w:sz="6" w:space="0" w:color="auto"/>
              <w:right w:val="single" w:sz="6" w:space="0" w:color="auto"/>
            </w:tcBorders>
          </w:tcPr>
          <w:p w14:paraId="3C458D00"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30-31</w:t>
            </w:r>
          </w:p>
        </w:tc>
        <w:tc>
          <w:tcPr>
            <w:tcW w:w="495" w:type="pct"/>
            <w:tcBorders>
              <w:top w:val="single" w:sz="6" w:space="0" w:color="auto"/>
              <w:left w:val="single" w:sz="6" w:space="0" w:color="auto"/>
              <w:bottom w:val="single" w:sz="6" w:space="0" w:color="auto"/>
              <w:right w:val="single" w:sz="6" w:space="0" w:color="auto"/>
            </w:tcBorders>
          </w:tcPr>
          <w:p w14:paraId="533EFF0F" w14:textId="77777777" w:rsidR="00005EB2" w:rsidRPr="007C1427" w:rsidRDefault="00005EB2" w:rsidP="00005EB2">
            <w:pPr>
              <w:jc w:val="center"/>
              <w:rPr>
                <w:rFonts w:ascii="Arial Narrow" w:hAnsi="Arial Narrow"/>
                <w:b/>
                <w:sz w:val="22"/>
                <w:szCs w:val="22"/>
              </w:rPr>
            </w:pPr>
            <w:r w:rsidRPr="007C1427">
              <w:rPr>
                <w:rFonts w:ascii="Arial Narrow" w:hAnsi="Arial Narrow"/>
                <w:b/>
                <w:sz w:val="22"/>
                <w:szCs w:val="22"/>
              </w:rPr>
              <w:t>32-33</w:t>
            </w:r>
          </w:p>
        </w:tc>
      </w:tr>
      <w:tr w:rsidR="00005EB2" w:rsidRPr="007C1427" w14:paraId="231733CA" w14:textId="77777777" w:rsidTr="00005EB2">
        <w:trPr>
          <w:cantSplit/>
        </w:trPr>
        <w:tc>
          <w:tcPr>
            <w:tcW w:w="546" w:type="pct"/>
            <w:tcBorders>
              <w:top w:val="single" w:sz="6" w:space="0" w:color="auto"/>
              <w:left w:val="single" w:sz="6" w:space="0" w:color="auto"/>
              <w:bottom w:val="single" w:sz="6" w:space="0" w:color="auto"/>
              <w:right w:val="single" w:sz="6" w:space="0" w:color="auto"/>
            </w:tcBorders>
          </w:tcPr>
          <w:p w14:paraId="4C0EDF8C"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A</w:t>
            </w:r>
          </w:p>
        </w:tc>
        <w:tc>
          <w:tcPr>
            <w:tcW w:w="1186" w:type="pct"/>
            <w:tcBorders>
              <w:top w:val="single" w:sz="6" w:space="0" w:color="auto"/>
              <w:left w:val="single" w:sz="6" w:space="0" w:color="auto"/>
              <w:bottom w:val="single" w:sz="6" w:space="0" w:color="auto"/>
              <w:right w:val="single" w:sz="6" w:space="0" w:color="auto"/>
            </w:tcBorders>
          </w:tcPr>
          <w:p w14:paraId="71A2DC4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dĺžka lýtka  (mm)</w:t>
            </w:r>
          </w:p>
        </w:tc>
        <w:tc>
          <w:tcPr>
            <w:tcW w:w="691" w:type="pct"/>
            <w:tcBorders>
              <w:top w:val="single" w:sz="6" w:space="0" w:color="auto"/>
              <w:left w:val="single" w:sz="6" w:space="0" w:color="auto"/>
              <w:bottom w:val="single" w:sz="6" w:space="0" w:color="auto"/>
              <w:right w:val="single" w:sz="6" w:space="0" w:color="auto"/>
            </w:tcBorders>
          </w:tcPr>
          <w:p w14:paraId="0FE917D0"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8%</w:t>
            </w:r>
          </w:p>
        </w:tc>
        <w:tc>
          <w:tcPr>
            <w:tcW w:w="590" w:type="pct"/>
            <w:tcBorders>
              <w:top w:val="single" w:sz="6" w:space="0" w:color="auto"/>
              <w:left w:val="single" w:sz="6" w:space="0" w:color="auto"/>
              <w:bottom w:val="single" w:sz="6" w:space="0" w:color="auto"/>
              <w:right w:val="single" w:sz="6" w:space="0" w:color="auto"/>
            </w:tcBorders>
          </w:tcPr>
          <w:p w14:paraId="7C434AD2"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240</w:t>
            </w:r>
          </w:p>
        </w:tc>
        <w:tc>
          <w:tcPr>
            <w:tcW w:w="495" w:type="pct"/>
            <w:tcBorders>
              <w:top w:val="single" w:sz="6" w:space="0" w:color="auto"/>
              <w:left w:val="single" w:sz="6" w:space="0" w:color="auto"/>
              <w:bottom w:val="single" w:sz="6" w:space="0" w:color="auto"/>
              <w:right w:val="single" w:sz="6" w:space="0" w:color="auto"/>
            </w:tcBorders>
          </w:tcPr>
          <w:p w14:paraId="3C9A4656"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240</w:t>
            </w:r>
          </w:p>
        </w:tc>
        <w:tc>
          <w:tcPr>
            <w:tcW w:w="498" w:type="pct"/>
            <w:tcBorders>
              <w:top w:val="single" w:sz="6" w:space="0" w:color="auto"/>
              <w:left w:val="single" w:sz="6" w:space="0" w:color="auto"/>
              <w:bottom w:val="single" w:sz="6" w:space="0" w:color="auto"/>
              <w:right w:val="single" w:sz="6" w:space="0" w:color="auto"/>
            </w:tcBorders>
          </w:tcPr>
          <w:p w14:paraId="05892863"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250</w:t>
            </w:r>
          </w:p>
        </w:tc>
        <w:tc>
          <w:tcPr>
            <w:tcW w:w="498" w:type="pct"/>
            <w:tcBorders>
              <w:top w:val="single" w:sz="6" w:space="0" w:color="auto"/>
              <w:left w:val="single" w:sz="6" w:space="0" w:color="auto"/>
              <w:bottom w:val="single" w:sz="6" w:space="0" w:color="auto"/>
              <w:right w:val="single" w:sz="6" w:space="0" w:color="auto"/>
            </w:tcBorders>
          </w:tcPr>
          <w:p w14:paraId="79DF1AF4"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250</w:t>
            </w:r>
          </w:p>
        </w:tc>
        <w:tc>
          <w:tcPr>
            <w:tcW w:w="495" w:type="pct"/>
            <w:tcBorders>
              <w:top w:val="single" w:sz="6" w:space="0" w:color="auto"/>
              <w:left w:val="single" w:sz="6" w:space="0" w:color="auto"/>
              <w:bottom w:val="single" w:sz="6" w:space="0" w:color="auto"/>
              <w:right w:val="single" w:sz="6" w:space="0" w:color="auto"/>
            </w:tcBorders>
          </w:tcPr>
          <w:p w14:paraId="7F19FD4B"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250</w:t>
            </w:r>
          </w:p>
        </w:tc>
      </w:tr>
      <w:tr w:rsidR="00005EB2" w:rsidRPr="007C1427" w14:paraId="2EA27540" w14:textId="77777777" w:rsidTr="00B245A7">
        <w:trPr>
          <w:cantSplit/>
        </w:trPr>
        <w:tc>
          <w:tcPr>
            <w:tcW w:w="54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C2A8481" w14:textId="77777777" w:rsidR="00005EB2" w:rsidRPr="007C1427" w:rsidRDefault="00005EB2" w:rsidP="00005EB2">
            <w:pPr>
              <w:jc w:val="center"/>
              <w:rPr>
                <w:rFonts w:ascii="Arial Narrow" w:hAnsi="Arial Narrow"/>
                <w:sz w:val="22"/>
                <w:szCs w:val="22"/>
              </w:rPr>
            </w:pPr>
            <w:r>
              <w:rPr>
                <w:rFonts w:ascii="Arial Narrow" w:hAnsi="Arial Narrow"/>
                <w:sz w:val="22"/>
                <w:szCs w:val="22"/>
              </w:rPr>
              <w:t>*</w:t>
            </w:r>
            <w:r w:rsidRPr="007C1427">
              <w:rPr>
                <w:rFonts w:ascii="Arial Narrow" w:hAnsi="Arial Narrow"/>
                <w:sz w:val="22"/>
                <w:szCs w:val="22"/>
              </w:rPr>
              <w:t>B</w:t>
            </w:r>
          </w:p>
        </w:tc>
        <w:tc>
          <w:tcPr>
            <w:tcW w:w="118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62A249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dĺžka chodidla (mm)</w:t>
            </w:r>
          </w:p>
        </w:tc>
        <w:tc>
          <w:tcPr>
            <w:tcW w:w="691"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9CA01D4"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4%</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5B50779"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CEC5E30"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2E617E0"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02ECE4F"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EAD6FB0" w14:textId="77777777" w:rsidR="00005EB2" w:rsidRPr="007C1427" w:rsidRDefault="00005EB2" w:rsidP="00005EB2">
            <w:pPr>
              <w:jc w:val="center"/>
              <w:rPr>
                <w:rFonts w:ascii="Arial Narrow" w:hAnsi="Arial Narrow"/>
                <w:sz w:val="22"/>
                <w:szCs w:val="22"/>
              </w:rPr>
            </w:pPr>
          </w:p>
        </w:tc>
      </w:tr>
      <w:tr w:rsidR="00005EB2" w:rsidRPr="007C1427" w14:paraId="6C476C90" w14:textId="77777777" w:rsidTr="00B245A7">
        <w:trPr>
          <w:cantSplit/>
        </w:trPr>
        <w:tc>
          <w:tcPr>
            <w:tcW w:w="54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978E893" w14:textId="77777777" w:rsidR="00005EB2" w:rsidRPr="007C1427" w:rsidRDefault="00005EB2" w:rsidP="00005EB2">
            <w:pPr>
              <w:jc w:val="center"/>
              <w:rPr>
                <w:rFonts w:ascii="Arial Narrow" w:hAnsi="Arial Narrow"/>
                <w:sz w:val="22"/>
                <w:szCs w:val="22"/>
              </w:rPr>
            </w:pPr>
            <w:r>
              <w:rPr>
                <w:rFonts w:ascii="Arial Narrow" w:hAnsi="Arial Narrow"/>
                <w:sz w:val="22"/>
                <w:szCs w:val="22"/>
              </w:rPr>
              <w:t>*</w:t>
            </w:r>
            <w:r w:rsidRPr="007C1427">
              <w:rPr>
                <w:rFonts w:ascii="Arial Narrow" w:hAnsi="Arial Narrow"/>
                <w:sz w:val="22"/>
                <w:szCs w:val="22"/>
              </w:rPr>
              <w:t>C</w:t>
            </w:r>
          </w:p>
        </w:tc>
        <w:tc>
          <w:tcPr>
            <w:tcW w:w="1186"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E7F1E74"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 xml:space="preserve">šírka lemu </w:t>
            </w:r>
          </w:p>
        </w:tc>
        <w:tc>
          <w:tcPr>
            <w:tcW w:w="691"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DC013D2"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CC5244D"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20E5C9D"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C03C72F" w14:textId="77777777" w:rsidR="00005EB2" w:rsidRPr="007C1427" w:rsidRDefault="00005EB2" w:rsidP="00005EB2">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7FD08E1" w14:textId="77777777" w:rsidR="00005EB2" w:rsidRPr="007C1427" w:rsidRDefault="00005EB2" w:rsidP="00005EB2">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14A5910" w14:textId="77777777" w:rsidR="00005EB2" w:rsidRPr="007C1427" w:rsidRDefault="00005EB2" w:rsidP="00005EB2">
            <w:pPr>
              <w:jc w:val="center"/>
              <w:rPr>
                <w:rFonts w:ascii="Arial Narrow" w:hAnsi="Arial Narrow"/>
                <w:sz w:val="22"/>
                <w:szCs w:val="22"/>
              </w:rPr>
            </w:pPr>
          </w:p>
        </w:tc>
      </w:tr>
      <w:tr w:rsidR="00005EB2" w:rsidRPr="007C1427" w14:paraId="77796CCB" w14:textId="77777777" w:rsidTr="00005EB2">
        <w:trPr>
          <w:cantSplit/>
        </w:trPr>
        <w:tc>
          <w:tcPr>
            <w:tcW w:w="546" w:type="pct"/>
            <w:tcBorders>
              <w:top w:val="single" w:sz="6" w:space="0" w:color="auto"/>
              <w:left w:val="single" w:sz="6" w:space="0" w:color="auto"/>
              <w:bottom w:val="single" w:sz="6" w:space="0" w:color="auto"/>
              <w:right w:val="single" w:sz="6" w:space="0" w:color="auto"/>
            </w:tcBorders>
          </w:tcPr>
          <w:p w14:paraId="0B1CC188"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D</w:t>
            </w:r>
          </w:p>
        </w:tc>
        <w:tc>
          <w:tcPr>
            <w:tcW w:w="1186" w:type="pct"/>
            <w:tcBorders>
              <w:top w:val="single" w:sz="6" w:space="0" w:color="auto"/>
              <w:left w:val="single" w:sz="6" w:space="0" w:color="auto"/>
              <w:bottom w:val="single" w:sz="6" w:space="0" w:color="auto"/>
              <w:right w:val="single" w:sz="6" w:space="0" w:color="auto"/>
            </w:tcBorders>
          </w:tcPr>
          <w:p w14:paraId="69394390" w14:textId="77777777" w:rsidR="00005EB2" w:rsidRPr="007C1427" w:rsidRDefault="00005EB2" w:rsidP="00005EB2">
            <w:pPr>
              <w:rPr>
                <w:rFonts w:ascii="Arial Narrow" w:hAnsi="Arial Narrow"/>
                <w:sz w:val="22"/>
                <w:szCs w:val="22"/>
              </w:rPr>
            </w:pPr>
            <w:r w:rsidRPr="007C1427">
              <w:rPr>
                <w:rFonts w:ascii="Arial Narrow" w:hAnsi="Arial Narrow"/>
                <w:sz w:val="22"/>
                <w:szCs w:val="22"/>
              </w:rPr>
              <w:t>výška lemu (mm)</w:t>
            </w:r>
          </w:p>
        </w:tc>
        <w:tc>
          <w:tcPr>
            <w:tcW w:w="691" w:type="pct"/>
            <w:tcBorders>
              <w:top w:val="single" w:sz="6" w:space="0" w:color="auto"/>
              <w:left w:val="single" w:sz="6" w:space="0" w:color="auto"/>
              <w:bottom w:val="single" w:sz="6" w:space="0" w:color="auto"/>
              <w:right w:val="single" w:sz="6" w:space="0" w:color="auto"/>
            </w:tcBorders>
          </w:tcPr>
          <w:p w14:paraId="54E1DE40"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tcPr>
          <w:p w14:paraId="78182F83"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52E3B4DE"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049E814B"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4FD2C927"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647BABC4" w14:textId="77777777" w:rsidR="00005EB2" w:rsidRPr="007C1427" w:rsidRDefault="00005EB2" w:rsidP="00005EB2">
            <w:pPr>
              <w:jc w:val="center"/>
              <w:rPr>
                <w:rFonts w:ascii="Arial Narrow" w:hAnsi="Arial Narrow"/>
                <w:sz w:val="22"/>
                <w:szCs w:val="22"/>
              </w:rPr>
            </w:pPr>
            <w:r w:rsidRPr="007C1427">
              <w:rPr>
                <w:rFonts w:ascii="Arial Narrow" w:hAnsi="Arial Narrow"/>
                <w:sz w:val="22"/>
                <w:szCs w:val="22"/>
              </w:rPr>
              <w:t>45</w:t>
            </w:r>
          </w:p>
        </w:tc>
      </w:tr>
    </w:tbl>
    <w:p w14:paraId="084FABD9" w14:textId="77777777" w:rsidR="00005EB2" w:rsidRDefault="00005EB2" w:rsidP="00005EB2">
      <w:pPr>
        <w:pStyle w:val="Odsekzoznamu"/>
        <w:jc w:val="both"/>
        <w:rPr>
          <w:sz w:val="22"/>
          <w:szCs w:val="22"/>
          <w:u w:val="single"/>
        </w:rPr>
      </w:pPr>
    </w:p>
    <w:p w14:paraId="7380604C" w14:textId="77777777" w:rsidR="00005EB2" w:rsidRPr="006B51C1" w:rsidRDefault="00005EB2" w:rsidP="00005EB2">
      <w:pPr>
        <w:pStyle w:val="Odsekzoznamu"/>
        <w:jc w:val="both"/>
        <w:rPr>
          <w:rFonts w:ascii="Arial Narrow" w:hAnsi="Arial Narrow"/>
          <w:sz w:val="22"/>
          <w:szCs w:val="22"/>
        </w:rPr>
      </w:pPr>
      <w:r w:rsidRPr="006B51C1">
        <w:rPr>
          <w:rFonts w:ascii="Arial Narrow" w:hAnsi="Arial Narrow"/>
          <w:sz w:val="22"/>
          <w:szCs w:val="22"/>
        </w:rPr>
        <w:t xml:space="preserve">* rozmery do tabuľky doplní uchádzač na základe </w:t>
      </w:r>
      <w:r>
        <w:rPr>
          <w:rFonts w:ascii="Arial Narrow" w:hAnsi="Arial Narrow"/>
          <w:sz w:val="22"/>
          <w:szCs w:val="22"/>
        </w:rPr>
        <w:t>skutočných</w:t>
      </w:r>
      <w:r w:rsidRPr="006B51C1">
        <w:rPr>
          <w:rFonts w:ascii="Arial Narrow" w:hAnsi="Arial Narrow"/>
          <w:sz w:val="22"/>
          <w:szCs w:val="22"/>
        </w:rPr>
        <w:t xml:space="preserve"> rozmerov výrobku</w:t>
      </w:r>
      <w:r>
        <w:rPr>
          <w:rFonts w:ascii="Arial Narrow" w:hAnsi="Arial Narrow"/>
          <w:sz w:val="22"/>
          <w:szCs w:val="22"/>
        </w:rPr>
        <w:t xml:space="preserve"> danej veľkosti</w:t>
      </w:r>
    </w:p>
    <w:p w14:paraId="1EFB33DB" w14:textId="49B4359D" w:rsidR="00005EB2" w:rsidRDefault="00005EB2" w:rsidP="00005EB2">
      <w:pPr>
        <w:pStyle w:val="Odsekzoznamu"/>
        <w:jc w:val="both"/>
        <w:rPr>
          <w:sz w:val="22"/>
          <w:szCs w:val="22"/>
        </w:rPr>
      </w:pPr>
    </w:p>
    <w:p w14:paraId="26010FEF" w14:textId="25D28A66" w:rsidR="00005EB2" w:rsidRDefault="00F83D8B" w:rsidP="00005EB2">
      <w:pPr>
        <w:pStyle w:val="Odsekzoznamu"/>
        <w:jc w:val="both"/>
        <w:rPr>
          <w:sz w:val="22"/>
          <w:szCs w:val="22"/>
        </w:rPr>
      </w:pPr>
      <w:r>
        <w:rPr>
          <w:noProof/>
          <w:lang w:val="sk-SK" w:eastAsia="sk-SK"/>
        </w:rPr>
        <w:lastRenderedPageBreak/>
        <w:drawing>
          <wp:anchor distT="0" distB="0" distL="114300" distR="114300" simplePos="0" relativeHeight="251659264" behindDoc="0" locked="0" layoutInCell="1" allowOverlap="1" wp14:anchorId="765107F4" wp14:editId="5760E9C2">
            <wp:simplePos x="0" y="0"/>
            <wp:positionH relativeFrom="column">
              <wp:posOffset>2577465</wp:posOffset>
            </wp:positionH>
            <wp:positionV relativeFrom="paragraph">
              <wp:posOffset>24765</wp:posOffset>
            </wp:positionV>
            <wp:extent cx="2042160" cy="2128520"/>
            <wp:effectExtent l="0" t="0" r="0" b="5080"/>
            <wp:wrapSquare wrapText="bothSides"/>
            <wp:docPr id="2" name="Obrázok 2"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D0038" w14:textId="7C56B7B5" w:rsidR="00005EB2" w:rsidRPr="006B51C1" w:rsidRDefault="00005EB2" w:rsidP="00005EB2">
      <w:pPr>
        <w:pStyle w:val="Odsekzoznamu"/>
        <w:jc w:val="both"/>
        <w:rPr>
          <w:sz w:val="22"/>
          <w:szCs w:val="22"/>
        </w:rPr>
      </w:pPr>
    </w:p>
    <w:p w14:paraId="008E2742" w14:textId="77777777" w:rsidR="00005EB2" w:rsidRDefault="00005EB2" w:rsidP="00005EB2">
      <w:pPr>
        <w:jc w:val="both"/>
        <w:rPr>
          <w:sz w:val="22"/>
          <w:szCs w:val="22"/>
          <w:u w:val="single"/>
        </w:rPr>
      </w:pPr>
    </w:p>
    <w:p w14:paraId="6884CA51" w14:textId="77777777" w:rsidR="00005EB2" w:rsidRDefault="00005EB2" w:rsidP="00005EB2">
      <w:pPr>
        <w:jc w:val="both"/>
        <w:rPr>
          <w:sz w:val="22"/>
          <w:szCs w:val="22"/>
          <w:u w:val="single"/>
        </w:rPr>
      </w:pPr>
    </w:p>
    <w:p w14:paraId="4952803C" w14:textId="77777777" w:rsidR="00005EB2" w:rsidRDefault="00005EB2" w:rsidP="00005EB2">
      <w:pPr>
        <w:jc w:val="both"/>
        <w:rPr>
          <w:sz w:val="22"/>
          <w:szCs w:val="22"/>
          <w:u w:val="single"/>
        </w:rPr>
      </w:pPr>
    </w:p>
    <w:p w14:paraId="7D0E57EF" w14:textId="77777777" w:rsidR="00005EB2" w:rsidRDefault="00005EB2" w:rsidP="00005EB2">
      <w:pPr>
        <w:jc w:val="both"/>
        <w:rPr>
          <w:sz w:val="22"/>
          <w:szCs w:val="22"/>
          <w:u w:val="single"/>
        </w:rPr>
      </w:pPr>
    </w:p>
    <w:p w14:paraId="2A50595F" w14:textId="77777777" w:rsidR="00005EB2" w:rsidRDefault="00005EB2" w:rsidP="00005EB2">
      <w:pPr>
        <w:jc w:val="both"/>
        <w:rPr>
          <w:sz w:val="22"/>
          <w:szCs w:val="22"/>
          <w:u w:val="single"/>
        </w:rPr>
      </w:pPr>
    </w:p>
    <w:p w14:paraId="67815A91" w14:textId="77777777" w:rsidR="00005EB2" w:rsidRDefault="00005EB2" w:rsidP="00005EB2">
      <w:pPr>
        <w:jc w:val="both"/>
        <w:rPr>
          <w:sz w:val="22"/>
          <w:szCs w:val="22"/>
          <w:u w:val="single"/>
        </w:rPr>
      </w:pPr>
    </w:p>
    <w:p w14:paraId="687C4A56" w14:textId="77777777" w:rsidR="00005EB2" w:rsidRDefault="00005EB2" w:rsidP="00005EB2">
      <w:pPr>
        <w:jc w:val="both"/>
        <w:rPr>
          <w:sz w:val="22"/>
          <w:szCs w:val="22"/>
          <w:u w:val="single"/>
        </w:rPr>
      </w:pPr>
    </w:p>
    <w:p w14:paraId="033CA109" w14:textId="77777777" w:rsidR="00005EB2" w:rsidRDefault="00005EB2" w:rsidP="00005EB2">
      <w:pPr>
        <w:jc w:val="both"/>
        <w:rPr>
          <w:sz w:val="22"/>
          <w:szCs w:val="22"/>
          <w:u w:val="single"/>
        </w:rPr>
      </w:pPr>
    </w:p>
    <w:p w14:paraId="47FA76F0" w14:textId="77777777" w:rsidR="00005EB2" w:rsidRDefault="00005EB2" w:rsidP="00005EB2">
      <w:pPr>
        <w:jc w:val="both"/>
        <w:rPr>
          <w:sz w:val="22"/>
          <w:szCs w:val="22"/>
          <w:u w:val="single"/>
        </w:rPr>
      </w:pPr>
    </w:p>
    <w:p w14:paraId="6EB1B685" w14:textId="5D9C09F5" w:rsidR="00005EB2" w:rsidRDefault="00005EB2" w:rsidP="00005EB2">
      <w:pPr>
        <w:jc w:val="both"/>
        <w:rPr>
          <w:sz w:val="22"/>
          <w:szCs w:val="22"/>
          <w:u w:val="single"/>
        </w:rPr>
      </w:pPr>
    </w:p>
    <w:p w14:paraId="4636DBB0" w14:textId="77777777" w:rsidR="00907D9E" w:rsidRDefault="00907D9E" w:rsidP="00005EB2">
      <w:pPr>
        <w:jc w:val="both"/>
        <w:rPr>
          <w:sz w:val="22"/>
          <w:szCs w:val="22"/>
          <w:u w:val="single"/>
        </w:rPr>
      </w:pPr>
    </w:p>
    <w:p w14:paraId="32B3FB49" w14:textId="2A2B4564" w:rsidR="00005EB2" w:rsidRDefault="00005EB2" w:rsidP="00005EB2">
      <w:pPr>
        <w:jc w:val="both"/>
        <w:rPr>
          <w:sz w:val="22"/>
          <w:szCs w:val="22"/>
          <w:u w:val="single"/>
        </w:rPr>
      </w:pPr>
    </w:p>
    <w:p w14:paraId="5911DE53" w14:textId="77777777" w:rsidR="005718D8" w:rsidRDefault="005718D8" w:rsidP="00005EB2">
      <w:pPr>
        <w:jc w:val="both"/>
        <w:rPr>
          <w:sz w:val="22"/>
          <w:szCs w:val="22"/>
          <w:u w:val="single"/>
        </w:rPr>
      </w:pPr>
    </w:p>
    <w:p w14:paraId="6C0787E2" w14:textId="1F96411C" w:rsidR="00005EB2" w:rsidRDefault="00005EB2" w:rsidP="00231452">
      <w:pPr>
        <w:jc w:val="both"/>
        <w:rPr>
          <w:rFonts w:ascii="Arial Narrow" w:hAnsi="Arial Narrow"/>
          <w:b/>
          <w:color w:val="FF0000"/>
          <w:sz w:val="22"/>
          <w:szCs w:val="22"/>
          <w:u w:val="single"/>
        </w:rPr>
      </w:pPr>
      <w:r w:rsidRPr="00B245A7">
        <w:rPr>
          <w:rFonts w:ascii="Arial Narrow" w:hAnsi="Arial Narrow"/>
          <w:b/>
          <w:color w:val="FF0000"/>
          <w:sz w:val="22"/>
          <w:szCs w:val="22"/>
          <w:u w:val="single"/>
        </w:rPr>
        <w:t>2.1.3. Špecifikácia použitého materiálu</w:t>
      </w:r>
    </w:p>
    <w:p w14:paraId="624C971A" w14:textId="77777777" w:rsidR="00231452" w:rsidRPr="00231452" w:rsidRDefault="00231452" w:rsidP="00231452">
      <w:pPr>
        <w:jc w:val="both"/>
        <w:rPr>
          <w:rFonts w:ascii="Arial Narrow" w:hAnsi="Arial Narrow"/>
          <w:b/>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2976"/>
        <w:gridCol w:w="3544"/>
      </w:tblGrid>
      <w:tr w:rsidR="00F867C4" w:rsidRPr="007C1427" w14:paraId="2A8FF578" w14:textId="4A224EF3" w:rsidTr="002B3D3F">
        <w:tc>
          <w:tcPr>
            <w:tcW w:w="567" w:type="dxa"/>
            <w:tcBorders>
              <w:top w:val="single" w:sz="4" w:space="0" w:color="000000"/>
              <w:left w:val="single" w:sz="4" w:space="0" w:color="000000"/>
              <w:bottom w:val="single" w:sz="4" w:space="0" w:color="000000"/>
            </w:tcBorders>
            <w:shd w:val="clear" w:color="auto" w:fill="auto"/>
          </w:tcPr>
          <w:p w14:paraId="164586F3" w14:textId="77777777" w:rsidR="00F867C4" w:rsidRPr="007C1427" w:rsidRDefault="00F867C4" w:rsidP="00AD4101">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0456CE61" w14:textId="77777777" w:rsidR="00F867C4" w:rsidRPr="007C1427" w:rsidRDefault="00F867C4" w:rsidP="00AD4101">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11381843" w14:textId="77777777" w:rsidR="00F867C4" w:rsidRPr="007C1427" w:rsidRDefault="00F867C4" w:rsidP="00AD4101">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0077E95" w14:textId="77777777" w:rsidR="00F867C4" w:rsidRPr="007C1427" w:rsidRDefault="00F867C4" w:rsidP="00AD4101">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3BA9B4" w14:textId="32F5EBA9" w:rsidR="00F867C4" w:rsidRPr="007C1427" w:rsidRDefault="00907D9E" w:rsidP="00AD4101">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F867C4" w:rsidRPr="007C1427" w14:paraId="78138D16" w14:textId="08EA27AD" w:rsidTr="002B3D3F">
        <w:tc>
          <w:tcPr>
            <w:tcW w:w="567" w:type="dxa"/>
            <w:tcBorders>
              <w:top w:val="single" w:sz="4" w:space="0" w:color="000000"/>
              <w:left w:val="single" w:sz="4" w:space="0" w:color="000000"/>
              <w:bottom w:val="single" w:sz="4" w:space="0" w:color="000000"/>
            </w:tcBorders>
            <w:shd w:val="clear" w:color="auto" w:fill="auto"/>
          </w:tcPr>
          <w:p w14:paraId="6FC8C02D" w14:textId="77777777" w:rsidR="00F867C4" w:rsidRPr="007C1427" w:rsidRDefault="00F867C4" w:rsidP="00AD4101">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03817869" w14:textId="77777777" w:rsidR="00F867C4" w:rsidRDefault="00F867C4" w:rsidP="00AD4101">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18F50394" w14:textId="77777777" w:rsidR="00F867C4" w:rsidRPr="00606525" w:rsidRDefault="00F867C4" w:rsidP="00AD4101">
            <w:pPr>
              <w:snapToGrid w:val="0"/>
              <w:rPr>
                <w:rFonts w:ascii="Arial Narrow" w:hAnsi="Arial Narrow"/>
                <w:sz w:val="22"/>
                <w:szCs w:val="22"/>
              </w:rPr>
            </w:pPr>
            <w:r>
              <w:rPr>
                <w:rFonts w:ascii="Arial Narrow" w:hAnsi="Arial Narrow"/>
                <w:sz w:val="22"/>
                <w:szCs w:val="22"/>
              </w:rPr>
              <w:t>- b</w:t>
            </w:r>
            <w:r w:rsidRPr="00606525">
              <w:rPr>
                <w:rFonts w:ascii="Arial Narrow" w:hAnsi="Arial Narrow"/>
                <w:sz w:val="22"/>
                <w:szCs w:val="22"/>
              </w:rPr>
              <w:t>avlna</w:t>
            </w:r>
          </w:p>
          <w:p w14:paraId="0A96F76C" w14:textId="77777777" w:rsidR="00F867C4" w:rsidRDefault="00F867C4" w:rsidP="00AD4101">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5C9E959E" w14:textId="77777777" w:rsidR="00F867C4" w:rsidRPr="007C1427" w:rsidRDefault="00F867C4" w:rsidP="00AD4101">
            <w:pPr>
              <w:snapToGrid w:val="0"/>
              <w:rPr>
                <w:rFonts w:ascii="Arial Narrow" w:hAnsi="Arial Narrow" w:cs="TimesNewRoman"/>
                <w:sz w:val="22"/>
                <w:szCs w:val="22"/>
              </w:rPr>
            </w:pPr>
            <w:r>
              <w:rPr>
                <w:rFonts w:ascii="Arial Narrow" w:hAnsi="Arial Narrow" w:cs="TimesNewRoman"/>
                <w:sz w:val="22"/>
                <w:szCs w:val="22"/>
              </w:rPr>
              <w:t>-</w:t>
            </w:r>
            <w:r w:rsidRPr="00017FD3">
              <w:rPr>
                <w:rFonts w:ascii="Arial Narrow" w:hAnsi="Arial Narrow"/>
                <w:sz w:val="22"/>
                <w:szCs w:val="22"/>
              </w:rPr>
              <w:t xml:space="preserve"> </w:t>
            </w:r>
            <w:r w:rsidRPr="00E46597">
              <w:rPr>
                <w:rFonts w:ascii="Arial Narrow" w:hAnsi="Arial Narrow"/>
                <w:sz w:val="22"/>
                <w:szCs w:val="22"/>
              </w:rPr>
              <w:t>elastické vlákno</w:t>
            </w:r>
          </w:p>
        </w:tc>
        <w:tc>
          <w:tcPr>
            <w:tcW w:w="2268" w:type="dxa"/>
            <w:tcBorders>
              <w:top w:val="single" w:sz="4" w:space="0" w:color="000000"/>
              <w:left w:val="single" w:sz="4" w:space="0" w:color="000000"/>
              <w:bottom w:val="single" w:sz="4" w:space="0" w:color="000000"/>
            </w:tcBorders>
            <w:shd w:val="clear" w:color="auto" w:fill="auto"/>
            <w:vAlign w:val="center"/>
          </w:tcPr>
          <w:p w14:paraId="4ADEAEC2" w14:textId="77777777" w:rsidR="00F867C4" w:rsidRPr="00B87C9F" w:rsidRDefault="00F867C4" w:rsidP="00AD4101">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4CAA42" w14:textId="77777777" w:rsidR="00F867C4" w:rsidRDefault="00F867C4" w:rsidP="00AD4101">
            <w:pPr>
              <w:jc w:val="center"/>
              <w:rPr>
                <w:rFonts w:ascii="Arial Narrow" w:hAnsi="Arial Narrow"/>
                <w:sz w:val="22"/>
                <w:szCs w:val="22"/>
              </w:rPr>
            </w:pPr>
          </w:p>
          <w:p w14:paraId="652C6E6E" w14:textId="77777777" w:rsidR="00F867C4" w:rsidRDefault="00F867C4" w:rsidP="002B3D3F">
            <w:pPr>
              <w:rPr>
                <w:rFonts w:ascii="Arial Narrow" w:hAnsi="Arial Narrow"/>
                <w:sz w:val="22"/>
                <w:szCs w:val="22"/>
              </w:rPr>
            </w:pPr>
            <w:r w:rsidRPr="00017FD3">
              <w:rPr>
                <w:rFonts w:ascii="Arial Narrow" w:hAnsi="Arial Narrow"/>
                <w:sz w:val="22"/>
                <w:szCs w:val="22"/>
              </w:rPr>
              <w:t>67% ± 4%</w:t>
            </w:r>
          </w:p>
          <w:p w14:paraId="74956499" w14:textId="77777777" w:rsidR="00F867C4" w:rsidRDefault="00F867C4" w:rsidP="002B3D3F">
            <w:pPr>
              <w:rPr>
                <w:rFonts w:ascii="Arial Narrow" w:hAnsi="Arial Narrow"/>
                <w:sz w:val="22"/>
                <w:szCs w:val="22"/>
              </w:rPr>
            </w:pPr>
            <w:r w:rsidRPr="00017FD3">
              <w:rPr>
                <w:rFonts w:ascii="Arial Narrow" w:hAnsi="Arial Narrow"/>
                <w:sz w:val="22"/>
                <w:szCs w:val="22"/>
              </w:rPr>
              <w:t>30% ± 4%</w:t>
            </w:r>
          </w:p>
          <w:p w14:paraId="22413E57" w14:textId="77777777" w:rsidR="00F867C4" w:rsidRDefault="00F867C4" w:rsidP="00AD4101">
            <w:pPr>
              <w:jc w:val="center"/>
              <w:rPr>
                <w:rFonts w:ascii="Arial Narrow" w:hAnsi="Arial Narrow"/>
                <w:sz w:val="22"/>
                <w:szCs w:val="22"/>
              </w:rPr>
            </w:pPr>
          </w:p>
          <w:p w14:paraId="3C0153B7" w14:textId="77777777" w:rsidR="00F867C4" w:rsidRDefault="00F867C4" w:rsidP="00AD4101">
            <w:pPr>
              <w:jc w:val="center"/>
              <w:rPr>
                <w:rFonts w:ascii="Arial Narrow" w:hAnsi="Arial Narrow"/>
                <w:sz w:val="22"/>
                <w:szCs w:val="22"/>
              </w:rPr>
            </w:pPr>
          </w:p>
          <w:p w14:paraId="19F57198" w14:textId="77777777" w:rsidR="00F867C4" w:rsidRPr="007C1427" w:rsidRDefault="00F867C4" w:rsidP="002B3D3F">
            <w:pPr>
              <w:rPr>
                <w:rFonts w:ascii="Arial Narrow" w:hAnsi="Arial Narrow"/>
                <w:sz w:val="22"/>
                <w:szCs w:val="22"/>
              </w:rPr>
            </w:pPr>
            <w:r w:rsidRPr="00017FD3">
              <w:rPr>
                <w:rFonts w:ascii="Arial Narrow" w:hAnsi="Arial Narrow"/>
                <w:sz w:val="22"/>
                <w:szCs w:val="22"/>
              </w:rPr>
              <w:t>3% ± 1%.</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00BDB0" w14:textId="77777777" w:rsidR="00F867C4" w:rsidRDefault="00F867C4" w:rsidP="00AD4101">
            <w:pPr>
              <w:jc w:val="center"/>
              <w:rPr>
                <w:rFonts w:ascii="Arial Narrow" w:hAnsi="Arial Narrow"/>
                <w:sz w:val="22"/>
                <w:szCs w:val="22"/>
              </w:rPr>
            </w:pPr>
          </w:p>
        </w:tc>
      </w:tr>
      <w:tr w:rsidR="00F867C4" w:rsidRPr="007C1427" w14:paraId="505022AA" w14:textId="2979D85D" w:rsidTr="002B3D3F">
        <w:tc>
          <w:tcPr>
            <w:tcW w:w="567" w:type="dxa"/>
            <w:tcBorders>
              <w:top w:val="single" w:sz="4" w:space="0" w:color="000000"/>
              <w:left w:val="single" w:sz="4" w:space="0" w:color="000000"/>
              <w:bottom w:val="single" w:sz="4" w:space="0" w:color="000000"/>
            </w:tcBorders>
            <w:shd w:val="clear" w:color="auto" w:fill="auto"/>
          </w:tcPr>
          <w:p w14:paraId="21188007" w14:textId="77777777" w:rsidR="00F867C4" w:rsidRPr="007C1427" w:rsidRDefault="00F867C4" w:rsidP="00AD4101">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0DC4406C" w14:textId="3C692E8A" w:rsidR="00F867C4" w:rsidRPr="004E5E9F" w:rsidRDefault="00F867C4" w:rsidP="005718D8">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sidR="004E5E9F">
              <w:rPr>
                <w:rFonts w:ascii="Arial Narrow" w:hAnsi="Arial Narrow" w:cs="TimesNewRoman"/>
                <w:sz w:val="22"/>
                <w:szCs w:val="22"/>
              </w:rPr>
              <w:t xml:space="preserve">- </w:t>
            </w:r>
            <w:r w:rsidRPr="004E5E9F">
              <w:rPr>
                <w:rFonts w:ascii="Arial Narrow" w:hAnsi="Arial Narrow" w:cs="TimesNewRoman"/>
                <w:sz w:val="22"/>
                <w:szCs w:val="22"/>
              </w:rPr>
              <w:t>tmavosivá 18-0306 TPX</w:t>
            </w:r>
          </w:p>
          <w:p w14:paraId="3CE81B5E" w14:textId="741A97CE" w:rsidR="00F867C4" w:rsidRPr="007C1427" w:rsidRDefault="004E5E9F" w:rsidP="00AD4101">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F867C4" w:rsidRPr="007C1427">
              <w:rPr>
                <w:rFonts w:ascii="Arial Narrow" w:hAnsi="Arial Narrow" w:cs="TimesNewRoman"/>
                <w:sz w:val="22"/>
                <w:szCs w:val="22"/>
              </w:rPr>
              <w:t>čierna</w:t>
            </w:r>
            <w:r w:rsidR="00F867C4">
              <w:rPr>
                <w:rFonts w:ascii="Arial Narrow" w:hAnsi="Arial Narrow" w:cs="TimesNewRoman"/>
                <w:sz w:val="22"/>
                <w:szCs w:val="22"/>
              </w:rPr>
              <w:t xml:space="preserve"> </w:t>
            </w:r>
            <w:r w:rsidR="00F867C4" w:rsidRPr="007C1427">
              <w:rPr>
                <w:rFonts w:ascii="Arial Narrow" w:hAnsi="Arial Narrow" w:cs="TimesNewRoman"/>
                <w:sz w:val="22"/>
                <w:szCs w:val="22"/>
              </w:rPr>
              <w:t>19-4205 TPX</w:t>
            </w:r>
          </w:p>
          <w:p w14:paraId="2F6EBE77" w14:textId="6FA7CC7C" w:rsidR="00F867C4" w:rsidRDefault="004E5E9F" w:rsidP="00AD4101">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F867C4" w:rsidRPr="007C1427">
              <w:rPr>
                <w:rFonts w:ascii="Arial Narrow" w:hAnsi="Arial Narrow" w:cs="TimesNewRoman"/>
                <w:sz w:val="22"/>
                <w:szCs w:val="22"/>
              </w:rPr>
              <w:t>tmavomodrá</w:t>
            </w:r>
            <w:r w:rsidR="00F867C4">
              <w:rPr>
                <w:rFonts w:ascii="Arial Narrow" w:hAnsi="Arial Narrow" w:cs="TimesNewRoman"/>
                <w:sz w:val="22"/>
                <w:szCs w:val="22"/>
              </w:rPr>
              <w:t xml:space="preserve"> </w:t>
            </w:r>
            <w:r w:rsidR="00F867C4" w:rsidRPr="007C1427">
              <w:rPr>
                <w:rFonts w:ascii="Arial Narrow" w:hAnsi="Arial Narrow" w:cs="TimesNewRoman"/>
                <w:sz w:val="22"/>
                <w:szCs w:val="22"/>
              </w:rPr>
              <w:t>19-4028 TPX</w:t>
            </w:r>
          </w:p>
          <w:p w14:paraId="468DA27D" w14:textId="63D26F8C" w:rsidR="00F867C4" w:rsidRPr="007C1427" w:rsidRDefault="004E5E9F" w:rsidP="00AD4101">
            <w:pPr>
              <w:jc w:val="both"/>
              <w:rPr>
                <w:rFonts w:ascii="Arial Narrow" w:hAnsi="Arial Narrow" w:cs="TimesNewRoman"/>
                <w:sz w:val="22"/>
                <w:szCs w:val="22"/>
              </w:rPr>
            </w:pPr>
            <w:r>
              <w:rPr>
                <w:rFonts w:ascii="Arial Narrow" w:hAnsi="Arial Narrow" w:cs="TimesNewRoman"/>
                <w:sz w:val="22"/>
                <w:szCs w:val="22"/>
              </w:rPr>
              <w:t xml:space="preserve">- </w:t>
            </w:r>
            <w:r w:rsidR="00F867C4" w:rsidRPr="007C1427">
              <w:rPr>
                <w:rFonts w:ascii="Arial Narrow" w:hAnsi="Arial Narrow" w:cs="TimesNewRoman"/>
                <w:sz w:val="22"/>
                <w:szCs w:val="22"/>
              </w:rPr>
              <w:t>biela11-0601 TPX</w:t>
            </w:r>
          </w:p>
        </w:tc>
        <w:tc>
          <w:tcPr>
            <w:tcW w:w="2268" w:type="dxa"/>
            <w:tcBorders>
              <w:top w:val="single" w:sz="4" w:space="0" w:color="000000"/>
              <w:left w:val="single" w:sz="4" w:space="0" w:color="000000"/>
              <w:bottom w:val="single" w:sz="4" w:space="0" w:color="000000"/>
            </w:tcBorders>
            <w:shd w:val="clear" w:color="auto" w:fill="auto"/>
            <w:vAlign w:val="center"/>
          </w:tcPr>
          <w:p w14:paraId="429F6549" w14:textId="77777777" w:rsidR="00F867C4" w:rsidRPr="007C1427" w:rsidRDefault="00F867C4" w:rsidP="00AD4101">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6D1E" w14:textId="14474632" w:rsidR="00F867C4" w:rsidRPr="00D56E26" w:rsidRDefault="00F867C4" w:rsidP="00907D9E">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6E2FF1" w14:textId="77777777" w:rsidR="00F867C4" w:rsidRDefault="00F867C4" w:rsidP="00AD4101">
            <w:pPr>
              <w:jc w:val="center"/>
              <w:rPr>
                <w:rFonts w:ascii="Arial Narrow" w:hAnsi="Arial Narrow" w:cs="Calibri"/>
                <w:color w:val="333333"/>
                <w:sz w:val="22"/>
                <w:szCs w:val="22"/>
              </w:rPr>
            </w:pPr>
          </w:p>
        </w:tc>
      </w:tr>
      <w:tr w:rsidR="00F867C4" w:rsidRPr="007C1427" w14:paraId="36946BB2" w14:textId="18320752" w:rsidTr="002B3D3F">
        <w:tc>
          <w:tcPr>
            <w:tcW w:w="567" w:type="dxa"/>
            <w:tcBorders>
              <w:top w:val="single" w:sz="4" w:space="0" w:color="000000"/>
              <w:left w:val="single" w:sz="4" w:space="0" w:color="000000"/>
              <w:bottom w:val="single" w:sz="4" w:space="0" w:color="000000"/>
            </w:tcBorders>
            <w:shd w:val="clear" w:color="auto" w:fill="auto"/>
          </w:tcPr>
          <w:p w14:paraId="2D4EBCE2" w14:textId="77777777" w:rsidR="00F867C4" w:rsidRPr="007C1427" w:rsidRDefault="00F867C4" w:rsidP="00AD4101">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0B0FDDF" w14:textId="77777777" w:rsidR="00F867C4" w:rsidRPr="007C1427" w:rsidRDefault="00F867C4" w:rsidP="00AD4101">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610830B2" w14:textId="77777777" w:rsidR="00F867C4" w:rsidRPr="007C1427" w:rsidRDefault="00F867C4" w:rsidP="00AD4101">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124110F5" w14:textId="77777777" w:rsidR="00F867C4" w:rsidRPr="004165F2" w:rsidRDefault="00F867C4" w:rsidP="00AD4101">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653436E2" w14:textId="77777777" w:rsidR="00F867C4" w:rsidRPr="001025C1" w:rsidRDefault="00F867C4" w:rsidP="00AD4101">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5891" w14:textId="77777777" w:rsidR="00F867C4" w:rsidRPr="007C1427" w:rsidRDefault="00F867C4" w:rsidP="00907D9E">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4F954D" w14:textId="77777777" w:rsidR="00F867C4" w:rsidRPr="007C1427" w:rsidRDefault="00F867C4" w:rsidP="00AD4101">
            <w:pPr>
              <w:snapToGrid w:val="0"/>
              <w:jc w:val="center"/>
              <w:rPr>
                <w:rFonts w:ascii="Arial Narrow" w:hAnsi="Arial Narrow" w:cs="TimesNewRoman"/>
                <w:sz w:val="22"/>
                <w:szCs w:val="22"/>
              </w:rPr>
            </w:pPr>
          </w:p>
        </w:tc>
      </w:tr>
      <w:tr w:rsidR="00F867C4" w:rsidRPr="007C1427" w14:paraId="44879D36" w14:textId="521F93DF" w:rsidTr="002B3D3F">
        <w:tc>
          <w:tcPr>
            <w:tcW w:w="567" w:type="dxa"/>
            <w:tcBorders>
              <w:top w:val="single" w:sz="4" w:space="0" w:color="000000"/>
              <w:left w:val="single" w:sz="4" w:space="0" w:color="000000"/>
              <w:bottom w:val="single" w:sz="4" w:space="0" w:color="000000"/>
            </w:tcBorders>
            <w:shd w:val="clear" w:color="auto" w:fill="auto"/>
          </w:tcPr>
          <w:p w14:paraId="76F46E44" w14:textId="0A418AFE" w:rsidR="00F867C4" w:rsidRPr="00D56E26" w:rsidRDefault="007F50E2" w:rsidP="00AD4101">
            <w:pPr>
              <w:snapToGrid w:val="0"/>
              <w:jc w:val="right"/>
              <w:rPr>
                <w:rFonts w:ascii="Arial Narrow" w:hAnsi="Arial Narrow" w:cs="TimesNewRoman"/>
                <w:sz w:val="22"/>
                <w:szCs w:val="22"/>
              </w:rPr>
            </w:pPr>
            <w:r>
              <w:rPr>
                <w:rFonts w:ascii="Arial Narrow" w:hAnsi="Arial Narrow" w:cs="TimesNewRoman"/>
                <w:sz w:val="22"/>
                <w:szCs w:val="22"/>
              </w:rPr>
              <w:lastRenderedPageBreak/>
              <w:t>4</w:t>
            </w:r>
            <w:r w:rsidR="00F867C4"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1A372868" w14:textId="77777777" w:rsidR="00F867C4" w:rsidRDefault="00F867C4" w:rsidP="00AD4101">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5115E171" w14:textId="77777777" w:rsidR="00F867C4" w:rsidRPr="00D56E26" w:rsidRDefault="00F867C4" w:rsidP="00AD4101">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4F7686B7" w14:textId="77777777" w:rsidR="00F867C4" w:rsidRPr="00D56E26" w:rsidRDefault="00F867C4" w:rsidP="00AD4101">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111AEC15" w14:textId="77777777" w:rsidR="00F867C4" w:rsidRPr="00D56E26" w:rsidRDefault="00F867C4" w:rsidP="00AD4101">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50DF8DB0" w14:textId="77777777" w:rsidR="00F867C4" w:rsidRPr="00D56E26" w:rsidRDefault="00F867C4" w:rsidP="00AD4101">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4B6B49" w14:textId="77777777" w:rsidR="00F867C4" w:rsidRPr="00D56E26" w:rsidRDefault="00F867C4" w:rsidP="00AD4101">
            <w:pPr>
              <w:snapToGrid w:val="0"/>
              <w:jc w:val="center"/>
              <w:rPr>
                <w:rFonts w:ascii="Arial Narrow" w:hAnsi="Arial Narrow" w:cs="TimesNewRoman"/>
                <w:sz w:val="22"/>
                <w:szCs w:val="22"/>
              </w:rPr>
            </w:pPr>
          </w:p>
          <w:p w14:paraId="57D6BFA4" w14:textId="77777777" w:rsidR="00907D9E" w:rsidRDefault="00907D9E" w:rsidP="00AD4101">
            <w:pPr>
              <w:snapToGrid w:val="0"/>
              <w:jc w:val="center"/>
              <w:rPr>
                <w:rFonts w:ascii="Arial Narrow" w:hAnsi="Arial Narrow" w:cs="TimesNewRoman"/>
                <w:sz w:val="22"/>
                <w:szCs w:val="22"/>
              </w:rPr>
            </w:pPr>
          </w:p>
          <w:p w14:paraId="075F9AE7" w14:textId="1413D4C8" w:rsidR="00F867C4" w:rsidRPr="00D56E26" w:rsidRDefault="00F867C4" w:rsidP="00907D9E">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79C6390D" w14:textId="77777777" w:rsidR="00F867C4" w:rsidRPr="00D56E26" w:rsidRDefault="00F867C4" w:rsidP="00907D9E">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78B73E" w14:textId="77777777" w:rsidR="00F867C4" w:rsidRPr="00D56E26" w:rsidRDefault="00F867C4" w:rsidP="00AD4101">
            <w:pPr>
              <w:snapToGrid w:val="0"/>
              <w:jc w:val="center"/>
              <w:rPr>
                <w:rFonts w:ascii="Arial Narrow" w:hAnsi="Arial Narrow" w:cs="TimesNewRoman"/>
                <w:sz w:val="22"/>
                <w:szCs w:val="22"/>
              </w:rPr>
            </w:pPr>
          </w:p>
        </w:tc>
      </w:tr>
      <w:tr w:rsidR="00F867C4" w:rsidRPr="007C1427" w14:paraId="163AB34A" w14:textId="521A8835" w:rsidTr="002B3D3F">
        <w:trPr>
          <w:cantSplit/>
          <w:trHeight w:val="820"/>
        </w:trPr>
        <w:tc>
          <w:tcPr>
            <w:tcW w:w="567" w:type="dxa"/>
            <w:tcBorders>
              <w:top w:val="single" w:sz="4" w:space="0" w:color="000000"/>
              <w:left w:val="single" w:sz="4" w:space="0" w:color="000000"/>
              <w:bottom w:val="single" w:sz="4" w:space="0" w:color="000000"/>
            </w:tcBorders>
            <w:shd w:val="clear" w:color="auto" w:fill="auto"/>
          </w:tcPr>
          <w:p w14:paraId="21A6F344" w14:textId="6E874A07" w:rsidR="00F867C4" w:rsidRPr="00D56E26" w:rsidRDefault="007F50E2" w:rsidP="00AD4101">
            <w:pPr>
              <w:snapToGrid w:val="0"/>
              <w:jc w:val="right"/>
              <w:rPr>
                <w:rFonts w:ascii="Arial Narrow" w:hAnsi="Arial Narrow" w:cs="TimesNewRoman"/>
                <w:sz w:val="22"/>
                <w:szCs w:val="22"/>
              </w:rPr>
            </w:pPr>
            <w:r>
              <w:rPr>
                <w:rFonts w:ascii="Arial Narrow" w:hAnsi="Arial Narrow" w:cs="TimesNewRoman"/>
                <w:sz w:val="22"/>
                <w:szCs w:val="22"/>
              </w:rPr>
              <w:t>5</w:t>
            </w:r>
            <w:r w:rsidR="00F867C4"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1CCF3898" w14:textId="77777777" w:rsidR="00F867C4" w:rsidRPr="00D56E26" w:rsidRDefault="00F867C4" w:rsidP="00AD4101">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54BADE3C" w14:textId="77777777" w:rsidR="00F867C4" w:rsidRPr="00D56E26" w:rsidRDefault="00F867C4" w:rsidP="00AD4101">
            <w:pPr>
              <w:jc w:val="both"/>
              <w:rPr>
                <w:rFonts w:ascii="Arial Narrow" w:hAnsi="Arial Narrow" w:cs="TimesNewRoman"/>
                <w:sz w:val="22"/>
                <w:szCs w:val="22"/>
              </w:rPr>
            </w:pPr>
            <w:r w:rsidRPr="00D56E26">
              <w:rPr>
                <w:rFonts w:ascii="Arial Narrow" w:hAnsi="Arial Narrow" w:cs="TimesNewRoman"/>
                <w:sz w:val="22"/>
                <w:szCs w:val="22"/>
              </w:rPr>
              <w:t>- suchý</w:t>
            </w:r>
          </w:p>
          <w:p w14:paraId="1FEC746C" w14:textId="77777777" w:rsidR="00F867C4" w:rsidRPr="00D56E26" w:rsidRDefault="00F867C4" w:rsidP="00AD4101">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4D3B17CB" w14:textId="77777777" w:rsidR="00F867C4" w:rsidRPr="00D56E26" w:rsidRDefault="00F867C4" w:rsidP="00AD4101">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0CA84D" w14:textId="77777777" w:rsidR="00F867C4" w:rsidRPr="00D56E26" w:rsidRDefault="00F867C4" w:rsidP="00AD4101">
            <w:pPr>
              <w:snapToGrid w:val="0"/>
              <w:jc w:val="center"/>
              <w:rPr>
                <w:rFonts w:ascii="Arial Narrow" w:hAnsi="Arial Narrow" w:cs="TimesNewRoman"/>
                <w:sz w:val="22"/>
                <w:szCs w:val="22"/>
              </w:rPr>
            </w:pPr>
          </w:p>
          <w:p w14:paraId="53A17ED8" w14:textId="77777777" w:rsidR="00F867C4" w:rsidRPr="00D56E26" w:rsidRDefault="00F867C4" w:rsidP="00907D9E">
            <w:pPr>
              <w:rPr>
                <w:rFonts w:ascii="Arial Narrow" w:hAnsi="Arial Narrow" w:cs="TimesNewRoman"/>
                <w:sz w:val="22"/>
                <w:szCs w:val="22"/>
              </w:rPr>
            </w:pPr>
            <w:r w:rsidRPr="00D56E26">
              <w:rPr>
                <w:rFonts w:ascii="Arial Narrow" w:hAnsi="Arial Narrow" w:cs="TimesNewRoman"/>
                <w:sz w:val="22"/>
                <w:szCs w:val="22"/>
              </w:rPr>
              <w:t>min. 4 stupeň sivej stupnice</w:t>
            </w:r>
          </w:p>
          <w:p w14:paraId="758BFB75" w14:textId="77777777" w:rsidR="00F867C4" w:rsidRPr="00D56E26" w:rsidRDefault="00F867C4" w:rsidP="00907D9E">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E84C6B" w14:textId="77777777" w:rsidR="00F867C4" w:rsidRPr="00D56E26" w:rsidRDefault="00F867C4" w:rsidP="00AD4101">
            <w:pPr>
              <w:snapToGrid w:val="0"/>
              <w:jc w:val="center"/>
              <w:rPr>
                <w:rFonts w:ascii="Arial Narrow" w:hAnsi="Arial Narrow" w:cs="TimesNewRoman"/>
                <w:sz w:val="22"/>
                <w:szCs w:val="22"/>
              </w:rPr>
            </w:pPr>
          </w:p>
        </w:tc>
      </w:tr>
      <w:tr w:rsidR="00F867C4" w:rsidRPr="007C1427" w14:paraId="1F7D0F30" w14:textId="10C885AF" w:rsidTr="002B3D3F">
        <w:trPr>
          <w:trHeight w:val="50"/>
        </w:trPr>
        <w:tc>
          <w:tcPr>
            <w:tcW w:w="567" w:type="dxa"/>
            <w:tcBorders>
              <w:top w:val="single" w:sz="4" w:space="0" w:color="000000"/>
              <w:left w:val="single" w:sz="4" w:space="0" w:color="000000"/>
              <w:bottom w:val="single" w:sz="4" w:space="0" w:color="000000"/>
            </w:tcBorders>
            <w:shd w:val="clear" w:color="auto" w:fill="auto"/>
          </w:tcPr>
          <w:p w14:paraId="64FCD40E" w14:textId="636E5800" w:rsidR="00F867C4" w:rsidRPr="00DC1ABC" w:rsidRDefault="007F50E2" w:rsidP="00AD4101">
            <w:pPr>
              <w:snapToGrid w:val="0"/>
              <w:jc w:val="right"/>
              <w:rPr>
                <w:rFonts w:ascii="Arial Narrow" w:hAnsi="Arial Narrow"/>
                <w:sz w:val="22"/>
                <w:szCs w:val="22"/>
              </w:rPr>
            </w:pPr>
            <w:r>
              <w:rPr>
                <w:rFonts w:ascii="Arial Narrow" w:hAnsi="Arial Narrow"/>
                <w:sz w:val="22"/>
                <w:szCs w:val="22"/>
              </w:rPr>
              <w:t>6</w:t>
            </w:r>
            <w:r w:rsidR="00F867C4"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52600370" w14:textId="77777777" w:rsidR="00F867C4" w:rsidRDefault="00F867C4" w:rsidP="00AD4101">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4870BE2C" w14:textId="77777777" w:rsidR="00F867C4" w:rsidRDefault="00F867C4" w:rsidP="00AD4101">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283C79B3" w14:textId="77777777" w:rsidR="00F867C4" w:rsidRPr="001304A0" w:rsidRDefault="00F867C4" w:rsidP="00AD4101">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33158818" w14:textId="77777777" w:rsidR="00F867C4" w:rsidRDefault="00F867C4" w:rsidP="00AD4101">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5C12BFCF" w14:textId="77777777" w:rsidR="00F867C4" w:rsidRPr="007C1427" w:rsidRDefault="00F867C4" w:rsidP="00AD4101">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3FCA" w14:textId="3B650A8C" w:rsidR="00F867C4" w:rsidRPr="007C1427" w:rsidRDefault="00F867C4" w:rsidP="00D93959">
            <w:pPr>
              <w:snapToGrid w:val="0"/>
              <w:rPr>
                <w:rFonts w:ascii="Arial Narrow" w:hAnsi="Arial Narrow" w:cs="TimesNewRoman"/>
                <w:sz w:val="22"/>
                <w:szCs w:val="22"/>
              </w:rPr>
            </w:pPr>
            <w:r w:rsidRPr="00F71F77">
              <w:rPr>
                <w:rFonts w:ascii="Arial Narrow" w:hAnsi="Arial Narrow" w:cs="TimesNewRoman"/>
                <w:sz w:val="22"/>
                <w:szCs w:val="22"/>
              </w:rPr>
              <w:t xml:space="preserve">min. </w:t>
            </w:r>
            <w:r w:rsidR="00D93959" w:rsidRPr="00F71F77">
              <w:rPr>
                <w:rFonts w:ascii="Arial Narrow" w:hAnsi="Arial Narrow" w:cs="TimesNewRoman"/>
                <w:sz w:val="22"/>
                <w:szCs w:val="22"/>
              </w:rPr>
              <w:t>8</w:t>
            </w:r>
            <w:r w:rsidRPr="00F71F77">
              <w:rPr>
                <w:rFonts w:ascii="Arial Narrow" w:hAnsi="Arial Narrow" w:cs="TimesNewRoman"/>
                <w:sz w:val="22"/>
                <w:szCs w:val="22"/>
              </w:rPr>
              <w:t xml:space="preserve"> 000 otáčok</w:t>
            </w:r>
          </w:p>
        </w:tc>
        <w:tc>
          <w:tcPr>
            <w:tcW w:w="35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BD31C2" w14:textId="77777777" w:rsidR="00F867C4" w:rsidRDefault="00F867C4" w:rsidP="00AD4101">
            <w:pPr>
              <w:snapToGrid w:val="0"/>
              <w:jc w:val="center"/>
              <w:rPr>
                <w:rFonts w:ascii="Arial Narrow" w:hAnsi="Arial Narrow" w:cs="TimesNewRoman"/>
                <w:sz w:val="22"/>
                <w:szCs w:val="22"/>
              </w:rPr>
            </w:pPr>
          </w:p>
        </w:tc>
      </w:tr>
    </w:tbl>
    <w:p w14:paraId="1BBC6002" w14:textId="77777777" w:rsidR="00AD4101" w:rsidRDefault="00AD4101" w:rsidP="00AD4101">
      <w:pPr>
        <w:spacing w:line="276" w:lineRule="auto"/>
        <w:jc w:val="both"/>
        <w:rPr>
          <w:rFonts w:ascii="Arial Narrow" w:hAnsi="Arial Narrow"/>
          <w:sz w:val="22"/>
        </w:rPr>
      </w:pPr>
    </w:p>
    <w:p w14:paraId="59218D4C" w14:textId="080212C6" w:rsidR="00AD4101" w:rsidRDefault="00AD4101" w:rsidP="00907D9E">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7F50E2">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773670C0" w14:textId="77777777" w:rsidR="00AD4101" w:rsidRPr="00080EE6" w:rsidRDefault="00AD4101" w:rsidP="00907D9E">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vykonaní </w:t>
      </w:r>
      <w:r w:rsidRPr="00AD4101">
        <w:rPr>
          <w:rFonts w:ascii="Arial Narrow" w:hAnsi="Arial Narrow"/>
          <w:b/>
          <w:bCs/>
          <w:sz w:val="22"/>
          <w:u w:val="single"/>
        </w:rPr>
        <w:t>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7E907546" w14:textId="77777777" w:rsidR="00AD4101" w:rsidRDefault="00AD4101" w:rsidP="00907D9E">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požiadavkám uvedeným v opise predmetu zákazky, technickým parametrom podľa týchto súťažných podkladov, 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0BBB90F1" w14:textId="77777777" w:rsidR="00907D9E" w:rsidRDefault="00907D9E" w:rsidP="00907D9E">
      <w:pPr>
        <w:spacing w:line="276" w:lineRule="auto"/>
        <w:ind w:firstLine="708"/>
        <w:jc w:val="both"/>
        <w:rPr>
          <w:rFonts w:ascii="Arial Narrow" w:hAnsi="Arial Narrow" w:cs="Helvetica"/>
          <w:b/>
          <w:color w:val="333333"/>
          <w:sz w:val="22"/>
          <w:szCs w:val="22"/>
        </w:rPr>
      </w:pPr>
    </w:p>
    <w:p w14:paraId="06F004A1" w14:textId="6482DF40" w:rsidR="00AD4101" w:rsidRPr="00AD4101" w:rsidRDefault="00AD4101" w:rsidP="00907D9E">
      <w:pPr>
        <w:spacing w:line="276" w:lineRule="auto"/>
        <w:ind w:firstLine="708"/>
        <w:jc w:val="both"/>
        <w:rPr>
          <w:rFonts w:ascii="Arial Narrow" w:hAnsi="Arial Narrow" w:cs="Helvetica"/>
          <w:b/>
          <w:color w:val="333333"/>
          <w:sz w:val="22"/>
          <w:szCs w:val="22"/>
        </w:rPr>
      </w:pPr>
      <w:r w:rsidRPr="00AD4101">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40EE5441" w14:textId="77777777" w:rsidR="00AD4101" w:rsidRPr="00A77F77" w:rsidRDefault="00AD4101" w:rsidP="00907D9E">
      <w:pPr>
        <w:spacing w:line="276" w:lineRule="auto"/>
        <w:jc w:val="both"/>
        <w:rPr>
          <w:rFonts w:ascii="Arial Narrow" w:hAnsi="Arial Narrow"/>
          <w:sz w:val="22"/>
        </w:rPr>
      </w:pPr>
    </w:p>
    <w:p w14:paraId="12230B32" w14:textId="6322F0C0" w:rsidR="00AD4101" w:rsidRPr="001D65F0" w:rsidRDefault="00AD4101" w:rsidP="00907D9E">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r w:rsidR="00907D9E">
        <w:rPr>
          <w:rFonts w:ascii="Arial Narrow" w:hAnsi="Arial Narrow"/>
          <w:sz w:val="22"/>
          <w:szCs w:val="22"/>
        </w:rPr>
        <w:t>.</w:t>
      </w:r>
    </w:p>
    <w:p w14:paraId="48E681F2" w14:textId="4E7AD655" w:rsidR="00D51EC2" w:rsidRDefault="00D51EC2" w:rsidP="00907D9E">
      <w:pPr>
        <w:spacing w:line="276" w:lineRule="auto"/>
        <w:jc w:val="both"/>
        <w:rPr>
          <w:rFonts w:ascii="Arial Narrow" w:hAnsi="Arial Narrow" w:cs="Times New Roman"/>
          <w:sz w:val="22"/>
          <w:szCs w:val="22"/>
          <w:lang w:val="sk-SK"/>
        </w:rPr>
      </w:pPr>
    </w:p>
    <w:p w14:paraId="597D59E3" w14:textId="38EE3F98" w:rsidR="00907D9E" w:rsidRDefault="00907D9E" w:rsidP="00907D9E">
      <w:pPr>
        <w:spacing w:line="276" w:lineRule="auto"/>
        <w:jc w:val="both"/>
        <w:rPr>
          <w:rFonts w:ascii="Arial Narrow" w:hAnsi="Arial Narrow" w:cs="Times New Roman"/>
          <w:sz w:val="22"/>
          <w:szCs w:val="22"/>
          <w:lang w:val="sk-SK"/>
        </w:rPr>
      </w:pPr>
    </w:p>
    <w:p w14:paraId="270A73CD" w14:textId="5709412F" w:rsidR="00907D9E" w:rsidRDefault="00907D9E" w:rsidP="00907D9E">
      <w:pPr>
        <w:spacing w:line="276" w:lineRule="auto"/>
        <w:jc w:val="both"/>
        <w:rPr>
          <w:rFonts w:ascii="Arial Narrow" w:hAnsi="Arial Narrow" w:cs="Times New Roman"/>
          <w:sz w:val="22"/>
          <w:szCs w:val="22"/>
          <w:lang w:val="sk-SK"/>
        </w:rPr>
      </w:pPr>
    </w:p>
    <w:p w14:paraId="19168D61" w14:textId="113A8BE5" w:rsidR="00907D9E" w:rsidRDefault="00907D9E" w:rsidP="00907D9E">
      <w:pPr>
        <w:spacing w:line="276" w:lineRule="auto"/>
        <w:jc w:val="both"/>
        <w:rPr>
          <w:rFonts w:ascii="Arial Narrow" w:hAnsi="Arial Narrow" w:cs="Times New Roman"/>
          <w:sz w:val="22"/>
          <w:szCs w:val="22"/>
          <w:lang w:val="sk-SK"/>
        </w:rPr>
      </w:pPr>
    </w:p>
    <w:p w14:paraId="0E1598E0" w14:textId="77777777" w:rsidR="00907D9E" w:rsidRPr="004B55FC" w:rsidRDefault="00907D9E" w:rsidP="00907D9E">
      <w:pPr>
        <w:spacing w:line="276" w:lineRule="auto"/>
        <w:jc w:val="both"/>
        <w:rPr>
          <w:rFonts w:ascii="Arial Narrow" w:hAnsi="Arial Narrow" w:cs="Times New Roman"/>
          <w:sz w:val="22"/>
          <w:szCs w:val="22"/>
          <w:lang w:val="sk-SK"/>
        </w:rPr>
      </w:pPr>
    </w:p>
    <w:p w14:paraId="521BBEF1" w14:textId="35B4163D" w:rsidR="00555F2B" w:rsidRPr="00B245A7" w:rsidRDefault="00B245A7" w:rsidP="00555F2B">
      <w:pPr>
        <w:rPr>
          <w:rFonts w:ascii="Times New Roman" w:hAnsi="Times New Roman" w:cs="Times New Roman"/>
          <w:color w:val="FF0000"/>
          <w:sz w:val="28"/>
          <w:szCs w:val="28"/>
          <w:lang w:val="sk-SK"/>
        </w:rPr>
      </w:pPr>
      <w:r w:rsidRPr="00B245A7">
        <w:rPr>
          <w:rFonts w:ascii="Arial Narrow" w:hAnsi="Arial Narrow"/>
          <w:b/>
          <w:snapToGrid w:val="0"/>
          <w:color w:val="FF0000"/>
          <w:sz w:val="28"/>
          <w:szCs w:val="28"/>
          <w:u w:val="single"/>
          <w:lang w:eastAsia="cs-CZ"/>
        </w:rPr>
        <w:lastRenderedPageBreak/>
        <w:t>2.2.  Ponožky sivé zimné, ponožky čierne zimné, ponožky tmavomodré zimné</w:t>
      </w:r>
    </w:p>
    <w:p w14:paraId="0D790436" w14:textId="77777777" w:rsidR="00555F2B" w:rsidRDefault="00555F2B" w:rsidP="00555F2B">
      <w:pPr>
        <w:rPr>
          <w:rFonts w:ascii="Arial Narrow" w:hAnsi="Arial Narrow" w:cs="Times New Roman"/>
          <w:sz w:val="22"/>
          <w:szCs w:val="22"/>
          <w:lang w:val="sk-SK"/>
        </w:rPr>
      </w:pPr>
    </w:p>
    <w:p w14:paraId="76A34B3A" w14:textId="77777777" w:rsidR="00B245A7" w:rsidRDefault="00B245A7" w:rsidP="00B245A7">
      <w:pPr>
        <w:rPr>
          <w:rFonts w:ascii="Arial Narrow" w:hAnsi="Arial Narrow"/>
          <w:b/>
          <w:color w:val="FF0000"/>
          <w:sz w:val="22"/>
          <w:szCs w:val="22"/>
          <w:u w:val="single"/>
        </w:rPr>
      </w:pPr>
      <w:r>
        <w:rPr>
          <w:rFonts w:ascii="Arial Narrow" w:hAnsi="Arial Narrow"/>
          <w:b/>
          <w:color w:val="FF0000"/>
          <w:sz w:val="22"/>
          <w:szCs w:val="22"/>
          <w:u w:val="single"/>
        </w:rPr>
        <w:t>2.2</w:t>
      </w:r>
      <w:r w:rsidRPr="00005EB2">
        <w:rPr>
          <w:rFonts w:ascii="Arial Narrow" w:hAnsi="Arial Narrow"/>
          <w:b/>
          <w:color w:val="FF0000"/>
          <w:sz w:val="22"/>
          <w:szCs w:val="22"/>
          <w:u w:val="single"/>
        </w:rPr>
        <w:t>.1.  Popis výrobku</w:t>
      </w:r>
    </w:p>
    <w:p w14:paraId="7189F870" w14:textId="77777777" w:rsidR="00B245A7" w:rsidRDefault="00B245A7" w:rsidP="00B245A7">
      <w:pPr>
        <w:rPr>
          <w:rFonts w:ascii="Arial Narrow" w:hAnsi="Arial Narrow"/>
          <w:b/>
          <w:color w:val="FF0000"/>
          <w:sz w:val="22"/>
          <w:szCs w:val="22"/>
          <w:u w:val="single"/>
        </w:rPr>
      </w:pPr>
    </w:p>
    <w:p w14:paraId="550CD101" w14:textId="77777777" w:rsidR="00B245A7" w:rsidRPr="00BA6FED" w:rsidRDefault="00B245A7" w:rsidP="00907D9E">
      <w:pPr>
        <w:pStyle w:val="Zarkazkladnhotextu2"/>
        <w:spacing w:after="120" w:line="276" w:lineRule="auto"/>
        <w:rPr>
          <w:rFonts w:ascii="Arial Narrow" w:hAnsi="Arial Narrow"/>
          <w:color w:val="auto"/>
          <w:szCs w:val="22"/>
        </w:rPr>
      </w:pPr>
      <w:r w:rsidRPr="00BA6FED">
        <w:rPr>
          <w:rFonts w:ascii="Arial Narrow" w:hAnsi="Arial Narrow"/>
          <w:color w:val="auto"/>
          <w:szCs w:val="22"/>
        </w:rPr>
        <w:t>Ponožky sivé</w:t>
      </w:r>
      <w:r>
        <w:rPr>
          <w:rFonts w:ascii="Arial Narrow" w:hAnsi="Arial Narrow"/>
          <w:color w:val="auto"/>
          <w:szCs w:val="22"/>
        </w:rPr>
        <w:t xml:space="preserve"> </w:t>
      </w:r>
      <w:r w:rsidRPr="00BA6FED">
        <w:rPr>
          <w:rFonts w:ascii="Arial Narrow" w:hAnsi="Arial Narrow"/>
          <w:color w:val="auto"/>
          <w:szCs w:val="22"/>
        </w:rPr>
        <w:t>zimné, ponožky čierne</w:t>
      </w:r>
      <w:r>
        <w:rPr>
          <w:rFonts w:ascii="Arial Narrow" w:hAnsi="Arial Narrow"/>
          <w:color w:val="auto"/>
          <w:szCs w:val="22"/>
        </w:rPr>
        <w:t xml:space="preserve"> </w:t>
      </w:r>
      <w:r w:rsidRPr="00BA6FED">
        <w:rPr>
          <w:rFonts w:ascii="Arial Narrow" w:hAnsi="Arial Narrow"/>
          <w:color w:val="auto"/>
          <w:szCs w:val="22"/>
        </w:rPr>
        <w:t>zimné sú určené pre príslušníkov Policajného zboru do výkonu služby. Sú výstrojnými súčasťami poskytovanými v rámci naturálneho vystrojovania.</w:t>
      </w:r>
    </w:p>
    <w:p w14:paraId="67BAF7FD" w14:textId="77777777" w:rsidR="00B245A7" w:rsidRPr="00BA6FED" w:rsidRDefault="00B245A7" w:rsidP="00907D9E">
      <w:pPr>
        <w:pStyle w:val="Zarkazkladnhotextu2"/>
        <w:spacing w:after="120" w:line="276" w:lineRule="auto"/>
        <w:rPr>
          <w:rFonts w:ascii="Arial Narrow" w:hAnsi="Arial Narrow"/>
          <w:color w:val="auto"/>
          <w:szCs w:val="22"/>
        </w:rPr>
      </w:pPr>
      <w:r w:rsidRPr="00BA6FED">
        <w:rPr>
          <w:rFonts w:ascii="Arial Narrow" w:hAnsi="Arial Narrow"/>
          <w:color w:val="auto"/>
          <w:szCs w:val="22"/>
        </w:rPr>
        <w:t>Ponožky tmavomodré zimné sú určené pre príslušníkov Hasičského a záchranného zboru do výkonu služby.</w:t>
      </w:r>
    </w:p>
    <w:p w14:paraId="0AC8A2F1" w14:textId="49164DA5" w:rsidR="00B245A7" w:rsidRDefault="00B245A7" w:rsidP="00907D9E">
      <w:pPr>
        <w:spacing w:after="120" w:line="276" w:lineRule="auto"/>
        <w:ind w:firstLine="420"/>
        <w:jc w:val="both"/>
        <w:rPr>
          <w:rFonts w:ascii="Arial Narrow" w:hAnsi="Arial Narrow"/>
          <w:sz w:val="22"/>
          <w:szCs w:val="22"/>
        </w:rPr>
      </w:pPr>
      <w:r w:rsidRPr="00BA6FED">
        <w:rPr>
          <w:rFonts w:ascii="Arial Narrow" w:hAnsi="Arial Narrow"/>
          <w:sz w:val="22"/>
          <w:szCs w:val="22"/>
        </w:rPr>
        <w:t xml:space="preserve">Ponožky zimné sú vyrobené pletiarskou technológiou. V chodidlovej časti, pätovej a prstovej časti sú pletené jednolícnou hladkou väzbou, v nártovej a lýtkovej časti v rebrovej väzbe 2:2. Prstová časť je uzatvorená zošitím </w:t>
      </w:r>
      <w:r>
        <w:rPr>
          <w:rFonts w:ascii="Arial Narrow" w:hAnsi="Arial Narrow"/>
          <w:sz w:val="22"/>
          <w:szCs w:val="22"/>
        </w:rPr>
        <w:t xml:space="preserve">retiazkovaním alebo </w:t>
      </w:r>
      <w:r w:rsidRPr="00BA6FED">
        <w:rPr>
          <w:rFonts w:ascii="Arial Narrow" w:hAnsi="Arial Narrow"/>
          <w:sz w:val="22"/>
          <w:szCs w:val="22"/>
        </w:rPr>
        <w:t>špeciálnym plochým švom, aby netlačil pri obutí. Horný kraj ponožky je ukončený pružným</w:t>
      </w:r>
      <w:r>
        <w:rPr>
          <w:rFonts w:ascii="Arial Narrow" w:hAnsi="Arial Narrow"/>
          <w:sz w:val="22"/>
          <w:szCs w:val="22"/>
        </w:rPr>
        <w:t xml:space="preserve"> jednoduchým </w:t>
      </w:r>
      <w:r w:rsidRPr="00BA6FED">
        <w:rPr>
          <w:rFonts w:ascii="Arial Narrow" w:hAnsi="Arial Narrow"/>
          <w:sz w:val="22"/>
          <w:szCs w:val="22"/>
        </w:rPr>
        <w:t xml:space="preserve">lemom v rebrovej väzbe 1:1 so zapracovanou gumičkou, ktorá nesmie nohu príliš sťahovať a ani byť voľná, aby ponožka nepadala. Namáhané časti ponožky (päta, špica) sú spevnené proti odieraniu. </w:t>
      </w:r>
    </w:p>
    <w:p w14:paraId="4E1FBEF5" w14:textId="3FBC37D3" w:rsidR="00B245A7" w:rsidRPr="00BA6FED" w:rsidRDefault="006629E0" w:rsidP="00907D9E">
      <w:pPr>
        <w:spacing w:after="120" w:line="276" w:lineRule="auto"/>
        <w:ind w:firstLine="708"/>
        <w:jc w:val="both"/>
        <w:rPr>
          <w:rFonts w:ascii="Arial Narrow" w:hAnsi="Arial Narrow"/>
          <w:sz w:val="22"/>
          <w:szCs w:val="22"/>
        </w:rPr>
      </w:pPr>
      <w:r w:rsidRPr="00373A76">
        <w:rPr>
          <w:rFonts w:ascii="Arial Narrow" w:hAnsi="Arial Narrow"/>
          <w:sz w:val="22"/>
          <w:szCs w:val="22"/>
        </w:rPr>
        <w:t>Verejný obstarávateľ vylučuje použitie recyklovaných materiálov.</w:t>
      </w:r>
    </w:p>
    <w:p w14:paraId="32ED9AD1" w14:textId="104F8081" w:rsidR="00B245A7" w:rsidRPr="00BA6FED" w:rsidRDefault="00B245A7" w:rsidP="00B245A7">
      <w:pPr>
        <w:pStyle w:val="Nadpis1"/>
        <w:jc w:val="both"/>
        <w:rPr>
          <w:sz w:val="22"/>
          <w:szCs w:val="22"/>
        </w:rPr>
      </w:pPr>
      <w:r w:rsidRPr="00BA6FED">
        <w:t xml:space="preserve">                                                                         </w:t>
      </w:r>
    </w:p>
    <w:p w14:paraId="60590749" w14:textId="219053D4" w:rsidR="00B245A7" w:rsidRPr="00B245A7" w:rsidRDefault="00B245A7" w:rsidP="00B245A7">
      <w:pPr>
        <w:jc w:val="both"/>
        <w:rPr>
          <w:rFonts w:ascii="Arial Narrow" w:hAnsi="Arial Narrow"/>
          <w:b/>
          <w:color w:val="FF0000"/>
          <w:sz w:val="22"/>
          <w:szCs w:val="22"/>
          <w:u w:val="single"/>
        </w:rPr>
      </w:pPr>
      <w:r w:rsidRPr="00B245A7">
        <w:rPr>
          <w:rFonts w:ascii="Arial Narrow" w:hAnsi="Arial Narrow"/>
          <w:b/>
          <w:color w:val="FF0000"/>
          <w:sz w:val="22"/>
          <w:szCs w:val="22"/>
          <w:u w:val="single"/>
        </w:rPr>
        <w:t>2.2.2. Veľkostný sortiment</w:t>
      </w:r>
    </w:p>
    <w:p w14:paraId="527960AC" w14:textId="11A0CB4C" w:rsidR="00B245A7" w:rsidRPr="00084FF7" w:rsidRDefault="00B245A7" w:rsidP="00B245A7">
      <w:pPr>
        <w:jc w:val="both"/>
        <w:rPr>
          <w:sz w:val="22"/>
          <w:szCs w:val="22"/>
          <w:highlight w:val="yellow"/>
          <w:u w:val="single"/>
        </w:rPr>
      </w:pPr>
      <w:r w:rsidRPr="00084FF7">
        <w:rPr>
          <w:noProof/>
          <w:highlight w:val="yellow"/>
        </w:rPr>
        <w:t xml:space="preserve"> </w:t>
      </w:r>
    </w:p>
    <w:p w14:paraId="157E8892" w14:textId="5501990C" w:rsidR="00B245A7" w:rsidRPr="00084FF7" w:rsidRDefault="00907D9E" w:rsidP="00B245A7">
      <w:pPr>
        <w:jc w:val="both"/>
        <w:rPr>
          <w:sz w:val="22"/>
          <w:szCs w:val="22"/>
          <w:highlight w:val="yellow"/>
          <w:u w:val="single"/>
        </w:rPr>
      </w:pPr>
      <w:r w:rsidRPr="00084FF7">
        <w:rPr>
          <w:noProof/>
          <w:highlight w:val="yellow"/>
          <w:lang w:val="sk-SK" w:eastAsia="sk-SK"/>
        </w:rPr>
        <w:drawing>
          <wp:anchor distT="0" distB="0" distL="114300" distR="114300" simplePos="0" relativeHeight="251661312" behindDoc="0" locked="0" layoutInCell="1" allowOverlap="1" wp14:anchorId="44E2A70C" wp14:editId="5E55F668">
            <wp:simplePos x="0" y="0"/>
            <wp:positionH relativeFrom="column">
              <wp:posOffset>2719070</wp:posOffset>
            </wp:positionH>
            <wp:positionV relativeFrom="paragraph">
              <wp:posOffset>11430</wp:posOffset>
            </wp:positionV>
            <wp:extent cx="1784350" cy="2028825"/>
            <wp:effectExtent l="0" t="0" r="6350" b="9525"/>
            <wp:wrapSquare wrapText="bothSides"/>
            <wp:docPr id="4" name="Obrázok 4"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9F399" w14:textId="77777777" w:rsidR="00B245A7" w:rsidRPr="00084FF7" w:rsidRDefault="00B245A7" w:rsidP="00B245A7">
      <w:pPr>
        <w:jc w:val="both"/>
        <w:rPr>
          <w:sz w:val="22"/>
          <w:szCs w:val="22"/>
          <w:highlight w:val="yellow"/>
          <w:u w:val="single"/>
        </w:rPr>
      </w:pPr>
    </w:p>
    <w:p w14:paraId="5A131503" w14:textId="77777777" w:rsidR="00B245A7" w:rsidRPr="00084FF7" w:rsidRDefault="00B245A7" w:rsidP="00B245A7">
      <w:pPr>
        <w:jc w:val="both"/>
        <w:rPr>
          <w:sz w:val="22"/>
          <w:szCs w:val="22"/>
          <w:highlight w:val="yellow"/>
          <w:u w:val="single"/>
        </w:rPr>
      </w:pPr>
    </w:p>
    <w:p w14:paraId="291A0B87" w14:textId="305EE58B" w:rsidR="00B245A7" w:rsidRPr="00084FF7" w:rsidRDefault="00B245A7" w:rsidP="00B245A7">
      <w:pPr>
        <w:jc w:val="both"/>
        <w:rPr>
          <w:sz w:val="22"/>
          <w:szCs w:val="22"/>
          <w:highlight w:val="yellow"/>
          <w:u w:val="single"/>
        </w:rPr>
      </w:pPr>
    </w:p>
    <w:p w14:paraId="6739020C" w14:textId="644AA75F" w:rsidR="00B245A7" w:rsidRPr="00084FF7" w:rsidRDefault="00B245A7" w:rsidP="00B245A7">
      <w:pPr>
        <w:jc w:val="both"/>
        <w:rPr>
          <w:sz w:val="22"/>
          <w:szCs w:val="22"/>
          <w:highlight w:val="yellow"/>
          <w:u w:val="single"/>
        </w:rPr>
      </w:pPr>
    </w:p>
    <w:p w14:paraId="1110758E" w14:textId="028CABA7" w:rsidR="00B245A7" w:rsidRPr="00084FF7" w:rsidRDefault="00B245A7" w:rsidP="00B245A7">
      <w:pPr>
        <w:jc w:val="both"/>
        <w:rPr>
          <w:sz w:val="22"/>
          <w:szCs w:val="22"/>
          <w:highlight w:val="yellow"/>
          <w:u w:val="single"/>
        </w:rPr>
      </w:pPr>
    </w:p>
    <w:p w14:paraId="3F7A9157" w14:textId="77777777" w:rsidR="00B245A7" w:rsidRPr="00084FF7" w:rsidRDefault="00B245A7" w:rsidP="00B245A7">
      <w:pPr>
        <w:jc w:val="both"/>
        <w:rPr>
          <w:sz w:val="22"/>
          <w:szCs w:val="22"/>
          <w:highlight w:val="yellow"/>
          <w:u w:val="single"/>
        </w:rPr>
      </w:pPr>
    </w:p>
    <w:p w14:paraId="5C269EC1" w14:textId="67466063" w:rsidR="00B245A7" w:rsidRPr="00084FF7" w:rsidRDefault="00B245A7" w:rsidP="00B245A7">
      <w:pPr>
        <w:jc w:val="both"/>
        <w:rPr>
          <w:sz w:val="22"/>
          <w:szCs w:val="22"/>
          <w:highlight w:val="yellow"/>
          <w:u w:val="single"/>
        </w:rPr>
      </w:pPr>
    </w:p>
    <w:p w14:paraId="50A53E62" w14:textId="77777777" w:rsidR="00B245A7" w:rsidRDefault="00B245A7" w:rsidP="00B245A7">
      <w:pPr>
        <w:jc w:val="both"/>
        <w:rPr>
          <w:rFonts w:ascii="Arial Narrow" w:hAnsi="Arial Narrow"/>
          <w:sz w:val="22"/>
          <w:szCs w:val="22"/>
          <w:highlight w:val="yellow"/>
          <w:u w:val="single"/>
        </w:rPr>
      </w:pPr>
    </w:p>
    <w:p w14:paraId="6E57217F" w14:textId="77777777" w:rsidR="00B245A7" w:rsidRDefault="00B245A7" w:rsidP="00B245A7">
      <w:pPr>
        <w:jc w:val="both"/>
        <w:rPr>
          <w:rFonts w:ascii="Arial Narrow" w:hAnsi="Arial Narrow"/>
          <w:sz w:val="22"/>
          <w:szCs w:val="22"/>
          <w:highlight w:val="yellow"/>
          <w:u w:val="single"/>
        </w:rPr>
      </w:pPr>
    </w:p>
    <w:p w14:paraId="1FACF48F" w14:textId="77777777" w:rsidR="00B245A7" w:rsidRDefault="00B245A7" w:rsidP="00B245A7">
      <w:pPr>
        <w:jc w:val="both"/>
        <w:rPr>
          <w:rFonts w:ascii="Arial Narrow" w:hAnsi="Arial Narrow"/>
          <w:sz w:val="22"/>
          <w:szCs w:val="22"/>
          <w:highlight w:val="yellow"/>
          <w:u w:val="single"/>
        </w:rPr>
      </w:pPr>
    </w:p>
    <w:p w14:paraId="492EC952" w14:textId="77777777" w:rsidR="00B245A7" w:rsidRDefault="00B245A7" w:rsidP="00B245A7">
      <w:pPr>
        <w:jc w:val="both"/>
        <w:rPr>
          <w:rFonts w:ascii="Arial Narrow" w:hAnsi="Arial Narrow"/>
          <w:sz w:val="22"/>
          <w:szCs w:val="22"/>
          <w:highlight w:val="yellow"/>
          <w:u w:val="single"/>
        </w:rPr>
      </w:pPr>
    </w:p>
    <w:p w14:paraId="22EE318C" w14:textId="77777777" w:rsidR="00B245A7" w:rsidRDefault="00B245A7" w:rsidP="00B245A7">
      <w:pPr>
        <w:jc w:val="both"/>
        <w:rPr>
          <w:rFonts w:ascii="Arial Narrow" w:hAnsi="Arial Narrow"/>
          <w:sz w:val="22"/>
          <w:szCs w:val="22"/>
          <w:highlight w:val="yellow"/>
          <w:u w:val="single"/>
        </w:rPr>
      </w:pPr>
    </w:p>
    <w:p w14:paraId="26EF8AC6" w14:textId="77777777" w:rsidR="00B245A7" w:rsidRDefault="00B245A7" w:rsidP="00B245A7">
      <w:pPr>
        <w:jc w:val="both"/>
        <w:rPr>
          <w:rFonts w:ascii="Arial Narrow" w:hAnsi="Arial Narrow"/>
          <w:sz w:val="22"/>
          <w:szCs w:val="22"/>
          <w:highlight w:val="yellow"/>
          <w:u w:val="single"/>
        </w:rPr>
      </w:pPr>
    </w:p>
    <w:p w14:paraId="4EAB8946" w14:textId="77777777" w:rsidR="00B245A7" w:rsidRDefault="00B245A7" w:rsidP="00B245A7">
      <w:pPr>
        <w:jc w:val="both"/>
        <w:rPr>
          <w:rFonts w:ascii="Arial Narrow" w:hAnsi="Arial Narrow"/>
          <w:sz w:val="22"/>
          <w:szCs w:val="22"/>
          <w:highlight w:val="yellow"/>
          <w:u w:val="single"/>
        </w:rPr>
      </w:pPr>
    </w:p>
    <w:tbl>
      <w:tblPr>
        <w:tblW w:w="89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69"/>
        <w:gridCol w:w="1374"/>
        <w:gridCol w:w="893"/>
        <w:gridCol w:w="510"/>
        <w:gridCol w:w="510"/>
        <w:gridCol w:w="510"/>
        <w:gridCol w:w="510"/>
        <w:gridCol w:w="510"/>
        <w:gridCol w:w="510"/>
        <w:gridCol w:w="510"/>
        <w:gridCol w:w="510"/>
        <w:gridCol w:w="510"/>
        <w:gridCol w:w="510"/>
        <w:gridCol w:w="510"/>
      </w:tblGrid>
      <w:tr w:rsidR="00B245A7" w:rsidRPr="000C3718" w14:paraId="3DAED7A5" w14:textId="77777777" w:rsidTr="00C6399D">
        <w:trPr>
          <w:cantSplit/>
        </w:trPr>
        <w:tc>
          <w:tcPr>
            <w:tcW w:w="1069" w:type="dxa"/>
          </w:tcPr>
          <w:p w14:paraId="25BE16E0" w14:textId="77777777" w:rsidR="00B245A7" w:rsidRPr="000C3718" w:rsidRDefault="00B245A7" w:rsidP="00C6399D">
            <w:pPr>
              <w:pStyle w:val="Nadpis1"/>
              <w:rPr>
                <w:rFonts w:ascii="Arial Narrow" w:hAnsi="Arial Narrow"/>
                <w:sz w:val="22"/>
                <w:szCs w:val="22"/>
              </w:rPr>
            </w:pPr>
            <w:r w:rsidRPr="000C3718">
              <w:rPr>
                <w:rFonts w:ascii="Arial Narrow" w:hAnsi="Arial Narrow"/>
                <w:sz w:val="22"/>
                <w:szCs w:val="22"/>
              </w:rPr>
              <w:lastRenderedPageBreak/>
              <w:t>Označenie</w:t>
            </w:r>
          </w:p>
        </w:tc>
        <w:tc>
          <w:tcPr>
            <w:tcW w:w="0" w:type="auto"/>
          </w:tcPr>
          <w:p w14:paraId="08805E0E"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Miesto merania</w:t>
            </w:r>
          </w:p>
        </w:tc>
        <w:tc>
          <w:tcPr>
            <w:tcW w:w="0" w:type="auto"/>
          </w:tcPr>
          <w:p w14:paraId="3FA4E7EC"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Odchýlka</w:t>
            </w:r>
          </w:p>
        </w:tc>
        <w:tc>
          <w:tcPr>
            <w:tcW w:w="510" w:type="dxa"/>
          </w:tcPr>
          <w:p w14:paraId="3462225A"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23</w:t>
            </w:r>
          </w:p>
        </w:tc>
        <w:tc>
          <w:tcPr>
            <w:tcW w:w="510" w:type="dxa"/>
          </w:tcPr>
          <w:p w14:paraId="33CC9377"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24</w:t>
            </w:r>
          </w:p>
        </w:tc>
        <w:tc>
          <w:tcPr>
            <w:tcW w:w="510" w:type="dxa"/>
          </w:tcPr>
          <w:p w14:paraId="4A41FB9F"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25</w:t>
            </w:r>
          </w:p>
        </w:tc>
        <w:tc>
          <w:tcPr>
            <w:tcW w:w="510" w:type="dxa"/>
          </w:tcPr>
          <w:p w14:paraId="605ECFDC"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26</w:t>
            </w:r>
          </w:p>
        </w:tc>
        <w:tc>
          <w:tcPr>
            <w:tcW w:w="510" w:type="dxa"/>
          </w:tcPr>
          <w:p w14:paraId="3059279B"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27</w:t>
            </w:r>
          </w:p>
        </w:tc>
        <w:tc>
          <w:tcPr>
            <w:tcW w:w="510" w:type="dxa"/>
          </w:tcPr>
          <w:p w14:paraId="67512260"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28</w:t>
            </w:r>
          </w:p>
        </w:tc>
        <w:tc>
          <w:tcPr>
            <w:tcW w:w="510" w:type="dxa"/>
          </w:tcPr>
          <w:p w14:paraId="2EA09824"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29</w:t>
            </w:r>
          </w:p>
        </w:tc>
        <w:tc>
          <w:tcPr>
            <w:tcW w:w="510" w:type="dxa"/>
          </w:tcPr>
          <w:p w14:paraId="61F959B2"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30</w:t>
            </w:r>
          </w:p>
        </w:tc>
        <w:tc>
          <w:tcPr>
            <w:tcW w:w="510" w:type="dxa"/>
          </w:tcPr>
          <w:p w14:paraId="35F2D97B"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31</w:t>
            </w:r>
          </w:p>
        </w:tc>
        <w:tc>
          <w:tcPr>
            <w:tcW w:w="510" w:type="dxa"/>
          </w:tcPr>
          <w:p w14:paraId="408E1907"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32</w:t>
            </w:r>
          </w:p>
        </w:tc>
        <w:tc>
          <w:tcPr>
            <w:tcW w:w="510" w:type="dxa"/>
          </w:tcPr>
          <w:p w14:paraId="2662F71D" w14:textId="77777777" w:rsidR="00B245A7" w:rsidRPr="000C3718" w:rsidRDefault="00B245A7" w:rsidP="00C6399D">
            <w:pPr>
              <w:jc w:val="center"/>
              <w:rPr>
                <w:rFonts w:ascii="Arial Narrow" w:hAnsi="Arial Narrow"/>
                <w:b/>
                <w:bCs/>
                <w:sz w:val="22"/>
                <w:szCs w:val="22"/>
              </w:rPr>
            </w:pPr>
            <w:r w:rsidRPr="000C3718">
              <w:rPr>
                <w:rFonts w:ascii="Arial Narrow" w:hAnsi="Arial Narrow"/>
                <w:b/>
                <w:bCs/>
                <w:sz w:val="22"/>
                <w:szCs w:val="22"/>
              </w:rPr>
              <w:t>33</w:t>
            </w:r>
          </w:p>
        </w:tc>
      </w:tr>
      <w:tr w:rsidR="00B245A7" w:rsidRPr="000C3718" w14:paraId="024C40F6" w14:textId="77777777" w:rsidTr="00C6399D">
        <w:trPr>
          <w:cantSplit/>
        </w:trPr>
        <w:tc>
          <w:tcPr>
            <w:tcW w:w="1069" w:type="dxa"/>
          </w:tcPr>
          <w:p w14:paraId="7793B30C"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A</w:t>
            </w:r>
          </w:p>
        </w:tc>
        <w:tc>
          <w:tcPr>
            <w:tcW w:w="0" w:type="auto"/>
          </w:tcPr>
          <w:p w14:paraId="7848D8F4" w14:textId="77777777" w:rsidR="00B245A7" w:rsidRPr="000C3718" w:rsidRDefault="00B245A7" w:rsidP="00C6399D">
            <w:pPr>
              <w:rPr>
                <w:rFonts w:ascii="Arial Narrow" w:hAnsi="Arial Narrow"/>
                <w:bCs/>
                <w:sz w:val="22"/>
                <w:szCs w:val="22"/>
              </w:rPr>
            </w:pPr>
            <w:r w:rsidRPr="000C3718">
              <w:rPr>
                <w:rFonts w:ascii="Arial Narrow" w:hAnsi="Arial Narrow"/>
                <w:bCs/>
                <w:sz w:val="22"/>
                <w:szCs w:val="22"/>
              </w:rPr>
              <w:t xml:space="preserve">Dĺžka lýtka </w:t>
            </w:r>
          </w:p>
        </w:tc>
        <w:tc>
          <w:tcPr>
            <w:tcW w:w="0" w:type="auto"/>
          </w:tcPr>
          <w:p w14:paraId="1DB803C0"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8%</w:t>
            </w:r>
          </w:p>
        </w:tc>
        <w:tc>
          <w:tcPr>
            <w:tcW w:w="510" w:type="dxa"/>
          </w:tcPr>
          <w:p w14:paraId="3774A103"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1051B5C7"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29B743EC"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76B58A26"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2D81D6B5"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300</w:t>
            </w:r>
          </w:p>
        </w:tc>
        <w:tc>
          <w:tcPr>
            <w:tcW w:w="510" w:type="dxa"/>
          </w:tcPr>
          <w:p w14:paraId="69169DD1"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23B14061"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61FFA0D4"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26C9CBD2"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269CF2DC"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c>
          <w:tcPr>
            <w:tcW w:w="510" w:type="dxa"/>
          </w:tcPr>
          <w:p w14:paraId="6E1DA4E8"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320</w:t>
            </w:r>
          </w:p>
        </w:tc>
      </w:tr>
      <w:tr w:rsidR="00B245A7" w:rsidRPr="000C3718" w14:paraId="455E2A84" w14:textId="77777777" w:rsidTr="00B245A7">
        <w:trPr>
          <w:cantSplit/>
        </w:trPr>
        <w:tc>
          <w:tcPr>
            <w:tcW w:w="1069" w:type="dxa"/>
          </w:tcPr>
          <w:p w14:paraId="4264C767"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*B</w:t>
            </w:r>
          </w:p>
        </w:tc>
        <w:tc>
          <w:tcPr>
            <w:tcW w:w="0" w:type="auto"/>
          </w:tcPr>
          <w:p w14:paraId="2F429070"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Dĺžka chodidla</w:t>
            </w:r>
          </w:p>
        </w:tc>
        <w:tc>
          <w:tcPr>
            <w:tcW w:w="0" w:type="auto"/>
          </w:tcPr>
          <w:p w14:paraId="27ABF740"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4%</w:t>
            </w:r>
          </w:p>
        </w:tc>
        <w:tc>
          <w:tcPr>
            <w:tcW w:w="510" w:type="dxa"/>
            <w:shd w:val="clear" w:color="auto" w:fill="FBE4D5" w:themeFill="accent2" w:themeFillTint="33"/>
          </w:tcPr>
          <w:p w14:paraId="0B390E92"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6F0B2FC"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7B0F2D02"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103EA02A"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4D93173D"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1EEF70E7"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2CB1D6A"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53460F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579E948"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10F75669"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7BBAB928" w14:textId="77777777" w:rsidR="00B245A7" w:rsidRPr="000C3718" w:rsidRDefault="00B245A7" w:rsidP="00C6399D">
            <w:pPr>
              <w:jc w:val="center"/>
              <w:rPr>
                <w:rFonts w:ascii="Arial Narrow" w:hAnsi="Arial Narrow"/>
                <w:sz w:val="22"/>
                <w:szCs w:val="22"/>
              </w:rPr>
            </w:pPr>
          </w:p>
        </w:tc>
      </w:tr>
      <w:tr w:rsidR="00B245A7" w:rsidRPr="000C3718" w14:paraId="71C0320B" w14:textId="77777777" w:rsidTr="00B245A7">
        <w:trPr>
          <w:cantSplit/>
        </w:trPr>
        <w:tc>
          <w:tcPr>
            <w:tcW w:w="1069" w:type="dxa"/>
          </w:tcPr>
          <w:p w14:paraId="4891F4E0"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*C</w:t>
            </w:r>
          </w:p>
        </w:tc>
        <w:tc>
          <w:tcPr>
            <w:tcW w:w="0" w:type="auto"/>
          </w:tcPr>
          <w:p w14:paraId="226C16EF"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Šírka lemu</w:t>
            </w:r>
          </w:p>
        </w:tc>
        <w:tc>
          <w:tcPr>
            <w:tcW w:w="0" w:type="auto"/>
          </w:tcPr>
          <w:p w14:paraId="27B89555"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5mm</w:t>
            </w:r>
          </w:p>
        </w:tc>
        <w:tc>
          <w:tcPr>
            <w:tcW w:w="510" w:type="dxa"/>
            <w:shd w:val="clear" w:color="auto" w:fill="FBE4D5" w:themeFill="accent2" w:themeFillTint="33"/>
          </w:tcPr>
          <w:p w14:paraId="6F45B4CB"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035C48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9C282A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61C3A29"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3EFEE6C"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69A4934"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07F70A90"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B5CF268"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27CC4D2F"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3B9CFE6" w14:textId="77777777" w:rsidR="00B245A7" w:rsidRPr="000C3718" w:rsidRDefault="00B245A7" w:rsidP="00C6399D">
            <w:pPr>
              <w:jc w:val="center"/>
              <w:rPr>
                <w:rFonts w:ascii="Arial Narrow" w:hAnsi="Arial Narrow"/>
                <w:sz w:val="22"/>
                <w:szCs w:val="22"/>
              </w:rPr>
            </w:pPr>
          </w:p>
        </w:tc>
        <w:tc>
          <w:tcPr>
            <w:tcW w:w="510" w:type="dxa"/>
            <w:shd w:val="clear" w:color="auto" w:fill="FBE4D5" w:themeFill="accent2" w:themeFillTint="33"/>
          </w:tcPr>
          <w:p w14:paraId="6A69A3DC" w14:textId="77777777" w:rsidR="00B245A7" w:rsidRPr="000C3718" w:rsidRDefault="00B245A7" w:rsidP="00C6399D">
            <w:pPr>
              <w:jc w:val="center"/>
              <w:rPr>
                <w:rFonts w:ascii="Arial Narrow" w:hAnsi="Arial Narrow"/>
                <w:sz w:val="22"/>
                <w:szCs w:val="22"/>
              </w:rPr>
            </w:pPr>
          </w:p>
        </w:tc>
      </w:tr>
      <w:tr w:rsidR="00B245A7" w:rsidRPr="000C3718" w14:paraId="13D100BC" w14:textId="77777777" w:rsidTr="00C6399D">
        <w:trPr>
          <w:cantSplit/>
        </w:trPr>
        <w:tc>
          <w:tcPr>
            <w:tcW w:w="1069" w:type="dxa"/>
          </w:tcPr>
          <w:p w14:paraId="754CCB40" w14:textId="77777777" w:rsidR="00B245A7" w:rsidRPr="000C3718" w:rsidRDefault="00B245A7" w:rsidP="00C6399D">
            <w:pPr>
              <w:jc w:val="center"/>
              <w:rPr>
                <w:rFonts w:ascii="Arial Narrow" w:hAnsi="Arial Narrow"/>
                <w:bCs/>
                <w:sz w:val="22"/>
                <w:szCs w:val="22"/>
              </w:rPr>
            </w:pPr>
            <w:r w:rsidRPr="000C3718">
              <w:rPr>
                <w:rFonts w:ascii="Arial Narrow" w:hAnsi="Arial Narrow"/>
                <w:bCs/>
                <w:sz w:val="22"/>
                <w:szCs w:val="22"/>
              </w:rPr>
              <w:t>D</w:t>
            </w:r>
          </w:p>
        </w:tc>
        <w:tc>
          <w:tcPr>
            <w:tcW w:w="0" w:type="auto"/>
          </w:tcPr>
          <w:p w14:paraId="1E1E4ED0" w14:textId="77777777" w:rsidR="00B245A7" w:rsidRPr="000C3718" w:rsidRDefault="00B245A7" w:rsidP="00C6399D">
            <w:pPr>
              <w:jc w:val="both"/>
              <w:rPr>
                <w:rFonts w:ascii="Arial Narrow" w:hAnsi="Arial Narrow"/>
                <w:bCs/>
                <w:sz w:val="22"/>
                <w:szCs w:val="22"/>
              </w:rPr>
            </w:pPr>
            <w:r w:rsidRPr="000C3718">
              <w:rPr>
                <w:rFonts w:ascii="Arial Narrow" w:hAnsi="Arial Narrow"/>
                <w:bCs/>
                <w:sz w:val="22"/>
                <w:szCs w:val="22"/>
              </w:rPr>
              <w:t>Výška lemu</w:t>
            </w:r>
          </w:p>
        </w:tc>
        <w:tc>
          <w:tcPr>
            <w:tcW w:w="0" w:type="auto"/>
          </w:tcPr>
          <w:p w14:paraId="0BC23F15" w14:textId="77777777" w:rsidR="00B245A7" w:rsidRPr="000C3718" w:rsidRDefault="00B245A7" w:rsidP="00C6399D">
            <w:pPr>
              <w:jc w:val="center"/>
              <w:rPr>
                <w:rFonts w:ascii="Arial Narrow" w:hAnsi="Arial Narrow"/>
                <w:sz w:val="22"/>
                <w:szCs w:val="22"/>
              </w:rPr>
            </w:pPr>
            <w:r w:rsidRPr="000C3718">
              <w:rPr>
                <w:rFonts w:ascii="Arial Narrow" w:hAnsi="Arial Narrow"/>
                <w:bCs/>
                <w:sz w:val="22"/>
                <w:szCs w:val="22"/>
              </w:rPr>
              <w:t>± 5mm</w:t>
            </w:r>
          </w:p>
        </w:tc>
        <w:tc>
          <w:tcPr>
            <w:tcW w:w="510" w:type="dxa"/>
          </w:tcPr>
          <w:p w14:paraId="35FAC0FA"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FCA0112"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33980FF8"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BA95D74"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5B732C77"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C7DBED9"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2F0F8112"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00D75B4C"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60D61839"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106C2398"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c>
          <w:tcPr>
            <w:tcW w:w="510" w:type="dxa"/>
          </w:tcPr>
          <w:p w14:paraId="1F9E37D7" w14:textId="77777777" w:rsidR="00B245A7" w:rsidRPr="000C3718" w:rsidRDefault="00B245A7" w:rsidP="00C6399D">
            <w:pPr>
              <w:jc w:val="center"/>
              <w:rPr>
                <w:rFonts w:ascii="Arial Narrow" w:hAnsi="Arial Narrow"/>
                <w:sz w:val="22"/>
                <w:szCs w:val="22"/>
              </w:rPr>
            </w:pPr>
            <w:r w:rsidRPr="000C3718">
              <w:rPr>
                <w:rFonts w:ascii="Arial Narrow" w:hAnsi="Arial Narrow"/>
                <w:sz w:val="22"/>
                <w:szCs w:val="22"/>
              </w:rPr>
              <w:t>45</w:t>
            </w:r>
          </w:p>
        </w:tc>
      </w:tr>
    </w:tbl>
    <w:p w14:paraId="5415E6AA" w14:textId="77777777" w:rsidR="00B245A7" w:rsidRDefault="00B245A7" w:rsidP="00B245A7">
      <w:pPr>
        <w:pStyle w:val="Odsekzoznamu"/>
        <w:jc w:val="both"/>
        <w:rPr>
          <w:rFonts w:ascii="Arial Narrow" w:hAnsi="Arial Narrow"/>
          <w:sz w:val="22"/>
          <w:szCs w:val="22"/>
        </w:rPr>
      </w:pPr>
    </w:p>
    <w:p w14:paraId="673EF4B4" w14:textId="77777777" w:rsidR="00B245A7" w:rsidRPr="006B51C1" w:rsidRDefault="00B245A7" w:rsidP="00B245A7">
      <w:pPr>
        <w:pStyle w:val="Odsekzoznamu"/>
        <w:jc w:val="both"/>
        <w:rPr>
          <w:rFonts w:ascii="Arial Narrow" w:hAnsi="Arial Narrow"/>
          <w:sz w:val="22"/>
          <w:szCs w:val="22"/>
        </w:rPr>
      </w:pPr>
      <w:r w:rsidRPr="006B51C1">
        <w:rPr>
          <w:rFonts w:ascii="Arial Narrow" w:hAnsi="Arial Narrow"/>
          <w:sz w:val="22"/>
          <w:szCs w:val="22"/>
        </w:rPr>
        <w:t xml:space="preserve">* rozmery do tabuľky doplní uchádzač na základe </w:t>
      </w:r>
      <w:r>
        <w:rPr>
          <w:rFonts w:ascii="Arial Narrow" w:hAnsi="Arial Narrow"/>
          <w:sz w:val="22"/>
          <w:szCs w:val="22"/>
        </w:rPr>
        <w:t>skutočných</w:t>
      </w:r>
      <w:r w:rsidRPr="006B51C1">
        <w:rPr>
          <w:rFonts w:ascii="Arial Narrow" w:hAnsi="Arial Narrow"/>
          <w:sz w:val="22"/>
          <w:szCs w:val="22"/>
        </w:rPr>
        <w:t xml:space="preserve"> rozmerov výrobku</w:t>
      </w:r>
      <w:r>
        <w:rPr>
          <w:rFonts w:ascii="Arial Narrow" w:hAnsi="Arial Narrow"/>
          <w:sz w:val="22"/>
          <w:szCs w:val="22"/>
        </w:rPr>
        <w:t xml:space="preserve"> danej veľkosti</w:t>
      </w:r>
    </w:p>
    <w:p w14:paraId="753E7B46" w14:textId="77777777" w:rsidR="00B245A7" w:rsidRDefault="00B245A7" w:rsidP="00B245A7">
      <w:pPr>
        <w:jc w:val="both"/>
        <w:rPr>
          <w:rFonts w:ascii="Arial Narrow" w:hAnsi="Arial Narrow"/>
          <w:sz w:val="22"/>
          <w:szCs w:val="22"/>
          <w:highlight w:val="yellow"/>
          <w:u w:val="single"/>
        </w:rPr>
      </w:pPr>
    </w:p>
    <w:p w14:paraId="51B5B9DF" w14:textId="0D3CE7F1" w:rsidR="00B245A7" w:rsidRDefault="00B245A7" w:rsidP="006D30AF">
      <w:pPr>
        <w:jc w:val="both"/>
        <w:rPr>
          <w:rFonts w:ascii="Arial Narrow" w:hAnsi="Arial Narrow"/>
          <w:b/>
          <w:color w:val="FF0000"/>
          <w:sz w:val="22"/>
          <w:szCs w:val="22"/>
          <w:u w:val="single"/>
        </w:rPr>
      </w:pPr>
      <w:r w:rsidRPr="00244163">
        <w:rPr>
          <w:rFonts w:ascii="Arial Narrow" w:hAnsi="Arial Narrow"/>
          <w:b/>
          <w:color w:val="FF0000"/>
          <w:sz w:val="22"/>
          <w:szCs w:val="22"/>
          <w:u w:val="single"/>
        </w:rPr>
        <w:t>2.2.3. Špecifikácia požadovaného materiálu</w:t>
      </w:r>
    </w:p>
    <w:p w14:paraId="749AC218" w14:textId="77777777" w:rsidR="00DC7323" w:rsidRDefault="00DC7323" w:rsidP="006D30AF">
      <w:pPr>
        <w:jc w:val="both"/>
        <w:rPr>
          <w:rFonts w:ascii="Arial Narrow" w:hAnsi="Arial Narrow"/>
          <w:b/>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3119"/>
        <w:gridCol w:w="3401"/>
      </w:tblGrid>
      <w:tr w:rsidR="00DC7323" w:rsidRPr="007C1427" w14:paraId="5B39B016" w14:textId="77777777" w:rsidTr="005037AC">
        <w:tc>
          <w:tcPr>
            <w:tcW w:w="567" w:type="dxa"/>
            <w:tcBorders>
              <w:top w:val="single" w:sz="4" w:space="0" w:color="000000"/>
              <w:left w:val="single" w:sz="4" w:space="0" w:color="000000"/>
              <w:bottom w:val="single" w:sz="4" w:space="0" w:color="000000"/>
            </w:tcBorders>
            <w:shd w:val="clear" w:color="auto" w:fill="auto"/>
          </w:tcPr>
          <w:p w14:paraId="0518834D" w14:textId="77777777" w:rsidR="00DC7323" w:rsidRPr="007C1427" w:rsidRDefault="00DC7323" w:rsidP="00DC7323">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1871D14E" w14:textId="77777777" w:rsidR="00DC7323" w:rsidRPr="007C1427" w:rsidRDefault="00DC7323" w:rsidP="00DC7323">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617756E1" w14:textId="77777777" w:rsidR="00DC7323" w:rsidRPr="007C1427" w:rsidRDefault="00DC7323" w:rsidP="00DC7323">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4CE2C2" w14:textId="77777777" w:rsidR="00DC7323" w:rsidRPr="007C1427" w:rsidRDefault="00DC7323" w:rsidP="00DC7323">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A41155" w14:textId="77777777" w:rsidR="00DC7323" w:rsidRPr="007C1427" w:rsidRDefault="00DC7323" w:rsidP="00DC7323">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DC7323" w:rsidRPr="007C1427" w14:paraId="121EABD5" w14:textId="77777777" w:rsidTr="005037AC">
        <w:tc>
          <w:tcPr>
            <w:tcW w:w="567" w:type="dxa"/>
            <w:tcBorders>
              <w:top w:val="single" w:sz="4" w:space="0" w:color="000000"/>
              <w:left w:val="single" w:sz="4" w:space="0" w:color="000000"/>
              <w:bottom w:val="single" w:sz="4" w:space="0" w:color="000000"/>
            </w:tcBorders>
            <w:shd w:val="clear" w:color="auto" w:fill="auto"/>
          </w:tcPr>
          <w:p w14:paraId="4F251D66" w14:textId="77777777" w:rsidR="00DC7323" w:rsidRPr="007C1427" w:rsidRDefault="00DC7323" w:rsidP="00DC7323">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5DE5B0FD" w14:textId="77777777" w:rsidR="00DC7323" w:rsidRDefault="00DC7323" w:rsidP="00DC7323">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229FB53E" w14:textId="1F28D3C9" w:rsidR="00DC7323" w:rsidRDefault="00DC7323" w:rsidP="00DC7323">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7C519883" w14:textId="23D8B634" w:rsidR="005037AC" w:rsidRDefault="005037AC" w:rsidP="00DC7323">
            <w:pPr>
              <w:snapToGrid w:val="0"/>
              <w:rPr>
                <w:rFonts w:ascii="Arial Narrow" w:hAnsi="Arial Narrow"/>
                <w:sz w:val="22"/>
                <w:szCs w:val="22"/>
              </w:rPr>
            </w:pPr>
            <w:r>
              <w:rPr>
                <w:rFonts w:ascii="Arial Narrow" w:hAnsi="Arial Narrow"/>
                <w:sz w:val="22"/>
                <w:szCs w:val="22"/>
              </w:rPr>
              <w:t>- polyester</w:t>
            </w:r>
          </w:p>
          <w:p w14:paraId="253A2895" w14:textId="77777777" w:rsidR="00DC7323" w:rsidRDefault="00DC7323" w:rsidP="005037AC">
            <w:pPr>
              <w:snapToGrid w:val="0"/>
              <w:rPr>
                <w:rFonts w:ascii="Arial Narrow" w:hAnsi="Arial Narrow"/>
                <w:sz w:val="22"/>
                <w:szCs w:val="22"/>
              </w:rPr>
            </w:pPr>
            <w:r>
              <w:rPr>
                <w:rFonts w:ascii="Arial Narrow" w:hAnsi="Arial Narrow" w:cs="TimesNewRoman"/>
                <w:sz w:val="22"/>
                <w:szCs w:val="22"/>
              </w:rPr>
              <w:t>-</w:t>
            </w:r>
            <w:r w:rsidRPr="00017FD3">
              <w:rPr>
                <w:rFonts w:ascii="Arial Narrow" w:hAnsi="Arial Narrow"/>
                <w:sz w:val="22"/>
                <w:szCs w:val="22"/>
              </w:rPr>
              <w:t xml:space="preserve"> </w:t>
            </w:r>
            <w:r w:rsidR="005037AC">
              <w:rPr>
                <w:rFonts w:ascii="Arial Narrow" w:hAnsi="Arial Narrow"/>
                <w:sz w:val="22"/>
                <w:szCs w:val="22"/>
              </w:rPr>
              <w:t>viskóza</w:t>
            </w:r>
          </w:p>
          <w:p w14:paraId="63F8CCDC" w14:textId="0827464A" w:rsidR="005037AC" w:rsidRPr="007C1427" w:rsidRDefault="005037AC" w:rsidP="005037AC">
            <w:pPr>
              <w:snapToGrid w:val="0"/>
              <w:rPr>
                <w:rFonts w:ascii="Arial Narrow" w:hAnsi="Arial Narrow" w:cs="TimesNewRoman"/>
                <w:sz w:val="22"/>
                <w:szCs w:val="22"/>
              </w:rPr>
            </w:pPr>
            <w:r>
              <w:rPr>
                <w:rFonts w:ascii="Arial Narrow" w:hAnsi="Arial Narrow"/>
                <w:sz w:val="22"/>
                <w:szCs w:val="22"/>
              </w:rPr>
              <w:t>- vlna</w:t>
            </w:r>
          </w:p>
        </w:tc>
        <w:tc>
          <w:tcPr>
            <w:tcW w:w="2268" w:type="dxa"/>
            <w:tcBorders>
              <w:top w:val="single" w:sz="4" w:space="0" w:color="000000"/>
              <w:left w:val="single" w:sz="4" w:space="0" w:color="000000"/>
              <w:bottom w:val="single" w:sz="4" w:space="0" w:color="000000"/>
            </w:tcBorders>
            <w:shd w:val="clear" w:color="auto" w:fill="auto"/>
            <w:vAlign w:val="center"/>
          </w:tcPr>
          <w:p w14:paraId="5AD7FCBF" w14:textId="77777777" w:rsidR="00DC7323" w:rsidRPr="00B87C9F" w:rsidRDefault="00DC7323" w:rsidP="00DC7323">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0809A6" w14:textId="77777777" w:rsidR="00DC7323" w:rsidRDefault="00DC7323" w:rsidP="00DC7323">
            <w:pPr>
              <w:jc w:val="center"/>
              <w:rPr>
                <w:rFonts w:ascii="Arial Narrow" w:hAnsi="Arial Narrow"/>
                <w:sz w:val="22"/>
                <w:szCs w:val="22"/>
              </w:rPr>
            </w:pPr>
          </w:p>
          <w:p w14:paraId="7D7CE0F5" w14:textId="1B08CF75" w:rsidR="00DC7323" w:rsidRDefault="005037AC" w:rsidP="002B3D3F">
            <w:pPr>
              <w:rPr>
                <w:rFonts w:ascii="Arial Narrow" w:hAnsi="Arial Narrow"/>
                <w:sz w:val="22"/>
                <w:szCs w:val="22"/>
              </w:rPr>
            </w:pPr>
            <w:r>
              <w:rPr>
                <w:rFonts w:ascii="Arial Narrow" w:hAnsi="Arial Narrow"/>
                <w:sz w:val="22"/>
                <w:szCs w:val="22"/>
              </w:rPr>
              <w:t>55</w:t>
            </w:r>
            <w:r w:rsidR="00DC7323" w:rsidRPr="00017FD3">
              <w:rPr>
                <w:rFonts w:ascii="Arial Narrow" w:hAnsi="Arial Narrow"/>
                <w:sz w:val="22"/>
                <w:szCs w:val="22"/>
              </w:rPr>
              <w:t>% ± 4%</w:t>
            </w:r>
          </w:p>
          <w:p w14:paraId="3ACF21B2" w14:textId="77777777" w:rsidR="00DC7323" w:rsidRDefault="00DC7323" w:rsidP="00DC7323">
            <w:pPr>
              <w:jc w:val="center"/>
              <w:rPr>
                <w:rFonts w:ascii="Arial Narrow" w:hAnsi="Arial Narrow"/>
                <w:sz w:val="22"/>
                <w:szCs w:val="22"/>
              </w:rPr>
            </w:pPr>
          </w:p>
          <w:p w14:paraId="374C8BE5" w14:textId="4BD2BB29" w:rsidR="00DC7323" w:rsidRDefault="00DC7323" w:rsidP="00DC7323">
            <w:pPr>
              <w:jc w:val="center"/>
              <w:rPr>
                <w:rFonts w:ascii="Arial Narrow" w:hAnsi="Arial Narrow"/>
                <w:sz w:val="22"/>
                <w:szCs w:val="22"/>
              </w:rPr>
            </w:pPr>
          </w:p>
          <w:p w14:paraId="6E62FEAA" w14:textId="602C82AF" w:rsidR="005037AC" w:rsidRDefault="005037AC" w:rsidP="002B3D3F">
            <w:pPr>
              <w:rPr>
                <w:rFonts w:ascii="Arial Narrow" w:hAnsi="Arial Narrow"/>
                <w:sz w:val="22"/>
                <w:szCs w:val="22"/>
              </w:rPr>
            </w:pPr>
            <w:r>
              <w:rPr>
                <w:rFonts w:ascii="Arial Narrow" w:hAnsi="Arial Narrow"/>
                <w:sz w:val="22"/>
                <w:szCs w:val="22"/>
              </w:rPr>
              <w:t xml:space="preserve">25% </w:t>
            </w:r>
            <w:r w:rsidRPr="00017FD3">
              <w:rPr>
                <w:rFonts w:ascii="Arial Narrow" w:hAnsi="Arial Narrow"/>
                <w:sz w:val="22"/>
                <w:szCs w:val="22"/>
              </w:rPr>
              <w:t xml:space="preserve">± </w:t>
            </w:r>
            <w:r>
              <w:rPr>
                <w:rFonts w:ascii="Arial Narrow" w:hAnsi="Arial Narrow"/>
                <w:sz w:val="22"/>
                <w:szCs w:val="22"/>
              </w:rPr>
              <w:t>4</w:t>
            </w:r>
            <w:r w:rsidRPr="00017FD3">
              <w:rPr>
                <w:rFonts w:ascii="Arial Narrow" w:hAnsi="Arial Narrow"/>
                <w:sz w:val="22"/>
                <w:szCs w:val="22"/>
              </w:rPr>
              <w:t>%</w:t>
            </w:r>
          </w:p>
          <w:p w14:paraId="19FCD612" w14:textId="77777777" w:rsidR="00DC7323" w:rsidRDefault="005037AC" w:rsidP="002B3D3F">
            <w:pPr>
              <w:rPr>
                <w:rFonts w:ascii="Arial Narrow" w:hAnsi="Arial Narrow"/>
                <w:sz w:val="22"/>
                <w:szCs w:val="22"/>
              </w:rPr>
            </w:pPr>
            <w:r>
              <w:rPr>
                <w:rFonts w:ascii="Arial Narrow" w:hAnsi="Arial Narrow"/>
                <w:sz w:val="22"/>
                <w:szCs w:val="22"/>
              </w:rPr>
              <w:t xml:space="preserve">10% </w:t>
            </w:r>
            <w:r w:rsidRPr="00017FD3">
              <w:rPr>
                <w:rFonts w:ascii="Arial Narrow" w:hAnsi="Arial Narrow"/>
                <w:sz w:val="22"/>
                <w:szCs w:val="22"/>
              </w:rPr>
              <w:t xml:space="preserve">± </w:t>
            </w:r>
            <w:r>
              <w:rPr>
                <w:rFonts w:ascii="Arial Narrow" w:hAnsi="Arial Narrow"/>
                <w:sz w:val="22"/>
                <w:szCs w:val="22"/>
              </w:rPr>
              <w:t>3</w:t>
            </w:r>
            <w:r w:rsidRPr="00017FD3">
              <w:rPr>
                <w:rFonts w:ascii="Arial Narrow" w:hAnsi="Arial Narrow"/>
                <w:sz w:val="22"/>
                <w:szCs w:val="22"/>
              </w:rPr>
              <w:t>%</w:t>
            </w:r>
          </w:p>
          <w:p w14:paraId="0E9FAF0E" w14:textId="13AD35A0" w:rsidR="005037AC" w:rsidRPr="007C1427" w:rsidRDefault="005037AC" w:rsidP="002B3D3F">
            <w:pPr>
              <w:rPr>
                <w:rFonts w:ascii="Arial Narrow" w:hAnsi="Arial Narrow"/>
                <w:sz w:val="22"/>
                <w:szCs w:val="22"/>
              </w:rPr>
            </w:pPr>
            <w:r>
              <w:rPr>
                <w:rFonts w:ascii="Arial Narrow" w:hAnsi="Arial Narrow"/>
                <w:sz w:val="22"/>
                <w:szCs w:val="22"/>
              </w:rPr>
              <w:t xml:space="preserve">10% </w:t>
            </w:r>
            <w:r w:rsidRPr="00017FD3">
              <w:rPr>
                <w:rFonts w:ascii="Arial Narrow" w:hAnsi="Arial Narrow"/>
                <w:sz w:val="22"/>
                <w:szCs w:val="22"/>
              </w:rPr>
              <w:t xml:space="preserve">± </w:t>
            </w:r>
            <w:r>
              <w:rPr>
                <w:rFonts w:ascii="Arial Narrow" w:hAnsi="Arial Narrow"/>
                <w:sz w:val="22"/>
                <w:szCs w:val="22"/>
              </w:rPr>
              <w:t>3</w:t>
            </w:r>
            <w:r w:rsidRPr="00017FD3">
              <w:rPr>
                <w:rFonts w:ascii="Arial Narrow" w:hAnsi="Arial Narrow"/>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B5DEA" w14:textId="77777777" w:rsidR="00DC7323" w:rsidRDefault="00DC7323" w:rsidP="00DC7323">
            <w:pPr>
              <w:jc w:val="center"/>
              <w:rPr>
                <w:rFonts w:ascii="Arial Narrow" w:hAnsi="Arial Narrow"/>
                <w:sz w:val="22"/>
                <w:szCs w:val="22"/>
              </w:rPr>
            </w:pPr>
          </w:p>
        </w:tc>
      </w:tr>
      <w:tr w:rsidR="00DC7323" w:rsidRPr="007C1427" w14:paraId="7553D62E" w14:textId="77777777" w:rsidTr="005037AC">
        <w:tc>
          <w:tcPr>
            <w:tcW w:w="567" w:type="dxa"/>
            <w:tcBorders>
              <w:top w:val="single" w:sz="4" w:space="0" w:color="000000"/>
              <w:left w:val="single" w:sz="4" w:space="0" w:color="000000"/>
              <w:bottom w:val="single" w:sz="4" w:space="0" w:color="000000"/>
            </w:tcBorders>
            <w:shd w:val="clear" w:color="auto" w:fill="auto"/>
          </w:tcPr>
          <w:p w14:paraId="3DB2CB58" w14:textId="77777777" w:rsidR="00DC7323" w:rsidRPr="007C1427" w:rsidRDefault="00DC7323" w:rsidP="00DC7323">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343DC125" w14:textId="0C09CDB1" w:rsidR="00DC7323" w:rsidRPr="007C1427" w:rsidRDefault="00DC7323" w:rsidP="005037AC">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sidR="004E5E9F">
              <w:rPr>
                <w:rFonts w:ascii="Arial Narrow" w:hAnsi="Arial Narrow" w:cs="TimesNewRoman"/>
                <w:sz w:val="22"/>
                <w:szCs w:val="22"/>
              </w:rPr>
              <w:t xml:space="preserve">- </w:t>
            </w:r>
            <w:r w:rsidRPr="007C1427">
              <w:rPr>
                <w:rFonts w:ascii="Arial Narrow" w:hAnsi="Arial Narrow" w:cs="TimesNewRoman"/>
                <w:sz w:val="22"/>
                <w:szCs w:val="22"/>
              </w:rPr>
              <w:t>tmavosivá</w:t>
            </w:r>
            <w:r>
              <w:rPr>
                <w:rFonts w:ascii="Arial Narrow" w:hAnsi="Arial Narrow" w:cs="TimesNewRoman"/>
                <w:sz w:val="22"/>
                <w:szCs w:val="22"/>
              </w:rPr>
              <w:t xml:space="preserve"> </w:t>
            </w:r>
            <w:r w:rsidRPr="007C1427">
              <w:rPr>
                <w:rFonts w:ascii="Arial Narrow" w:hAnsi="Arial Narrow" w:cs="TimesNewRoman"/>
                <w:sz w:val="22"/>
                <w:szCs w:val="22"/>
              </w:rPr>
              <w:t>18-0306 TPX</w:t>
            </w:r>
          </w:p>
          <w:p w14:paraId="40276D60" w14:textId="6C673F6C" w:rsidR="00DC7323" w:rsidRPr="007C1427" w:rsidRDefault="004E5E9F" w:rsidP="00DC7323">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DC7323" w:rsidRPr="007C1427">
              <w:rPr>
                <w:rFonts w:ascii="Arial Narrow" w:hAnsi="Arial Narrow" w:cs="TimesNewRoman"/>
                <w:sz w:val="22"/>
                <w:szCs w:val="22"/>
              </w:rPr>
              <w:t>čierna</w:t>
            </w:r>
            <w:r w:rsidR="00DC7323">
              <w:rPr>
                <w:rFonts w:ascii="Arial Narrow" w:hAnsi="Arial Narrow" w:cs="TimesNewRoman"/>
                <w:sz w:val="22"/>
                <w:szCs w:val="22"/>
              </w:rPr>
              <w:t xml:space="preserve"> </w:t>
            </w:r>
            <w:r w:rsidR="00DC7323" w:rsidRPr="007C1427">
              <w:rPr>
                <w:rFonts w:ascii="Arial Narrow" w:hAnsi="Arial Narrow" w:cs="TimesNewRoman"/>
                <w:sz w:val="22"/>
                <w:szCs w:val="22"/>
              </w:rPr>
              <w:t>19-4205 TPX</w:t>
            </w:r>
          </w:p>
          <w:p w14:paraId="4D0397E9" w14:textId="6F090079" w:rsidR="00DC7323" w:rsidRPr="007C1427" w:rsidRDefault="004E5E9F" w:rsidP="005037AC">
            <w:pPr>
              <w:pStyle w:val="Pta"/>
              <w:tabs>
                <w:tab w:val="clear" w:pos="4536"/>
                <w:tab w:val="clear" w:pos="9072"/>
              </w:tabs>
              <w:rPr>
                <w:rFonts w:ascii="Arial Narrow" w:hAnsi="Arial Narrow" w:cs="TimesNewRoman"/>
                <w:sz w:val="22"/>
                <w:szCs w:val="22"/>
              </w:rPr>
            </w:pPr>
            <w:r>
              <w:rPr>
                <w:rFonts w:ascii="Arial Narrow" w:hAnsi="Arial Narrow" w:cs="TimesNewRoman"/>
                <w:sz w:val="22"/>
                <w:szCs w:val="22"/>
              </w:rPr>
              <w:t xml:space="preserve">- </w:t>
            </w:r>
            <w:r w:rsidR="00DC7323" w:rsidRPr="007C1427">
              <w:rPr>
                <w:rFonts w:ascii="Arial Narrow" w:hAnsi="Arial Narrow" w:cs="TimesNewRoman"/>
                <w:sz w:val="22"/>
                <w:szCs w:val="22"/>
              </w:rPr>
              <w:t>tmavomodrá</w:t>
            </w:r>
            <w:r w:rsidR="00DC7323">
              <w:rPr>
                <w:rFonts w:ascii="Arial Narrow" w:hAnsi="Arial Narrow" w:cs="TimesNewRoman"/>
                <w:sz w:val="22"/>
                <w:szCs w:val="22"/>
              </w:rPr>
              <w:t xml:space="preserve"> </w:t>
            </w:r>
            <w:r w:rsidR="00DC7323" w:rsidRPr="007C1427">
              <w:rPr>
                <w:rFonts w:ascii="Arial Narrow" w:hAnsi="Arial Narrow" w:cs="TimesNewRoman"/>
                <w:sz w:val="22"/>
                <w:szCs w:val="22"/>
              </w:rPr>
              <w:t>19-4028 TPX</w:t>
            </w:r>
          </w:p>
        </w:tc>
        <w:tc>
          <w:tcPr>
            <w:tcW w:w="2268" w:type="dxa"/>
            <w:tcBorders>
              <w:top w:val="single" w:sz="4" w:space="0" w:color="000000"/>
              <w:left w:val="single" w:sz="4" w:space="0" w:color="000000"/>
              <w:bottom w:val="single" w:sz="4" w:space="0" w:color="000000"/>
            </w:tcBorders>
            <w:shd w:val="clear" w:color="auto" w:fill="auto"/>
            <w:vAlign w:val="center"/>
          </w:tcPr>
          <w:p w14:paraId="1DE79E70" w14:textId="77777777" w:rsidR="00DC7323" w:rsidRPr="007C1427" w:rsidRDefault="00DC7323" w:rsidP="00DC7323">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EB87" w14:textId="3830E80C" w:rsidR="00DC7323" w:rsidRPr="00D56E26" w:rsidRDefault="00DC7323" w:rsidP="00DC7323">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1986C4" w14:textId="77777777" w:rsidR="00DC7323" w:rsidRDefault="00DC7323" w:rsidP="00DC7323">
            <w:pPr>
              <w:jc w:val="center"/>
              <w:rPr>
                <w:rFonts w:ascii="Arial Narrow" w:hAnsi="Arial Narrow" w:cs="Calibri"/>
                <w:color w:val="333333"/>
                <w:sz w:val="22"/>
                <w:szCs w:val="22"/>
              </w:rPr>
            </w:pPr>
          </w:p>
        </w:tc>
      </w:tr>
      <w:tr w:rsidR="00DC7323" w:rsidRPr="007C1427" w14:paraId="3C0221FC" w14:textId="77777777" w:rsidTr="005037AC">
        <w:tc>
          <w:tcPr>
            <w:tcW w:w="567" w:type="dxa"/>
            <w:tcBorders>
              <w:top w:val="single" w:sz="4" w:space="0" w:color="000000"/>
              <w:left w:val="single" w:sz="4" w:space="0" w:color="000000"/>
              <w:bottom w:val="single" w:sz="4" w:space="0" w:color="000000"/>
            </w:tcBorders>
            <w:shd w:val="clear" w:color="auto" w:fill="auto"/>
          </w:tcPr>
          <w:p w14:paraId="2C4C9FC5" w14:textId="77777777" w:rsidR="00DC7323" w:rsidRPr="007C1427" w:rsidRDefault="00DC7323" w:rsidP="00DC7323">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129A0230" w14:textId="77777777" w:rsidR="00DC7323" w:rsidRPr="007C1427" w:rsidRDefault="00DC7323" w:rsidP="00DC7323">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3952B910" w14:textId="77777777" w:rsidR="00DC7323" w:rsidRPr="007C1427" w:rsidRDefault="00DC7323" w:rsidP="00DC7323">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35927B8C" w14:textId="77777777" w:rsidR="00DC7323" w:rsidRPr="004165F2" w:rsidRDefault="00DC7323" w:rsidP="00DC7323">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4F9A7071" w14:textId="77777777" w:rsidR="00DC7323" w:rsidRPr="001025C1" w:rsidRDefault="00DC7323" w:rsidP="00DC7323">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7CEF" w14:textId="77777777" w:rsidR="00DC7323" w:rsidRPr="007C1427" w:rsidRDefault="00DC7323" w:rsidP="00DC7323">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3DCD83" w14:textId="77777777" w:rsidR="00DC7323" w:rsidRPr="007C1427" w:rsidRDefault="00DC7323" w:rsidP="00DC7323">
            <w:pPr>
              <w:snapToGrid w:val="0"/>
              <w:jc w:val="center"/>
              <w:rPr>
                <w:rFonts w:ascii="Arial Narrow" w:hAnsi="Arial Narrow" w:cs="TimesNewRoman"/>
                <w:sz w:val="22"/>
                <w:szCs w:val="22"/>
              </w:rPr>
            </w:pPr>
          </w:p>
        </w:tc>
      </w:tr>
      <w:tr w:rsidR="00DC7323" w:rsidRPr="007C1427" w14:paraId="32B22577" w14:textId="77777777" w:rsidTr="005037AC">
        <w:tc>
          <w:tcPr>
            <w:tcW w:w="567" w:type="dxa"/>
            <w:tcBorders>
              <w:top w:val="single" w:sz="4" w:space="0" w:color="000000"/>
              <w:left w:val="single" w:sz="4" w:space="0" w:color="000000"/>
              <w:bottom w:val="single" w:sz="4" w:space="0" w:color="000000"/>
            </w:tcBorders>
            <w:shd w:val="clear" w:color="auto" w:fill="auto"/>
          </w:tcPr>
          <w:p w14:paraId="38DEA314" w14:textId="008E0317" w:rsidR="00DC7323" w:rsidRPr="00D56E26" w:rsidRDefault="007F50E2" w:rsidP="007F50E2">
            <w:pPr>
              <w:snapToGrid w:val="0"/>
              <w:jc w:val="right"/>
              <w:rPr>
                <w:rFonts w:ascii="Arial Narrow" w:hAnsi="Arial Narrow" w:cs="TimesNewRoman"/>
                <w:sz w:val="22"/>
                <w:szCs w:val="22"/>
              </w:rPr>
            </w:pPr>
            <w:r>
              <w:rPr>
                <w:rFonts w:ascii="Arial Narrow" w:hAnsi="Arial Narrow" w:cs="TimesNewRoman"/>
                <w:sz w:val="22"/>
                <w:szCs w:val="22"/>
              </w:rPr>
              <w:t>4</w:t>
            </w:r>
            <w:r w:rsidR="00DC7323"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50230AA2" w14:textId="77777777" w:rsidR="00DC7323" w:rsidRDefault="00DC7323" w:rsidP="00DC7323">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6B5BD6EB" w14:textId="77777777" w:rsidR="00DC7323" w:rsidRPr="00D56E26" w:rsidRDefault="00DC7323" w:rsidP="00DC7323">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3D50EF0E" w14:textId="77777777" w:rsidR="00DC7323" w:rsidRPr="00D56E26" w:rsidRDefault="00DC7323" w:rsidP="00DC7323">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64EFC553" w14:textId="77777777" w:rsidR="00DC7323" w:rsidRPr="00D56E26" w:rsidRDefault="00DC7323" w:rsidP="00DC7323">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5D71E7CD" w14:textId="77777777" w:rsidR="00DC7323" w:rsidRPr="00D56E26" w:rsidRDefault="00DC7323" w:rsidP="00DC7323">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5D69DD4" w14:textId="77777777" w:rsidR="00DC7323" w:rsidRPr="00D56E26" w:rsidRDefault="00DC7323" w:rsidP="00DC7323">
            <w:pPr>
              <w:snapToGrid w:val="0"/>
              <w:jc w:val="center"/>
              <w:rPr>
                <w:rFonts w:ascii="Arial Narrow" w:hAnsi="Arial Narrow" w:cs="TimesNewRoman"/>
                <w:sz w:val="22"/>
                <w:szCs w:val="22"/>
              </w:rPr>
            </w:pPr>
          </w:p>
          <w:p w14:paraId="4571BF9B" w14:textId="77777777" w:rsidR="00DC7323" w:rsidRDefault="00DC7323" w:rsidP="00DC7323">
            <w:pPr>
              <w:snapToGrid w:val="0"/>
              <w:jc w:val="center"/>
              <w:rPr>
                <w:rFonts w:ascii="Arial Narrow" w:hAnsi="Arial Narrow" w:cs="TimesNewRoman"/>
                <w:sz w:val="22"/>
                <w:szCs w:val="22"/>
              </w:rPr>
            </w:pPr>
          </w:p>
          <w:p w14:paraId="37D0853C" w14:textId="77777777" w:rsidR="00DC7323" w:rsidRPr="00D56E26" w:rsidRDefault="00DC7323" w:rsidP="00DC7323">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5594262A" w14:textId="77777777" w:rsidR="00DC7323" w:rsidRPr="00D56E26" w:rsidRDefault="00DC7323" w:rsidP="00DC7323">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88EB28" w14:textId="77777777" w:rsidR="00DC7323" w:rsidRPr="00D56E26" w:rsidRDefault="00DC7323" w:rsidP="00DC7323">
            <w:pPr>
              <w:snapToGrid w:val="0"/>
              <w:jc w:val="center"/>
              <w:rPr>
                <w:rFonts w:ascii="Arial Narrow" w:hAnsi="Arial Narrow" w:cs="TimesNewRoman"/>
                <w:sz w:val="22"/>
                <w:szCs w:val="22"/>
              </w:rPr>
            </w:pPr>
          </w:p>
        </w:tc>
      </w:tr>
      <w:tr w:rsidR="00DC7323" w:rsidRPr="007C1427" w14:paraId="13F72F56" w14:textId="77777777" w:rsidTr="005037AC">
        <w:trPr>
          <w:cantSplit/>
          <w:trHeight w:val="820"/>
        </w:trPr>
        <w:tc>
          <w:tcPr>
            <w:tcW w:w="567" w:type="dxa"/>
            <w:tcBorders>
              <w:top w:val="single" w:sz="4" w:space="0" w:color="000000"/>
              <w:left w:val="single" w:sz="4" w:space="0" w:color="000000"/>
              <w:bottom w:val="single" w:sz="4" w:space="0" w:color="000000"/>
            </w:tcBorders>
            <w:shd w:val="clear" w:color="auto" w:fill="auto"/>
          </w:tcPr>
          <w:p w14:paraId="77540817" w14:textId="59063726" w:rsidR="00DC7323" w:rsidRPr="00D56E26" w:rsidRDefault="007F50E2" w:rsidP="007F50E2">
            <w:pPr>
              <w:snapToGrid w:val="0"/>
              <w:jc w:val="right"/>
              <w:rPr>
                <w:rFonts w:ascii="Arial Narrow" w:hAnsi="Arial Narrow" w:cs="TimesNewRoman"/>
                <w:sz w:val="22"/>
                <w:szCs w:val="22"/>
              </w:rPr>
            </w:pPr>
            <w:r>
              <w:rPr>
                <w:rFonts w:ascii="Arial Narrow" w:hAnsi="Arial Narrow" w:cs="TimesNewRoman"/>
                <w:sz w:val="22"/>
                <w:szCs w:val="22"/>
              </w:rPr>
              <w:t>5</w:t>
            </w:r>
            <w:r w:rsidR="00DC7323"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6DC74D98" w14:textId="77777777" w:rsidR="00DC7323" w:rsidRPr="00D56E26" w:rsidRDefault="00DC7323" w:rsidP="00DC7323">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11F8A826" w14:textId="77777777" w:rsidR="00DC7323" w:rsidRPr="00D56E26" w:rsidRDefault="00DC7323" w:rsidP="00DC7323">
            <w:pPr>
              <w:jc w:val="both"/>
              <w:rPr>
                <w:rFonts w:ascii="Arial Narrow" w:hAnsi="Arial Narrow" w:cs="TimesNewRoman"/>
                <w:sz w:val="22"/>
                <w:szCs w:val="22"/>
              </w:rPr>
            </w:pPr>
            <w:r w:rsidRPr="00D56E26">
              <w:rPr>
                <w:rFonts w:ascii="Arial Narrow" w:hAnsi="Arial Narrow" w:cs="TimesNewRoman"/>
                <w:sz w:val="22"/>
                <w:szCs w:val="22"/>
              </w:rPr>
              <w:t>- suchý</w:t>
            </w:r>
          </w:p>
          <w:p w14:paraId="0B576AE3" w14:textId="77777777" w:rsidR="00DC7323" w:rsidRPr="00D56E26" w:rsidRDefault="00DC7323" w:rsidP="00DC7323">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33AC38F8" w14:textId="77777777" w:rsidR="00DC7323" w:rsidRPr="00D56E26" w:rsidRDefault="00DC7323" w:rsidP="00DC7323">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11245E7" w14:textId="77777777" w:rsidR="00DC7323" w:rsidRPr="00D56E26" w:rsidRDefault="00DC7323" w:rsidP="00DC7323">
            <w:pPr>
              <w:snapToGrid w:val="0"/>
              <w:jc w:val="center"/>
              <w:rPr>
                <w:rFonts w:ascii="Arial Narrow" w:hAnsi="Arial Narrow" w:cs="TimesNewRoman"/>
                <w:sz w:val="22"/>
                <w:szCs w:val="22"/>
              </w:rPr>
            </w:pPr>
          </w:p>
          <w:p w14:paraId="65109784" w14:textId="77777777" w:rsidR="00DC7323" w:rsidRPr="00D56E26" w:rsidRDefault="00DC7323" w:rsidP="00DC7323">
            <w:pPr>
              <w:rPr>
                <w:rFonts w:ascii="Arial Narrow" w:hAnsi="Arial Narrow" w:cs="TimesNewRoman"/>
                <w:sz w:val="22"/>
                <w:szCs w:val="22"/>
              </w:rPr>
            </w:pPr>
            <w:r w:rsidRPr="00D56E26">
              <w:rPr>
                <w:rFonts w:ascii="Arial Narrow" w:hAnsi="Arial Narrow" w:cs="TimesNewRoman"/>
                <w:sz w:val="22"/>
                <w:szCs w:val="22"/>
              </w:rPr>
              <w:t>min. 4 stupeň sivej stupnice</w:t>
            </w:r>
          </w:p>
          <w:p w14:paraId="489192AC" w14:textId="77777777" w:rsidR="00DC7323" w:rsidRPr="00D56E26" w:rsidRDefault="00DC7323" w:rsidP="00DC7323">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B4A3A8" w14:textId="77777777" w:rsidR="00DC7323" w:rsidRPr="00D56E26" w:rsidRDefault="00DC7323" w:rsidP="00DC7323">
            <w:pPr>
              <w:snapToGrid w:val="0"/>
              <w:jc w:val="center"/>
              <w:rPr>
                <w:rFonts w:ascii="Arial Narrow" w:hAnsi="Arial Narrow" w:cs="TimesNewRoman"/>
                <w:sz w:val="22"/>
                <w:szCs w:val="22"/>
              </w:rPr>
            </w:pPr>
          </w:p>
        </w:tc>
      </w:tr>
      <w:tr w:rsidR="00DC7323" w:rsidRPr="007C1427" w14:paraId="5C42E44B" w14:textId="77777777" w:rsidTr="005037AC">
        <w:trPr>
          <w:trHeight w:val="50"/>
        </w:trPr>
        <w:tc>
          <w:tcPr>
            <w:tcW w:w="567" w:type="dxa"/>
            <w:tcBorders>
              <w:top w:val="single" w:sz="4" w:space="0" w:color="000000"/>
              <w:left w:val="single" w:sz="4" w:space="0" w:color="000000"/>
              <w:bottom w:val="single" w:sz="4" w:space="0" w:color="000000"/>
            </w:tcBorders>
            <w:shd w:val="clear" w:color="auto" w:fill="auto"/>
          </w:tcPr>
          <w:p w14:paraId="0CDFBEC7" w14:textId="36FA79DF" w:rsidR="00DC7323" w:rsidRPr="00DC1ABC" w:rsidRDefault="007F50E2" w:rsidP="007F50E2">
            <w:pPr>
              <w:snapToGrid w:val="0"/>
              <w:jc w:val="right"/>
              <w:rPr>
                <w:rFonts w:ascii="Arial Narrow" w:hAnsi="Arial Narrow"/>
                <w:sz w:val="22"/>
                <w:szCs w:val="22"/>
              </w:rPr>
            </w:pPr>
            <w:r>
              <w:rPr>
                <w:rFonts w:ascii="Arial Narrow" w:hAnsi="Arial Narrow"/>
                <w:sz w:val="22"/>
                <w:szCs w:val="22"/>
              </w:rPr>
              <w:lastRenderedPageBreak/>
              <w:t>6</w:t>
            </w:r>
            <w:r w:rsidR="00DC7323"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7EA6852C" w14:textId="77777777" w:rsidR="00DC7323" w:rsidRDefault="00DC7323" w:rsidP="00DC7323">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554FE19E" w14:textId="77777777" w:rsidR="00DC7323" w:rsidRDefault="00DC7323" w:rsidP="00DC732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748F5551" w14:textId="77777777" w:rsidR="00DC7323" w:rsidRPr="001304A0" w:rsidRDefault="00DC7323" w:rsidP="00DC732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39C90C59" w14:textId="77777777" w:rsidR="00DC7323" w:rsidRDefault="00DC7323" w:rsidP="00DC7323">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70EB78FD" w14:textId="77777777" w:rsidR="00DC7323" w:rsidRPr="007C1427" w:rsidRDefault="00DC7323" w:rsidP="00DC7323">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66C4" w14:textId="77777777" w:rsidR="00DC7323" w:rsidRPr="007C1427" w:rsidRDefault="00DC7323" w:rsidP="00DC7323">
            <w:pPr>
              <w:snapToGrid w:val="0"/>
              <w:rPr>
                <w:rFonts w:ascii="Arial Narrow" w:hAnsi="Arial Narrow" w:cs="TimesNewRoman"/>
                <w:sz w:val="22"/>
                <w:szCs w:val="22"/>
              </w:rPr>
            </w:pPr>
            <w:r>
              <w:rPr>
                <w:rFonts w:ascii="Arial Narrow" w:hAnsi="Arial Narrow" w:cs="TimesNewRoman"/>
                <w:sz w:val="22"/>
                <w:szCs w:val="22"/>
              </w:rPr>
              <w:t xml:space="preserve">min. </w:t>
            </w:r>
            <w:r w:rsidRPr="007C1427">
              <w:rPr>
                <w:rFonts w:ascii="Arial Narrow" w:hAnsi="Arial Narrow" w:cs="TimesNewRoman"/>
                <w:sz w:val="22"/>
                <w:szCs w:val="22"/>
              </w:rPr>
              <w:t>1</w:t>
            </w:r>
            <w:r>
              <w:rPr>
                <w:rFonts w:ascii="Arial Narrow" w:hAnsi="Arial Narrow" w:cs="TimesNewRoman"/>
                <w:sz w:val="22"/>
                <w:szCs w:val="22"/>
              </w:rPr>
              <w:t>5</w:t>
            </w:r>
            <w:r w:rsidRPr="007C1427">
              <w:rPr>
                <w:rFonts w:ascii="Arial Narrow" w:hAnsi="Arial Narrow" w:cs="TimesNewRoman"/>
                <w:sz w:val="22"/>
                <w:szCs w:val="22"/>
              </w:rPr>
              <w:t xml:space="preserve"> 000 </w:t>
            </w:r>
            <w:r>
              <w:rPr>
                <w:rFonts w:ascii="Arial Narrow" w:hAnsi="Arial Narrow" w:cs="TimesNewRoman"/>
                <w:sz w:val="22"/>
                <w:szCs w:val="22"/>
              </w:rPr>
              <w:t>otáčok</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AC3390" w14:textId="77777777" w:rsidR="00DC7323" w:rsidRDefault="00DC7323" w:rsidP="00DC7323">
            <w:pPr>
              <w:snapToGrid w:val="0"/>
              <w:jc w:val="center"/>
              <w:rPr>
                <w:rFonts w:ascii="Arial Narrow" w:hAnsi="Arial Narrow" w:cs="TimesNewRoman"/>
                <w:sz w:val="22"/>
                <w:szCs w:val="22"/>
              </w:rPr>
            </w:pPr>
          </w:p>
        </w:tc>
      </w:tr>
    </w:tbl>
    <w:p w14:paraId="55DE5759" w14:textId="4DC9DF54" w:rsidR="00DC7323" w:rsidRPr="00DC7323" w:rsidRDefault="00DC7323" w:rsidP="006D30AF">
      <w:pPr>
        <w:jc w:val="both"/>
        <w:rPr>
          <w:rFonts w:ascii="Arial Narrow" w:hAnsi="Arial Narrow"/>
          <w:color w:val="FF0000"/>
          <w:sz w:val="22"/>
          <w:szCs w:val="22"/>
        </w:rPr>
      </w:pPr>
    </w:p>
    <w:p w14:paraId="3CE589DC" w14:textId="1BB941F3" w:rsidR="005037AC" w:rsidRDefault="005037AC" w:rsidP="005037AC">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21373C">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4CE69A35" w14:textId="77777777" w:rsidR="005037AC" w:rsidRPr="00080EE6" w:rsidRDefault="005037AC" w:rsidP="005037AC">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vykonaní </w:t>
      </w:r>
      <w:r w:rsidRPr="005037AC">
        <w:rPr>
          <w:rFonts w:ascii="Arial Narrow" w:hAnsi="Arial Narrow"/>
          <w:b/>
          <w:bCs/>
          <w:sz w:val="22"/>
          <w:u w:val="single"/>
        </w:rPr>
        <w:t>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45B6C290" w14:textId="77777777" w:rsidR="005037AC" w:rsidRDefault="005037AC" w:rsidP="005037AC">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požiadavkám uvedeným v opise predmetu zákazky, technickým parametrom podľa týchto súťažných podkladov, 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58124975" w14:textId="77777777" w:rsidR="005037AC" w:rsidRDefault="005037AC" w:rsidP="005037AC">
      <w:pPr>
        <w:spacing w:line="276" w:lineRule="auto"/>
        <w:ind w:firstLine="708"/>
        <w:jc w:val="both"/>
        <w:rPr>
          <w:rFonts w:ascii="Arial Narrow" w:hAnsi="Arial Narrow" w:cs="Helvetica"/>
          <w:color w:val="333333"/>
          <w:sz w:val="22"/>
          <w:szCs w:val="22"/>
          <w:highlight w:val="yellow"/>
        </w:rPr>
      </w:pPr>
    </w:p>
    <w:p w14:paraId="0F52E9F4" w14:textId="716F5B66" w:rsidR="005037AC" w:rsidRPr="005037AC" w:rsidRDefault="005037AC" w:rsidP="005037AC">
      <w:pPr>
        <w:spacing w:line="276" w:lineRule="auto"/>
        <w:ind w:firstLine="708"/>
        <w:jc w:val="both"/>
        <w:rPr>
          <w:rFonts w:ascii="Arial Narrow" w:hAnsi="Arial Narrow" w:cs="Helvetica"/>
          <w:b/>
          <w:color w:val="333333"/>
          <w:sz w:val="22"/>
          <w:szCs w:val="22"/>
        </w:rPr>
      </w:pPr>
      <w:r w:rsidRPr="005037AC">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7AE5EEBC" w14:textId="77777777" w:rsidR="005037AC" w:rsidRPr="00A77F77" w:rsidRDefault="005037AC" w:rsidP="005037AC">
      <w:pPr>
        <w:spacing w:line="276" w:lineRule="auto"/>
        <w:jc w:val="both"/>
        <w:rPr>
          <w:rFonts w:ascii="Arial Narrow" w:hAnsi="Arial Narrow"/>
          <w:sz w:val="22"/>
        </w:rPr>
      </w:pPr>
    </w:p>
    <w:p w14:paraId="62048BDE" w14:textId="77777777" w:rsidR="005037AC" w:rsidRPr="001D65F0" w:rsidRDefault="005037AC" w:rsidP="005037AC">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p>
    <w:p w14:paraId="548965DE" w14:textId="77777777" w:rsidR="00DC7323" w:rsidRPr="006D30AF" w:rsidRDefault="00DC7323" w:rsidP="006D30AF">
      <w:pPr>
        <w:jc w:val="both"/>
        <w:rPr>
          <w:rFonts w:ascii="Arial Narrow" w:hAnsi="Arial Narrow"/>
          <w:b/>
          <w:color w:val="FF0000"/>
          <w:sz w:val="22"/>
          <w:szCs w:val="22"/>
          <w:u w:val="single"/>
        </w:rPr>
      </w:pPr>
    </w:p>
    <w:p w14:paraId="3E01D75C" w14:textId="77777777" w:rsidR="00C6399D" w:rsidRPr="00C6399D" w:rsidRDefault="00C6399D" w:rsidP="00C6399D">
      <w:pPr>
        <w:jc w:val="both"/>
        <w:rPr>
          <w:rFonts w:ascii="Arial Narrow" w:hAnsi="Arial Narrow"/>
          <w:b/>
          <w:snapToGrid w:val="0"/>
          <w:color w:val="FF0000"/>
          <w:sz w:val="28"/>
          <w:szCs w:val="28"/>
          <w:u w:val="single"/>
          <w:lang w:eastAsia="cs-CZ"/>
        </w:rPr>
      </w:pPr>
      <w:r w:rsidRPr="00C6399D">
        <w:rPr>
          <w:rFonts w:ascii="Arial Narrow" w:hAnsi="Arial Narrow"/>
          <w:b/>
          <w:snapToGrid w:val="0"/>
          <w:color w:val="FF0000"/>
          <w:sz w:val="28"/>
          <w:szCs w:val="28"/>
          <w:u w:val="single"/>
          <w:lang w:eastAsia="cs-CZ"/>
        </w:rPr>
        <w:t>2.3.  Ponožky funkčné</w:t>
      </w:r>
    </w:p>
    <w:p w14:paraId="67AFB7F7" w14:textId="77777777" w:rsidR="00C6399D" w:rsidRPr="002C78BA" w:rsidRDefault="00C6399D" w:rsidP="00C6399D">
      <w:pPr>
        <w:jc w:val="both"/>
        <w:rPr>
          <w:rFonts w:ascii="Arial Narrow" w:hAnsi="Arial Narrow"/>
          <w:sz w:val="22"/>
          <w:szCs w:val="22"/>
          <w:u w:val="single"/>
        </w:rPr>
      </w:pPr>
    </w:p>
    <w:p w14:paraId="5B316CE0" w14:textId="77777777" w:rsidR="00C6399D" w:rsidRPr="00C6399D" w:rsidRDefault="00C6399D" w:rsidP="00C6399D">
      <w:pPr>
        <w:rPr>
          <w:rFonts w:ascii="Arial Narrow" w:hAnsi="Arial Narrow"/>
          <w:b/>
          <w:color w:val="FF0000"/>
          <w:sz w:val="22"/>
          <w:szCs w:val="22"/>
          <w:u w:val="single"/>
        </w:rPr>
      </w:pPr>
      <w:r w:rsidRPr="00C6399D">
        <w:rPr>
          <w:rFonts w:ascii="Arial Narrow" w:hAnsi="Arial Narrow"/>
          <w:b/>
          <w:color w:val="FF0000"/>
          <w:sz w:val="22"/>
          <w:szCs w:val="22"/>
          <w:u w:val="single"/>
        </w:rPr>
        <w:t>2.3.1.  Popis výrobku</w:t>
      </w:r>
    </w:p>
    <w:p w14:paraId="122AA7AB" w14:textId="77777777" w:rsidR="00C6399D" w:rsidRPr="00C6399D" w:rsidRDefault="00C6399D" w:rsidP="00C6399D">
      <w:pPr>
        <w:rPr>
          <w:rFonts w:ascii="Arial Narrow" w:hAnsi="Arial Narrow"/>
          <w:color w:val="FF0000"/>
          <w:sz w:val="22"/>
          <w:szCs w:val="22"/>
          <w:u w:val="single"/>
        </w:rPr>
      </w:pPr>
    </w:p>
    <w:p w14:paraId="096EF9E1" w14:textId="77777777" w:rsidR="00C6399D" w:rsidRPr="009767F8" w:rsidRDefault="00C6399D" w:rsidP="005037AC">
      <w:pPr>
        <w:pStyle w:val="Zarkazkladnhotextu2"/>
        <w:spacing w:line="276" w:lineRule="auto"/>
        <w:ind w:firstLine="709"/>
        <w:rPr>
          <w:rFonts w:ascii="Arial Narrow" w:hAnsi="Arial Narrow"/>
          <w:color w:val="auto"/>
          <w:szCs w:val="22"/>
        </w:rPr>
      </w:pPr>
      <w:r>
        <w:rPr>
          <w:rFonts w:ascii="Arial Narrow" w:hAnsi="Arial Narrow"/>
          <w:color w:val="auto"/>
          <w:szCs w:val="22"/>
        </w:rPr>
        <w:t>Ponožky f</w:t>
      </w:r>
      <w:r w:rsidRPr="002C78BA">
        <w:rPr>
          <w:rFonts w:ascii="Arial Narrow" w:hAnsi="Arial Narrow"/>
          <w:color w:val="auto"/>
          <w:szCs w:val="22"/>
        </w:rPr>
        <w:t xml:space="preserve">unkčné sú určené na nosenie od jari do jesene, zabezpečujú transport vlhkosti pri zohriatí nohy, a tým pre užívateľa  príjemný pocit aj pri </w:t>
      </w:r>
      <w:r>
        <w:rPr>
          <w:rFonts w:ascii="Arial Narrow" w:hAnsi="Arial Narrow"/>
          <w:color w:val="auto"/>
          <w:szCs w:val="22"/>
        </w:rPr>
        <w:t>vysokých vonkajších teplotách. Ponožky s</w:t>
      </w:r>
      <w:r w:rsidRPr="002C78BA">
        <w:rPr>
          <w:rFonts w:ascii="Arial Narrow" w:hAnsi="Arial Narrow"/>
          <w:color w:val="auto"/>
          <w:szCs w:val="22"/>
        </w:rPr>
        <w:t>ú výberov</w:t>
      </w:r>
      <w:r>
        <w:rPr>
          <w:rFonts w:ascii="Arial Narrow" w:hAnsi="Arial Narrow"/>
          <w:color w:val="auto"/>
          <w:szCs w:val="22"/>
        </w:rPr>
        <w:t>á</w:t>
      </w:r>
      <w:r w:rsidRPr="002C78BA">
        <w:rPr>
          <w:rFonts w:ascii="Arial Narrow" w:hAnsi="Arial Narrow"/>
          <w:color w:val="auto"/>
          <w:szCs w:val="22"/>
        </w:rPr>
        <w:t xml:space="preserve"> výstrojn</w:t>
      </w:r>
      <w:r>
        <w:rPr>
          <w:rFonts w:ascii="Arial Narrow" w:hAnsi="Arial Narrow"/>
          <w:color w:val="auto"/>
          <w:szCs w:val="22"/>
        </w:rPr>
        <w:t>á</w:t>
      </w:r>
      <w:r w:rsidRPr="002C78BA">
        <w:rPr>
          <w:rFonts w:ascii="Arial Narrow" w:hAnsi="Arial Narrow"/>
          <w:color w:val="auto"/>
          <w:szCs w:val="22"/>
        </w:rPr>
        <w:t xml:space="preserve"> súčas</w:t>
      </w:r>
      <w:r>
        <w:rPr>
          <w:rFonts w:ascii="Arial Narrow" w:hAnsi="Arial Narrow"/>
          <w:color w:val="auto"/>
          <w:szCs w:val="22"/>
        </w:rPr>
        <w:t>ť pre príslušníkov Policajného zboru</w:t>
      </w:r>
      <w:r w:rsidRPr="002C78BA">
        <w:rPr>
          <w:rFonts w:ascii="Arial Narrow" w:hAnsi="Arial Narrow"/>
          <w:color w:val="auto"/>
          <w:szCs w:val="22"/>
        </w:rPr>
        <w:t>.</w:t>
      </w:r>
    </w:p>
    <w:p w14:paraId="0174ED68" w14:textId="11ABFCA1" w:rsidR="00C6399D" w:rsidRDefault="00C6399D" w:rsidP="005037AC">
      <w:pPr>
        <w:spacing w:line="276" w:lineRule="auto"/>
        <w:ind w:firstLine="709"/>
        <w:jc w:val="both"/>
        <w:rPr>
          <w:rFonts w:ascii="Arial Narrow" w:hAnsi="Arial Narrow"/>
          <w:sz w:val="22"/>
          <w:szCs w:val="22"/>
        </w:rPr>
      </w:pPr>
      <w:r w:rsidRPr="005075BA">
        <w:rPr>
          <w:rFonts w:ascii="Arial Narrow" w:hAnsi="Arial Narrow"/>
          <w:sz w:val="22"/>
          <w:szCs w:val="22"/>
        </w:rPr>
        <w:t>Ponožky funkčné</w:t>
      </w:r>
      <w:r w:rsidRPr="005075BA">
        <w:rPr>
          <w:rFonts w:ascii="Arial Narrow" w:hAnsi="Arial Narrow"/>
          <w:b/>
          <w:sz w:val="22"/>
          <w:szCs w:val="22"/>
        </w:rPr>
        <w:t xml:space="preserve"> </w:t>
      </w:r>
      <w:r w:rsidRPr="005075BA">
        <w:rPr>
          <w:rFonts w:ascii="Arial Narrow" w:hAnsi="Arial Narrow"/>
          <w:sz w:val="22"/>
          <w:szCs w:val="22"/>
        </w:rPr>
        <w:t xml:space="preserve">sú čiernej farby vyrobené pletiarskou technológiou, väzba je v lýtkovej časti ponožky </w:t>
      </w:r>
      <w:r w:rsidRPr="00CA4E60">
        <w:rPr>
          <w:rFonts w:ascii="Arial Narrow" w:hAnsi="Arial Narrow"/>
          <w:sz w:val="22"/>
          <w:szCs w:val="22"/>
        </w:rPr>
        <w:t>hladká pletenina alebo väzbou 1:1 s vložením pružného materiálu, z vnútornej strany chodidlovej časti polosendvičovú štruktúru. V spodnej časti chodidla froté väzba, v nártovej časti hladká väzba. V oblasti päty, špice (namáhané miesta) je väzba sendvičová / plyšová väzba. Pre lepšie odvetrávanie musí byť nártová časť</w:t>
      </w:r>
      <w:r w:rsidRPr="005075BA">
        <w:rPr>
          <w:rFonts w:ascii="Arial Narrow" w:hAnsi="Arial Narrow"/>
          <w:sz w:val="22"/>
          <w:szCs w:val="22"/>
        </w:rPr>
        <w:t xml:space="preserve"> odľahčená sieťkovým úpletom. </w:t>
      </w:r>
    </w:p>
    <w:p w14:paraId="277D8316" w14:textId="77777777" w:rsidR="00EA3560" w:rsidRDefault="00C6399D" w:rsidP="005037AC">
      <w:pPr>
        <w:spacing w:line="276" w:lineRule="auto"/>
        <w:ind w:firstLine="709"/>
        <w:jc w:val="both"/>
        <w:rPr>
          <w:rFonts w:ascii="Arial Narrow" w:hAnsi="Arial Narrow"/>
          <w:sz w:val="22"/>
          <w:szCs w:val="22"/>
        </w:rPr>
      </w:pPr>
      <w:r w:rsidRPr="005075BA">
        <w:rPr>
          <w:rFonts w:ascii="Arial Narrow" w:hAnsi="Arial Narrow"/>
          <w:sz w:val="22"/>
          <w:szCs w:val="22"/>
        </w:rPr>
        <w:lastRenderedPageBreak/>
        <w:t>Lem (napr. 1:1) je prevesený s dostatočnou pružno</w:t>
      </w:r>
      <w:r>
        <w:rPr>
          <w:rFonts w:ascii="Arial Narrow" w:hAnsi="Arial Narrow"/>
          <w:sz w:val="22"/>
          <w:szCs w:val="22"/>
        </w:rPr>
        <w:t>sťou</w:t>
      </w:r>
      <w:r w:rsidRPr="005075BA">
        <w:rPr>
          <w:rFonts w:ascii="Arial Narrow" w:hAnsi="Arial Narrow"/>
          <w:sz w:val="22"/>
          <w:szCs w:val="22"/>
        </w:rPr>
        <w:t>, pričom nohu príliš nesťahuje ani nie je voľný, aby ponožka nepadala. V chodidlovej časti a v časti nad členkom musí byť stabilizačný rebrový elastický úplet, ktorý zabraňuje posunu</w:t>
      </w:r>
      <w:r w:rsidRPr="00FE31B6">
        <w:rPr>
          <w:rFonts w:ascii="Arial Narrow" w:hAnsi="Arial Narrow"/>
          <w:sz w:val="22"/>
          <w:szCs w:val="22"/>
        </w:rPr>
        <w:t xml:space="preserve"> ponožky pri používaní. Predná časť špice mus</w:t>
      </w:r>
      <w:r>
        <w:rPr>
          <w:rFonts w:ascii="Arial Narrow" w:hAnsi="Arial Narrow"/>
          <w:sz w:val="22"/>
          <w:szCs w:val="22"/>
        </w:rPr>
        <w:t xml:space="preserve">í byť uzatvorená plochým švom (napr. ROSSO), </w:t>
      </w:r>
      <w:r w:rsidRPr="00FE31B6">
        <w:rPr>
          <w:rFonts w:ascii="Arial Narrow" w:hAnsi="Arial Narrow"/>
          <w:sz w:val="22"/>
          <w:szCs w:val="22"/>
        </w:rPr>
        <w:t xml:space="preserve">aby </w:t>
      </w:r>
      <w:r>
        <w:rPr>
          <w:rFonts w:ascii="Arial Narrow" w:hAnsi="Arial Narrow"/>
          <w:sz w:val="22"/>
          <w:szCs w:val="22"/>
        </w:rPr>
        <w:t xml:space="preserve">šev poskytoval pri dlhom nosení komfort užívania a </w:t>
      </w:r>
      <w:r w:rsidRPr="00FE31B6">
        <w:rPr>
          <w:rFonts w:ascii="Arial Narrow" w:hAnsi="Arial Narrow"/>
          <w:sz w:val="22"/>
          <w:szCs w:val="22"/>
        </w:rPr>
        <w:t xml:space="preserve">netlačil pri obutí. </w:t>
      </w:r>
    </w:p>
    <w:p w14:paraId="3D638DB5" w14:textId="77777777" w:rsidR="00EA3560" w:rsidRDefault="00EA3560" w:rsidP="005037AC">
      <w:pPr>
        <w:spacing w:line="276" w:lineRule="auto"/>
        <w:ind w:firstLine="709"/>
        <w:jc w:val="both"/>
        <w:rPr>
          <w:rFonts w:ascii="Arial Narrow" w:hAnsi="Arial Narrow"/>
          <w:sz w:val="22"/>
          <w:szCs w:val="22"/>
        </w:rPr>
      </w:pPr>
    </w:p>
    <w:p w14:paraId="7092FFD0" w14:textId="151ABA23" w:rsidR="00C6399D" w:rsidRPr="00CA4E60" w:rsidRDefault="00C6399D" w:rsidP="005037AC">
      <w:pPr>
        <w:spacing w:line="276" w:lineRule="auto"/>
        <w:ind w:firstLine="709"/>
        <w:jc w:val="both"/>
        <w:rPr>
          <w:rFonts w:ascii="Arial Narrow" w:hAnsi="Arial Narrow"/>
          <w:sz w:val="22"/>
          <w:szCs w:val="22"/>
        </w:rPr>
      </w:pPr>
      <w:r w:rsidRPr="00CA4E60">
        <w:rPr>
          <w:rFonts w:ascii="Arial Narrow" w:hAnsi="Arial Narrow"/>
          <w:sz w:val="22"/>
          <w:szCs w:val="22"/>
        </w:rPr>
        <w:t>Z bočnej vnútornej strany chodidla je vypletená inou farbou veľkosť ponožky na oboch polpároch, výška číslic je cca 10 mm ± 2 mm.</w:t>
      </w:r>
    </w:p>
    <w:p w14:paraId="312012E3" w14:textId="0BF87329" w:rsidR="005037AC" w:rsidRDefault="005037AC" w:rsidP="006629E0">
      <w:pPr>
        <w:ind w:firstLine="708"/>
        <w:jc w:val="both"/>
        <w:rPr>
          <w:rFonts w:ascii="Arial Narrow" w:hAnsi="Arial Narrow"/>
          <w:sz w:val="22"/>
          <w:szCs w:val="22"/>
        </w:rPr>
      </w:pPr>
    </w:p>
    <w:p w14:paraId="5B14272B" w14:textId="19F362A3" w:rsidR="002B3D3F" w:rsidRDefault="002B3D3F" w:rsidP="002B3D3F">
      <w:pPr>
        <w:spacing w:after="120" w:line="276" w:lineRule="auto"/>
        <w:ind w:firstLine="709"/>
        <w:jc w:val="both"/>
        <w:rPr>
          <w:rFonts w:ascii="Arial Narrow" w:hAnsi="Arial Narrow"/>
          <w:sz w:val="22"/>
          <w:szCs w:val="22"/>
        </w:rPr>
      </w:pPr>
      <w:r>
        <w:rPr>
          <w:rFonts w:ascii="Arial Narrow" w:hAnsi="Arial Narrow"/>
          <w:sz w:val="22"/>
          <w:szCs w:val="22"/>
        </w:rPr>
        <w:t xml:space="preserve">Verejný obstarávateľ doporučeje použitie syntetického vlákna jemnosti do 1,6 dtex.  </w:t>
      </w:r>
    </w:p>
    <w:p w14:paraId="728CE860" w14:textId="045960A5" w:rsidR="00C6399D" w:rsidRPr="00CA4E60" w:rsidRDefault="006629E0" w:rsidP="006629E0">
      <w:pPr>
        <w:ind w:firstLine="708"/>
        <w:jc w:val="both"/>
        <w:rPr>
          <w:rFonts w:ascii="Arial Narrow" w:hAnsi="Arial Narrow"/>
          <w:sz w:val="22"/>
          <w:szCs w:val="22"/>
        </w:rPr>
      </w:pPr>
      <w:r w:rsidRPr="00373A76">
        <w:rPr>
          <w:rFonts w:ascii="Arial Narrow" w:hAnsi="Arial Narrow"/>
          <w:sz w:val="22"/>
          <w:szCs w:val="22"/>
        </w:rPr>
        <w:t>Verejný obstarávateľ vylučuje použitie recyklovaných materiálov.</w:t>
      </w:r>
      <w:r w:rsidR="00C6399D" w:rsidRPr="00CA4E60">
        <w:rPr>
          <w:rFonts w:ascii="Arial Narrow" w:hAnsi="Arial Narrow"/>
          <w:sz w:val="22"/>
          <w:szCs w:val="22"/>
        </w:rPr>
        <w:t xml:space="preserve"> </w:t>
      </w:r>
    </w:p>
    <w:p w14:paraId="22BBB21F" w14:textId="1C5818BB" w:rsidR="00C6399D" w:rsidRDefault="00C6399D" w:rsidP="00C6399D">
      <w:pPr>
        <w:jc w:val="both"/>
        <w:rPr>
          <w:rFonts w:ascii="Arial Narrow" w:hAnsi="Arial Narrow"/>
          <w:sz w:val="22"/>
          <w:szCs w:val="22"/>
          <w:u w:val="single"/>
        </w:rPr>
      </w:pPr>
    </w:p>
    <w:p w14:paraId="15AD23DC" w14:textId="3020622D" w:rsidR="00C6399D" w:rsidRPr="00244163" w:rsidRDefault="00C6399D" w:rsidP="00C6399D">
      <w:pPr>
        <w:jc w:val="both"/>
        <w:rPr>
          <w:rFonts w:ascii="Arial Narrow" w:hAnsi="Arial Narrow"/>
          <w:b/>
          <w:color w:val="FF0000"/>
          <w:sz w:val="22"/>
          <w:szCs w:val="22"/>
          <w:u w:val="single"/>
        </w:rPr>
      </w:pPr>
      <w:r w:rsidRPr="00244163">
        <w:rPr>
          <w:rFonts w:ascii="Arial Narrow" w:hAnsi="Arial Narrow"/>
          <w:b/>
          <w:color w:val="FF0000"/>
          <w:sz w:val="22"/>
          <w:szCs w:val="22"/>
          <w:u w:val="single"/>
        </w:rPr>
        <w:t>2.3.2. Veľkostný sortiment</w:t>
      </w:r>
    </w:p>
    <w:p w14:paraId="2E45652C" w14:textId="0EB25326" w:rsidR="002B1CDA" w:rsidRDefault="002B1CDA" w:rsidP="00C6399D">
      <w:pPr>
        <w:jc w:val="both"/>
        <w:rPr>
          <w:sz w:val="22"/>
          <w:szCs w:val="22"/>
          <w:u w:val="single"/>
        </w:rPr>
      </w:pPr>
    </w:p>
    <w:p w14:paraId="37470FF1" w14:textId="6A2CA36E" w:rsidR="00C6399D" w:rsidRDefault="00CA38B2" w:rsidP="00C6399D">
      <w:pPr>
        <w:jc w:val="both"/>
        <w:rPr>
          <w:sz w:val="22"/>
          <w:szCs w:val="22"/>
          <w:u w:val="single"/>
        </w:rPr>
      </w:pPr>
      <w:r>
        <w:rPr>
          <w:noProof/>
          <w:color w:val="FF0000"/>
          <w:sz w:val="22"/>
          <w:szCs w:val="22"/>
          <w:u w:val="single"/>
          <w:lang w:val="sk-SK" w:eastAsia="sk-SK"/>
        </w:rPr>
        <w:drawing>
          <wp:anchor distT="0" distB="0" distL="114300" distR="114300" simplePos="0" relativeHeight="251660800" behindDoc="0" locked="0" layoutInCell="1" allowOverlap="1" wp14:anchorId="21C37242" wp14:editId="1DEC60D7">
            <wp:simplePos x="0" y="0"/>
            <wp:positionH relativeFrom="column">
              <wp:posOffset>2005330</wp:posOffset>
            </wp:positionH>
            <wp:positionV relativeFrom="paragraph">
              <wp:posOffset>10160</wp:posOffset>
            </wp:positionV>
            <wp:extent cx="1533525" cy="1850390"/>
            <wp:effectExtent l="0" t="0" r="9525" b="0"/>
            <wp:wrapSquare wrapText="bothSides"/>
            <wp:docPr id="7" name="Obrázok 7" descr="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z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B6AEA" w14:textId="77777777" w:rsidR="002B1CDA" w:rsidRDefault="002B1CDA" w:rsidP="00C6399D">
      <w:pPr>
        <w:jc w:val="both"/>
        <w:rPr>
          <w:sz w:val="22"/>
          <w:szCs w:val="22"/>
          <w:u w:val="single"/>
        </w:rPr>
      </w:pPr>
    </w:p>
    <w:p w14:paraId="4E816F18" w14:textId="0752F5D0" w:rsidR="002B1CDA" w:rsidRDefault="002B1CDA" w:rsidP="00C6399D">
      <w:pPr>
        <w:jc w:val="both"/>
        <w:rPr>
          <w:sz w:val="22"/>
          <w:szCs w:val="22"/>
          <w:u w:val="single"/>
        </w:rPr>
      </w:pPr>
    </w:p>
    <w:p w14:paraId="568FCE9F" w14:textId="77777777" w:rsidR="002B1CDA" w:rsidRDefault="002B1CDA" w:rsidP="00C6399D">
      <w:pPr>
        <w:jc w:val="both"/>
        <w:rPr>
          <w:sz w:val="22"/>
          <w:szCs w:val="22"/>
          <w:u w:val="single"/>
        </w:rPr>
      </w:pPr>
    </w:p>
    <w:p w14:paraId="65F6A0F8" w14:textId="77777777" w:rsidR="002B1CDA" w:rsidRDefault="002B1CDA" w:rsidP="00C6399D">
      <w:pPr>
        <w:jc w:val="both"/>
        <w:rPr>
          <w:sz w:val="22"/>
          <w:szCs w:val="22"/>
          <w:u w:val="single"/>
        </w:rPr>
      </w:pPr>
    </w:p>
    <w:p w14:paraId="418A49EC" w14:textId="77777777" w:rsidR="002B1CDA" w:rsidRDefault="002B1CDA" w:rsidP="00C6399D">
      <w:pPr>
        <w:jc w:val="both"/>
        <w:rPr>
          <w:sz w:val="22"/>
          <w:szCs w:val="22"/>
          <w:u w:val="single"/>
        </w:rPr>
      </w:pPr>
    </w:p>
    <w:p w14:paraId="7142B7ED" w14:textId="77777777" w:rsidR="002B1CDA" w:rsidRDefault="002B1CDA" w:rsidP="00C6399D">
      <w:pPr>
        <w:jc w:val="both"/>
        <w:rPr>
          <w:sz w:val="22"/>
          <w:szCs w:val="22"/>
          <w:u w:val="single"/>
        </w:rPr>
      </w:pPr>
    </w:p>
    <w:p w14:paraId="2796ED18" w14:textId="77777777" w:rsidR="002B1CDA" w:rsidRDefault="002B1CDA" w:rsidP="00C6399D">
      <w:pPr>
        <w:jc w:val="both"/>
        <w:rPr>
          <w:sz w:val="22"/>
          <w:szCs w:val="22"/>
          <w:u w:val="single"/>
        </w:rPr>
      </w:pPr>
    </w:p>
    <w:p w14:paraId="64127E12" w14:textId="77777777" w:rsidR="002B1CDA" w:rsidRDefault="002B1CDA" w:rsidP="00C6399D">
      <w:pPr>
        <w:jc w:val="both"/>
        <w:rPr>
          <w:sz w:val="22"/>
          <w:szCs w:val="22"/>
          <w:u w:val="single"/>
        </w:rPr>
      </w:pPr>
    </w:p>
    <w:p w14:paraId="347B55E7" w14:textId="77777777" w:rsidR="002B1CDA" w:rsidRDefault="002B1CDA" w:rsidP="00C6399D">
      <w:pPr>
        <w:jc w:val="both"/>
        <w:rPr>
          <w:sz w:val="22"/>
          <w:szCs w:val="22"/>
          <w:u w:val="single"/>
        </w:rPr>
      </w:pPr>
    </w:p>
    <w:p w14:paraId="7A9B3ED4" w14:textId="77777777" w:rsidR="002B1CDA" w:rsidRDefault="002B1CDA" w:rsidP="00C6399D">
      <w:pPr>
        <w:jc w:val="both"/>
        <w:rPr>
          <w:sz w:val="22"/>
          <w:szCs w:val="22"/>
          <w:u w:val="single"/>
        </w:rPr>
      </w:pPr>
    </w:p>
    <w:p w14:paraId="634F213B" w14:textId="77777777" w:rsidR="002B1CDA" w:rsidRDefault="002B1CDA" w:rsidP="00C6399D">
      <w:pPr>
        <w:jc w:val="both"/>
        <w:rPr>
          <w:sz w:val="22"/>
          <w:szCs w:val="22"/>
          <w:u w:val="single"/>
        </w:rPr>
      </w:pPr>
    </w:p>
    <w:tbl>
      <w:tblPr>
        <w:tblW w:w="5000" w:type="pct"/>
        <w:tblCellMar>
          <w:left w:w="71" w:type="dxa"/>
          <w:right w:w="71" w:type="dxa"/>
        </w:tblCellMar>
        <w:tblLook w:val="0000" w:firstRow="0" w:lastRow="0" w:firstColumn="0" w:lastColumn="0" w:noHBand="0" w:noVBand="0"/>
      </w:tblPr>
      <w:tblGrid>
        <w:gridCol w:w="1527"/>
        <w:gridCol w:w="3321"/>
        <w:gridCol w:w="1933"/>
        <w:gridCol w:w="1651"/>
        <w:gridCol w:w="1385"/>
        <w:gridCol w:w="1393"/>
        <w:gridCol w:w="1393"/>
        <w:gridCol w:w="1385"/>
      </w:tblGrid>
      <w:tr w:rsidR="00C6399D" w:rsidRPr="00E90E81" w14:paraId="3D20C19C"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DBABD68" w14:textId="77777777" w:rsidR="00C6399D" w:rsidRPr="00E90E81" w:rsidRDefault="00C6399D" w:rsidP="00C6399D">
            <w:pPr>
              <w:rPr>
                <w:rFonts w:ascii="Arial Narrow" w:hAnsi="Arial Narrow"/>
                <w:sz w:val="22"/>
                <w:szCs w:val="22"/>
              </w:rPr>
            </w:pPr>
            <w:r>
              <w:rPr>
                <w:rFonts w:ascii="Arial Narrow" w:hAnsi="Arial Narrow"/>
                <w:sz w:val="22"/>
                <w:szCs w:val="22"/>
              </w:rPr>
              <w:t>Označenie</w:t>
            </w:r>
          </w:p>
        </w:tc>
        <w:tc>
          <w:tcPr>
            <w:tcW w:w="1187" w:type="pct"/>
            <w:tcBorders>
              <w:top w:val="single" w:sz="6" w:space="0" w:color="auto"/>
              <w:left w:val="single" w:sz="6" w:space="0" w:color="auto"/>
              <w:bottom w:val="single" w:sz="6" w:space="0" w:color="auto"/>
              <w:right w:val="single" w:sz="6" w:space="0" w:color="auto"/>
            </w:tcBorders>
          </w:tcPr>
          <w:p w14:paraId="30012AFB" w14:textId="77777777" w:rsidR="00C6399D" w:rsidRPr="00E90E81" w:rsidRDefault="00C6399D" w:rsidP="00C6399D">
            <w:pPr>
              <w:rPr>
                <w:rFonts w:ascii="Arial Narrow" w:hAnsi="Arial Narrow"/>
                <w:sz w:val="22"/>
                <w:szCs w:val="22"/>
              </w:rPr>
            </w:pPr>
            <w:r w:rsidRPr="00E90E81">
              <w:rPr>
                <w:rFonts w:ascii="Arial Narrow" w:hAnsi="Arial Narrow"/>
                <w:sz w:val="22"/>
                <w:szCs w:val="22"/>
              </w:rPr>
              <w:t>Veľkosť</w:t>
            </w:r>
          </w:p>
        </w:tc>
        <w:tc>
          <w:tcPr>
            <w:tcW w:w="691" w:type="pct"/>
            <w:tcBorders>
              <w:top w:val="single" w:sz="6" w:space="0" w:color="auto"/>
              <w:left w:val="single" w:sz="6" w:space="0" w:color="auto"/>
              <w:bottom w:val="single" w:sz="6" w:space="0" w:color="auto"/>
              <w:right w:val="single" w:sz="6" w:space="0" w:color="auto"/>
            </w:tcBorders>
          </w:tcPr>
          <w:p w14:paraId="37DA9DC0"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Odchýlka</w:t>
            </w:r>
          </w:p>
        </w:tc>
        <w:tc>
          <w:tcPr>
            <w:tcW w:w="590" w:type="pct"/>
            <w:tcBorders>
              <w:top w:val="single" w:sz="6" w:space="0" w:color="auto"/>
              <w:left w:val="single" w:sz="6" w:space="0" w:color="auto"/>
              <w:bottom w:val="single" w:sz="6" w:space="0" w:color="auto"/>
              <w:right w:val="single" w:sz="6" w:space="0" w:color="auto"/>
            </w:tcBorders>
          </w:tcPr>
          <w:p w14:paraId="58E29BED"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24-25</w:t>
            </w:r>
          </w:p>
        </w:tc>
        <w:tc>
          <w:tcPr>
            <w:tcW w:w="495" w:type="pct"/>
            <w:tcBorders>
              <w:top w:val="single" w:sz="6" w:space="0" w:color="auto"/>
              <w:left w:val="single" w:sz="6" w:space="0" w:color="auto"/>
              <w:bottom w:val="single" w:sz="6" w:space="0" w:color="auto"/>
              <w:right w:val="single" w:sz="6" w:space="0" w:color="auto"/>
            </w:tcBorders>
          </w:tcPr>
          <w:p w14:paraId="0884B063"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26-27</w:t>
            </w:r>
          </w:p>
        </w:tc>
        <w:tc>
          <w:tcPr>
            <w:tcW w:w="498" w:type="pct"/>
            <w:tcBorders>
              <w:top w:val="single" w:sz="6" w:space="0" w:color="auto"/>
              <w:left w:val="single" w:sz="6" w:space="0" w:color="auto"/>
              <w:bottom w:val="single" w:sz="6" w:space="0" w:color="auto"/>
              <w:right w:val="single" w:sz="6" w:space="0" w:color="auto"/>
            </w:tcBorders>
          </w:tcPr>
          <w:p w14:paraId="656F7EE9"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28-29</w:t>
            </w:r>
          </w:p>
        </w:tc>
        <w:tc>
          <w:tcPr>
            <w:tcW w:w="498" w:type="pct"/>
            <w:tcBorders>
              <w:top w:val="single" w:sz="6" w:space="0" w:color="auto"/>
              <w:left w:val="single" w:sz="6" w:space="0" w:color="auto"/>
              <w:bottom w:val="single" w:sz="6" w:space="0" w:color="auto"/>
              <w:right w:val="single" w:sz="6" w:space="0" w:color="auto"/>
            </w:tcBorders>
          </w:tcPr>
          <w:p w14:paraId="01648C49"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30-31</w:t>
            </w:r>
          </w:p>
        </w:tc>
        <w:tc>
          <w:tcPr>
            <w:tcW w:w="495" w:type="pct"/>
            <w:tcBorders>
              <w:top w:val="single" w:sz="6" w:space="0" w:color="auto"/>
              <w:left w:val="single" w:sz="6" w:space="0" w:color="auto"/>
              <w:bottom w:val="single" w:sz="6" w:space="0" w:color="auto"/>
              <w:right w:val="single" w:sz="6" w:space="0" w:color="auto"/>
            </w:tcBorders>
          </w:tcPr>
          <w:p w14:paraId="0966859E" w14:textId="77777777" w:rsidR="00C6399D" w:rsidRPr="00E90E81" w:rsidRDefault="00C6399D" w:rsidP="00C6399D">
            <w:pPr>
              <w:jc w:val="center"/>
              <w:rPr>
                <w:rFonts w:ascii="Arial Narrow" w:hAnsi="Arial Narrow"/>
                <w:b/>
                <w:sz w:val="22"/>
                <w:szCs w:val="22"/>
              </w:rPr>
            </w:pPr>
            <w:r w:rsidRPr="00E90E81">
              <w:rPr>
                <w:rFonts w:ascii="Arial Narrow" w:hAnsi="Arial Narrow"/>
                <w:b/>
                <w:sz w:val="22"/>
                <w:szCs w:val="22"/>
              </w:rPr>
              <w:t>32-33</w:t>
            </w:r>
          </w:p>
        </w:tc>
      </w:tr>
      <w:tr w:rsidR="00C6399D" w:rsidRPr="00A65B84" w14:paraId="72500CA4"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2CB06064"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A</w:t>
            </w:r>
          </w:p>
        </w:tc>
        <w:tc>
          <w:tcPr>
            <w:tcW w:w="1187" w:type="pct"/>
            <w:tcBorders>
              <w:top w:val="single" w:sz="6" w:space="0" w:color="auto"/>
              <w:left w:val="single" w:sz="6" w:space="0" w:color="auto"/>
              <w:bottom w:val="single" w:sz="6" w:space="0" w:color="auto"/>
              <w:right w:val="single" w:sz="6" w:space="0" w:color="auto"/>
            </w:tcBorders>
          </w:tcPr>
          <w:p w14:paraId="056EAEE7"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dĺžka lýtka  (mm)</w:t>
            </w:r>
          </w:p>
        </w:tc>
        <w:tc>
          <w:tcPr>
            <w:tcW w:w="691" w:type="pct"/>
            <w:tcBorders>
              <w:top w:val="single" w:sz="6" w:space="0" w:color="auto"/>
              <w:left w:val="single" w:sz="6" w:space="0" w:color="auto"/>
              <w:bottom w:val="single" w:sz="6" w:space="0" w:color="auto"/>
              <w:right w:val="single" w:sz="6" w:space="0" w:color="auto"/>
            </w:tcBorders>
          </w:tcPr>
          <w:p w14:paraId="02388DD7"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8%</w:t>
            </w:r>
          </w:p>
        </w:tc>
        <w:tc>
          <w:tcPr>
            <w:tcW w:w="590" w:type="pct"/>
            <w:tcBorders>
              <w:top w:val="single" w:sz="6" w:space="0" w:color="auto"/>
              <w:left w:val="single" w:sz="6" w:space="0" w:color="auto"/>
              <w:bottom w:val="single" w:sz="6" w:space="0" w:color="auto"/>
              <w:right w:val="single" w:sz="6" w:space="0" w:color="auto"/>
            </w:tcBorders>
          </w:tcPr>
          <w:p w14:paraId="4EA6343E"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240</w:t>
            </w:r>
          </w:p>
        </w:tc>
        <w:tc>
          <w:tcPr>
            <w:tcW w:w="495" w:type="pct"/>
            <w:tcBorders>
              <w:top w:val="single" w:sz="6" w:space="0" w:color="auto"/>
              <w:left w:val="single" w:sz="6" w:space="0" w:color="auto"/>
              <w:bottom w:val="single" w:sz="6" w:space="0" w:color="auto"/>
              <w:right w:val="single" w:sz="6" w:space="0" w:color="auto"/>
            </w:tcBorders>
          </w:tcPr>
          <w:p w14:paraId="592EFEC6"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240</w:t>
            </w:r>
          </w:p>
        </w:tc>
        <w:tc>
          <w:tcPr>
            <w:tcW w:w="498" w:type="pct"/>
            <w:tcBorders>
              <w:top w:val="single" w:sz="6" w:space="0" w:color="auto"/>
              <w:left w:val="single" w:sz="6" w:space="0" w:color="auto"/>
              <w:bottom w:val="single" w:sz="6" w:space="0" w:color="auto"/>
              <w:right w:val="single" w:sz="6" w:space="0" w:color="auto"/>
            </w:tcBorders>
          </w:tcPr>
          <w:p w14:paraId="7AF0D103"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250</w:t>
            </w:r>
          </w:p>
        </w:tc>
        <w:tc>
          <w:tcPr>
            <w:tcW w:w="498" w:type="pct"/>
            <w:tcBorders>
              <w:top w:val="single" w:sz="6" w:space="0" w:color="auto"/>
              <w:left w:val="single" w:sz="6" w:space="0" w:color="auto"/>
              <w:bottom w:val="single" w:sz="6" w:space="0" w:color="auto"/>
              <w:right w:val="single" w:sz="6" w:space="0" w:color="auto"/>
            </w:tcBorders>
          </w:tcPr>
          <w:p w14:paraId="038F4D30"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250</w:t>
            </w:r>
          </w:p>
        </w:tc>
        <w:tc>
          <w:tcPr>
            <w:tcW w:w="495" w:type="pct"/>
            <w:tcBorders>
              <w:top w:val="single" w:sz="6" w:space="0" w:color="auto"/>
              <w:left w:val="single" w:sz="6" w:space="0" w:color="auto"/>
              <w:bottom w:val="single" w:sz="6" w:space="0" w:color="auto"/>
              <w:right w:val="single" w:sz="6" w:space="0" w:color="auto"/>
            </w:tcBorders>
          </w:tcPr>
          <w:p w14:paraId="2B90EFE6"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250</w:t>
            </w:r>
          </w:p>
        </w:tc>
      </w:tr>
      <w:tr w:rsidR="00C6399D" w:rsidRPr="00A65B84" w14:paraId="51D68C36"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0401D15D"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*B</w:t>
            </w:r>
          </w:p>
        </w:tc>
        <w:tc>
          <w:tcPr>
            <w:tcW w:w="1187" w:type="pct"/>
            <w:tcBorders>
              <w:top w:val="single" w:sz="6" w:space="0" w:color="auto"/>
              <w:left w:val="single" w:sz="6" w:space="0" w:color="auto"/>
              <w:bottom w:val="single" w:sz="6" w:space="0" w:color="auto"/>
              <w:right w:val="single" w:sz="6" w:space="0" w:color="auto"/>
            </w:tcBorders>
          </w:tcPr>
          <w:p w14:paraId="54C991E9"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dĺžka chodidla (mm)</w:t>
            </w:r>
          </w:p>
        </w:tc>
        <w:tc>
          <w:tcPr>
            <w:tcW w:w="691" w:type="pct"/>
            <w:tcBorders>
              <w:top w:val="single" w:sz="6" w:space="0" w:color="auto"/>
              <w:left w:val="single" w:sz="6" w:space="0" w:color="auto"/>
              <w:bottom w:val="single" w:sz="6" w:space="0" w:color="auto"/>
              <w:right w:val="single" w:sz="6" w:space="0" w:color="auto"/>
            </w:tcBorders>
          </w:tcPr>
          <w:p w14:paraId="53EF692A"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4%</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2A26213"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A99495F"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5A08C83"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B3B76FA"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3501230" w14:textId="77777777" w:rsidR="00C6399D" w:rsidRPr="00A65B84" w:rsidRDefault="00C6399D" w:rsidP="00C6399D">
            <w:pPr>
              <w:jc w:val="center"/>
              <w:rPr>
                <w:rFonts w:ascii="Arial Narrow" w:hAnsi="Arial Narrow"/>
                <w:sz w:val="22"/>
                <w:szCs w:val="22"/>
              </w:rPr>
            </w:pPr>
          </w:p>
        </w:tc>
      </w:tr>
      <w:tr w:rsidR="00C6399D" w:rsidRPr="00A65B84" w14:paraId="47F39AB1"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2ECDC61D"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*C</w:t>
            </w:r>
          </w:p>
        </w:tc>
        <w:tc>
          <w:tcPr>
            <w:tcW w:w="1187" w:type="pct"/>
            <w:tcBorders>
              <w:top w:val="single" w:sz="6" w:space="0" w:color="auto"/>
              <w:left w:val="single" w:sz="6" w:space="0" w:color="auto"/>
              <w:bottom w:val="single" w:sz="6" w:space="0" w:color="auto"/>
              <w:right w:val="single" w:sz="6" w:space="0" w:color="auto"/>
            </w:tcBorders>
          </w:tcPr>
          <w:p w14:paraId="27361FDA"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 xml:space="preserve">šírka lemu </w:t>
            </w:r>
          </w:p>
        </w:tc>
        <w:tc>
          <w:tcPr>
            <w:tcW w:w="691" w:type="pct"/>
            <w:tcBorders>
              <w:top w:val="single" w:sz="6" w:space="0" w:color="auto"/>
              <w:left w:val="single" w:sz="6" w:space="0" w:color="auto"/>
              <w:bottom w:val="single" w:sz="6" w:space="0" w:color="auto"/>
              <w:right w:val="single" w:sz="6" w:space="0" w:color="auto"/>
            </w:tcBorders>
          </w:tcPr>
          <w:p w14:paraId="6270B573"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8EDF304"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B90AC0D"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825797D" w14:textId="77777777" w:rsidR="00C6399D" w:rsidRPr="00A65B84"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0B29989" w14:textId="77777777" w:rsidR="00C6399D" w:rsidRPr="00A65B84"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EB8F09D" w14:textId="77777777" w:rsidR="00C6399D" w:rsidRPr="00A65B84" w:rsidRDefault="00C6399D" w:rsidP="00C6399D">
            <w:pPr>
              <w:jc w:val="center"/>
              <w:rPr>
                <w:rFonts w:ascii="Arial Narrow" w:hAnsi="Arial Narrow"/>
                <w:sz w:val="22"/>
                <w:szCs w:val="22"/>
              </w:rPr>
            </w:pPr>
          </w:p>
        </w:tc>
      </w:tr>
      <w:tr w:rsidR="00C6399D" w:rsidRPr="00A65B84" w14:paraId="39E47FED"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7824241"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D</w:t>
            </w:r>
          </w:p>
        </w:tc>
        <w:tc>
          <w:tcPr>
            <w:tcW w:w="1187" w:type="pct"/>
            <w:tcBorders>
              <w:top w:val="single" w:sz="6" w:space="0" w:color="auto"/>
              <w:left w:val="single" w:sz="6" w:space="0" w:color="auto"/>
              <w:bottom w:val="single" w:sz="6" w:space="0" w:color="auto"/>
              <w:right w:val="single" w:sz="6" w:space="0" w:color="auto"/>
            </w:tcBorders>
          </w:tcPr>
          <w:p w14:paraId="0B349C2C" w14:textId="77777777" w:rsidR="00C6399D" w:rsidRPr="00A65B84" w:rsidRDefault="00C6399D" w:rsidP="00C6399D">
            <w:pPr>
              <w:rPr>
                <w:rFonts w:ascii="Arial Narrow" w:hAnsi="Arial Narrow"/>
                <w:sz w:val="22"/>
                <w:szCs w:val="22"/>
              </w:rPr>
            </w:pPr>
            <w:r w:rsidRPr="00A65B84">
              <w:rPr>
                <w:rFonts w:ascii="Arial Narrow" w:hAnsi="Arial Narrow"/>
                <w:sz w:val="22"/>
                <w:szCs w:val="22"/>
              </w:rPr>
              <w:t>výška lemu (mm)</w:t>
            </w:r>
          </w:p>
        </w:tc>
        <w:tc>
          <w:tcPr>
            <w:tcW w:w="691" w:type="pct"/>
            <w:tcBorders>
              <w:top w:val="single" w:sz="6" w:space="0" w:color="auto"/>
              <w:left w:val="single" w:sz="6" w:space="0" w:color="auto"/>
              <w:bottom w:val="single" w:sz="6" w:space="0" w:color="auto"/>
              <w:right w:val="single" w:sz="6" w:space="0" w:color="auto"/>
            </w:tcBorders>
          </w:tcPr>
          <w:p w14:paraId="7C57EE51"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 5 mm</w:t>
            </w:r>
          </w:p>
        </w:tc>
        <w:tc>
          <w:tcPr>
            <w:tcW w:w="590" w:type="pct"/>
            <w:tcBorders>
              <w:top w:val="single" w:sz="6" w:space="0" w:color="auto"/>
              <w:left w:val="single" w:sz="6" w:space="0" w:color="auto"/>
              <w:bottom w:val="single" w:sz="6" w:space="0" w:color="auto"/>
              <w:right w:val="single" w:sz="6" w:space="0" w:color="auto"/>
            </w:tcBorders>
          </w:tcPr>
          <w:p w14:paraId="545E8B51"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4A137FDC"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691D082A"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19CF2D05"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3BFED2A9" w14:textId="77777777" w:rsidR="00C6399D" w:rsidRPr="00A65B84" w:rsidRDefault="00C6399D" w:rsidP="00C6399D">
            <w:pPr>
              <w:jc w:val="center"/>
              <w:rPr>
                <w:rFonts w:ascii="Arial Narrow" w:hAnsi="Arial Narrow"/>
                <w:sz w:val="22"/>
                <w:szCs w:val="22"/>
              </w:rPr>
            </w:pPr>
            <w:r w:rsidRPr="00A65B84">
              <w:rPr>
                <w:rFonts w:ascii="Arial Narrow" w:hAnsi="Arial Narrow"/>
                <w:sz w:val="22"/>
                <w:szCs w:val="22"/>
              </w:rPr>
              <w:t>45</w:t>
            </w:r>
          </w:p>
        </w:tc>
      </w:tr>
    </w:tbl>
    <w:p w14:paraId="75CC216D" w14:textId="77777777" w:rsidR="006D30AF" w:rsidRPr="006D30AF" w:rsidRDefault="006D30AF" w:rsidP="006D30AF">
      <w:pPr>
        <w:jc w:val="both"/>
        <w:rPr>
          <w:rFonts w:ascii="Arial Narrow" w:hAnsi="Arial Narrow"/>
          <w:sz w:val="22"/>
          <w:szCs w:val="22"/>
        </w:rPr>
      </w:pPr>
    </w:p>
    <w:p w14:paraId="0FE9724E" w14:textId="36815174" w:rsidR="00C6399D" w:rsidRDefault="00C6399D" w:rsidP="002B1CDA">
      <w:pPr>
        <w:pStyle w:val="Odsekzoznamu"/>
        <w:jc w:val="both"/>
        <w:rPr>
          <w:rFonts w:ascii="Arial Narrow" w:hAnsi="Arial Narrow"/>
          <w:sz w:val="22"/>
          <w:szCs w:val="22"/>
        </w:rPr>
      </w:pPr>
      <w:r w:rsidRPr="006B51C1">
        <w:rPr>
          <w:rFonts w:ascii="Arial Narrow" w:hAnsi="Arial Narrow"/>
          <w:sz w:val="22"/>
          <w:szCs w:val="22"/>
        </w:rPr>
        <w:t xml:space="preserve">* rozmery do tabuľky doplní uchádzač na základe </w:t>
      </w:r>
      <w:r>
        <w:rPr>
          <w:rFonts w:ascii="Arial Narrow" w:hAnsi="Arial Narrow"/>
          <w:sz w:val="22"/>
          <w:szCs w:val="22"/>
        </w:rPr>
        <w:t>skutočných</w:t>
      </w:r>
      <w:r w:rsidRPr="006B51C1">
        <w:rPr>
          <w:rFonts w:ascii="Arial Narrow" w:hAnsi="Arial Narrow"/>
          <w:sz w:val="22"/>
          <w:szCs w:val="22"/>
        </w:rPr>
        <w:t xml:space="preserve"> rozmerov výrobku</w:t>
      </w:r>
      <w:r w:rsidR="002B1CDA">
        <w:rPr>
          <w:rFonts w:ascii="Arial Narrow" w:hAnsi="Arial Narrow"/>
          <w:sz w:val="22"/>
          <w:szCs w:val="22"/>
        </w:rPr>
        <w:t xml:space="preserve"> danej veľkosti</w:t>
      </w:r>
    </w:p>
    <w:p w14:paraId="1A1E9174" w14:textId="21BEDF77" w:rsidR="005037AC" w:rsidRDefault="005037AC" w:rsidP="002B1CDA">
      <w:pPr>
        <w:pStyle w:val="Odsekzoznamu"/>
        <w:jc w:val="both"/>
        <w:rPr>
          <w:rFonts w:ascii="Arial Narrow" w:hAnsi="Arial Narrow"/>
          <w:sz w:val="22"/>
          <w:szCs w:val="22"/>
        </w:rPr>
      </w:pPr>
    </w:p>
    <w:p w14:paraId="328FA748" w14:textId="4C1140D5" w:rsidR="005037AC" w:rsidRDefault="005037AC" w:rsidP="002B1CDA">
      <w:pPr>
        <w:pStyle w:val="Odsekzoznamu"/>
        <w:jc w:val="both"/>
        <w:rPr>
          <w:rFonts w:ascii="Arial Narrow" w:hAnsi="Arial Narrow"/>
          <w:sz w:val="22"/>
          <w:szCs w:val="22"/>
        </w:rPr>
      </w:pPr>
    </w:p>
    <w:p w14:paraId="528CB8B3" w14:textId="41445327" w:rsidR="00C6399D" w:rsidRDefault="00C6399D" w:rsidP="006D30AF">
      <w:pPr>
        <w:jc w:val="both"/>
        <w:rPr>
          <w:rFonts w:ascii="Arial Narrow" w:hAnsi="Arial Narrow"/>
          <w:b/>
          <w:color w:val="FF0000"/>
          <w:sz w:val="22"/>
          <w:szCs w:val="22"/>
          <w:u w:val="single"/>
        </w:rPr>
      </w:pPr>
      <w:r w:rsidRPr="00244163">
        <w:rPr>
          <w:rFonts w:ascii="Arial Narrow" w:hAnsi="Arial Narrow"/>
          <w:b/>
          <w:color w:val="FF0000"/>
          <w:sz w:val="22"/>
          <w:szCs w:val="22"/>
          <w:u w:val="single"/>
        </w:rPr>
        <w:t>2.3.3. Špecifikácia použitého materiálu</w:t>
      </w:r>
    </w:p>
    <w:p w14:paraId="7536DBDA" w14:textId="549D2E7C" w:rsidR="005037AC" w:rsidRDefault="005037AC" w:rsidP="006D30AF">
      <w:pPr>
        <w:jc w:val="both"/>
        <w:rPr>
          <w:rFonts w:ascii="Arial Narrow" w:hAnsi="Arial Narrow"/>
          <w:b/>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3119"/>
        <w:gridCol w:w="3401"/>
      </w:tblGrid>
      <w:tr w:rsidR="005037AC" w:rsidRPr="007C1427" w14:paraId="087669BA" w14:textId="77777777" w:rsidTr="00154083">
        <w:tc>
          <w:tcPr>
            <w:tcW w:w="567" w:type="dxa"/>
            <w:tcBorders>
              <w:top w:val="single" w:sz="4" w:space="0" w:color="000000"/>
              <w:left w:val="single" w:sz="4" w:space="0" w:color="000000"/>
              <w:bottom w:val="single" w:sz="4" w:space="0" w:color="000000"/>
            </w:tcBorders>
            <w:shd w:val="clear" w:color="auto" w:fill="auto"/>
          </w:tcPr>
          <w:p w14:paraId="3E4C1D7C" w14:textId="77777777" w:rsidR="005037AC" w:rsidRPr="007C1427" w:rsidRDefault="005037AC" w:rsidP="00154083">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t>P.č.</w:t>
            </w:r>
          </w:p>
        </w:tc>
        <w:tc>
          <w:tcPr>
            <w:tcW w:w="3828" w:type="dxa"/>
            <w:tcBorders>
              <w:top w:val="single" w:sz="4" w:space="0" w:color="000000"/>
              <w:left w:val="single" w:sz="4" w:space="0" w:color="000000"/>
              <w:bottom w:val="single" w:sz="4" w:space="0" w:color="000000"/>
            </w:tcBorders>
            <w:shd w:val="clear" w:color="auto" w:fill="auto"/>
          </w:tcPr>
          <w:p w14:paraId="0913FA10" w14:textId="77777777" w:rsidR="005037AC" w:rsidRPr="007C1427" w:rsidRDefault="005037AC" w:rsidP="00154083">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5E6CED62" w14:textId="77777777" w:rsidR="005037AC" w:rsidRPr="007C1427" w:rsidRDefault="005037AC" w:rsidP="00154083">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DBC3F0" w14:textId="77777777" w:rsidR="005037AC" w:rsidRPr="007C1427" w:rsidRDefault="005037AC" w:rsidP="00154083">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F880E9" w14:textId="77777777" w:rsidR="005037AC" w:rsidRPr="007C1427" w:rsidRDefault="005037AC" w:rsidP="00154083">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5037AC" w:rsidRPr="007C1427" w14:paraId="4B62704E" w14:textId="77777777" w:rsidTr="00F73541">
        <w:trPr>
          <w:trHeight w:val="1575"/>
        </w:trPr>
        <w:tc>
          <w:tcPr>
            <w:tcW w:w="567" w:type="dxa"/>
            <w:tcBorders>
              <w:top w:val="single" w:sz="4" w:space="0" w:color="000000"/>
              <w:left w:val="single" w:sz="4" w:space="0" w:color="000000"/>
              <w:bottom w:val="single" w:sz="4" w:space="0" w:color="000000"/>
            </w:tcBorders>
            <w:shd w:val="clear" w:color="auto" w:fill="auto"/>
          </w:tcPr>
          <w:p w14:paraId="41C2BA72" w14:textId="77777777" w:rsidR="005037AC" w:rsidRPr="007C1427" w:rsidRDefault="005037AC" w:rsidP="00154083">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667771E4" w14:textId="77777777" w:rsidR="005037AC" w:rsidRDefault="005037AC" w:rsidP="00154083">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0F5926CD" w14:textId="77777777" w:rsidR="005037AC" w:rsidRDefault="005037AC" w:rsidP="00154083">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6A323A52" w14:textId="246308D7" w:rsidR="005037AC" w:rsidRDefault="005037AC" w:rsidP="00154083">
            <w:pPr>
              <w:snapToGrid w:val="0"/>
              <w:rPr>
                <w:rFonts w:ascii="Arial Narrow" w:hAnsi="Arial Narrow"/>
                <w:sz w:val="22"/>
                <w:szCs w:val="22"/>
              </w:rPr>
            </w:pPr>
            <w:r>
              <w:rPr>
                <w:rFonts w:ascii="Arial Narrow" w:hAnsi="Arial Narrow"/>
                <w:sz w:val="22"/>
                <w:szCs w:val="22"/>
              </w:rPr>
              <w:t xml:space="preserve">- </w:t>
            </w:r>
            <w:r w:rsidR="00F73541">
              <w:rPr>
                <w:rFonts w:ascii="Arial Narrow" w:hAnsi="Arial Narrow"/>
                <w:sz w:val="22"/>
                <w:szCs w:val="22"/>
              </w:rPr>
              <w:t>bavlna</w:t>
            </w:r>
          </w:p>
          <w:p w14:paraId="6EB9851E" w14:textId="63FDEC09" w:rsidR="005037AC" w:rsidRPr="007C1427" w:rsidRDefault="00F73541" w:rsidP="00F73541">
            <w:pPr>
              <w:snapToGrid w:val="0"/>
              <w:rPr>
                <w:rFonts w:ascii="Arial Narrow" w:hAnsi="Arial Narrow" w:cs="TimesNewRoman"/>
                <w:sz w:val="22"/>
                <w:szCs w:val="22"/>
              </w:rPr>
            </w:pPr>
            <w:r>
              <w:rPr>
                <w:rFonts w:ascii="Arial Narrow" w:hAnsi="Arial Narrow" w:cs="TimesNewRoman"/>
                <w:sz w:val="22"/>
                <w:szCs w:val="22"/>
              </w:rPr>
              <w:t>- elastické vlákno</w:t>
            </w:r>
          </w:p>
        </w:tc>
        <w:tc>
          <w:tcPr>
            <w:tcW w:w="2268" w:type="dxa"/>
            <w:tcBorders>
              <w:top w:val="single" w:sz="4" w:space="0" w:color="000000"/>
              <w:left w:val="single" w:sz="4" w:space="0" w:color="000000"/>
              <w:bottom w:val="single" w:sz="4" w:space="0" w:color="000000"/>
            </w:tcBorders>
            <w:shd w:val="clear" w:color="auto" w:fill="auto"/>
            <w:vAlign w:val="center"/>
          </w:tcPr>
          <w:p w14:paraId="5E34C65C" w14:textId="77777777" w:rsidR="005037AC" w:rsidRPr="00B87C9F" w:rsidRDefault="005037AC" w:rsidP="00154083">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9AA9802" w14:textId="77777777" w:rsidR="005037AC" w:rsidRDefault="005037AC" w:rsidP="00154083">
            <w:pPr>
              <w:jc w:val="center"/>
              <w:rPr>
                <w:rFonts w:ascii="Arial Narrow" w:hAnsi="Arial Narrow"/>
                <w:sz w:val="22"/>
                <w:szCs w:val="22"/>
              </w:rPr>
            </w:pPr>
          </w:p>
          <w:p w14:paraId="10963D60" w14:textId="77777777" w:rsidR="005037AC" w:rsidRDefault="005037AC" w:rsidP="00EA3560">
            <w:pPr>
              <w:rPr>
                <w:rFonts w:ascii="Arial Narrow" w:hAnsi="Arial Narrow"/>
                <w:sz w:val="22"/>
                <w:szCs w:val="22"/>
              </w:rPr>
            </w:pPr>
            <w:r>
              <w:rPr>
                <w:rFonts w:ascii="Arial Narrow" w:hAnsi="Arial Narrow"/>
                <w:sz w:val="22"/>
                <w:szCs w:val="22"/>
              </w:rPr>
              <w:t>55</w:t>
            </w:r>
            <w:r w:rsidRPr="00017FD3">
              <w:rPr>
                <w:rFonts w:ascii="Arial Narrow" w:hAnsi="Arial Narrow"/>
                <w:sz w:val="22"/>
                <w:szCs w:val="22"/>
              </w:rPr>
              <w:t>% ± 4%</w:t>
            </w:r>
          </w:p>
          <w:p w14:paraId="6EBD4BA3" w14:textId="77777777" w:rsidR="005037AC" w:rsidRDefault="005037AC" w:rsidP="00154083">
            <w:pPr>
              <w:jc w:val="center"/>
              <w:rPr>
                <w:rFonts w:ascii="Arial Narrow" w:hAnsi="Arial Narrow"/>
                <w:sz w:val="22"/>
                <w:szCs w:val="22"/>
              </w:rPr>
            </w:pPr>
          </w:p>
          <w:p w14:paraId="6F0B9C28" w14:textId="77777777" w:rsidR="005037AC" w:rsidRDefault="005037AC" w:rsidP="00154083">
            <w:pPr>
              <w:jc w:val="center"/>
              <w:rPr>
                <w:rFonts w:ascii="Arial Narrow" w:hAnsi="Arial Narrow"/>
                <w:sz w:val="22"/>
                <w:szCs w:val="22"/>
              </w:rPr>
            </w:pPr>
          </w:p>
          <w:p w14:paraId="2B7292C2" w14:textId="5A1126D6" w:rsidR="005037AC" w:rsidRDefault="00F73541" w:rsidP="00EA3560">
            <w:pPr>
              <w:rPr>
                <w:rFonts w:ascii="Arial Narrow" w:hAnsi="Arial Narrow"/>
                <w:sz w:val="22"/>
                <w:szCs w:val="22"/>
              </w:rPr>
            </w:pPr>
            <w:r>
              <w:rPr>
                <w:rFonts w:ascii="Arial Narrow" w:hAnsi="Arial Narrow"/>
                <w:sz w:val="22"/>
                <w:szCs w:val="22"/>
              </w:rPr>
              <w:t>40</w:t>
            </w:r>
            <w:r w:rsidR="005037AC">
              <w:rPr>
                <w:rFonts w:ascii="Arial Narrow" w:hAnsi="Arial Narrow"/>
                <w:sz w:val="22"/>
                <w:szCs w:val="22"/>
              </w:rPr>
              <w:t xml:space="preserve">% </w:t>
            </w:r>
            <w:r w:rsidR="005037AC" w:rsidRPr="00017FD3">
              <w:rPr>
                <w:rFonts w:ascii="Arial Narrow" w:hAnsi="Arial Narrow"/>
                <w:sz w:val="22"/>
                <w:szCs w:val="22"/>
              </w:rPr>
              <w:t xml:space="preserve">± </w:t>
            </w:r>
            <w:r w:rsidR="005037AC">
              <w:rPr>
                <w:rFonts w:ascii="Arial Narrow" w:hAnsi="Arial Narrow"/>
                <w:sz w:val="22"/>
                <w:szCs w:val="22"/>
              </w:rPr>
              <w:t>4</w:t>
            </w:r>
            <w:r w:rsidR="005037AC" w:rsidRPr="00017FD3">
              <w:rPr>
                <w:rFonts w:ascii="Arial Narrow" w:hAnsi="Arial Narrow"/>
                <w:sz w:val="22"/>
                <w:szCs w:val="22"/>
              </w:rPr>
              <w:t>%</w:t>
            </w:r>
          </w:p>
          <w:p w14:paraId="512BE957" w14:textId="376C1BBD" w:rsidR="005037AC" w:rsidRPr="007C1427" w:rsidRDefault="00F73541" w:rsidP="00EA3560">
            <w:pPr>
              <w:rPr>
                <w:rFonts w:ascii="Arial Narrow" w:hAnsi="Arial Narrow"/>
                <w:sz w:val="22"/>
                <w:szCs w:val="22"/>
              </w:rPr>
            </w:pPr>
            <w:r>
              <w:rPr>
                <w:rFonts w:ascii="Arial Narrow" w:hAnsi="Arial Narrow"/>
                <w:sz w:val="22"/>
                <w:szCs w:val="22"/>
              </w:rPr>
              <w:t>5</w:t>
            </w:r>
            <w:r w:rsidR="005037AC">
              <w:rPr>
                <w:rFonts w:ascii="Arial Narrow" w:hAnsi="Arial Narrow"/>
                <w:sz w:val="22"/>
                <w:szCs w:val="22"/>
              </w:rPr>
              <w:t xml:space="preserve">% </w:t>
            </w:r>
            <w:r w:rsidR="005037AC" w:rsidRPr="00017FD3">
              <w:rPr>
                <w:rFonts w:ascii="Arial Narrow" w:hAnsi="Arial Narrow"/>
                <w:sz w:val="22"/>
                <w:szCs w:val="22"/>
              </w:rPr>
              <w:t xml:space="preserve">± </w:t>
            </w:r>
            <w:r>
              <w:rPr>
                <w:rFonts w:ascii="Arial Narrow" w:hAnsi="Arial Narrow"/>
                <w:sz w:val="22"/>
                <w:szCs w:val="22"/>
              </w:rPr>
              <w:t>2</w:t>
            </w:r>
            <w:r w:rsidR="005037AC" w:rsidRPr="00017FD3">
              <w:rPr>
                <w:rFonts w:ascii="Arial Narrow" w:hAnsi="Arial Narrow"/>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A39A48" w14:textId="77777777" w:rsidR="005037AC" w:rsidRDefault="005037AC" w:rsidP="00154083">
            <w:pPr>
              <w:jc w:val="center"/>
              <w:rPr>
                <w:rFonts w:ascii="Arial Narrow" w:hAnsi="Arial Narrow"/>
                <w:sz w:val="22"/>
                <w:szCs w:val="22"/>
              </w:rPr>
            </w:pPr>
          </w:p>
        </w:tc>
      </w:tr>
      <w:tr w:rsidR="005037AC" w:rsidRPr="007C1427" w14:paraId="1C030754" w14:textId="77777777" w:rsidTr="00154083">
        <w:tc>
          <w:tcPr>
            <w:tcW w:w="567" w:type="dxa"/>
            <w:tcBorders>
              <w:top w:val="single" w:sz="4" w:space="0" w:color="000000"/>
              <w:left w:val="single" w:sz="4" w:space="0" w:color="000000"/>
              <w:bottom w:val="single" w:sz="4" w:space="0" w:color="000000"/>
            </w:tcBorders>
            <w:shd w:val="clear" w:color="auto" w:fill="auto"/>
          </w:tcPr>
          <w:p w14:paraId="1A7B4A5D" w14:textId="77777777" w:rsidR="005037AC" w:rsidRPr="007C1427" w:rsidRDefault="005037AC" w:rsidP="00154083">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77833246" w14:textId="63EA59D2" w:rsidR="005037AC" w:rsidRPr="007C1427" w:rsidRDefault="005037AC" w:rsidP="00EA3560">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sidR="004E5E9F">
              <w:rPr>
                <w:rFonts w:ascii="Arial Narrow" w:hAnsi="Arial Narrow" w:cs="TimesNewRoman"/>
                <w:sz w:val="22"/>
                <w:szCs w:val="22"/>
              </w:rPr>
              <w:t xml:space="preserve">- </w:t>
            </w:r>
            <w:r w:rsidRPr="007C1427">
              <w:rPr>
                <w:rFonts w:ascii="Arial Narrow" w:hAnsi="Arial Narrow" w:cs="TimesNewRoman"/>
                <w:sz w:val="22"/>
                <w:szCs w:val="22"/>
              </w:rPr>
              <w:t>čierna</w:t>
            </w:r>
            <w:r>
              <w:rPr>
                <w:rFonts w:ascii="Arial Narrow" w:hAnsi="Arial Narrow" w:cs="TimesNewRoman"/>
                <w:sz w:val="22"/>
                <w:szCs w:val="22"/>
              </w:rPr>
              <w:t xml:space="preserve"> </w:t>
            </w:r>
            <w:r w:rsidRPr="007C1427">
              <w:rPr>
                <w:rFonts w:ascii="Arial Narrow" w:hAnsi="Arial Narrow" w:cs="TimesNewRoman"/>
                <w:sz w:val="22"/>
                <w:szCs w:val="22"/>
              </w:rPr>
              <w:t>19-4205 TPX</w:t>
            </w:r>
          </w:p>
        </w:tc>
        <w:tc>
          <w:tcPr>
            <w:tcW w:w="2268" w:type="dxa"/>
            <w:tcBorders>
              <w:top w:val="single" w:sz="4" w:space="0" w:color="000000"/>
              <w:left w:val="single" w:sz="4" w:space="0" w:color="000000"/>
              <w:bottom w:val="single" w:sz="4" w:space="0" w:color="000000"/>
            </w:tcBorders>
            <w:shd w:val="clear" w:color="auto" w:fill="auto"/>
            <w:vAlign w:val="center"/>
          </w:tcPr>
          <w:p w14:paraId="7F2CA023" w14:textId="77777777" w:rsidR="005037AC" w:rsidRPr="007C1427" w:rsidRDefault="005037AC" w:rsidP="00154083">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85087" w14:textId="6F1A7C4A" w:rsidR="005037AC" w:rsidRPr="00D56E26" w:rsidRDefault="005037AC" w:rsidP="00154083">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0647F3" w14:textId="77777777" w:rsidR="005037AC" w:rsidRDefault="005037AC" w:rsidP="00154083">
            <w:pPr>
              <w:jc w:val="center"/>
              <w:rPr>
                <w:rFonts w:ascii="Arial Narrow" w:hAnsi="Arial Narrow" w:cs="Calibri"/>
                <w:color w:val="333333"/>
                <w:sz w:val="22"/>
                <w:szCs w:val="22"/>
              </w:rPr>
            </w:pPr>
          </w:p>
        </w:tc>
      </w:tr>
      <w:tr w:rsidR="005037AC" w:rsidRPr="007C1427" w14:paraId="1E693B52" w14:textId="77777777" w:rsidTr="00154083">
        <w:tc>
          <w:tcPr>
            <w:tcW w:w="567" w:type="dxa"/>
            <w:tcBorders>
              <w:top w:val="single" w:sz="4" w:space="0" w:color="000000"/>
              <w:left w:val="single" w:sz="4" w:space="0" w:color="000000"/>
              <w:bottom w:val="single" w:sz="4" w:space="0" w:color="000000"/>
            </w:tcBorders>
            <w:shd w:val="clear" w:color="auto" w:fill="auto"/>
          </w:tcPr>
          <w:p w14:paraId="3B3CD105" w14:textId="77777777" w:rsidR="005037AC" w:rsidRPr="007C1427" w:rsidRDefault="005037AC" w:rsidP="00154083">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272B8CCD" w14:textId="77777777" w:rsidR="005037AC" w:rsidRPr="007C1427" w:rsidRDefault="005037AC" w:rsidP="00154083">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4CC56219" w14:textId="77777777" w:rsidR="005037AC" w:rsidRPr="007C1427" w:rsidRDefault="005037AC" w:rsidP="00154083">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4B5139D0" w14:textId="77777777" w:rsidR="005037AC" w:rsidRPr="004165F2" w:rsidRDefault="005037AC" w:rsidP="00154083">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0623CD83" w14:textId="77777777" w:rsidR="005037AC" w:rsidRPr="001025C1" w:rsidRDefault="005037AC" w:rsidP="00154083">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D21D" w14:textId="77777777" w:rsidR="005037AC" w:rsidRPr="007C1427" w:rsidRDefault="005037AC" w:rsidP="00154083">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7C6CDC" w14:textId="77777777" w:rsidR="005037AC" w:rsidRPr="007C1427" w:rsidRDefault="005037AC" w:rsidP="00154083">
            <w:pPr>
              <w:snapToGrid w:val="0"/>
              <w:jc w:val="center"/>
              <w:rPr>
                <w:rFonts w:ascii="Arial Narrow" w:hAnsi="Arial Narrow" w:cs="TimesNewRoman"/>
                <w:sz w:val="22"/>
                <w:szCs w:val="22"/>
              </w:rPr>
            </w:pPr>
          </w:p>
        </w:tc>
      </w:tr>
      <w:tr w:rsidR="005037AC" w:rsidRPr="007C1427" w14:paraId="47687B44" w14:textId="77777777" w:rsidTr="00154083">
        <w:tc>
          <w:tcPr>
            <w:tcW w:w="567" w:type="dxa"/>
            <w:tcBorders>
              <w:top w:val="single" w:sz="4" w:space="0" w:color="000000"/>
              <w:left w:val="single" w:sz="4" w:space="0" w:color="000000"/>
              <w:bottom w:val="single" w:sz="4" w:space="0" w:color="000000"/>
            </w:tcBorders>
            <w:shd w:val="clear" w:color="auto" w:fill="auto"/>
          </w:tcPr>
          <w:p w14:paraId="461574F5" w14:textId="4F3ECA18" w:rsidR="005037AC"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4</w:t>
            </w:r>
            <w:r w:rsidR="005037AC"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034AF60" w14:textId="77777777" w:rsidR="005037AC" w:rsidRDefault="005037AC" w:rsidP="00154083">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4038BD95" w14:textId="77777777" w:rsidR="005037AC" w:rsidRPr="00D56E26" w:rsidRDefault="005037AC" w:rsidP="00154083">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5BCDD073" w14:textId="77777777" w:rsidR="005037AC" w:rsidRPr="00D56E26" w:rsidRDefault="005037AC" w:rsidP="00154083">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01C2A505" w14:textId="77777777" w:rsidR="005037AC" w:rsidRPr="00D56E26" w:rsidRDefault="005037AC" w:rsidP="00154083">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2341711B" w14:textId="77777777" w:rsidR="005037AC" w:rsidRPr="00D56E26" w:rsidRDefault="005037AC"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09CECCF" w14:textId="77777777" w:rsidR="005037AC" w:rsidRPr="00D56E26" w:rsidRDefault="005037AC" w:rsidP="00154083">
            <w:pPr>
              <w:snapToGrid w:val="0"/>
              <w:jc w:val="center"/>
              <w:rPr>
                <w:rFonts w:ascii="Arial Narrow" w:hAnsi="Arial Narrow" w:cs="TimesNewRoman"/>
                <w:sz w:val="22"/>
                <w:szCs w:val="22"/>
              </w:rPr>
            </w:pPr>
          </w:p>
          <w:p w14:paraId="3F357D11" w14:textId="77777777" w:rsidR="005037AC" w:rsidRDefault="005037AC" w:rsidP="00154083">
            <w:pPr>
              <w:snapToGrid w:val="0"/>
              <w:jc w:val="center"/>
              <w:rPr>
                <w:rFonts w:ascii="Arial Narrow" w:hAnsi="Arial Narrow" w:cs="TimesNewRoman"/>
                <w:sz w:val="22"/>
                <w:szCs w:val="22"/>
              </w:rPr>
            </w:pPr>
          </w:p>
          <w:p w14:paraId="020BD40A" w14:textId="77777777" w:rsidR="005037AC" w:rsidRPr="00D56E26" w:rsidRDefault="005037AC" w:rsidP="00154083">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1AD23576" w14:textId="77777777" w:rsidR="005037AC" w:rsidRPr="00D56E26" w:rsidRDefault="005037AC" w:rsidP="00154083">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59C1B2" w14:textId="77777777" w:rsidR="005037AC" w:rsidRPr="00D56E26" w:rsidRDefault="005037AC" w:rsidP="00154083">
            <w:pPr>
              <w:snapToGrid w:val="0"/>
              <w:jc w:val="center"/>
              <w:rPr>
                <w:rFonts w:ascii="Arial Narrow" w:hAnsi="Arial Narrow" w:cs="TimesNewRoman"/>
                <w:sz w:val="22"/>
                <w:szCs w:val="22"/>
              </w:rPr>
            </w:pPr>
          </w:p>
        </w:tc>
      </w:tr>
      <w:tr w:rsidR="005037AC" w:rsidRPr="007C1427" w14:paraId="0AA9D945" w14:textId="77777777" w:rsidTr="00154083">
        <w:trPr>
          <w:cantSplit/>
          <w:trHeight w:val="820"/>
        </w:trPr>
        <w:tc>
          <w:tcPr>
            <w:tcW w:w="567" w:type="dxa"/>
            <w:tcBorders>
              <w:top w:val="single" w:sz="4" w:space="0" w:color="000000"/>
              <w:left w:val="single" w:sz="4" w:space="0" w:color="000000"/>
              <w:bottom w:val="single" w:sz="4" w:space="0" w:color="000000"/>
            </w:tcBorders>
            <w:shd w:val="clear" w:color="auto" w:fill="auto"/>
          </w:tcPr>
          <w:p w14:paraId="0E4DC2FD" w14:textId="2BF7724B" w:rsidR="005037AC"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5</w:t>
            </w:r>
            <w:r w:rsidR="005037AC"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583E0ADF" w14:textId="77777777" w:rsidR="005037AC" w:rsidRPr="00D56E26" w:rsidRDefault="005037AC" w:rsidP="00154083">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5F33F83C" w14:textId="77777777" w:rsidR="005037AC" w:rsidRPr="00D56E26" w:rsidRDefault="005037AC" w:rsidP="00154083">
            <w:pPr>
              <w:jc w:val="both"/>
              <w:rPr>
                <w:rFonts w:ascii="Arial Narrow" w:hAnsi="Arial Narrow" w:cs="TimesNewRoman"/>
                <w:sz w:val="22"/>
                <w:szCs w:val="22"/>
              </w:rPr>
            </w:pPr>
            <w:r w:rsidRPr="00D56E26">
              <w:rPr>
                <w:rFonts w:ascii="Arial Narrow" w:hAnsi="Arial Narrow" w:cs="TimesNewRoman"/>
                <w:sz w:val="22"/>
                <w:szCs w:val="22"/>
              </w:rPr>
              <w:t>- suchý</w:t>
            </w:r>
          </w:p>
          <w:p w14:paraId="67C6ECDD" w14:textId="77777777" w:rsidR="005037AC" w:rsidRPr="00D56E26" w:rsidRDefault="005037AC" w:rsidP="00154083">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5579B6AC" w14:textId="77777777" w:rsidR="005037AC" w:rsidRPr="00D56E26" w:rsidRDefault="005037AC"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961BCE7" w14:textId="77777777" w:rsidR="005037AC" w:rsidRPr="00D56E26" w:rsidRDefault="005037AC" w:rsidP="00154083">
            <w:pPr>
              <w:snapToGrid w:val="0"/>
              <w:jc w:val="center"/>
              <w:rPr>
                <w:rFonts w:ascii="Arial Narrow" w:hAnsi="Arial Narrow" w:cs="TimesNewRoman"/>
                <w:sz w:val="22"/>
                <w:szCs w:val="22"/>
              </w:rPr>
            </w:pPr>
          </w:p>
          <w:p w14:paraId="7598AA47" w14:textId="77777777" w:rsidR="005037AC" w:rsidRPr="00D56E26" w:rsidRDefault="005037AC" w:rsidP="00154083">
            <w:pPr>
              <w:rPr>
                <w:rFonts w:ascii="Arial Narrow" w:hAnsi="Arial Narrow" w:cs="TimesNewRoman"/>
                <w:sz w:val="22"/>
                <w:szCs w:val="22"/>
              </w:rPr>
            </w:pPr>
            <w:r w:rsidRPr="00D56E26">
              <w:rPr>
                <w:rFonts w:ascii="Arial Narrow" w:hAnsi="Arial Narrow" w:cs="TimesNewRoman"/>
                <w:sz w:val="22"/>
                <w:szCs w:val="22"/>
              </w:rPr>
              <w:t>min. 4 stupeň sivej stupnice</w:t>
            </w:r>
          </w:p>
          <w:p w14:paraId="7CC9671E" w14:textId="77777777" w:rsidR="005037AC" w:rsidRPr="00D56E26" w:rsidRDefault="005037AC" w:rsidP="00154083">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85D784" w14:textId="77777777" w:rsidR="005037AC" w:rsidRPr="00D56E26" w:rsidRDefault="005037AC" w:rsidP="00154083">
            <w:pPr>
              <w:snapToGrid w:val="0"/>
              <w:jc w:val="center"/>
              <w:rPr>
                <w:rFonts w:ascii="Arial Narrow" w:hAnsi="Arial Narrow" w:cs="TimesNewRoman"/>
                <w:sz w:val="22"/>
                <w:szCs w:val="22"/>
              </w:rPr>
            </w:pPr>
          </w:p>
        </w:tc>
      </w:tr>
      <w:tr w:rsidR="005037AC" w:rsidRPr="007C1427" w14:paraId="53ED30EF" w14:textId="77777777" w:rsidTr="00154083">
        <w:trPr>
          <w:trHeight w:val="50"/>
        </w:trPr>
        <w:tc>
          <w:tcPr>
            <w:tcW w:w="567" w:type="dxa"/>
            <w:tcBorders>
              <w:top w:val="single" w:sz="4" w:space="0" w:color="000000"/>
              <w:left w:val="single" w:sz="4" w:space="0" w:color="000000"/>
              <w:bottom w:val="single" w:sz="4" w:space="0" w:color="000000"/>
            </w:tcBorders>
            <w:shd w:val="clear" w:color="auto" w:fill="auto"/>
          </w:tcPr>
          <w:p w14:paraId="3100D846" w14:textId="46571590" w:rsidR="005037AC" w:rsidRPr="00DC1ABC" w:rsidRDefault="0021373C" w:rsidP="0021373C">
            <w:pPr>
              <w:snapToGrid w:val="0"/>
              <w:jc w:val="right"/>
              <w:rPr>
                <w:rFonts w:ascii="Arial Narrow" w:hAnsi="Arial Narrow"/>
                <w:sz w:val="22"/>
                <w:szCs w:val="22"/>
              </w:rPr>
            </w:pPr>
            <w:r>
              <w:rPr>
                <w:rFonts w:ascii="Arial Narrow" w:hAnsi="Arial Narrow"/>
                <w:sz w:val="22"/>
                <w:szCs w:val="22"/>
              </w:rPr>
              <w:t>6</w:t>
            </w:r>
            <w:r w:rsidR="005037AC"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0875D5B7" w14:textId="77777777" w:rsidR="005037AC" w:rsidRDefault="005037AC" w:rsidP="00154083">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2B94909E" w14:textId="77777777" w:rsidR="005037AC" w:rsidRDefault="005037AC"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7D7CCDA5" w14:textId="77777777" w:rsidR="005037AC" w:rsidRPr="001304A0" w:rsidRDefault="005037AC"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37EA2163" w14:textId="77777777" w:rsidR="005037AC" w:rsidRDefault="005037AC" w:rsidP="00154083">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2C0FA2EA" w14:textId="77777777" w:rsidR="005037AC" w:rsidRPr="007C1427" w:rsidRDefault="005037AC" w:rsidP="00154083">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BD94" w14:textId="77777777" w:rsidR="005037AC" w:rsidRPr="007C1427" w:rsidRDefault="005037AC" w:rsidP="00154083">
            <w:pPr>
              <w:snapToGrid w:val="0"/>
              <w:rPr>
                <w:rFonts w:ascii="Arial Narrow" w:hAnsi="Arial Narrow" w:cs="TimesNewRoman"/>
                <w:sz w:val="22"/>
                <w:szCs w:val="22"/>
              </w:rPr>
            </w:pPr>
            <w:r>
              <w:rPr>
                <w:rFonts w:ascii="Arial Narrow" w:hAnsi="Arial Narrow" w:cs="TimesNewRoman"/>
                <w:sz w:val="22"/>
                <w:szCs w:val="22"/>
              </w:rPr>
              <w:t xml:space="preserve">min. </w:t>
            </w:r>
            <w:r w:rsidRPr="007C1427">
              <w:rPr>
                <w:rFonts w:ascii="Arial Narrow" w:hAnsi="Arial Narrow" w:cs="TimesNewRoman"/>
                <w:sz w:val="22"/>
                <w:szCs w:val="22"/>
              </w:rPr>
              <w:t>1</w:t>
            </w:r>
            <w:r>
              <w:rPr>
                <w:rFonts w:ascii="Arial Narrow" w:hAnsi="Arial Narrow" w:cs="TimesNewRoman"/>
                <w:sz w:val="22"/>
                <w:szCs w:val="22"/>
              </w:rPr>
              <w:t>5</w:t>
            </w:r>
            <w:r w:rsidRPr="007C1427">
              <w:rPr>
                <w:rFonts w:ascii="Arial Narrow" w:hAnsi="Arial Narrow" w:cs="TimesNewRoman"/>
                <w:sz w:val="22"/>
                <w:szCs w:val="22"/>
              </w:rPr>
              <w:t xml:space="preserve"> 000 </w:t>
            </w:r>
            <w:r>
              <w:rPr>
                <w:rFonts w:ascii="Arial Narrow" w:hAnsi="Arial Narrow" w:cs="TimesNewRoman"/>
                <w:sz w:val="22"/>
                <w:szCs w:val="22"/>
              </w:rPr>
              <w:t>otáčok</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1AB70D" w14:textId="77777777" w:rsidR="005037AC" w:rsidRDefault="005037AC" w:rsidP="00154083">
            <w:pPr>
              <w:snapToGrid w:val="0"/>
              <w:jc w:val="center"/>
              <w:rPr>
                <w:rFonts w:ascii="Arial Narrow" w:hAnsi="Arial Narrow" w:cs="TimesNewRoman"/>
                <w:sz w:val="22"/>
                <w:szCs w:val="22"/>
              </w:rPr>
            </w:pPr>
          </w:p>
        </w:tc>
      </w:tr>
    </w:tbl>
    <w:p w14:paraId="40920EBC" w14:textId="77777777" w:rsidR="005037AC" w:rsidRDefault="005037AC" w:rsidP="005037AC">
      <w:pPr>
        <w:spacing w:line="276" w:lineRule="auto"/>
        <w:jc w:val="both"/>
        <w:rPr>
          <w:rFonts w:ascii="Arial Narrow" w:hAnsi="Arial Narrow"/>
          <w:sz w:val="22"/>
        </w:rPr>
      </w:pPr>
    </w:p>
    <w:p w14:paraId="6BC2F058" w14:textId="73268EE8" w:rsidR="005037AC" w:rsidRDefault="005037AC" w:rsidP="00EA3560">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21373C">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308B3F5B" w14:textId="77777777" w:rsidR="005037AC" w:rsidRPr="00080EE6" w:rsidRDefault="005037AC" w:rsidP="00EA3560">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w:t>
      </w:r>
      <w:r w:rsidRPr="00EA3560">
        <w:rPr>
          <w:rFonts w:ascii="Arial Narrow" w:hAnsi="Arial Narrow"/>
          <w:b/>
          <w:bCs/>
          <w:sz w:val="22"/>
          <w:u w:val="single"/>
        </w:rPr>
        <w:t>vykonaní 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690A4260" w14:textId="77777777" w:rsidR="005037AC" w:rsidRDefault="005037AC" w:rsidP="00EA3560">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 xml:space="preserve">požiadavkám uvedeným v opise predmetu zákazky, technickým parametrom podľa týchto súťažných podkladov, </w:t>
      </w:r>
      <w:r w:rsidRPr="00A77F77">
        <w:rPr>
          <w:rFonts w:ascii="Arial Narrow" w:hAnsi="Arial Narrow"/>
          <w:sz w:val="22"/>
        </w:rPr>
        <w:lastRenderedPageBreak/>
        <w:t>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2925BE00" w14:textId="77777777" w:rsidR="00EA3560" w:rsidRDefault="00EA3560" w:rsidP="00EA3560">
      <w:pPr>
        <w:spacing w:line="276" w:lineRule="auto"/>
        <w:ind w:firstLine="708"/>
        <w:jc w:val="both"/>
        <w:rPr>
          <w:rFonts w:ascii="Arial Narrow" w:hAnsi="Arial Narrow" w:cs="Helvetica"/>
          <w:color w:val="333333"/>
          <w:sz w:val="22"/>
          <w:szCs w:val="22"/>
          <w:highlight w:val="yellow"/>
        </w:rPr>
      </w:pPr>
    </w:p>
    <w:p w14:paraId="49A13F2E" w14:textId="49D91C76" w:rsidR="005037AC" w:rsidRPr="00EA3560" w:rsidRDefault="005037AC" w:rsidP="00EA3560">
      <w:pPr>
        <w:spacing w:line="276" w:lineRule="auto"/>
        <w:ind w:firstLine="708"/>
        <w:jc w:val="both"/>
        <w:rPr>
          <w:rFonts w:ascii="Arial Narrow" w:hAnsi="Arial Narrow" w:cs="Helvetica"/>
          <w:b/>
          <w:color w:val="333333"/>
          <w:sz w:val="22"/>
          <w:szCs w:val="22"/>
        </w:rPr>
      </w:pPr>
      <w:r w:rsidRPr="00EA3560">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4A01AD8A" w14:textId="77777777" w:rsidR="005037AC" w:rsidRPr="00A77F77" w:rsidRDefault="005037AC" w:rsidP="00EA3560">
      <w:pPr>
        <w:spacing w:line="276" w:lineRule="auto"/>
        <w:jc w:val="both"/>
        <w:rPr>
          <w:rFonts w:ascii="Arial Narrow" w:hAnsi="Arial Narrow"/>
          <w:sz w:val="22"/>
        </w:rPr>
      </w:pPr>
    </w:p>
    <w:p w14:paraId="3D6B5B34" w14:textId="77777777" w:rsidR="005037AC" w:rsidRPr="001D65F0" w:rsidRDefault="005037AC" w:rsidP="00EA3560">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p>
    <w:p w14:paraId="3D5823CB" w14:textId="77777777" w:rsidR="00456DEA" w:rsidRPr="00D51EC2" w:rsidRDefault="00456DEA" w:rsidP="00C6399D">
      <w:pPr>
        <w:jc w:val="both"/>
        <w:rPr>
          <w:rFonts w:ascii="Arial Narrow" w:hAnsi="Arial Narrow"/>
          <w:b/>
          <w:snapToGrid w:val="0"/>
          <w:color w:val="FF0000"/>
          <w:szCs w:val="28"/>
          <w:lang w:eastAsia="cs-CZ"/>
        </w:rPr>
      </w:pPr>
    </w:p>
    <w:p w14:paraId="7DE1F8FC" w14:textId="6238EFE6" w:rsidR="00C6399D" w:rsidRPr="00C6399D" w:rsidRDefault="00C6399D" w:rsidP="00C6399D">
      <w:pPr>
        <w:jc w:val="both"/>
        <w:rPr>
          <w:rFonts w:ascii="Arial Narrow" w:hAnsi="Arial Narrow"/>
          <w:b/>
          <w:snapToGrid w:val="0"/>
          <w:color w:val="FF0000"/>
          <w:sz w:val="28"/>
          <w:szCs w:val="28"/>
          <w:u w:val="single"/>
          <w:lang w:eastAsia="cs-CZ"/>
        </w:rPr>
      </w:pPr>
      <w:r w:rsidRPr="00C6399D">
        <w:rPr>
          <w:rFonts w:ascii="Arial Narrow" w:hAnsi="Arial Narrow"/>
          <w:b/>
          <w:snapToGrid w:val="0"/>
          <w:color w:val="FF0000"/>
          <w:sz w:val="28"/>
          <w:szCs w:val="28"/>
          <w:u w:val="single"/>
          <w:lang w:eastAsia="cs-CZ"/>
        </w:rPr>
        <w:t>2.4.  Termoponožky, termopodkolienky</w:t>
      </w:r>
    </w:p>
    <w:p w14:paraId="6119CB6A" w14:textId="77777777" w:rsidR="00C6399D" w:rsidRPr="008B5F91" w:rsidRDefault="00C6399D" w:rsidP="00C6399D">
      <w:pPr>
        <w:rPr>
          <w:sz w:val="22"/>
          <w:szCs w:val="22"/>
          <w:u w:val="single"/>
        </w:rPr>
      </w:pPr>
    </w:p>
    <w:p w14:paraId="359D82B1" w14:textId="77777777" w:rsidR="00C6399D" w:rsidRPr="00C6399D" w:rsidRDefault="00C6399D" w:rsidP="00C6399D">
      <w:pPr>
        <w:rPr>
          <w:rFonts w:ascii="Arial Narrow" w:hAnsi="Arial Narrow"/>
          <w:b/>
          <w:color w:val="FF0000"/>
          <w:sz w:val="22"/>
          <w:szCs w:val="22"/>
          <w:u w:val="single"/>
        </w:rPr>
      </w:pPr>
      <w:r w:rsidRPr="00C6399D">
        <w:rPr>
          <w:rFonts w:ascii="Arial Narrow" w:hAnsi="Arial Narrow"/>
          <w:b/>
          <w:color w:val="FF0000"/>
          <w:sz w:val="22"/>
          <w:szCs w:val="22"/>
          <w:u w:val="single"/>
        </w:rPr>
        <w:t>2.4.1.  Popis výrobku</w:t>
      </w:r>
    </w:p>
    <w:p w14:paraId="76AB8A54" w14:textId="77777777" w:rsidR="00C6399D" w:rsidRPr="000823AB" w:rsidRDefault="00C6399D" w:rsidP="00C6399D">
      <w:pPr>
        <w:rPr>
          <w:rFonts w:ascii="Arial Narrow" w:hAnsi="Arial Narrow"/>
          <w:sz w:val="22"/>
          <w:szCs w:val="22"/>
          <w:u w:val="single"/>
        </w:rPr>
      </w:pPr>
    </w:p>
    <w:p w14:paraId="2DE6A40A" w14:textId="77777777" w:rsidR="00C6399D" w:rsidRPr="000823AB" w:rsidRDefault="00C6399D" w:rsidP="00EA3560">
      <w:pPr>
        <w:pStyle w:val="Zarkazkladnhotextu2"/>
        <w:spacing w:line="276" w:lineRule="auto"/>
        <w:rPr>
          <w:rFonts w:ascii="Arial Narrow" w:hAnsi="Arial Narrow"/>
          <w:color w:val="auto"/>
          <w:szCs w:val="22"/>
        </w:rPr>
      </w:pPr>
      <w:r w:rsidRPr="000823AB">
        <w:rPr>
          <w:rFonts w:ascii="Arial Narrow" w:hAnsi="Arial Narrow"/>
          <w:color w:val="auto"/>
          <w:szCs w:val="22"/>
        </w:rPr>
        <w:t>Termoponožky  a termopodkolienky sú určené pre príslušníkov Policajného zboru a príslušníkov Hasičského a záchranného zboru  vo výkone služby trvajúcej 8 – 12 hodín v náročnom teréne, v klimaticky náročných podmienkach (extrémne nízke teploty, extrémne vlhké prostredie) tak,  aby bola zabezpečená tepelná stabilita nôh vo vnútri obuvi, aby bol zabezpečený intenzívny odvod pár pri potení, pri prehriatí nohy a pod.</w:t>
      </w:r>
    </w:p>
    <w:p w14:paraId="042FE04A" w14:textId="77777777" w:rsidR="00C6399D" w:rsidRPr="008B5F91" w:rsidRDefault="00C6399D" w:rsidP="00EA3560">
      <w:pPr>
        <w:spacing w:line="276" w:lineRule="auto"/>
        <w:rPr>
          <w:sz w:val="22"/>
          <w:szCs w:val="22"/>
          <w:u w:val="single"/>
        </w:rPr>
      </w:pPr>
    </w:p>
    <w:p w14:paraId="3BBC2364" w14:textId="77777777" w:rsidR="00C6399D" w:rsidRPr="00CA4E60" w:rsidRDefault="00C6399D" w:rsidP="00EA3560">
      <w:pPr>
        <w:spacing w:line="276" w:lineRule="auto"/>
        <w:ind w:right="-1" w:firstLine="708"/>
        <w:jc w:val="both"/>
        <w:rPr>
          <w:rFonts w:ascii="Arial Narrow" w:hAnsi="Arial Narrow"/>
          <w:sz w:val="22"/>
          <w:szCs w:val="22"/>
        </w:rPr>
      </w:pPr>
      <w:r w:rsidRPr="00F604CC">
        <w:rPr>
          <w:rFonts w:ascii="Arial Narrow" w:hAnsi="Arial Narrow"/>
          <w:b/>
          <w:bCs/>
          <w:sz w:val="22"/>
          <w:szCs w:val="22"/>
        </w:rPr>
        <w:t xml:space="preserve">Termoponožky, termopodkolienky </w:t>
      </w:r>
      <w:r w:rsidRPr="00F604CC">
        <w:rPr>
          <w:rFonts w:ascii="Arial Narrow" w:hAnsi="Arial Narrow"/>
          <w:bCs/>
          <w:sz w:val="22"/>
          <w:szCs w:val="22"/>
        </w:rPr>
        <w:t xml:space="preserve">sú čiernej farby </w:t>
      </w:r>
      <w:r w:rsidRPr="00F604CC">
        <w:rPr>
          <w:rFonts w:ascii="Arial Narrow" w:hAnsi="Arial Narrow"/>
          <w:sz w:val="22"/>
          <w:szCs w:val="22"/>
        </w:rPr>
        <w:t>vyrobené pletiarskou technológiou, väzba je v ploche ponožky hladká pletenina, vnútorná strana je v sendvičovej štruktúre. V obl</w:t>
      </w:r>
      <w:r>
        <w:rPr>
          <w:rFonts w:ascii="Arial Narrow" w:hAnsi="Arial Narrow"/>
          <w:sz w:val="22"/>
          <w:szCs w:val="22"/>
        </w:rPr>
        <w:t xml:space="preserve">asti päty, špice a chodidla (na </w:t>
      </w:r>
      <w:r w:rsidRPr="00F604CC">
        <w:rPr>
          <w:rFonts w:ascii="Arial Narrow" w:hAnsi="Arial Narrow"/>
          <w:sz w:val="22"/>
          <w:szCs w:val="22"/>
        </w:rPr>
        <w:t xml:space="preserve">namáhaných miestach) je väzba zosilnená prídavnou </w:t>
      </w:r>
      <w:r>
        <w:rPr>
          <w:rFonts w:ascii="Arial Narrow" w:hAnsi="Arial Narrow"/>
          <w:sz w:val="22"/>
          <w:szCs w:val="22"/>
        </w:rPr>
        <w:t xml:space="preserve">plyšovou </w:t>
      </w:r>
      <w:r w:rsidRPr="00F604CC">
        <w:rPr>
          <w:rFonts w:ascii="Arial Narrow" w:hAnsi="Arial Narrow"/>
          <w:sz w:val="22"/>
          <w:szCs w:val="22"/>
        </w:rPr>
        <w:t xml:space="preserve">väzbou, ktorá znižuje odieranie. V ploche celej ponožky a v chodidlovej časti je odvetrávanie zabezpečené technológiou pletenia, tvarovým sendvičom, tzv. </w:t>
      </w:r>
      <w:r w:rsidRPr="00CA4E60">
        <w:rPr>
          <w:rFonts w:ascii="Arial Narrow" w:hAnsi="Arial Narrow"/>
          <w:sz w:val="22"/>
          <w:szCs w:val="22"/>
        </w:rPr>
        <w:t xml:space="preserve">odvodovými kanálikmi, ohraničenými tvarovým sendvičom. </w:t>
      </w:r>
    </w:p>
    <w:p w14:paraId="3BA6891F" w14:textId="2F402D0D" w:rsidR="00C6399D" w:rsidRPr="00CA4E60" w:rsidRDefault="00C6399D" w:rsidP="00EA3560">
      <w:pPr>
        <w:spacing w:line="276" w:lineRule="auto"/>
        <w:ind w:firstLine="708"/>
        <w:jc w:val="both"/>
        <w:rPr>
          <w:rFonts w:ascii="Arial Narrow" w:hAnsi="Arial Narrow"/>
          <w:sz w:val="22"/>
          <w:szCs w:val="22"/>
        </w:rPr>
      </w:pPr>
      <w:r w:rsidRPr="00CA4E60">
        <w:rPr>
          <w:rFonts w:ascii="Arial Narrow" w:hAnsi="Arial Narrow"/>
          <w:sz w:val="22"/>
          <w:szCs w:val="22"/>
        </w:rPr>
        <w:t xml:space="preserve">Lem (napr. 1:1) je prevesený s dostatočnou pružnosťou, pričom nohu príliš nesťahuje ani nie je voľný, aby ponožka nepadala. V chodidlovej časti a v časti nad členkom musí byť stabilizačný rebrový elastický úplet, ktorý zabraňuje posunu ponožky pri používaní. Predná časť špice musí byť uzatvorená plochým švom (napr. ROSSO), aby šev poskytoval pri dlhom nosení komfort užívania a netlačil pri obutí. </w:t>
      </w:r>
    </w:p>
    <w:p w14:paraId="7EE74346" w14:textId="77777777" w:rsidR="00C6399D" w:rsidRPr="00CA4E60" w:rsidRDefault="00C6399D" w:rsidP="00EA3560">
      <w:pPr>
        <w:spacing w:line="276" w:lineRule="auto"/>
        <w:ind w:right="-1" w:firstLine="708"/>
        <w:jc w:val="both"/>
        <w:rPr>
          <w:rFonts w:ascii="Arial Narrow" w:hAnsi="Arial Narrow"/>
          <w:sz w:val="22"/>
          <w:szCs w:val="22"/>
        </w:rPr>
      </w:pPr>
    </w:p>
    <w:p w14:paraId="090CCC8B" w14:textId="492DC990" w:rsidR="00C6399D" w:rsidRPr="00CA4E60" w:rsidRDefault="00C6399D" w:rsidP="002B3D3F">
      <w:pPr>
        <w:spacing w:after="120" w:line="276" w:lineRule="auto"/>
        <w:ind w:firstLine="708"/>
        <w:jc w:val="both"/>
        <w:rPr>
          <w:rFonts w:ascii="Arial Narrow" w:hAnsi="Arial Narrow"/>
          <w:sz w:val="22"/>
          <w:szCs w:val="22"/>
        </w:rPr>
      </w:pPr>
      <w:r w:rsidRPr="00CA4E60">
        <w:rPr>
          <w:rFonts w:ascii="Arial Narrow" w:hAnsi="Arial Narrow"/>
          <w:sz w:val="22"/>
          <w:szCs w:val="22"/>
        </w:rPr>
        <w:t>Z bočnej vnútornej strany chodidla je vypletená inou farbou veľkosť ponožky/podkolienky na oboch polpároch,</w:t>
      </w:r>
      <w:r w:rsidR="00EA3560">
        <w:rPr>
          <w:rFonts w:ascii="Arial Narrow" w:hAnsi="Arial Narrow"/>
          <w:sz w:val="22"/>
          <w:szCs w:val="22"/>
        </w:rPr>
        <w:t xml:space="preserve"> </w:t>
      </w:r>
      <w:r w:rsidRPr="00CA4E60">
        <w:rPr>
          <w:rFonts w:ascii="Arial Narrow" w:hAnsi="Arial Narrow"/>
          <w:sz w:val="22"/>
          <w:szCs w:val="22"/>
        </w:rPr>
        <w:t>výška číslic je cca 10 mm ± 2 mm.</w:t>
      </w:r>
    </w:p>
    <w:p w14:paraId="442EA860" w14:textId="0C400168" w:rsidR="002B3D3F" w:rsidRDefault="002B3D3F" w:rsidP="002B3D3F">
      <w:pPr>
        <w:spacing w:after="120" w:line="276" w:lineRule="auto"/>
        <w:ind w:firstLine="709"/>
        <w:jc w:val="both"/>
        <w:rPr>
          <w:rFonts w:ascii="Arial Narrow" w:hAnsi="Arial Narrow"/>
          <w:sz w:val="22"/>
          <w:szCs w:val="22"/>
        </w:rPr>
      </w:pPr>
      <w:r>
        <w:rPr>
          <w:rFonts w:ascii="Arial Narrow" w:hAnsi="Arial Narrow"/>
          <w:sz w:val="22"/>
          <w:szCs w:val="22"/>
        </w:rPr>
        <w:t xml:space="preserve">Verejný obstarávateľ doporučeje použitie syntetického vlákna jemnosti do 1,6 dtex.  </w:t>
      </w:r>
    </w:p>
    <w:p w14:paraId="7A0C894E" w14:textId="291BD0F2" w:rsidR="00C6399D" w:rsidRPr="00CA4E60" w:rsidRDefault="006629E0" w:rsidP="002B3D3F">
      <w:pPr>
        <w:spacing w:after="120"/>
        <w:ind w:firstLine="708"/>
        <w:jc w:val="both"/>
        <w:rPr>
          <w:rFonts w:ascii="Arial Narrow" w:hAnsi="Arial Narrow"/>
          <w:sz w:val="22"/>
          <w:szCs w:val="22"/>
        </w:rPr>
      </w:pPr>
      <w:r w:rsidRPr="00373A76">
        <w:rPr>
          <w:rFonts w:ascii="Arial Narrow" w:hAnsi="Arial Narrow"/>
          <w:sz w:val="22"/>
          <w:szCs w:val="22"/>
        </w:rPr>
        <w:t>Verejný obstarávateľ vylučuje použitie recyklovaných materiálov.</w:t>
      </w:r>
      <w:r w:rsidR="00C6399D" w:rsidRPr="00CA4E60">
        <w:rPr>
          <w:rFonts w:ascii="Arial Narrow" w:hAnsi="Arial Narrow"/>
          <w:sz w:val="22"/>
          <w:szCs w:val="22"/>
        </w:rPr>
        <w:t xml:space="preserve"> </w:t>
      </w:r>
    </w:p>
    <w:p w14:paraId="6D6E3FB3" w14:textId="77777777" w:rsidR="00EA3560" w:rsidRDefault="00C6399D" w:rsidP="00C6399D">
      <w:pPr>
        <w:pStyle w:val="Nadpis1"/>
        <w:jc w:val="both"/>
        <w:rPr>
          <w:sz w:val="22"/>
          <w:szCs w:val="22"/>
        </w:rPr>
      </w:pPr>
      <w:r w:rsidRPr="00CA4E60">
        <w:rPr>
          <w:sz w:val="22"/>
          <w:szCs w:val="22"/>
        </w:rPr>
        <w:t xml:space="preserve">             </w:t>
      </w:r>
    </w:p>
    <w:p w14:paraId="4DFC6474" w14:textId="17C14B30" w:rsidR="00C6399D" w:rsidRPr="00CA4E60" w:rsidRDefault="00C6399D" w:rsidP="00C6399D">
      <w:pPr>
        <w:pStyle w:val="Nadpis1"/>
        <w:jc w:val="both"/>
        <w:rPr>
          <w:sz w:val="22"/>
          <w:szCs w:val="22"/>
        </w:rPr>
      </w:pPr>
      <w:r w:rsidRPr="00CA4E60">
        <w:rPr>
          <w:sz w:val="22"/>
          <w:szCs w:val="22"/>
        </w:rPr>
        <w:t xml:space="preserve">                                </w:t>
      </w:r>
      <w:r w:rsidRPr="00CA4E60">
        <w:rPr>
          <w:sz w:val="22"/>
          <w:szCs w:val="22"/>
        </w:rPr>
        <w:tab/>
      </w:r>
      <w:r w:rsidRPr="00CA4E60">
        <w:rPr>
          <w:sz w:val="22"/>
          <w:szCs w:val="22"/>
        </w:rPr>
        <w:tab/>
      </w:r>
      <w:r w:rsidRPr="00CA4E60">
        <w:rPr>
          <w:sz w:val="22"/>
          <w:szCs w:val="22"/>
        </w:rPr>
        <w:tab/>
      </w:r>
      <w:r w:rsidRPr="00CA4E60">
        <w:rPr>
          <w:sz w:val="22"/>
          <w:szCs w:val="22"/>
        </w:rPr>
        <w:tab/>
      </w:r>
      <w:r w:rsidRPr="00CA4E60">
        <w:rPr>
          <w:sz w:val="22"/>
          <w:szCs w:val="22"/>
        </w:rPr>
        <w:tab/>
        <w:t xml:space="preserve">       </w:t>
      </w:r>
      <w:r w:rsidRPr="00CA4E60">
        <w:rPr>
          <w:sz w:val="22"/>
          <w:szCs w:val="22"/>
        </w:rPr>
        <w:tab/>
      </w:r>
    </w:p>
    <w:p w14:paraId="66A69E5D" w14:textId="77777777" w:rsidR="00C6399D" w:rsidRPr="00C6399D" w:rsidRDefault="00C6399D" w:rsidP="00C6399D">
      <w:pPr>
        <w:jc w:val="both"/>
        <w:rPr>
          <w:rFonts w:ascii="Arial Narrow" w:hAnsi="Arial Narrow"/>
          <w:b/>
          <w:color w:val="FF0000"/>
          <w:sz w:val="22"/>
          <w:szCs w:val="22"/>
          <w:u w:val="single"/>
        </w:rPr>
      </w:pPr>
      <w:r w:rsidRPr="00C6399D">
        <w:rPr>
          <w:rFonts w:ascii="Arial Narrow" w:hAnsi="Arial Narrow"/>
          <w:b/>
          <w:color w:val="FF0000"/>
          <w:sz w:val="22"/>
          <w:szCs w:val="22"/>
          <w:u w:val="single"/>
        </w:rPr>
        <w:t>2.4.2. Veľkostný sortiment</w:t>
      </w:r>
    </w:p>
    <w:p w14:paraId="21164907" w14:textId="77777777" w:rsidR="00C6399D" w:rsidRPr="00CA4E60" w:rsidRDefault="00C6399D" w:rsidP="00C6399D">
      <w:pPr>
        <w:rPr>
          <w:rFonts w:ascii="Arial Narrow" w:hAnsi="Arial Narrow"/>
          <w:sz w:val="22"/>
          <w:szCs w:val="22"/>
        </w:rPr>
      </w:pPr>
    </w:p>
    <w:tbl>
      <w:tblPr>
        <w:tblW w:w="5000" w:type="pct"/>
        <w:tblLayout w:type="fixed"/>
        <w:tblCellMar>
          <w:left w:w="71" w:type="dxa"/>
          <w:right w:w="71" w:type="dxa"/>
        </w:tblCellMar>
        <w:tblLook w:val="0000" w:firstRow="0" w:lastRow="0" w:firstColumn="0" w:lastColumn="0" w:noHBand="0" w:noVBand="0"/>
      </w:tblPr>
      <w:tblGrid>
        <w:gridCol w:w="1528"/>
        <w:gridCol w:w="3961"/>
        <w:gridCol w:w="1505"/>
        <w:gridCol w:w="1438"/>
        <w:gridCol w:w="1385"/>
        <w:gridCol w:w="1393"/>
        <w:gridCol w:w="1393"/>
        <w:gridCol w:w="1385"/>
      </w:tblGrid>
      <w:tr w:rsidR="00C6399D" w:rsidRPr="00CA4E60" w14:paraId="6F6C09B3"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EFC52F4"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Označenie</w:t>
            </w:r>
          </w:p>
        </w:tc>
        <w:tc>
          <w:tcPr>
            <w:tcW w:w="1416" w:type="pct"/>
            <w:tcBorders>
              <w:top w:val="single" w:sz="6" w:space="0" w:color="auto"/>
              <w:left w:val="single" w:sz="6" w:space="0" w:color="auto"/>
              <w:bottom w:val="single" w:sz="6" w:space="0" w:color="auto"/>
              <w:right w:val="single" w:sz="6" w:space="0" w:color="auto"/>
            </w:tcBorders>
          </w:tcPr>
          <w:p w14:paraId="61074A6F"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Veľkosť</w:t>
            </w:r>
          </w:p>
        </w:tc>
        <w:tc>
          <w:tcPr>
            <w:tcW w:w="538" w:type="pct"/>
            <w:tcBorders>
              <w:top w:val="single" w:sz="6" w:space="0" w:color="auto"/>
              <w:left w:val="single" w:sz="6" w:space="0" w:color="auto"/>
              <w:bottom w:val="single" w:sz="6" w:space="0" w:color="auto"/>
              <w:right w:val="single" w:sz="6" w:space="0" w:color="auto"/>
            </w:tcBorders>
          </w:tcPr>
          <w:p w14:paraId="6FBF5E76"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Odchýlka</w:t>
            </w:r>
          </w:p>
        </w:tc>
        <w:tc>
          <w:tcPr>
            <w:tcW w:w="514" w:type="pct"/>
            <w:tcBorders>
              <w:top w:val="single" w:sz="6" w:space="0" w:color="auto"/>
              <w:left w:val="single" w:sz="6" w:space="0" w:color="auto"/>
              <w:bottom w:val="single" w:sz="6" w:space="0" w:color="auto"/>
              <w:right w:val="single" w:sz="6" w:space="0" w:color="auto"/>
            </w:tcBorders>
          </w:tcPr>
          <w:p w14:paraId="1B97C26A"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24-25</w:t>
            </w:r>
          </w:p>
        </w:tc>
        <w:tc>
          <w:tcPr>
            <w:tcW w:w="495" w:type="pct"/>
            <w:tcBorders>
              <w:top w:val="single" w:sz="6" w:space="0" w:color="auto"/>
              <w:left w:val="single" w:sz="6" w:space="0" w:color="auto"/>
              <w:bottom w:val="single" w:sz="6" w:space="0" w:color="auto"/>
              <w:right w:val="single" w:sz="6" w:space="0" w:color="auto"/>
            </w:tcBorders>
          </w:tcPr>
          <w:p w14:paraId="280A2591"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26-27</w:t>
            </w:r>
          </w:p>
        </w:tc>
        <w:tc>
          <w:tcPr>
            <w:tcW w:w="498" w:type="pct"/>
            <w:tcBorders>
              <w:top w:val="single" w:sz="6" w:space="0" w:color="auto"/>
              <w:left w:val="single" w:sz="6" w:space="0" w:color="auto"/>
              <w:bottom w:val="single" w:sz="6" w:space="0" w:color="auto"/>
              <w:right w:val="single" w:sz="6" w:space="0" w:color="auto"/>
            </w:tcBorders>
          </w:tcPr>
          <w:p w14:paraId="284FE2FA"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28-29</w:t>
            </w:r>
          </w:p>
        </w:tc>
        <w:tc>
          <w:tcPr>
            <w:tcW w:w="498" w:type="pct"/>
            <w:tcBorders>
              <w:top w:val="single" w:sz="6" w:space="0" w:color="auto"/>
              <w:left w:val="single" w:sz="6" w:space="0" w:color="auto"/>
              <w:bottom w:val="single" w:sz="6" w:space="0" w:color="auto"/>
              <w:right w:val="single" w:sz="6" w:space="0" w:color="auto"/>
            </w:tcBorders>
          </w:tcPr>
          <w:p w14:paraId="1BC3463F"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30-31</w:t>
            </w:r>
          </w:p>
        </w:tc>
        <w:tc>
          <w:tcPr>
            <w:tcW w:w="495" w:type="pct"/>
            <w:tcBorders>
              <w:top w:val="single" w:sz="6" w:space="0" w:color="auto"/>
              <w:left w:val="single" w:sz="6" w:space="0" w:color="auto"/>
              <w:bottom w:val="single" w:sz="6" w:space="0" w:color="auto"/>
              <w:right w:val="single" w:sz="6" w:space="0" w:color="auto"/>
            </w:tcBorders>
          </w:tcPr>
          <w:p w14:paraId="2D6AA5EC" w14:textId="77777777" w:rsidR="00C6399D" w:rsidRPr="00CA4E60" w:rsidRDefault="00C6399D" w:rsidP="00C6399D">
            <w:pPr>
              <w:jc w:val="center"/>
              <w:rPr>
                <w:rFonts w:ascii="Arial Narrow" w:hAnsi="Arial Narrow"/>
                <w:b/>
                <w:sz w:val="22"/>
                <w:szCs w:val="22"/>
              </w:rPr>
            </w:pPr>
            <w:r w:rsidRPr="00CA4E60">
              <w:rPr>
                <w:rFonts w:ascii="Arial Narrow" w:hAnsi="Arial Narrow"/>
                <w:b/>
                <w:sz w:val="22"/>
                <w:szCs w:val="22"/>
              </w:rPr>
              <w:t>32-33</w:t>
            </w:r>
          </w:p>
        </w:tc>
      </w:tr>
      <w:tr w:rsidR="00C6399D" w:rsidRPr="00CA4E60" w14:paraId="15F8B282"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1EBD165C" w14:textId="77777777" w:rsidR="00C6399D" w:rsidRPr="00CA4E60" w:rsidRDefault="00C6399D" w:rsidP="00C6399D">
            <w:pPr>
              <w:jc w:val="center"/>
              <w:rPr>
                <w:rFonts w:ascii="Arial Narrow" w:hAnsi="Arial Narrow"/>
                <w:i/>
                <w:sz w:val="22"/>
                <w:szCs w:val="22"/>
              </w:rPr>
            </w:pPr>
            <w:r w:rsidRPr="00CA4E60">
              <w:rPr>
                <w:rFonts w:ascii="Arial Narrow" w:hAnsi="Arial Narrow"/>
                <w:i/>
                <w:sz w:val="22"/>
                <w:szCs w:val="22"/>
              </w:rPr>
              <w:t>A</w:t>
            </w:r>
          </w:p>
        </w:tc>
        <w:tc>
          <w:tcPr>
            <w:tcW w:w="1416" w:type="pct"/>
            <w:tcBorders>
              <w:top w:val="single" w:sz="6" w:space="0" w:color="auto"/>
              <w:left w:val="single" w:sz="6" w:space="0" w:color="auto"/>
              <w:bottom w:val="single" w:sz="6" w:space="0" w:color="auto"/>
              <w:right w:val="single" w:sz="6" w:space="0" w:color="auto"/>
            </w:tcBorders>
          </w:tcPr>
          <w:p w14:paraId="570F847D"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dĺžka lýtka  ponožiek (mm)</w:t>
            </w:r>
          </w:p>
        </w:tc>
        <w:tc>
          <w:tcPr>
            <w:tcW w:w="538" w:type="pct"/>
            <w:tcBorders>
              <w:top w:val="single" w:sz="6" w:space="0" w:color="auto"/>
              <w:left w:val="single" w:sz="6" w:space="0" w:color="auto"/>
              <w:bottom w:val="single" w:sz="6" w:space="0" w:color="auto"/>
              <w:right w:val="single" w:sz="6" w:space="0" w:color="auto"/>
            </w:tcBorders>
          </w:tcPr>
          <w:p w14:paraId="095A8AA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8%</w:t>
            </w:r>
          </w:p>
        </w:tc>
        <w:tc>
          <w:tcPr>
            <w:tcW w:w="514" w:type="pct"/>
            <w:tcBorders>
              <w:top w:val="single" w:sz="6" w:space="0" w:color="auto"/>
              <w:left w:val="single" w:sz="6" w:space="0" w:color="auto"/>
              <w:bottom w:val="single" w:sz="6" w:space="0" w:color="auto"/>
              <w:right w:val="single" w:sz="6" w:space="0" w:color="auto"/>
            </w:tcBorders>
          </w:tcPr>
          <w:p w14:paraId="7186CB76"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270</w:t>
            </w:r>
          </w:p>
        </w:tc>
        <w:tc>
          <w:tcPr>
            <w:tcW w:w="495" w:type="pct"/>
            <w:tcBorders>
              <w:top w:val="single" w:sz="6" w:space="0" w:color="auto"/>
              <w:left w:val="single" w:sz="6" w:space="0" w:color="auto"/>
              <w:bottom w:val="single" w:sz="6" w:space="0" w:color="auto"/>
              <w:right w:val="single" w:sz="6" w:space="0" w:color="auto"/>
            </w:tcBorders>
          </w:tcPr>
          <w:p w14:paraId="5B386C0C"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280</w:t>
            </w:r>
          </w:p>
        </w:tc>
        <w:tc>
          <w:tcPr>
            <w:tcW w:w="498" w:type="pct"/>
            <w:tcBorders>
              <w:top w:val="single" w:sz="6" w:space="0" w:color="auto"/>
              <w:left w:val="single" w:sz="6" w:space="0" w:color="auto"/>
              <w:bottom w:val="single" w:sz="6" w:space="0" w:color="auto"/>
              <w:right w:val="single" w:sz="6" w:space="0" w:color="auto"/>
            </w:tcBorders>
          </w:tcPr>
          <w:p w14:paraId="1E95DDB4"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290</w:t>
            </w:r>
          </w:p>
        </w:tc>
        <w:tc>
          <w:tcPr>
            <w:tcW w:w="498" w:type="pct"/>
            <w:tcBorders>
              <w:top w:val="single" w:sz="6" w:space="0" w:color="auto"/>
              <w:left w:val="single" w:sz="6" w:space="0" w:color="auto"/>
              <w:bottom w:val="single" w:sz="6" w:space="0" w:color="auto"/>
              <w:right w:val="single" w:sz="6" w:space="0" w:color="auto"/>
            </w:tcBorders>
          </w:tcPr>
          <w:p w14:paraId="766717F5"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300</w:t>
            </w:r>
          </w:p>
        </w:tc>
        <w:tc>
          <w:tcPr>
            <w:tcW w:w="495" w:type="pct"/>
            <w:tcBorders>
              <w:top w:val="single" w:sz="6" w:space="0" w:color="auto"/>
              <w:left w:val="single" w:sz="6" w:space="0" w:color="auto"/>
              <w:bottom w:val="single" w:sz="6" w:space="0" w:color="auto"/>
              <w:right w:val="single" w:sz="6" w:space="0" w:color="auto"/>
            </w:tcBorders>
          </w:tcPr>
          <w:p w14:paraId="6C0EFC7A"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310</w:t>
            </w:r>
          </w:p>
        </w:tc>
      </w:tr>
      <w:tr w:rsidR="00C6399D" w:rsidRPr="00CA4E60" w14:paraId="48BDECD4"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00E4E525" w14:textId="77777777" w:rsidR="00C6399D" w:rsidRPr="00CA4E60" w:rsidRDefault="00C6399D" w:rsidP="00C6399D">
            <w:pPr>
              <w:jc w:val="center"/>
              <w:rPr>
                <w:rFonts w:ascii="Arial Narrow" w:hAnsi="Arial Narrow"/>
                <w:i/>
                <w:sz w:val="22"/>
                <w:szCs w:val="22"/>
              </w:rPr>
            </w:pPr>
            <w:r w:rsidRPr="00CA4E60">
              <w:rPr>
                <w:rFonts w:ascii="Arial Narrow" w:hAnsi="Arial Narrow"/>
                <w:i/>
                <w:sz w:val="22"/>
                <w:szCs w:val="22"/>
              </w:rPr>
              <w:t>A</w:t>
            </w:r>
          </w:p>
        </w:tc>
        <w:tc>
          <w:tcPr>
            <w:tcW w:w="1416" w:type="pct"/>
            <w:tcBorders>
              <w:top w:val="single" w:sz="6" w:space="0" w:color="auto"/>
              <w:left w:val="single" w:sz="6" w:space="0" w:color="auto"/>
              <w:bottom w:val="single" w:sz="6" w:space="0" w:color="auto"/>
              <w:right w:val="single" w:sz="6" w:space="0" w:color="auto"/>
            </w:tcBorders>
          </w:tcPr>
          <w:p w14:paraId="68376D98"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dĺžka lýtka  podkolienok (mm)</w:t>
            </w:r>
          </w:p>
        </w:tc>
        <w:tc>
          <w:tcPr>
            <w:tcW w:w="538" w:type="pct"/>
            <w:tcBorders>
              <w:top w:val="single" w:sz="6" w:space="0" w:color="auto"/>
              <w:left w:val="single" w:sz="6" w:space="0" w:color="auto"/>
              <w:bottom w:val="single" w:sz="6" w:space="0" w:color="auto"/>
              <w:right w:val="single" w:sz="6" w:space="0" w:color="auto"/>
            </w:tcBorders>
          </w:tcPr>
          <w:p w14:paraId="3174400E"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8%</w:t>
            </w:r>
          </w:p>
        </w:tc>
        <w:tc>
          <w:tcPr>
            <w:tcW w:w="514" w:type="pct"/>
            <w:tcBorders>
              <w:top w:val="single" w:sz="6" w:space="0" w:color="auto"/>
              <w:left w:val="single" w:sz="6" w:space="0" w:color="auto"/>
              <w:bottom w:val="single" w:sz="6" w:space="0" w:color="auto"/>
              <w:right w:val="single" w:sz="6" w:space="0" w:color="auto"/>
            </w:tcBorders>
          </w:tcPr>
          <w:p w14:paraId="53CA243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330</w:t>
            </w:r>
          </w:p>
        </w:tc>
        <w:tc>
          <w:tcPr>
            <w:tcW w:w="495" w:type="pct"/>
            <w:tcBorders>
              <w:top w:val="single" w:sz="6" w:space="0" w:color="auto"/>
              <w:left w:val="single" w:sz="6" w:space="0" w:color="auto"/>
              <w:bottom w:val="single" w:sz="6" w:space="0" w:color="auto"/>
              <w:right w:val="single" w:sz="6" w:space="0" w:color="auto"/>
            </w:tcBorders>
          </w:tcPr>
          <w:p w14:paraId="0CDD191F"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340</w:t>
            </w:r>
          </w:p>
        </w:tc>
        <w:tc>
          <w:tcPr>
            <w:tcW w:w="498" w:type="pct"/>
            <w:tcBorders>
              <w:top w:val="single" w:sz="6" w:space="0" w:color="auto"/>
              <w:left w:val="single" w:sz="6" w:space="0" w:color="auto"/>
              <w:bottom w:val="single" w:sz="6" w:space="0" w:color="auto"/>
              <w:right w:val="single" w:sz="6" w:space="0" w:color="auto"/>
            </w:tcBorders>
          </w:tcPr>
          <w:p w14:paraId="19196F63"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350</w:t>
            </w:r>
          </w:p>
        </w:tc>
        <w:tc>
          <w:tcPr>
            <w:tcW w:w="498" w:type="pct"/>
            <w:tcBorders>
              <w:top w:val="single" w:sz="6" w:space="0" w:color="auto"/>
              <w:left w:val="single" w:sz="6" w:space="0" w:color="auto"/>
              <w:bottom w:val="single" w:sz="6" w:space="0" w:color="auto"/>
              <w:right w:val="single" w:sz="6" w:space="0" w:color="auto"/>
            </w:tcBorders>
          </w:tcPr>
          <w:p w14:paraId="7FD2FA7C"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360</w:t>
            </w:r>
          </w:p>
        </w:tc>
        <w:tc>
          <w:tcPr>
            <w:tcW w:w="495" w:type="pct"/>
            <w:tcBorders>
              <w:top w:val="single" w:sz="6" w:space="0" w:color="auto"/>
              <w:left w:val="single" w:sz="6" w:space="0" w:color="auto"/>
              <w:bottom w:val="single" w:sz="6" w:space="0" w:color="auto"/>
              <w:right w:val="single" w:sz="6" w:space="0" w:color="auto"/>
            </w:tcBorders>
          </w:tcPr>
          <w:p w14:paraId="5BE058D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370</w:t>
            </w:r>
          </w:p>
        </w:tc>
      </w:tr>
      <w:tr w:rsidR="00C6399D" w:rsidRPr="00CA4E60" w14:paraId="5C6AD5BA"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393352F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*B</w:t>
            </w:r>
          </w:p>
        </w:tc>
        <w:tc>
          <w:tcPr>
            <w:tcW w:w="1416" w:type="pct"/>
            <w:tcBorders>
              <w:top w:val="single" w:sz="6" w:space="0" w:color="auto"/>
              <w:left w:val="single" w:sz="6" w:space="0" w:color="auto"/>
              <w:bottom w:val="single" w:sz="6" w:space="0" w:color="auto"/>
              <w:right w:val="single" w:sz="6" w:space="0" w:color="auto"/>
            </w:tcBorders>
          </w:tcPr>
          <w:p w14:paraId="010382D0"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dĺžka chodidla (mm)</w:t>
            </w:r>
          </w:p>
        </w:tc>
        <w:tc>
          <w:tcPr>
            <w:tcW w:w="538" w:type="pct"/>
            <w:tcBorders>
              <w:top w:val="single" w:sz="6" w:space="0" w:color="auto"/>
              <w:left w:val="single" w:sz="6" w:space="0" w:color="auto"/>
              <w:bottom w:val="single" w:sz="6" w:space="0" w:color="auto"/>
              <w:right w:val="single" w:sz="6" w:space="0" w:color="auto"/>
            </w:tcBorders>
          </w:tcPr>
          <w:p w14:paraId="7EBE234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4%</w:t>
            </w:r>
          </w:p>
        </w:tc>
        <w:tc>
          <w:tcPr>
            <w:tcW w:w="514"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F5D3496"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5B74E5D"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4460088"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C8F2477"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A76D8E0" w14:textId="77777777" w:rsidR="00C6399D" w:rsidRPr="00CA4E60" w:rsidRDefault="00C6399D" w:rsidP="00C6399D">
            <w:pPr>
              <w:jc w:val="center"/>
              <w:rPr>
                <w:rFonts w:ascii="Arial Narrow" w:hAnsi="Arial Narrow"/>
                <w:sz w:val="22"/>
                <w:szCs w:val="22"/>
              </w:rPr>
            </w:pPr>
          </w:p>
        </w:tc>
      </w:tr>
      <w:tr w:rsidR="00C6399D" w:rsidRPr="00CA4E60" w14:paraId="7A4928F4"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09961DEF"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*C</w:t>
            </w:r>
          </w:p>
        </w:tc>
        <w:tc>
          <w:tcPr>
            <w:tcW w:w="1416" w:type="pct"/>
            <w:tcBorders>
              <w:top w:val="single" w:sz="6" w:space="0" w:color="auto"/>
              <w:left w:val="single" w:sz="6" w:space="0" w:color="auto"/>
              <w:bottom w:val="single" w:sz="6" w:space="0" w:color="auto"/>
              <w:right w:val="single" w:sz="6" w:space="0" w:color="auto"/>
            </w:tcBorders>
          </w:tcPr>
          <w:p w14:paraId="5F0719BD"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 xml:space="preserve">šírka lemu </w:t>
            </w:r>
          </w:p>
        </w:tc>
        <w:tc>
          <w:tcPr>
            <w:tcW w:w="538" w:type="pct"/>
            <w:tcBorders>
              <w:top w:val="single" w:sz="6" w:space="0" w:color="auto"/>
              <w:left w:val="single" w:sz="6" w:space="0" w:color="auto"/>
              <w:bottom w:val="single" w:sz="6" w:space="0" w:color="auto"/>
              <w:right w:val="single" w:sz="6" w:space="0" w:color="auto"/>
            </w:tcBorders>
          </w:tcPr>
          <w:p w14:paraId="2E733F2E"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5 mm</w:t>
            </w:r>
          </w:p>
        </w:tc>
        <w:tc>
          <w:tcPr>
            <w:tcW w:w="514"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64B812F"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9A7A7C3"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FDBCCD0" w14:textId="77777777" w:rsidR="00C6399D" w:rsidRPr="00CA4E60" w:rsidRDefault="00C6399D" w:rsidP="00C6399D">
            <w:pPr>
              <w:jc w:val="center"/>
              <w:rPr>
                <w:rFonts w:ascii="Arial Narrow" w:hAnsi="Arial Narrow"/>
                <w:sz w:val="22"/>
                <w:szCs w:val="22"/>
              </w:rPr>
            </w:pPr>
          </w:p>
        </w:tc>
        <w:tc>
          <w:tcPr>
            <w:tcW w:w="498"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E4D33C3" w14:textId="77777777" w:rsidR="00C6399D" w:rsidRPr="00CA4E60" w:rsidRDefault="00C6399D" w:rsidP="00C6399D">
            <w:pPr>
              <w:jc w:val="center"/>
              <w:rPr>
                <w:rFonts w:ascii="Arial Narrow" w:hAnsi="Arial Narrow"/>
                <w:sz w:val="22"/>
                <w:szCs w:val="22"/>
              </w:rPr>
            </w:pPr>
          </w:p>
        </w:tc>
        <w:tc>
          <w:tcPr>
            <w:tcW w:w="495" w:type="pct"/>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2C77E68" w14:textId="77777777" w:rsidR="00C6399D" w:rsidRPr="00CA4E60" w:rsidRDefault="00C6399D" w:rsidP="00C6399D">
            <w:pPr>
              <w:jc w:val="center"/>
              <w:rPr>
                <w:rFonts w:ascii="Arial Narrow" w:hAnsi="Arial Narrow"/>
                <w:sz w:val="22"/>
                <w:szCs w:val="22"/>
              </w:rPr>
            </w:pPr>
          </w:p>
        </w:tc>
      </w:tr>
      <w:tr w:rsidR="00C6399D" w:rsidRPr="00CA4E60" w14:paraId="66BE9BF7" w14:textId="77777777" w:rsidTr="00C6399D">
        <w:trPr>
          <w:cantSplit/>
        </w:trPr>
        <w:tc>
          <w:tcPr>
            <w:tcW w:w="546" w:type="pct"/>
            <w:tcBorders>
              <w:top w:val="single" w:sz="6" w:space="0" w:color="auto"/>
              <w:left w:val="single" w:sz="6" w:space="0" w:color="auto"/>
              <w:bottom w:val="single" w:sz="6" w:space="0" w:color="auto"/>
              <w:right w:val="single" w:sz="6" w:space="0" w:color="auto"/>
            </w:tcBorders>
          </w:tcPr>
          <w:p w14:paraId="63B51C4A"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D</w:t>
            </w:r>
          </w:p>
        </w:tc>
        <w:tc>
          <w:tcPr>
            <w:tcW w:w="1416" w:type="pct"/>
            <w:tcBorders>
              <w:top w:val="single" w:sz="6" w:space="0" w:color="auto"/>
              <w:left w:val="single" w:sz="6" w:space="0" w:color="auto"/>
              <w:bottom w:val="single" w:sz="6" w:space="0" w:color="auto"/>
              <w:right w:val="single" w:sz="6" w:space="0" w:color="auto"/>
            </w:tcBorders>
          </w:tcPr>
          <w:p w14:paraId="360B2244" w14:textId="77777777" w:rsidR="00C6399D" w:rsidRPr="00CA4E60" w:rsidRDefault="00C6399D" w:rsidP="00C6399D">
            <w:pPr>
              <w:rPr>
                <w:rFonts w:ascii="Arial Narrow" w:hAnsi="Arial Narrow"/>
                <w:sz w:val="22"/>
                <w:szCs w:val="22"/>
              </w:rPr>
            </w:pPr>
            <w:r w:rsidRPr="00CA4E60">
              <w:rPr>
                <w:rFonts w:ascii="Arial Narrow" w:hAnsi="Arial Narrow"/>
                <w:sz w:val="22"/>
                <w:szCs w:val="22"/>
              </w:rPr>
              <w:t>výška lemu (mm)</w:t>
            </w:r>
          </w:p>
        </w:tc>
        <w:tc>
          <w:tcPr>
            <w:tcW w:w="538" w:type="pct"/>
            <w:tcBorders>
              <w:top w:val="single" w:sz="6" w:space="0" w:color="auto"/>
              <w:left w:val="single" w:sz="6" w:space="0" w:color="auto"/>
              <w:bottom w:val="single" w:sz="6" w:space="0" w:color="auto"/>
              <w:right w:val="single" w:sz="6" w:space="0" w:color="auto"/>
            </w:tcBorders>
          </w:tcPr>
          <w:p w14:paraId="642E6D4F"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 5 mm</w:t>
            </w:r>
          </w:p>
        </w:tc>
        <w:tc>
          <w:tcPr>
            <w:tcW w:w="514" w:type="pct"/>
            <w:tcBorders>
              <w:top w:val="single" w:sz="6" w:space="0" w:color="auto"/>
              <w:left w:val="single" w:sz="6" w:space="0" w:color="auto"/>
              <w:bottom w:val="single" w:sz="6" w:space="0" w:color="auto"/>
              <w:right w:val="single" w:sz="6" w:space="0" w:color="auto"/>
            </w:tcBorders>
          </w:tcPr>
          <w:p w14:paraId="64244B09"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5F5F8237"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6E137209"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8" w:type="pct"/>
            <w:tcBorders>
              <w:top w:val="single" w:sz="6" w:space="0" w:color="auto"/>
              <w:left w:val="single" w:sz="6" w:space="0" w:color="auto"/>
              <w:bottom w:val="single" w:sz="6" w:space="0" w:color="auto"/>
              <w:right w:val="single" w:sz="6" w:space="0" w:color="auto"/>
            </w:tcBorders>
          </w:tcPr>
          <w:p w14:paraId="7B0ABF59"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c>
          <w:tcPr>
            <w:tcW w:w="495" w:type="pct"/>
            <w:tcBorders>
              <w:top w:val="single" w:sz="6" w:space="0" w:color="auto"/>
              <w:left w:val="single" w:sz="6" w:space="0" w:color="auto"/>
              <w:bottom w:val="single" w:sz="6" w:space="0" w:color="auto"/>
              <w:right w:val="single" w:sz="6" w:space="0" w:color="auto"/>
            </w:tcBorders>
          </w:tcPr>
          <w:p w14:paraId="665BB1BD" w14:textId="77777777" w:rsidR="00C6399D" w:rsidRPr="00CA4E60" w:rsidRDefault="00C6399D" w:rsidP="00C6399D">
            <w:pPr>
              <w:jc w:val="center"/>
              <w:rPr>
                <w:rFonts w:ascii="Arial Narrow" w:hAnsi="Arial Narrow"/>
                <w:sz w:val="22"/>
                <w:szCs w:val="22"/>
              </w:rPr>
            </w:pPr>
            <w:r w:rsidRPr="00CA4E60">
              <w:rPr>
                <w:rFonts w:ascii="Arial Narrow" w:hAnsi="Arial Narrow"/>
                <w:sz w:val="22"/>
                <w:szCs w:val="22"/>
              </w:rPr>
              <w:t>45</w:t>
            </w:r>
          </w:p>
        </w:tc>
      </w:tr>
    </w:tbl>
    <w:p w14:paraId="397239AF" w14:textId="77777777" w:rsidR="00C6399D" w:rsidRPr="000C3718" w:rsidRDefault="00C6399D" w:rsidP="00C6399D">
      <w:pPr>
        <w:pStyle w:val="Odsekzoznamu"/>
        <w:jc w:val="both"/>
        <w:rPr>
          <w:rFonts w:ascii="Arial Narrow" w:hAnsi="Arial Narrow"/>
          <w:color w:val="FF0000"/>
          <w:sz w:val="22"/>
          <w:szCs w:val="22"/>
        </w:rPr>
      </w:pPr>
    </w:p>
    <w:p w14:paraId="6E1BB814" w14:textId="77777777" w:rsidR="00C6399D" w:rsidRPr="0082148B" w:rsidRDefault="00C6399D" w:rsidP="00C6399D">
      <w:pPr>
        <w:pStyle w:val="Odsekzoznamu"/>
        <w:jc w:val="both"/>
        <w:rPr>
          <w:rFonts w:ascii="Arial Narrow" w:hAnsi="Arial Narrow"/>
          <w:sz w:val="22"/>
          <w:szCs w:val="22"/>
        </w:rPr>
      </w:pPr>
      <w:r w:rsidRPr="0082148B">
        <w:rPr>
          <w:rFonts w:ascii="Arial Narrow" w:hAnsi="Arial Narrow"/>
          <w:sz w:val="22"/>
          <w:szCs w:val="22"/>
        </w:rPr>
        <w:t>* rozmery do tabuľky doplní uchádzač na základe skutočných rozmerov výrobku danej veľkosti</w:t>
      </w:r>
    </w:p>
    <w:p w14:paraId="3871B860" w14:textId="77777777" w:rsidR="00C6399D" w:rsidRPr="000C3718" w:rsidRDefault="00C6399D" w:rsidP="00C6399D">
      <w:pPr>
        <w:rPr>
          <w:rFonts w:ascii="Arial Narrow" w:hAnsi="Arial Narrow"/>
          <w:color w:val="FF0000"/>
          <w:sz w:val="22"/>
          <w:szCs w:val="22"/>
        </w:rPr>
      </w:pPr>
    </w:p>
    <w:p w14:paraId="7DBAFDEF" w14:textId="77777777" w:rsidR="00C6399D" w:rsidRPr="002B1CDA" w:rsidRDefault="00C6399D" w:rsidP="00C6399D">
      <w:pPr>
        <w:jc w:val="both"/>
        <w:rPr>
          <w:color w:val="FF0000"/>
          <w:sz w:val="22"/>
          <w:szCs w:val="22"/>
        </w:rPr>
      </w:pPr>
      <w:r w:rsidRPr="000C3718">
        <w:rPr>
          <w:color w:val="FF0000"/>
          <w:sz w:val="22"/>
          <w:szCs w:val="22"/>
        </w:rPr>
        <w:tab/>
      </w:r>
      <w:r w:rsidRPr="000C3718">
        <w:rPr>
          <w:color w:val="FF0000"/>
          <w:sz w:val="22"/>
          <w:szCs w:val="22"/>
        </w:rPr>
        <w:tab/>
      </w:r>
      <w:r w:rsidRPr="000C3718">
        <w:rPr>
          <w:color w:val="FF0000"/>
          <w:sz w:val="22"/>
          <w:szCs w:val="22"/>
        </w:rPr>
        <w:tab/>
      </w:r>
      <w:r w:rsidRPr="000C3718">
        <w:rPr>
          <w:color w:val="FF0000"/>
          <w:sz w:val="22"/>
          <w:szCs w:val="22"/>
        </w:rPr>
        <w:tab/>
      </w:r>
      <w:r w:rsidRPr="000C3718">
        <w:rPr>
          <w:noProof/>
          <w:color w:val="FF0000"/>
          <w:sz w:val="22"/>
          <w:szCs w:val="22"/>
          <w:lang w:val="sk-SK" w:eastAsia="sk-SK"/>
        </w:rPr>
        <w:drawing>
          <wp:inline distT="0" distB="0" distL="0" distR="0" wp14:anchorId="2D9FB429" wp14:editId="62CF53AC">
            <wp:extent cx="1848823" cy="194745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131" cy="1959370"/>
                    </a:xfrm>
                    <a:prstGeom prst="rect">
                      <a:avLst/>
                    </a:prstGeom>
                    <a:noFill/>
                    <a:ln>
                      <a:noFill/>
                    </a:ln>
                  </pic:spPr>
                </pic:pic>
              </a:graphicData>
            </a:graphic>
          </wp:inline>
        </w:drawing>
      </w:r>
    </w:p>
    <w:p w14:paraId="63710671" w14:textId="77777777" w:rsidR="00EA3560" w:rsidRDefault="00EA3560" w:rsidP="006D30AF">
      <w:pPr>
        <w:jc w:val="both"/>
        <w:rPr>
          <w:rFonts w:ascii="Arial Narrow" w:hAnsi="Arial Narrow"/>
          <w:b/>
          <w:color w:val="FF0000"/>
          <w:sz w:val="22"/>
          <w:szCs w:val="22"/>
          <w:u w:val="single"/>
        </w:rPr>
      </w:pPr>
    </w:p>
    <w:p w14:paraId="63E44C12" w14:textId="77777777" w:rsidR="00EA3560" w:rsidRDefault="00EA3560" w:rsidP="006D30AF">
      <w:pPr>
        <w:jc w:val="both"/>
        <w:rPr>
          <w:rFonts w:ascii="Arial Narrow" w:hAnsi="Arial Narrow"/>
          <w:b/>
          <w:color w:val="FF0000"/>
          <w:sz w:val="22"/>
          <w:szCs w:val="22"/>
          <w:u w:val="single"/>
        </w:rPr>
      </w:pPr>
    </w:p>
    <w:p w14:paraId="6F54BDD9" w14:textId="77777777" w:rsidR="00EA3560" w:rsidRDefault="00EA3560" w:rsidP="006D30AF">
      <w:pPr>
        <w:jc w:val="both"/>
        <w:rPr>
          <w:rFonts w:ascii="Arial Narrow" w:hAnsi="Arial Narrow"/>
          <w:b/>
          <w:color w:val="FF0000"/>
          <w:sz w:val="22"/>
          <w:szCs w:val="22"/>
          <w:u w:val="single"/>
        </w:rPr>
      </w:pPr>
    </w:p>
    <w:p w14:paraId="3530C601" w14:textId="77777777" w:rsidR="00EA3560" w:rsidRDefault="00EA3560" w:rsidP="006D30AF">
      <w:pPr>
        <w:jc w:val="both"/>
        <w:rPr>
          <w:rFonts w:ascii="Arial Narrow" w:hAnsi="Arial Narrow"/>
          <w:b/>
          <w:color w:val="FF0000"/>
          <w:sz w:val="22"/>
          <w:szCs w:val="22"/>
          <w:u w:val="single"/>
        </w:rPr>
      </w:pPr>
    </w:p>
    <w:p w14:paraId="5BA8F9AD" w14:textId="77777777" w:rsidR="00EA3560" w:rsidRDefault="00EA3560" w:rsidP="006D30AF">
      <w:pPr>
        <w:jc w:val="both"/>
        <w:rPr>
          <w:rFonts w:ascii="Arial Narrow" w:hAnsi="Arial Narrow"/>
          <w:b/>
          <w:color w:val="FF0000"/>
          <w:sz w:val="22"/>
          <w:szCs w:val="22"/>
          <w:u w:val="single"/>
        </w:rPr>
      </w:pPr>
    </w:p>
    <w:p w14:paraId="37894777" w14:textId="77777777" w:rsidR="00EA3560" w:rsidRDefault="00EA3560" w:rsidP="006D30AF">
      <w:pPr>
        <w:jc w:val="both"/>
        <w:rPr>
          <w:rFonts w:ascii="Arial Narrow" w:hAnsi="Arial Narrow"/>
          <w:b/>
          <w:color w:val="FF0000"/>
          <w:sz w:val="22"/>
          <w:szCs w:val="22"/>
          <w:u w:val="single"/>
        </w:rPr>
      </w:pPr>
    </w:p>
    <w:p w14:paraId="6E912B29" w14:textId="77777777" w:rsidR="00EA3560" w:rsidRDefault="00EA3560" w:rsidP="006D30AF">
      <w:pPr>
        <w:jc w:val="both"/>
        <w:rPr>
          <w:rFonts w:ascii="Arial Narrow" w:hAnsi="Arial Narrow"/>
          <w:b/>
          <w:color w:val="FF0000"/>
          <w:sz w:val="22"/>
          <w:szCs w:val="22"/>
          <w:u w:val="single"/>
        </w:rPr>
      </w:pPr>
    </w:p>
    <w:p w14:paraId="56BBED2D" w14:textId="77777777" w:rsidR="00EA3560" w:rsidRDefault="00EA3560" w:rsidP="006D30AF">
      <w:pPr>
        <w:jc w:val="both"/>
        <w:rPr>
          <w:rFonts w:ascii="Arial Narrow" w:hAnsi="Arial Narrow"/>
          <w:b/>
          <w:color w:val="FF0000"/>
          <w:sz w:val="22"/>
          <w:szCs w:val="22"/>
          <w:u w:val="single"/>
        </w:rPr>
      </w:pPr>
    </w:p>
    <w:p w14:paraId="083942B8" w14:textId="77777777" w:rsidR="00EA3560" w:rsidRDefault="00EA3560" w:rsidP="006D30AF">
      <w:pPr>
        <w:jc w:val="both"/>
        <w:rPr>
          <w:rFonts w:ascii="Arial Narrow" w:hAnsi="Arial Narrow"/>
          <w:b/>
          <w:color w:val="FF0000"/>
          <w:sz w:val="22"/>
          <w:szCs w:val="22"/>
          <w:u w:val="single"/>
        </w:rPr>
      </w:pPr>
    </w:p>
    <w:p w14:paraId="3FEE2CF2" w14:textId="0286CB7E" w:rsidR="00C6399D" w:rsidRDefault="00C6399D" w:rsidP="006D30AF">
      <w:pPr>
        <w:jc w:val="both"/>
        <w:rPr>
          <w:rFonts w:ascii="Arial Narrow" w:hAnsi="Arial Narrow"/>
          <w:b/>
          <w:i/>
          <w:color w:val="FF0000"/>
          <w:sz w:val="22"/>
          <w:szCs w:val="22"/>
          <w:u w:val="single"/>
        </w:rPr>
      </w:pPr>
      <w:r w:rsidRPr="00244163">
        <w:rPr>
          <w:rFonts w:ascii="Arial Narrow" w:hAnsi="Arial Narrow"/>
          <w:b/>
          <w:color w:val="FF0000"/>
          <w:sz w:val="22"/>
          <w:szCs w:val="22"/>
          <w:u w:val="single"/>
        </w:rPr>
        <w:t>2.4.3. Špecifikácia použitého materiálu</w:t>
      </w:r>
    </w:p>
    <w:p w14:paraId="6C064587" w14:textId="77777777" w:rsidR="006D30AF" w:rsidRPr="006D30AF" w:rsidRDefault="006D30AF" w:rsidP="006D30AF">
      <w:pPr>
        <w:jc w:val="both"/>
        <w:rPr>
          <w:rFonts w:ascii="Arial Narrow" w:hAnsi="Arial Narrow"/>
          <w:b/>
          <w:i/>
          <w:color w:val="FF0000"/>
          <w:sz w:val="22"/>
          <w:szCs w:val="22"/>
          <w:u w:val="single"/>
        </w:rPr>
      </w:pPr>
    </w:p>
    <w:tbl>
      <w:tblPr>
        <w:tblW w:w="13183" w:type="dxa"/>
        <w:tblInd w:w="-5" w:type="dxa"/>
        <w:tblLayout w:type="fixed"/>
        <w:tblCellMar>
          <w:left w:w="70" w:type="dxa"/>
          <w:right w:w="70" w:type="dxa"/>
        </w:tblCellMar>
        <w:tblLook w:val="0000" w:firstRow="0" w:lastRow="0" w:firstColumn="0" w:lastColumn="0" w:noHBand="0" w:noVBand="0"/>
      </w:tblPr>
      <w:tblGrid>
        <w:gridCol w:w="567"/>
        <w:gridCol w:w="3828"/>
        <w:gridCol w:w="2268"/>
        <w:gridCol w:w="3119"/>
        <w:gridCol w:w="3401"/>
      </w:tblGrid>
      <w:tr w:rsidR="00EA3560" w:rsidRPr="007C1427" w14:paraId="29A67B46" w14:textId="77777777" w:rsidTr="00154083">
        <w:tc>
          <w:tcPr>
            <w:tcW w:w="567" w:type="dxa"/>
            <w:tcBorders>
              <w:top w:val="single" w:sz="4" w:space="0" w:color="000000"/>
              <w:left w:val="single" w:sz="4" w:space="0" w:color="000000"/>
              <w:bottom w:val="single" w:sz="4" w:space="0" w:color="000000"/>
            </w:tcBorders>
            <w:shd w:val="clear" w:color="auto" w:fill="auto"/>
          </w:tcPr>
          <w:p w14:paraId="67B979AD" w14:textId="77777777" w:rsidR="00EA3560" w:rsidRPr="007C1427" w:rsidRDefault="00EA3560" w:rsidP="00154083">
            <w:pPr>
              <w:pStyle w:val="Hlavika"/>
              <w:tabs>
                <w:tab w:val="clear" w:pos="4536"/>
                <w:tab w:val="clear" w:pos="9072"/>
              </w:tabs>
              <w:snapToGrid w:val="0"/>
              <w:jc w:val="center"/>
              <w:rPr>
                <w:rFonts w:ascii="Arial Narrow" w:hAnsi="Arial Narrow" w:cs="TimesNewRoman"/>
                <w:b/>
                <w:bCs/>
                <w:sz w:val="22"/>
                <w:szCs w:val="22"/>
              </w:rPr>
            </w:pPr>
            <w:r>
              <w:rPr>
                <w:rFonts w:ascii="Arial Narrow" w:hAnsi="Arial Narrow" w:cs="TimesNewRoman"/>
                <w:b/>
                <w:bCs/>
                <w:sz w:val="22"/>
                <w:szCs w:val="22"/>
              </w:rPr>
              <w:lastRenderedPageBreak/>
              <w:t>P.č.</w:t>
            </w:r>
          </w:p>
        </w:tc>
        <w:tc>
          <w:tcPr>
            <w:tcW w:w="3828" w:type="dxa"/>
            <w:tcBorders>
              <w:top w:val="single" w:sz="4" w:space="0" w:color="000000"/>
              <w:left w:val="single" w:sz="4" w:space="0" w:color="000000"/>
              <w:bottom w:val="single" w:sz="4" w:space="0" w:color="000000"/>
            </w:tcBorders>
            <w:shd w:val="clear" w:color="auto" w:fill="auto"/>
          </w:tcPr>
          <w:p w14:paraId="517DD610" w14:textId="77777777" w:rsidR="00EA3560" w:rsidRPr="007C1427" w:rsidRDefault="00EA3560" w:rsidP="00154083">
            <w:pPr>
              <w:pStyle w:val="Hlavika"/>
              <w:tabs>
                <w:tab w:val="clear" w:pos="4536"/>
                <w:tab w:val="clear" w:pos="9072"/>
              </w:tabs>
              <w:snapToGrid w:val="0"/>
              <w:jc w:val="center"/>
              <w:rPr>
                <w:rFonts w:ascii="Arial Narrow" w:hAnsi="Arial Narrow" w:cs="TimesNewRoman"/>
                <w:b/>
                <w:bCs/>
                <w:sz w:val="22"/>
                <w:szCs w:val="22"/>
              </w:rPr>
            </w:pPr>
            <w:r w:rsidRPr="007C1427">
              <w:rPr>
                <w:rFonts w:ascii="Arial Narrow" w:hAnsi="Arial Narrow" w:cs="TimesNewRoman"/>
                <w:b/>
                <w:bCs/>
                <w:sz w:val="22"/>
                <w:szCs w:val="22"/>
              </w:rPr>
              <w:t>Parameter</w:t>
            </w:r>
          </w:p>
        </w:tc>
        <w:tc>
          <w:tcPr>
            <w:tcW w:w="2268" w:type="dxa"/>
            <w:tcBorders>
              <w:top w:val="single" w:sz="4" w:space="0" w:color="000000"/>
              <w:left w:val="single" w:sz="4" w:space="0" w:color="000000"/>
              <w:bottom w:val="single" w:sz="4" w:space="0" w:color="000000"/>
            </w:tcBorders>
            <w:shd w:val="clear" w:color="auto" w:fill="auto"/>
          </w:tcPr>
          <w:p w14:paraId="6389F316" w14:textId="77777777" w:rsidR="00EA3560" w:rsidRPr="007C1427" w:rsidRDefault="00EA3560" w:rsidP="00154083">
            <w:pPr>
              <w:snapToGrid w:val="0"/>
              <w:jc w:val="center"/>
              <w:rPr>
                <w:rFonts w:ascii="Arial Narrow" w:hAnsi="Arial Narrow" w:cs="TimesNewRoman"/>
                <w:b/>
                <w:bCs/>
                <w:sz w:val="22"/>
                <w:szCs w:val="22"/>
              </w:rPr>
            </w:pPr>
            <w:r>
              <w:rPr>
                <w:rFonts w:ascii="Arial Narrow" w:hAnsi="Arial Narrow" w:cs="TimesNewRoman"/>
                <w:b/>
                <w:bCs/>
                <w:sz w:val="22"/>
                <w:szCs w:val="22"/>
              </w:rPr>
              <w:t>Skúšobná n</w:t>
            </w:r>
            <w:r w:rsidRPr="007C1427">
              <w:rPr>
                <w:rFonts w:ascii="Arial Narrow" w:hAnsi="Arial Narrow" w:cs="TimesNewRoman"/>
                <w:b/>
                <w:bCs/>
                <w:sz w:val="22"/>
                <w:szCs w:val="22"/>
              </w:rPr>
              <w:t>orma - predpis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3F7393" w14:textId="77777777" w:rsidR="00EA3560" w:rsidRPr="007C1427" w:rsidRDefault="00EA3560" w:rsidP="00154083">
            <w:pPr>
              <w:snapToGrid w:val="0"/>
              <w:jc w:val="center"/>
              <w:rPr>
                <w:rFonts w:ascii="Arial Narrow" w:hAnsi="Arial Narrow" w:cs="TimesNewRoman"/>
                <w:b/>
                <w:bCs/>
                <w:sz w:val="22"/>
                <w:szCs w:val="22"/>
              </w:rPr>
            </w:pPr>
            <w:r w:rsidRPr="007C1427">
              <w:rPr>
                <w:rFonts w:ascii="Arial Narrow" w:hAnsi="Arial Narrow" w:cs="TimesNewRoman"/>
                <w:b/>
                <w:bCs/>
                <w:sz w:val="22"/>
                <w:szCs w:val="22"/>
              </w:rPr>
              <w:t>Požadovaná hodnota</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41AD6A" w14:textId="77777777" w:rsidR="00EA3560" w:rsidRPr="007C1427" w:rsidRDefault="00EA3560" w:rsidP="00154083">
            <w:pPr>
              <w:snapToGrid w:val="0"/>
              <w:jc w:val="center"/>
              <w:rPr>
                <w:rFonts w:ascii="Arial Narrow" w:hAnsi="Arial Narrow" w:cs="TimesNewRoman"/>
                <w:b/>
                <w:bCs/>
                <w:sz w:val="22"/>
                <w:szCs w:val="22"/>
              </w:rPr>
            </w:pPr>
            <w:r>
              <w:rPr>
                <w:rFonts w:ascii="Arial Narrow" w:hAnsi="Arial Narrow" w:cs="TimesNewRoman"/>
                <w:b/>
                <w:bCs/>
                <w:sz w:val="22"/>
                <w:szCs w:val="22"/>
              </w:rPr>
              <w:t>Vlastný návrh plnenia uchádzača</w:t>
            </w:r>
          </w:p>
        </w:tc>
      </w:tr>
      <w:tr w:rsidR="00EA3560" w:rsidRPr="007C1427" w14:paraId="730CC5C5" w14:textId="77777777" w:rsidTr="00154083">
        <w:trPr>
          <w:trHeight w:val="1575"/>
        </w:trPr>
        <w:tc>
          <w:tcPr>
            <w:tcW w:w="567" w:type="dxa"/>
            <w:tcBorders>
              <w:top w:val="single" w:sz="4" w:space="0" w:color="000000"/>
              <w:left w:val="single" w:sz="4" w:space="0" w:color="000000"/>
              <w:bottom w:val="single" w:sz="4" w:space="0" w:color="000000"/>
            </w:tcBorders>
            <w:shd w:val="clear" w:color="auto" w:fill="auto"/>
          </w:tcPr>
          <w:p w14:paraId="72D3F602" w14:textId="77777777" w:rsidR="00EA3560" w:rsidRPr="007C1427" w:rsidRDefault="00EA3560" w:rsidP="00154083">
            <w:pPr>
              <w:snapToGrid w:val="0"/>
              <w:jc w:val="right"/>
              <w:rPr>
                <w:rFonts w:ascii="Arial Narrow" w:hAnsi="Arial Narrow" w:cs="TimesNewRoman"/>
                <w:sz w:val="22"/>
                <w:szCs w:val="22"/>
              </w:rPr>
            </w:pPr>
            <w:r w:rsidRPr="007C1427">
              <w:rPr>
                <w:rFonts w:ascii="Arial Narrow" w:hAnsi="Arial Narrow" w:cs="TimesNewRoman"/>
                <w:sz w:val="22"/>
                <w:szCs w:val="22"/>
              </w:rPr>
              <w:t>1.</w:t>
            </w:r>
          </w:p>
        </w:tc>
        <w:tc>
          <w:tcPr>
            <w:tcW w:w="3828" w:type="dxa"/>
            <w:tcBorders>
              <w:top w:val="single" w:sz="4" w:space="0" w:color="000000"/>
              <w:left w:val="single" w:sz="4" w:space="0" w:color="000000"/>
              <w:bottom w:val="single" w:sz="4" w:space="0" w:color="000000"/>
            </w:tcBorders>
            <w:shd w:val="clear" w:color="auto" w:fill="auto"/>
          </w:tcPr>
          <w:p w14:paraId="489192CD" w14:textId="77777777" w:rsidR="00EA3560" w:rsidRDefault="00EA3560" w:rsidP="00154083">
            <w:pPr>
              <w:snapToGrid w:val="0"/>
              <w:rPr>
                <w:rFonts w:ascii="Arial Narrow" w:hAnsi="Arial Narrow" w:cs="TimesNewRoman"/>
                <w:sz w:val="22"/>
                <w:szCs w:val="22"/>
              </w:rPr>
            </w:pPr>
            <w:r w:rsidRPr="007C1427">
              <w:rPr>
                <w:rFonts w:ascii="Arial Narrow" w:hAnsi="Arial Narrow" w:cs="TimesNewRoman"/>
                <w:sz w:val="22"/>
                <w:szCs w:val="22"/>
              </w:rPr>
              <w:t xml:space="preserve">Materiálové zloženie ponožiek </w:t>
            </w:r>
          </w:p>
          <w:p w14:paraId="13B9A7DB" w14:textId="77777777" w:rsidR="00EA3560" w:rsidRDefault="00EA3560" w:rsidP="00154083">
            <w:pPr>
              <w:snapToGrid w:val="0"/>
              <w:rPr>
                <w:rFonts w:ascii="Arial Narrow" w:hAnsi="Arial Narrow"/>
                <w:sz w:val="22"/>
                <w:szCs w:val="22"/>
              </w:rPr>
            </w:pPr>
            <w:r>
              <w:rPr>
                <w:rFonts w:ascii="Arial Narrow" w:hAnsi="Arial Narrow"/>
                <w:sz w:val="22"/>
                <w:szCs w:val="22"/>
              </w:rPr>
              <w:t xml:space="preserve">- </w:t>
            </w:r>
            <w:r w:rsidRPr="00017FD3">
              <w:rPr>
                <w:rFonts w:ascii="Arial Narrow" w:hAnsi="Arial Narrow"/>
                <w:sz w:val="22"/>
                <w:szCs w:val="22"/>
              </w:rPr>
              <w:t>funkčné syntetické vlákno s permanentnou antibakteriálnou úpravou (napr. POP, PES, PAD a pod.)</w:t>
            </w:r>
          </w:p>
          <w:p w14:paraId="546926D1" w14:textId="77777777" w:rsidR="00EA3560" w:rsidRDefault="00EA3560" w:rsidP="00154083">
            <w:pPr>
              <w:snapToGrid w:val="0"/>
              <w:rPr>
                <w:rFonts w:ascii="Arial Narrow" w:hAnsi="Arial Narrow"/>
                <w:sz w:val="22"/>
                <w:szCs w:val="22"/>
              </w:rPr>
            </w:pPr>
            <w:r>
              <w:rPr>
                <w:rFonts w:ascii="Arial Narrow" w:hAnsi="Arial Narrow"/>
                <w:sz w:val="22"/>
                <w:szCs w:val="22"/>
              </w:rPr>
              <w:t>- bavlna</w:t>
            </w:r>
          </w:p>
          <w:p w14:paraId="61030AD9" w14:textId="77777777" w:rsidR="00EA3560" w:rsidRPr="007C1427" w:rsidRDefault="00EA3560" w:rsidP="00154083">
            <w:pPr>
              <w:snapToGrid w:val="0"/>
              <w:rPr>
                <w:rFonts w:ascii="Arial Narrow" w:hAnsi="Arial Narrow" w:cs="TimesNewRoman"/>
                <w:sz w:val="22"/>
                <w:szCs w:val="22"/>
              </w:rPr>
            </w:pPr>
            <w:r>
              <w:rPr>
                <w:rFonts w:ascii="Arial Narrow" w:hAnsi="Arial Narrow" w:cs="TimesNewRoman"/>
                <w:sz w:val="22"/>
                <w:szCs w:val="22"/>
              </w:rPr>
              <w:t>- elastické vlákno</w:t>
            </w:r>
          </w:p>
        </w:tc>
        <w:tc>
          <w:tcPr>
            <w:tcW w:w="2268" w:type="dxa"/>
            <w:tcBorders>
              <w:top w:val="single" w:sz="4" w:space="0" w:color="000000"/>
              <w:left w:val="single" w:sz="4" w:space="0" w:color="000000"/>
              <w:bottom w:val="single" w:sz="4" w:space="0" w:color="000000"/>
            </w:tcBorders>
            <w:shd w:val="clear" w:color="auto" w:fill="auto"/>
            <w:vAlign w:val="center"/>
          </w:tcPr>
          <w:p w14:paraId="4CC40863" w14:textId="77777777" w:rsidR="00EA3560" w:rsidRPr="00B87C9F" w:rsidRDefault="00EA3560" w:rsidP="00154083">
            <w:pPr>
              <w:pStyle w:val="Hlavika"/>
              <w:tabs>
                <w:tab w:val="clear" w:pos="4536"/>
                <w:tab w:val="clear" w:pos="9072"/>
              </w:tabs>
              <w:snapToGrid w:val="0"/>
              <w:jc w:val="center"/>
              <w:rPr>
                <w:rFonts w:ascii="Arial Narrow" w:hAnsi="Arial Narrow" w:cs="TimesNewRoman"/>
                <w:sz w:val="22"/>
                <w:szCs w:val="22"/>
              </w:rPr>
            </w:pPr>
            <w:r w:rsidRPr="00B87C9F">
              <w:rPr>
                <w:rFonts w:ascii="Arial Narrow" w:eastAsiaTheme="minorHAnsi" w:hAnsi="Arial Narrow" w:cs="Segoe UI"/>
                <w:color w:val="000000"/>
                <w:sz w:val="22"/>
                <w:szCs w:val="22"/>
              </w:rPr>
              <w:t>Nariadenie EP a Rady č. 1007/201</w:t>
            </w:r>
            <w:r>
              <w:rPr>
                <w:rFonts w:ascii="Arial Narrow" w:eastAsiaTheme="minorHAnsi" w:hAnsi="Arial Narrow" w:cs="Segoe UI"/>
                <w:color w:val="000000"/>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82AAD7" w14:textId="77777777" w:rsidR="00EA3560" w:rsidRDefault="00EA3560" w:rsidP="00154083">
            <w:pPr>
              <w:jc w:val="center"/>
              <w:rPr>
                <w:rFonts w:ascii="Arial Narrow" w:hAnsi="Arial Narrow"/>
                <w:sz w:val="22"/>
                <w:szCs w:val="22"/>
              </w:rPr>
            </w:pPr>
          </w:p>
          <w:p w14:paraId="0AE0AAAA" w14:textId="77777777" w:rsidR="00EA3560" w:rsidRDefault="00EA3560" w:rsidP="00154083">
            <w:pPr>
              <w:rPr>
                <w:rFonts w:ascii="Arial Narrow" w:hAnsi="Arial Narrow"/>
                <w:sz w:val="22"/>
                <w:szCs w:val="22"/>
              </w:rPr>
            </w:pPr>
            <w:r>
              <w:rPr>
                <w:rFonts w:ascii="Arial Narrow" w:hAnsi="Arial Narrow"/>
                <w:sz w:val="22"/>
                <w:szCs w:val="22"/>
              </w:rPr>
              <w:t>55</w:t>
            </w:r>
            <w:r w:rsidRPr="00017FD3">
              <w:rPr>
                <w:rFonts w:ascii="Arial Narrow" w:hAnsi="Arial Narrow"/>
                <w:sz w:val="22"/>
                <w:szCs w:val="22"/>
              </w:rPr>
              <w:t>% ± 4%</w:t>
            </w:r>
          </w:p>
          <w:p w14:paraId="67FFE3D8" w14:textId="77777777" w:rsidR="00EA3560" w:rsidRDefault="00EA3560" w:rsidP="00154083">
            <w:pPr>
              <w:jc w:val="center"/>
              <w:rPr>
                <w:rFonts w:ascii="Arial Narrow" w:hAnsi="Arial Narrow"/>
                <w:sz w:val="22"/>
                <w:szCs w:val="22"/>
              </w:rPr>
            </w:pPr>
          </w:p>
          <w:p w14:paraId="5ED4B620" w14:textId="77777777" w:rsidR="00EA3560" w:rsidRDefault="00EA3560" w:rsidP="00154083">
            <w:pPr>
              <w:jc w:val="center"/>
              <w:rPr>
                <w:rFonts w:ascii="Arial Narrow" w:hAnsi="Arial Narrow"/>
                <w:sz w:val="22"/>
                <w:szCs w:val="22"/>
              </w:rPr>
            </w:pPr>
          </w:p>
          <w:p w14:paraId="215BCF9B" w14:textId="77777777" w:rsidR="00EA3560" w:rsidRDefault="00EA3560" w:rsidP="00154083">
            <w:pPr>
              <w:rPr>
                <w:rFonts w:ascii="Arial Narrow" w:hAnsi="Arial Narrow"/>
                <w:sz w:val="22"/>
                <w:szCs w:val="22"/>
              </w:rPr>
            </w:pPr>
            <w:r>
              <w:rPr>
                <w:rFonts w:ascii="Arial Narrow" w:hAnsi="Arial Narrow"/>
                <w:sz w:val="22"/>
                <w:szCs w:val="22"/>
              </w:rPr>
              <w:t xml:space="preserve">40% </w:t>
            </w:r>
            <w:r w:rsidRPr="00017FD3">
              <w:rPr>
                <w:rFonts w:ascii="Arial Narrow" w:hAnsi="Arial Narrow"/>
                <w:sz w:val="22"/>
                <w:szCs w:val="22"/>
              </w:rPr>
              <w:t xml:space="preserve">± </w:t>
            </w:r>
            <w:r>
              <w:rPr>
                <w:rFonts w:ascii="Arial Narrow" w:hAnsi="Arial Narrow"/>
                <w:sz w:val="22"/>
                <w:szCs w:val="22"/>
              </w:rPr>
              <w:t>4</w:t>
            </w:r>
            <w:r w:rsidRPr="00017FD3">
              <w:rPr>
                <w:rFonts w:ascii="Arial Narrow" w:hAnsi="Arial Narrow"/>
                <w:sz w:val="22"/>
                <w:szCs w:val="22"/>
              </w:rPr>
              <w:t>%</w:t>
            </w:r>
          </w:p>
          <w:p w14:paraId="5A3828F3" w14:textId="77777777" w:rsidR="00EA3560" w:rsidRPr="007C1427" w:rsidRDefault="00EA3560" w:rsidP="00154083">
            <w:pPr>
              <w:rPr>
                <w:rFonts w:ascii="Arial Narrow" w:hAnsi="Arial Narrow"/>
                <w:sz w:val="22"/>
                <w:szCs w:val="22"/>
              </w:rPr>
            </w:pPr>
            <w:r>
              <w:rPr>
                <w:rFonts w:ascii="Arial Narrow" w:hAnsi="Arial Narrow"/>
                <w:sz w:val="22"/>
                <w:szCs w:val="22"/>
              </w:rPr>
              <w:t xml:space="preserve">5% </w:t>
            </w:r>
            <w:r w:rsidRPr="00017FD3">
              <w:rPr>
                <w:rFonts w:ascii="Arial Narrow" w:hAnsi="Arial Narrow"/>
                <w:sz w:val="22"/>
                <w:szCs w:val="22"/>
              </w:rPr>
              <w:t xml:space="preserve">± </w:t>
            </w:r>
            <w:r>
              <w:rPr>
                <w:rFonts w:ascii="Arial Narrow" w:hAnsi="Arial Narrow"/>
                <w:sz w:val="22"/>
                <w:szCs w:val="22"/>
              </w:rPr>
              <w:t>2</w:t>
            </w:r>
            <w:r w:rsidRPr="00017FD3">
              <w:rPr>
                <w:rFonts w:ascii="Arial Narrow" w:hAnsi="Arial Narrow"/>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87E298" w14:textId="77777777" w:rsidR="00EA3560" w:rsidRDefault="00EA3560" w:rsidP="00154083">
            <w:pPr>
              <w:jc w:val="center"/>
              <w:rPr>
                <w:rFonts w:ascii="Arial Narrow" w:hAnsi="Arial Narrow"/>
                <w:sz w:val="22"/>
                <w:szCs w:val="22"/>
              </w:rPr>
            </w:pPr>
          </w:p>
        </w:tc>
      </w:tr>
      <w:tr w:rsidR="00EA3560" w:rsidRPr="007C1427" w14:paraId="2A10AA2B" w14:textId="77777777" w:rsidTr="00154083">
        <w:tc>
          <w:tcPr>
            <w:tcW w:w="567" w:type="dxa"/>
            <w:tcBorders>
              <w:top w:val="single" w:sz="4" w:space="0" w:color="000000"/>
              <w:left w:val="single" w:sz="4" w:space="0" w:color="000000"/>
              <w:bottom w:val="single" w:sz="4" w:space="0" w:color="000000"/>
            </w:tcBorders>
            <w:shd w:val="clear" w:color="auto" w:fill="auto"/>
          </w:tcPr>
          <w:p w14:paraId="4C0C0DA1" w14:textId="77777777" w:rsidR="00EA3560" w:rsidRPr="007C1427" w:rsidRDefault="00EA3560" w:rsidP="00154083">
            <w:pPr>
              <w:snapToGrid w:val="0"/>
              <w:jc w:val="right"/>
              <w:rPr>
                <w:rFonts w:ascii="Arial Narrow" w:hAnsi="Arial Narrow" w:cs="TimesNewRoman"/>
                <w:sz w:val="22"/>
                <w:szCs w:val="22"/>
              </w:rPr>
            </w:pPr>
            <w:r w:rsidRPr="007C1427">
              <w:rPr>
                <w:rFonts w:ascii="Arial Narrow" w:hAnsi="Arial Narrow" w:cs="TimesNewRoman"/>
                <w:sz w:val="22"/>
                <w:szCs w:val="22"/>
              </w:rPr>
              <w:t>2.</w:t>
            </w:r>
          </w:p>
        </w:tc>
        <w:tc>
          <w:tcPr>
            <w:tcW w:w="3828" w:type="dxa"/>
            <w:tcBorders>
              <w:top w:val="single" w:sz="4" w:space="0" w:color="000000"/>
              <w:left w:val="single" w:sz="4" w:space="0" w:color="000000"/>
              <w:bottom w:val="single" w:sz="4" w:space="0" w:color="000000"/>
            </w:tcBorders>
            <w:shd w:val="clear" w:color="auto" w:fill="auto"/>
          </w:tcPr>
          <w:p w14:paraId="0573A518" w14:textId="31AB85D3" w:rsidR="00EA3560" w:rsidRPr="007C1427" w:rsidRDefault="00EA3560" w:rsidP="00154083">
            <w:pPr>
              <w:jc w:val="both"/>
              <w:rPr>
                <w:rFonts w:ascii="Arial Narrow" w:hAnsi="Arial Narrow" w:cs="TimesNewRoman"/>
                <w:sz w:val="22"/>
                <w:szCs w:val="22"/>
              </w:rPr>
            </w:pPr>
            <w:r>
              <w:rPr>
                <w:rFonts w:ascii="Arial Narrow" w:hAnsi="Arial Narrow" w:cs="Calibri"/>
                <w:color w:val="333333"/>
                <w:sz w:val="22"/>
                <w:szCs w:val="22"/>
              </w:rPr>
              <w:t xml:space="preserve">Porovnanie farebného odtieňa textilného materiálu so vzorkovnicou PANTONE: </w:t>
            </w:r>
            <w:r>
              <w:rPr>
                <w:rFonts w:ascii="Arial Narrow" w:hAnsi="Arial Narrow" w:cs="Calibri"/>
                <w:color w:val="333333"/>
                <w:sz w:val="22"/>
                <w:szCs w:val="22"/>
              </w:rPr>
              <w:br/>
            </w:r>
            <w:r>
              <w:rPr>
                <w:rFonts w:ascii="Arial Narrow" w:hAnsi="Arial Narrow" w:cs="TimesNewRoman"/>
                <w:sz w:val="22"/>
                <w:szCs w:val="22"/>
              </w:rPr>
              <w:t xml:space="preserve">- </w:t>
            </w:r>
            <w:r w:rsidRPr="007C1427">
              <w:rPr>
                <w:rFonts w:ascii="Arial Narrow" w:hAnsi="Arial Narrow" w:cs="TimesNewRoman"/>
                <w:sz w:val="22"/>
                <w:szCs w:val="22"/>
              </w:rPr>
              <w:t>čierna</w:t>
            </w:r>
            <w:r>
              <w:rPr>
                <w:rFonts w:ascii="Arial Narrow" w:hAnsi="Arial Narrow" w:cs="TimesNewRoman"/>
                <w:sz w:val="22"/>
                <w:szCs w:val="22"/>
              </w:rPr>
              <w:t xml:space="preserve"> </w:t>
            </w:r>
            <w:r w:rsidRPr="007C1427">
              <w:rPr>
                <w:rFonts w:ascii="Arial Narrow" w:hAnsi="Arial Narrow" w:cs="TimesNewRoman"/>
                <w:sz w:val="22"/>
                <w:szCs w:val="22"/>
              </w:rPr>
              <w:t>19-4205 TPX</w:t>
            </w:r>
          </w:p>
        </w:tc>
        <w:tc>
          <w:tcPr>
            <w:tcW w:w="2268" w:type="dxa"/>
            <w:tcBorders>
              <w:top w:val="single" w:sz="4" w:space="0" w:color="000000"/>
              <w:left w:val="single" w:sz="4" w:space="0" w:color="000000"/>
              <w:bottom w:val="single" w:sz="4" w:space="0" w:color="000000"/>
            </w:tcBorders>
            <w:shd w:val="clear" w:color="auto" w:fill="auto"/>
            <w:vAlign w:val="center"/>
          </w:tcPr>
          <w:p w14:paraId="409147C2" w14:textId="77777777" w:rsidR="00EA3560" w:rsidRPr="007C1427" w:rsidRDefault="00EA3560" w:rsidP="00154083">
            <w:pPr>
              <w:snapToGrid w:val="0"/>
              <w:jc w:val="center"/>
              <w:rPr>
                <w:rFonts w:ascii="Arial Narrow" w:hAnsi="Arial Narrow" w:cs="TimesNewRoman"/>
                <w:sz w:val="22"/>
                <w:szCs w:val="22"/>
              </w:rPr>
            </w:pPr>
            <w:r w:rsidRPr="00E335EE">
              <w:rPr>
                <w:rFonts w:ascii="Arial Narrow" w:hAnsi="Arial Narrow" w:cs="TimesNewRoman"/>
                <w:sz w:val="22"/>
                <w:szCs w:val="22"/>
              </w:rPr>
              <w:t>EN</w:t>
            </w:r>
            <w:r>
              <w:rPr>
                <w:rFonts w:ascii="Arial Narrow" w:hAnsi="Arial Narrow" w:cs="TimesNewRoman"/>
                <w:sz w:val="22"/>
                <w:szCs w:val="22"/>
              </w:rPr>
              <w:t xml:space="preserve"> </w:t>
            </w:r>
            <w:r w:rsidRPr="00E335EE">
              <w:rPr>
                <w:rFonts w:ascii="Arial Narrow" w:hAnsi="Arial Narrow" w:cs="TimesNewRoman"/>
                <w:sz w:val="22"/>
                <w:szCs w:val="22"/>
              </w:rPr>
              <w:t>20105-A02</w:t>
            </w:r>
            <w:r>
              <w:rPr>
                <w:rFonts w:ascii="Arial Narrow" w:hAnsi="Arial Narrow" w:cs="TimesNewRoman"/>
                <w:sz w:val="22"/>
                <w:szCs w:val="22"/>
              </w:rPr>
              <w:t>:1994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C69A" w14:textId="52474389" w:rsidR="00EA3560" w:rsidRPr="00D56E26" w:rsidRDefault="00EA3560" w:rsidP="00154083">
            <w:pPr>
              <w:rPr>
                <w:rFonts w:ascii="Arial Narrow" w:eastAsia="Times New Roman" w:hAnsi="Arial Narrow" w:cs="Calibri"/>
                <w:color w:val="333333"/>
                <w:sz w:val="22"/>
                <w:szCs w:val="22"/>
                <w:lang w:val="sk-SK"/>
              </w:rPr>
            </w:pPr>
            <w:r>
              <w:rPr>
                <w:rFonts w:ascii="Arial Narrow" w:hAnsi="Arial Narrow" w:cs="Calibri"/>
                <w:color w:val="333333"/>
                <w:sz w:val="22"/>
                <w:szCs w:val="22"/>
              </w:rPr>
              <w:t xml:space="preserve">min. </w:t>
            </w:r>
            <w:r w:rsidR="00505235">
              <w:rPr>
                <w:rFonts w:ascii="Arial Narrow" w:hAnsi="Arial Narrow" w:cs="Calibri"/>
                <w:color w:val="333333"/>
                <w:sz w:val="22"/>
                <w:szCs w:val="22"/>
              </w:rPr>
              <w:t>3-</w:t>
            </w:r>
            <w:r>
              <w:rPr>
                <w:rFonts w:ascii="Arial Narrow" w:hAnsi="Arial Narrow" w:cs="Calibri"/>
                <w:color w:val="333333"/>
                <w:sz w:val="22"/>
                <w:szCs w:val="22"/>
              </w:rPr>
              <w:t>4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21D5B8" w14:textId="77777777" w:rsidR="00EA3560" w:rsidRDefault="00EA3560" w:rsidP="00154083">
            <w:pPr>
              <w:jc w:val="center"/>
              <w:rPr>
                <w:rFonts w:ascii="Arial Narrow" w:hAnsi="Arial Narrow" w:cs="Calibri"/>
                <w:color w:val="333333"/>
                <w:sz w:val="22"/>
                <w:szCs w:val="22"/>
              </w:rPr>
            </w:pPr>
          </w:p>
        </w:tc>
      </w:tr>
      <w:tr w:rsidR="00EA3560" w:rsidRPr="007C1427" w14:paraId="343EFA0D" w14:textId="77777777" w:rsidTr="00154083">
        <w:tc>
          <w:tcPr>
            <w:tcW w:w="567" w:type="dxa"/>
            <w:tcBorders>
              <w:top w:val="single" w:sz="4" w:space="0" w:color="000000"/>
              <w:left w:val="single" w:sz="4" w:space="0" w:color="000000"/>
              <w:bottom w:val="single" w:sz="4" w:space="0" w:color="000000"/>
            </w:tcBorders>
            <w:shd w:val="clear" w:color="auto" w:fill="auto"/>
          </w:tcPr>
          <w:p w14:paraId="5C5D018C" w14:textId="77777777" w:rsidR="00EA3560" w:rsidRPr="007C1427" w:rsidRDefault="00EA3560" w:rsidP="00154083">
            <w:pPr>
              <w:snapToGrid w:val="0"/>
              <w:jc w:val="right"/>
              <w:rPr>
                <w:rFonts w:ascii="Arial Narrow" w:hAnsi="Arial Narrow"/>
                <w:sz w:val="22"/>
                <w:szCs w:val="22"/>
              </w:rPr>
            </w:pPr>
            <w:r>
              <w:rPr>
                <w:rFonts w:ascii="Arial Narrow" w:hAnsi="Arial Narrow"/>
                <w:sz w:val="22"/>
                <w:szCs w:val="22"/>
              </w:rPr>
              <w:t>3</w:t>
            </w:r>
            <w:r w:rsidRPr="007C1427">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77112E19" w14:textId="77777777" w:rsidR="00EA3560" w:rsidRPr="007C1427" w:rsidRDefault="00EA3560" w:rsidP="00154083">
            <w:pPr>
              <w:snapToGrid w:val="0"/>
              <w:jc w:val="both"/>
              <w:rPr>
                <w:rFonts w:ascii="Arial Narrow" w:hAnsi="Arial Narrow" w:cs="TimesNewRoman"/>
                <w:sz w:val="22"/>
                <w:szCs w:val="22"/>
              </w:rPr>
            </w:pPr>
            <w:r w:rsidRPr="007C1427">
              <w:rPr>
                <w:rFonts w:ascii="Arial Narrow" w:hAnsi="Arial Narrow" w:cs="TimesNewRoman"/>
                <w:sz w:val="22"/>
                <w:szCs w:val="22"/>
              </w:rPr>
              <w:t xml:space="preserve">Zmena rozmerov po </w:t>
            </w:r>
            <w:r>
              <w:rPr>
                <w:rFonts w:ascii="Arial Narrow" w:hAnsi="Arial Narrow" w:cs="TimesNewRoman"/>
                <w:sz w:val="22"/>
                <w:szCs w:val="22"/>
              </w:rPr>
              <w:t xml:space="preserve">jednom </w:t>
            </w:r>
            <w:r w:rsidRPr="007C1427">
              <w:rPr>
                <w:rFonts w:ascii="Arial Narrow" w:hAnsi="Arial Narrow" w:cs="TimesNewRoman"/>
                <w:sz w:val="22"/>
                <w:szCs w:val="22"/>
              </w:rPr>
              <w:t xml:space="preserve">praní </w:t>
            </w:r>
            <w:r>
              <w:rPr>
                <w:rFonts w:ascii="Arial Narrow" w:hAnsi="Arial Narrow" w:cs="TimesNewRoman"/>
                <w:sz w:val="22"/>
                <w:szCs w:val="22"/>
              </w:rPr>
              <w:t xml:space="preserve">pri </w:t>
            </w:r>
            <w:r w:rsidRPr="007C1427">
              <w:rPr>
                <w:rFonts w:ascii="Arial Narrow" w:hAnsi="Arial Narrow" w:cs="TimesNewRoman"/>
                <w:sz w:val="22"/>
                <w:szCs w:val="22"/>
              </w:rPr>
              <w:t>40</w:t>
            </w:r>
            <w:r w:rsidRPr="007C1427">
              <w:rPr>
                <w:rFonts w:ascii="Arial Narrow" w:hAnsi="Arial Narrow" w:cs="TimesNewRoman"/>
                <w:sz w:val="22"/>
                <w:szCs w:val="22"/>
              </w:rPr>
              <w:sym w:font="Symbol" w:char="F0B0"/>
            </w:r>
            <w:r w:rsidRPr="007C1427">
              <w:rPr>
                <w:rFonts w:ascii="Arial Narrow" w:hAnsi="Arial Narrow" w:cs="TimesNewRoman"/>
                <w:sz w:val="22"/>
                <w:szCs w:val="22"/>
              </w:rPr>
              <w:t xml:space="preserve"> C</w:t>
            </w:r>
          </w:p>
        </w:tc>
        <w:tc>
          <w:tcPr>
            <w:tcW w:w="2268" w:type="dxa"/>
            <w:tcBorders>
              <w:top w:val="single" w:sz="4" w:space="0" w:color="000000"/>
              <w:left w:val="single" w:sz="4" w:space="0" w:color="000000"/>
              <w:bottom w:val="single" w:sz="4" w:space="0" w:color="000000"/>
            </w:tcBorders>
            <w:shd w:val="clear" w:color="auto" w:fill="auto"/>
          </w:tcPr>
          <w:p w14:paraId="692277E8" w14:textId="77777777" w:rsidR="00EA3560" w:rsidRPr="007C1427" w:rsidRDefault="00EA3560" w:rsidP="00154083">
            <w:pPr>
              <w:snapToGrid w:val="0"/>
              <w:jc w:val="center"/>
              <w:rPr>
                <w:rFonts w:ascii="Arial Narrow" w:hAnsi="Arial Narrow" w:cs="TimesNewRoman"/>
                <w:sz w:val="22"/>
                <w:szCs w:val="22"/>
              </w:rPr>
            </w:pPr>
            <w:r w:rsidRPr="007C1427">
              <w:rPr>
                <w:rFonts w:ascii="Arial Narrow" w:hAnsi="Arial Narrow" w:cs="TimesNewRoman"/>
                <w:sz w:val="22"/>
                <w:szCs w:val="22"/>
              </w:rPr>
              <w:t>EN ISO 5077</w:t>
            </w:r>
            <w:r>
              <w:rPr>
                <w:rFonts w:ascii="Arial Narrow" w:hAnsi="Arial Narrow" w:cs="TimesNewRoman"/>
                <w:sz w:val="22"/>
                <w:szCs w:val="22"/>
              </w:rPr>
              <w:t>:2012</w:t>
            </w:r>
          </w:p>
          <w:p w14:paraId="6A5EDED0" w14:textId="77777777" w:rsidR="00EA3560" w:rsidRPr="004165F2" w:rsidRDefault="00EA3560" w:rsidP="00154083">
            <w:pPr>
              <w:jc w:val="center"/>
              <w:rPr>
                <w:rFonts w:ascii="Arial Narrow" w:hAnsi="Arial Narrow" w:cs="TimesNewRoman"/>
                <w:sz w:val="22"/>
                <w:szCs w:val="22"/>
              </w:rPr>
            </w:pPr>
            <w:r w:rsidRPr="004165F2">
              <w:rPr>
                <w:rFonts w:ascii="Arial Narrow" w:hAnsi="Arial Narrow" w:cs="TimesNewRoman"/>
                <w:sz w:val="22"/>
                <w:szCs w:val="22"/>
              </w:rPr>
              <w:t>EN ISO 6330</w:t>
            </w:r>
            <w:r>
              <w:rPr>
                <w:rFonts w:ascii="Arial Narrow" w:hAnsi="Arial Narrow" w:cs="TimesNewRoman"/>
                <w:sz w:val="22"/>
                <w:szCs w:val="22"/>
              </w:rPr>
              <w:t>:2008</w:t>
            </w:r>
          </w:p>
          <w:p w14:paraId="5496C21B" w14:textId="77777777" w:rsidR="00EA3560" w:rsidRPr="001025C1" w:rsidRDefault="00EA3560" w:rsidP="00154083">
            <w:pPr>
              <w:jc w:val="center"/>
              <w:rPr>
                <w:rFonts w:ascii="Arial Narrow" w:hAnsi="Arial Narrow" w:cs="TimesNewRoman"/>
                <w:sz w:val="22"/>
                <w:szCs w:val="22"/>
              </w:rPr>
            </w:pPr>
            <w:r w:rsidRPr="001025C1">
              <w:rPr>
                <w:rFonts w:ascii="Arial Narrow" w:eastAsiaTheme="minorHAnsi" w:hAnsi="Arial Narrow" w:cs="Segoe UI"/>
                <w:color w:val="000000"/>
                <w:sz w:val="22"/>
                <w:szCs w:val="22"/>
              </w:rPr>
              <w:t>EN ISO 3759</w:t>
            </w:r>
            <w:r>
              <w:rPr>
                <w:rFonts w:ascii="Arial Narrow" w:eastAsiaTheme="minorHAnsi" w:hAnsi="Arial Narrow" w:cs="Segoe UI"/>
                <w:color w:val="000000"/>
                <w:sz w:val="22"/>
                <w:szCs w:val="22"/>
              </w:rPr>
              <w:t>:2011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58E8" w14:textId="77777777" w:rsidR="00EA3560" w:rsidRPr="007C1427" w:rsidRDefault="00EA3560" w:rsidP="00154083">
            <w:pPr>
              <w:snapToGrid w:val="0"/>
              <w:rPr>
                <w:rFonts w:ascii="Arial Narrow" w:hAnsi="Arial Narrow" w:cs="TimesNewRoman"/>
                <w:sz w:val="22"/>
                <w:szCs w:val="22"/>
              </w:rPr>
            </w:pPr>
            <w:r w:rsidRPr="007C1427">
              <w:rPr>
                <w:rFonts w:ascii="Arial Narrow" w:hAnsi="Arial Narrow" w:cs="TimesNewRoman"/>
                <w:sz w:val="22"/>
                <w:szCs w:val="22"/>
              </w:rPr>
              <w:t xml:space="preserve">max </w:t>
            </w:r>
            <w:r w:rsidRPr="007C1427">
              <w:rPr>
                <w:rFonts w:ascii="Arial Narrow" w:hAnsi="Arial Narrow"/>
                <w:sz w:val="22"/>
                <w:szCs w:val="22"/>
              </w:rPr>
              <w:t>±</w:t>
            </w:r>
            <w:r>
              <w:rPr>
                <w:rFonts w:ascii="Arial Narrow" w:hAnsi="Arial Narrow"/>
                <w:sz w:val="22"/>
                <w:szCs w:val="22"/>
              </w:rPr>
              <w:t xml:space="preserve"> 4</w:t>
            </w:r>
            <w:r w:rsidRPr="007C1427">
              <w:rPr>
                <w:rFonts w:ascii="Arial Narrow" w:hAnsi="Arial Narrow" w:cs="TimesNewRoman"/>
                <w:sz w:val="22"/>
                <w:szCs w:val="22"/>
              </w:rPr>
              <w:t>%</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C809D" w14:textId="77777777" w:rsidR="00EA3560" w:rsidRPr="007C1427" w:rsidRDefault="00EA3560" w:rsidP="00154083">
            <w:pPr>
              <w:snapToGrid w:val="0"/>
              <w:jc w:val="center"/>
              <w:rPr>
                <w:rFonts w:ascii="Arial Narrow" w:hAnsi="Arial Narrow" w:cs="TimesNewRoman"/>
                <w:sz w:val="22"/>
                <w:szCs w:val="22"/>
              </w:rPr>
            </w:pPr>
          </w:p>
        </w:tc>
      </w:tr>
      <w:tr w:rsidR="00EA3560" w:rsidRPr="007C1427" w14:paraId="36827022" w14:textId="77777777" w:rsidTr="00154083">
        <w:tc>
          <w:tcPr>
            <w:tcW w:w="567" w:type="dxa"/>
            <w:tcBorders>
              <w:top w:val="single" w:sz="4" w:space="0" w:color="000000"/>
              <w:left w:val="single" w:sz="4" w:space="0" w:color="000000"/>
              <w:bottom w:val="single" w:sz="4" w:space="0" w:color="000000"/>
            </w:tcBorders>
            <w:shd w:val="clear" w:color="auto" w:fill="auto"/>
          </w:tcPr>
          <w:p w14:paraId="6F0B9797" w14:textId="60FB636A" w:rsidR="00EA3560"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4</w:t>
            </w:r>
            <w:r w:rsidR="00EA3560"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2AC37803" w14:textId="77777777" w:rsidR="00EA3560" w:rsidRDefault="00EA3560" w:rsidP="00154083">
            <w:pPr>
              <w:snapToGrid w:val="0"/>
              <w:jc w:val="both"/>
              <w:rPr>
                <w:rFonts w:ascii="Arial Narrow" w:hAnsi="Arial Narrow" w:cs="TimesNewRoman"/>
                <w:sz w:val="22"/>
                <w:szCs w:val="22"/>
              </w:rPr>
            </w:pPr>
            <w:r w:rsidRPr="00D56E26">
              <w:rPr>
                <w:rFonts w:ascii="Arial Narrow" w:hAnsi="Arial Narrow" w:cs="TimesNewRoman"/>
                <w:sz w:val="22"/>
                <w:szCs w:val="22"/>
              </w:rPr>
              <w:t>Stálofarebnosť v pote</w:t>
            </w:r>
            <w:r>
              <w:rPr>
                <w:rFonts w:ascii="Arial Narrow" w:hAnsi="Arial Narrow" w:cs="TimesNewRoman"/>
                <w:sz w:val="22"/>
                <w:szCs w:val="22"/>
              </w:rPr>
              <w:t xml:space="preserve">, </w:t>
            </w:r>
          </w:p>
          <w:p w14:paraId="27DFE42E" w14:textId="77777777" w:rsidR="00EA3560" w:rsidRPr="00D56E26" w:rsidRDefault="00EA3560" w:rsidP="00154083">
            <w:pPr>
              <w:snapToGrid w:val="0"/>
              <w:jc w:val="both"/>
              <w:rPr>
                <w:rFonts w:ascii="Arial Narrow" w:hAnsi="Arial Narrow" w:cs="TimesNewRoman"/>
                <w:sz w:val="22"/>
                <w:szCs w:val="22"/>
              </w:rPr>
            </w:pPr>
            <w:r>
              <w:rPr>
                <w:rFonts w:ascii="Arial Narrow" w:hAnsi="Arial Narrow" w:cs="TimesNewRoman"/>
                <w:sz w:val="22"/>
                <w:szCs w:val="22"/>
              </w:rPr>
              <w:t>zmena farebného odtieňa/ zapustenie</w:t>
            </w:r>
          </w:p>
          <w:p w14:paraId="5341916D" w14:textId="77777777" w:rsidR="00EA3560" w:rsidRPr="00D56E26" w:rsidRDefault="00EA3560" w:rsidP="00154083">
            <w:pPr>
              <w:snapToGrid w:val="0"/>
              <w:jc w:val="both"/>
              <w:rPr>
                <w:rFonts w:ascii="Arial Narrow" w:hAnsi="Arial Narrow" w:cs="TimesNewRoman"/>
                <w:sz w:val="22"/>
                <w:szCs w:val="22"/>
              </w:rPr>
            </w:pPr>
            <w:r w:rsidRPr="00D56E26">
              <w:rPr>
                <w:rFonts w:ascii="Arial Narrow" w:hAnsi="Arial Narrow" w:cs="TimesNewRoman"/>
                <w:sz w:val="22"/>
                <w:szCs w:val="22"/>
              </w:rPr>
              <w:t>- kyslý</w:t>
            </w:r>
            <w:r>
              <w:rPr>
                <w:rFonts w:ascii="Arial Narrow" w:hAnsi="Arial Narrow" w:cs="TimesNewRoman"/>
                <w:sz w:val="22"/>
                <w:szCs w:val="22"/>
              </w:rPr>
              <w:t xml:space="preserve"> </w:t>
            </w:r>
          </w:p>
          <w:p w14:paraId="1574DED6" w14:textId="77777777" w:rsidR="00EA3560" w:rsidRPr="00D56E26" w:rsidRDefault="00EA3560" w:rsidP="00154083">
            <w:pPr>
              <w:jc w:val="both"/>
              <w:rPr>
                <w:rFonts w:ascii="Arial Narrow" w:hAnsi="Arial Narrow" w:cs="TimesNewRoman"/>
                <w:sz w:val="22"/>
                <w:szCs w:val="22"/>
              </w:rPr>
            </w:pPr>
            <w:r w:rsidRPr="00D56E26">
              <w:rPr>
                <w:rFonts w:ascii="Arial Narrow" w:hAnsi="Arial Narrow" w:cs="TimesNewRoman"/>
                <w:sz w:val="22"/>
                <w:szCs w:val="22"/>
              </w:rPr>
              <w:t>- alkalický</w:t>
            </w:r>
          </w:p>
        </w:tc>
        <w:tc>
          <w:tcPr>
            <w:tcW w:w="2268" w:type="dxa"/>
            <w:tcBorders>
              <w:top w:val="single" w:sz="4" w:space="0" w:color="000000"/>
              <w:left w:val="single" w:sz="4" w:space="0" w:color="000000"/>
              <w:bottom w:val="single" w:sz="4" w:space="0" w:color="000000"/>
            </w:tcBorders>
            <w:shd w:val="clear" w:color="auto" w:fill="auto"/>
          </w:tcPr>
          <w:p w14:paraId="3F958239" w14:textId="77777777" w:rsidR="00EA3560" w:rsidRPr="00D56E26" w:rsidRDefault="00EA3560"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105-E04</w:t>
            </w:r>
            <w:r>
              <w:rPr>
                <w:rFonts w:ascii="Arial Narrow" w:hAnsi="Arial Narrow" w:cs="TimesNewRoman"/>
                <w:sz w:val="22"/>
                <w:szCs w:val="22"/>
              </w:rPr>
              <w:t>:2013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B18D50" w14:textId="77777777" w:rsidR="00EA3560" w:rsidRPr="00D56E26" w:rsidRDefault="00EA3560" w:rsidP="00154083">
            <w:pPr>
              <w:snapToGrid w:val="0"/>
              <w:jc w:val="center"/>
              <w:rPr>
                <w:rFonts w:ascii="Arial Narrow" w:hAnsi="Arial Narrow" w:cs="TimesNewRoman"/>
                <w:sz w:val="22"/>
                <w:szCs w:val="22"/>
              </w:rPr>
            </w:pPr>
          </w:p>
          <w:p w14:paraId="67871046" w14:textId="77777777" w:rsidR="00EA3560" w:rsidRDefault="00EA3560" w:rsidP="00154083">
            <w:pPr>
              <w:snapToGrid w:val="0"/>
              <w:jc w:val="center"/>
              <w:rPr>
                <w:rFonts w:ascii="Arial Narrow" w:hAnsi="Arial Narrow" w:cs="TimesNewRoman"/>
                <w:sz w:val="22"/>
                <w:szCs w:val="22"/>
              </w:rPr>
            </w:pPr>
          </w:p>
          <w:p w14:paraId="438841F1" w14:textId="77777777" w:rsidR="00EA3560" w:rsidRPr="00D56E26" w:rsidRDefault="00EA3560" w:rsidP="00154083">
            <w:pPr>
              <w:snapToGrid w:val="0"/>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p w14:paraId="5D56A5B2" w14:textId="77777777" w:rsidR="00EA3560" w:rsidRPr="00D56E26" w:rsidRDefault="00EA3560" w:rsidP="00154083">
            <w:pPr>
              <w:rPr>
                <w:rFonts w:ascii="Arial Narrow" w:hAnsi="Arial Narrow" w:cs="TimesNewRoman"/>
                <w:sz w:val="22"/>
                <w:szCs w:val="22"/>
              </w:rPr>
            </w:pPr>
            <w:r w:rsidRPr="00D56E26">
              <w:rPr>
                <w:rFonts w:ascii="Arial Narrow" w:hAnsi="Arial Narrow" w:cs="TimesNewRoman"/>
                <w:sz w:val="22"/>
                <w:szCs w:val="22"/>
              </w:rPr>
              <w:t>min. 3-4</w:t>
            </w:r>
            <w:r>
              <w:rPr>
                <w:rFonts w:ascii="Arial Narrow" w:hAnsi="Arial Narrow" w:cs="TimesNewRoman"/>
                <w:sz w:val="22"/>
                <w:szCs w:val="22"/>
              </w:rPr>
              <w:t>/3-4</w:t>
            </w:r>
            <w:r w:rsidRPr="00D56E26">
              <w:rPr>
                <w:rFonts w:ascii="Arial Narrow" w:hAnsi="Arial Narrow" w:cs="TimesNewRoman"/>
                <w:sz w:val="22"/>
                <w:szCs w:val="22"/>
              </w:rPr>
              <w:t xml:space="preserve">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1F9420" w14:textId="77777777" w:rsidR="00EA3560" w:rsidRPr="00D56E26" w:rsidRDefault="00EA3560" w:rsidP="00154083">
            <w:pPr>
              <w:snapToGrid w:val="0"/>
              <w:jc w:val="center"/>
              <w:rPr>
                <w:rFonts w:ascii="Arial Narrow" w:hAnsi="Arial Narrow" w:cs="TimesNewRoman"/>
                <w:sz w:val="22"/>
                <w:szCs w:val="22"/>
              </w:rPr>
            </w:pPr>
          </w:p>
        </w:tc>
      </w:tr>
      <w:tr w:rsidR="00EA3560" w:rsidRPr="007C1427" w14:paraId="59622A6E" w14:textId="77777777" w:rsidTr="00154083">
        <w:trPr>
          <w:cantSplit/>
          <w:trHeight w:val="820"/>
        </w:trPr>
        <w:tc>
          <w:tcPr>
            <w:tcW w:w="567" w:type="dxa"/>
            <w:tcBorders>
              <w:top w:val="single" w:sz="4" w:space="0" w:color="000000"/>
              <w:left w:val="single" w:sz="4" w:space="0" w:color="000000"/>
              <w:bottom w:val="single" w:sz="4" w:space="0" w:color="000000"/>
            </w:tcBorders>
            <w:shd w:val="clear" w:color="auto" w:fill="auto"/>
          </w:tcPr>
          <w:p w14:paraId="4514A064" w14:textId="56E6A118" w:rsidR="00EA3560" w:rsidRPr="00D56E26" w:rsidRDefault="0021373C" w:rsidP="0021373C">
            <w:pPr>
              <w:snapToGrid w:val="0"/>
              <w:jc w:val="right"/>
              <w:rPr>
                <w:rFonts w:ascii="Arial Narrow" w:hAnsi="Arial Narrow" w:cs="TimesNewRoman"/>
                <w:sz w:val="22"/>
                <w:szCs w:val="22"/>
              </w:rPr>
            </w:pPr>
            <w:r>
              <w:rPr>
                <w:rFonts w:ascii="Arial Narrow" w:hAnsi="Arial Narrow" w:cs="TimesNewRoman"/>
                <w:sz w:val="22"/>
                <w:szCs w:val="22"/>
              </w:rPr>
              <w:t>5</w:t>
            </w:r>
            <w:r w:rsidR="00EA3560" w:rsidRPr="00D56E26">
              <w:rPr>
                <w:rFonts w:ascii="Arial Narrow" w:hAnsi="Arial Narrow" w:cs="TimesNewRoman"/>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35A0694" w14:textId="77777777" w:rsidR="00EA3560" w:rsidRPr="00D56E26" w:rsidRDefault="00EA3560" w:rsidP="00154083">
            <w:pPr>
              <w:snapToGrid w:val="0"/>
              <w:jc w:val="both"/>
              <w:rPr>
                <w:rFonts w:ascii="Arial Narrow" w:hAnsi="Arial Narrow" w:cs="TimesNewRoman"/>
                <w:sz w:val="22"/>
                <w:szCs w:val="22"/>
              </w:rPr>
            </w:pPr>
            <w:r w:rsidRPr="00D56E26">
              <w:rPr>
                <w:rFonts w:ascii="Arial Narrow" w:hAnsi="Arial Narrow" w:cs="TimesNewRoman"/>
                <w:sz w:val="22"/>
                <w:szCs w:val="22"/>
              </w:rPr>
              <w:t xml:space="preserve">Stálofarebnosť v otere </w:t>
            </w:r>
          </w:p>
          <w:p w14:paraId="6FBB24F8" w14:textId="77777777" w:rsidR="00EA3560" w:rsidRPr="00D56E26" w:rsidRDefault="00EA3560" w:rsidP="00154083">
            <w:pPr>
              <w:jc w:val="both"/>
              <w:rPr>
                <w:rFonts w:ascii="Arial Narrow" w:hAnsi="Arial Narrow" w:cs="TimesNewRoman"/>
                <w:sz w:val="22"/>
                <w:szCs w:val="22"/>
              </w:rPr>
            </w:pPr>
            <w:r w:rsidRPr="00D56E26">
              <w:rPr>
                <w:rFonts w:ascii="Arial Narrow" w:hAnsi="Arial Narrow" w:cs="TimesNewRoman"/>
                <w:sz w:val="22"/>
                <w:szCs w:val="22"/>
              </w:rPr>
              <w:t>- suchý</w:t>
            </w:r>
          </w:p>
          <w:p w14:paraId="798629B0" w14:textId="77777777" w:rsidR="00EA3560" w:rsidRPr="00D56E26" w:rsidRDefault="00EA3560" w:rsidP="00154083">
            <w:pPr>
              <w:jc w:val="both"/>
              <w:rPr>
                <w:rFonts w:ascii="Arial Narrow" w:hAnsi="Arial Narrow" w:cs="TimesNewRoman"/>
                <w:sz w:val="22"/>
                <w:szCs w:val="22"/>
              </w:rPr>
            </w:pPr>
            <w:r w:rsidRPr="00D56E26">
              <w:rPr>
                <w:rFonts w:ascii="Arial Narrow" w:hAnsi="Arial Narrow" w:cs="TimesNewRoman"/>
                <w:sz w:val="22"/>
                <w:szCs w:val="22"/>
              </w:rPr>
              <w:t>- mokrý</w:t>
            </w:r>
          </w:p>
        </w:tc>
        <w:tc>
          <w:tcPr>
            <w:tcW w:w="2268" w:type="dxa"/>
            <w:tcBorders>
              <w:top w:val="single" w:sz="4" w:space="0" w:color="000000"/>
              <w:left w:val="single" w:sz="4" w:space="0" w:color="000000"/>
              <w:bottom w:val="single" w:sz="4" w:space="0" w:color="000000"/>
            </w:tcBorders>
            <w:shd w:val="clear" w:color="auto" w:fill="auto"/>
          </w:tcPr>
          <w:p w14:paraId="2AFA3ED9" w14:textId="77777777" w:rsidR="00EA3560" w:rsidRPr="00D56E26" w:rsidRDefault="00EA3560" w:rsidP="00154083">
            <w:pPr>
              <w:snapToGrid w:val="0"/>
              <w:jc w:val="center"/>
              <w:rPr>
                <w:rFonts w:ascii="Arial Narrow" w:hAnsi="Arial Narrow" w:cs="TimesNewRoman"/>
                <w:sz w:val="22"/>
                <w:szCs w:val="22"/>
              </w:rPr>
            </w:pPr>
            <w:r w:rsidRPr="00D56E26">
              <w:rPr>
                <w:rFonts w:ascii="Arial Narrow" w:hAnsi="Arial Narrow" w:cs="TimesNewRoman"/>
                <w:sz w:val="22"/>
                <w:szCs w:val="22"/>
              </w:rPr>
              <w:t>EN ISO 105-X12</w:t>
            </w:r>
            <w:r>
              <w:rPr>
                <w:rFonts w:ascii="Arial Narrow" w:hAnsi="Arial Narrow" w:cs="TimesNewRoman"/>
                <w:sz w:val="22"/>
                <w:szCs w:val="22"/>
              </w:rPr>
              <w:t>:2016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D49D2B0" w14:textId="77777777" w:rsidR="00EA3560" w:rsidRPr="00D56E26" w:rsidRDefault="00EA3560" w:rsidP="00154083">
            <w:pPr>
              <w:snapToGrid w:val="0"/>
              <w:jc w:val="center"/>
              <w:rPr>
                <w:rFonts w:ascii="Arial Narrow" w:hAnsi="Arial Narrow" w:cs="TimesNewRoman"/>
                <w:sz w:val="22"/>
                <w:szCs w:val="22"/>
              </w:rPr>
            </w:pPr>
          </w:p>
          <w:p w14:paraId="74248B31" w14:textId="77777777" w:rsidR="00EA3560" w:rsidRPr="00D56E26" w:rsidRDefault="00EA3560" w:rsidP="00154083">
            <w:pPr>
              <w:rPr>
                <w:rFonts w:ascii="Arial Narrow" w:hAnsi="Arial Narrow" w:cs="TimesNewRoman"/>
                <w:sz w:val="22"/>
                <w:szCs w:val="22"/>
              </w:rPr>
            </w:pPr>
            <w:r w:rsidRPr="00D56E26">
              <w:rPr>
                <w:rFonts w:ascii="Arial Narrow" w:hAnsi="Arial Narrow" w:cs="TimesNewRoman"/>
                <w:sz w:val="22"/>
                <w:szCs w:val="22"/>
              </w:rPr>
              <w:t>min. 4 stupeň sivej stupnice</w:t>
            </w:r>
          </w:p>
          <w:p w14:paraId="38FCCE2A" w14:textId="77777777" w:rsidR="00EA3560" w:rsidRPr="00D56E26" w:rsidRDefault="00EA3560" w:rsidP="00154083">
            <w:pPr>
              <w:rPr>
                <w:rFonts w:ascii="Arial Narrow" w:hAnsi="Arial Narrow" w:cs="TimesNewRoman"/>
                <w:sz w:val="22"/>
                <w:szCs w:val="22"/>
              </w:rPr>
            </w:pPr>
            <w:r w:rsidRPr="00D56E26">
              <w:rPr>
                <w:rFonts w:ascii="Arial Narrow" w:hAnsi="Arial Narrow" w:cs="TimesNewRoman"/>
                <w:sz w:val="22"/>
                <w:szCs w:val="22"/>
              </w:rPr>
              <w:t>min. 3 stupeň sivej stupnice</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DE25F" w14:textId="77777777" w:rsidR="00EA3560" w:rsidRPr="00D56E26" w:rsidRDefault="00EA3560" w:rsidP="00154083">
            <w:pPr>
              <w:snapToGrid w:val="0"/>
              <w:jc w:val="center"/>
              <w:rPr>
                <w:rFonts w:ascii="Arial Narrow" w:hAnsi="Arial Narrow" w:cs="TimesNewRoman"/>
                <w:sz w:val="22"/>
                <w:szCs w:val="22"/>
              </w:rPr>
            </w:pPr>
          </w:p>
        </w:tc>
      </w:tr>
      <w:tr w:rsidR="00EA3560" w:rsidRPr="007C1427" w14:paraId="704F4710" w14:textId="77777777" w:rsidTr="00154083">
        <w:trPr>
          <w:trHeight w:val="50"/>
        </w:trPr>
        <w:tc>
          <w:tcPr>
            <w:tcW w:w="567" w:type="dxa"/>
            <w:tcBorders>
              <w:top w:val="single" w:sz="4" w:space="0" w:color="000000"/>
              <w:left w:val="single" w:sz="4" w:space="0" w:color="000000"/>
              <w:bottom w:val="single" w:sz="4" w:space="0" w:color="000000"/>
            </w:tcBorders>
            <w:shd w:val="clear" w:color="auto" w:fill="auto"/>
          </w:tcPr>
          <w:p w14:paraId="2602A896" w14:textId="7F217C51" w:rsidR="00EA3560" w:rsidRPr="00DC1ABC" w:rsidRDefault="0021373C" w:rsidP="0021373C">
            <w:pPr>
              <w:snapToGrid w:val="0"/>
              <w:jc w:val="right"/>
              <w:rPr>
                <w:rFonts w:ascii="Arial Narrow" w:hAnsi="Arial Narrow"/>
                <w:sz w:val="22"/>
                <w:szCs w:val="22"/>
              </w:rPr>
            </w:pPr>
            <w:r>
              <w:rPr>
                <w:rFonts w:ascii="Arial Narrow" w:hAnsi="Arial Narrow"/>
                <w:sz w:val="22"/>
                <w:szCs w:val="22"/>
              </w:rPr>
              <w:t>6</w:t>
            </w:r>
            <w:r w:rsidR="00EA3560" w:rsidRPr="00DC1ABC">
              <w:rPr>
                <w:rFonts w:ascii="Arial Narrow" w:hAnsi="Arial Narrow"/>
                <w:sz w:val="22"/>
                <w:szCs w:val="22"/>
              </w:rPr>
              <w:t>.</w:t>
            </w:r>
          </w:p>
        </w:tc>
        <w:tc>
          <w:tcPr>
            <w:tcW w:w="3828" w:type="dxa"/>
            <w:tcBorders>
              <w:top w:val="single" w:sz="4" w:space="0" w:color="000000"/>
              <w:left w:val="single" w:sz="4" w:space="0" w:color="000000"/>
              <w:bottom w:val="single" w:sz="4" w:space="0" w:color="000000"/>
            </w:tcBorders>
            <w:shd w:val="clear" w:color="auto" w:fill="auto"/>
          </w:tcPr>
          <w:p w14:paraId="4F0A482D" w14:textId="77777777" w:rsidR="00EA3560" w:rsidRDefault="00EA3560" w:rsidP="00154083">
            <w:pPr>
              <w:snapToGrid w:val="0"/>
              <w:rPr>
                <w:rFonts w:ascii="Arial Narrow" w:hAnsi="Arial Narrow" w:cs="TimesNewRoman"/>
                <w:sz w:val="22"/>
                <w:szCs w:val="22"/>
              </w:rPr>
            </w:pPr>
            <w:r w:rsidRPr="007C1427">
              <w:rPr>
                <w:rFonts w:ascii="Arial Narrow" w:hAnsi="Arial Narrow" w:cs="TimesNewRoman"/>
                <w:sz w:val="22"/>
                <w:szCs w:val="22"/>
              </w:rPr>
              <w:t xml:space="preserve">Odolnosť </w:t>
            </w:r>
            <w:r>
              <w:rPr>
                <w:rFonts w:ascii="Arial Narrow" w:hAnsi="Arial Narrow" w:cs="TimesNewRoman"/>
                <w:sz w:val="22"/>
                <w:szCs w:val="22"/>
              </w:rPr>
              <w:t>proti</w:t>
            </w:r>
            <w:r w:rsidRPr="007C1427">
              <w:rPr>
                <w:rFonts w:ascii="Arial Narrow" w:hAnsi="Arial Narrow" w:cs="TimesNewRoman"/>
                <w:sz w:val="22"/>
                <w:szCs w:val="22"/>
              </w:rPr>
              <w:t xml:space="preserve"> odieraniu</w:t>
            </w:r>
          </w:p>
          <w:p w14:paraId="587FBD57" w14:textId="77777777" w:rsidR="00EA3560" w:rsidRDefault="00EA3560"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päta</w:t>
            </w:r>
          </w:p>
          <w:p w14:paraId="378F8806" w14:textId="77777777" w:rsidR="00EA3560" w:rsidRPr="001304A0" w:rsidRDefault="00EA3560" w:rsidP="00154083">
            <w:pPr>
              <w:pStyle w:val="Odsekzoznamu"/>
              <w:numPr>
                <w:ilvl w:val="0"/>
                <w:numId w:val="10"/>
              </w:numPr>
              <w:snapToGrid w:val="0"/>
              <w:rPr>
                <w:rFonts w:ascii="Arial Narrow" w:hAnsi="Arial Narrow" w:cs="TimesNewRoman"/>
                <w:sz w:val="22"/>
                <w:szCs w:val="22"/>
              </w:rPr>
            </w:pPr>
            <w:r>
              <w:rPr>
                <w:rFonts w:ascii="Arial Narrow" w:hAnsi="Arial Narrow" w:cs="TimesNewRoman"/>
                <w:sz w:val="22"/>
                <w:szCs w:val="22"/>
              </w:rPr>
              <w:t>špica</w:t>
            </w:r>
          </w:p>
        </w:tc>
        <w:tc>
          <w:tcPr>
            <w:tcW w:w="2268" w:type="dxa"/>
            <w:tcBorders>
              <w:top w:val="single" w:sz="4" w:space="0" w:color="000000"/>
              <w:left w:val="single" w:sz="4" w:space="0" w:color="000000"/>
              <w:bottom w:val="single" w:sz="4" w:space="0" w:color="000000"/>
            </w:tcBorders>
            <w:shd w:val="clear" w:color="auto" w:fill="auto"/>
          </w:tcPr>
          <w:p w14:paraId="18622AB8" w14:textId="77777777" w:rsidR="00EA3560" w:rsidRDefault="00EA3560" w:rsidP="00154083">
            <w:pPr>
              <w:snapToGrid w:val="0"/>
              <w:jc w:val="center"/>
              <w:rPr>
                <w:rFonts w:ascii="Arial Narrow" w:hAnsi="Arial Narrow" w:cs="TimesNewRoman"/>
                <w:sz w:val="22"/>
                <w:szCs w:val="22"/>
              </w:rPr>
            </w:pPr>
            <w:r w:rsidRPr="002D6305">
              <w:rPr>
                <w:rFonts w:ascii="Arial Narrow" w:hAnsi="Arial Narrow" w:cs="TimesNewRoman"/>
                <w:sz w:val="22"/>
                <w:szCs w:val="22"/>
              </w:rPr>
              <w:t>EN 13770</w:t>
            </w:r>
            <w:r>
              <w:rPr>
                <w:rFonts w:ascii="Arial Narrow" w:hAnsi="Arial Narrow" w:cs="TimesNewRoman"/>
                <w:sz w:val="22"/>
                <w:szCs w:val="22"/>
              </w:rPr>
              <w:t>:2002, metóda 1</w:t>
            </w:r>
          </w:p>
          <w:p w14:paraId="090D94D6" w14:textId="77777777" w:rsidR="00EA3560" w:rsidRPr="007C1427" w:rsidRDefault="00EA3560" w:rsidP="00154083">
            <w:pPr>
              <w:snapToGrid w:val="0"/>
              <w:jc w:val="center"/>
              <w:rPr>
                <w:rFonts w:ascii="Arial Narrow" w:hAnsi="Arial Narrow" w:cs="TimesNewRoman"/>
                <w:sz w:val="22"/>
                <w:szCs w:val="22"/>
              </w:rPr>
            </w:pPr>
            <w:r>
              <w:rPr>
                <w:rFonts w:ascii="Arial Narrow" w:hAnsi="Arial Narrow" w:cs="TimesNewRoman"/>
                <w:sz w:val="22"/>
                <w:szCs w:val="22"/>
              </w:rPr>
              <w:t>(pri zoslabení sa skúška ukončí)</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8DDC" w14:textId="77777777" w:rsidR="00EA3560" w:rsidRPr="007C1427" w:rsidRDefault="00EA3560" w:rsidP="00154083">
            <w:pPr>
              <w:snapToGrid w:val="0"/>
              <w:rPr>
                <w:rFonts w:ascii="Arial Narrow" w:hAnsi="Arial Narrow" w:cs="TimesNewRoman"/>
                <w:sz w:val="22"/>
                <w:szCs w:val="22"/>
              </w:rPr>
            </w:pPr>
            <w:r>
              <w:rPr>
                <w:rFonts w:ascii="Arial Narrow" w:hAnsi="Arial Narrow" w:cs="TimesNewRoman"/>
                <w:sz w:val="22"/>
                <w:szCs w:val="22"/>
              </w:rPr>
              <w:t xml:space="preserve">min. </w:t>
            </w:r>
            <w:r w:rsidRPr="007C1427">
              <w:rPr>
                <w:rFonts w:ascii="Arial Narrow" w:hAnsi="Arial Narrow" w:cs="TimesNewRoman"/>
                <w:sz w:val="22"/>
                <w:szCs w:val="22"/>
              </w:rPr>
              <w:t>1</w:t>
            </w:r>
            <w:r>
              <w:rPr>
                <w:rFonts w:ascii="Arial Narrow" w:hAnsi="Arial Narrow" w:cs="TimesNewRoman"/>
                <w:sz w:val="22"/>
                <w:szCs w:val="22"/>
              </w:rPr>
              <w:t>5</w:t>
            </w:r>
            <w:r w:rsidRPr="007C1427">
              <w:rPr>
                <w:rFonts w:ascii="Arial Narrow" w:hAnsi="Arial Narrow" w:cs="TimesNewRoman"/>
                <w:sz w:val="22"/>
                <w:szCs w:val="22"/>
              </w:rPr>
              <w:t xml:space="preserve"> 000 </w:t>
            </w:r>
            <w:r>
              <w:rPr>
                <w:rFonts w:ascii="Arial Narrow" w:hAnsi="Arial Narrow" w:cs="TimesNewRoman"/>
                <w:sz w:val="22"/>
                <w:szCs w:val="22"/>
              </w:rPr>
              <w:t>otáčok</w:t>
            </w:r>
          </w:p>
        </w:tc>
        <w:tc>
          <w:tcPr>
            <w:tcW w:w="34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363300" w14:textId="77777777" w:rsidR="00EA3560" w:rsidRDefault="00EA3560" w:rsidP="00154083">
            <w:pPr>
              <w:snapToGrid w:val="0"/>
              <w:jc w:val="center"/>
              <w:rPr>
                <w:rFonts w:ascii="Arial Narrow" w:hAnsi="Arial Narrow" w:cs="TimesNewRoman"/>
                <w:sz w:val="22"/>
                <w:szCs w:val="22"/>
              </w:rPr>
            </w:pPr>
          </w:p>
        </w:tc>
      </w:tr>
    </w:tbl>
    <w:p w14:paraId="4315A99F" w14:textId="77777777" w:rsidR="00CA38B2" w:rsidRDefault="00CA38B2" w:rsidP="00DA7059">
      <w:pPr>
        <w:jc w:val="both"/>
        <w:rPr>
          <w:rFonts w:ascii="Arial Narrow" w:hAnsi="Arial Narrow"/>
          <w:b/>
          <w:color w:val="FF0000"/>
          <w:sz w:val="28"/>
          <w:szCs w:val="28"/>
          <w:u w:val="single"/>
        </w:rPr>
      </w:pPr>
    </w:p>
    <w:p w14:paraId="26C58BB4" w14:textId="26DF1283" w:rsidR="00690AF5" w:rsidRDefault="00690AF5" w:rsidP="00690AF5">
      <w:pPr>
        <w:spacing w:line="276" w:lineRule="auto"/>
        <w:jc w:val="both"/>
        <w:rPr>
          <w:rFonts w:ascii="Arial Narrow" w:hAnsi="Arial Narrow" w:cs="TimesNewRoman"/>
          <w:sz w:val="22"/>
          <w:szCs w:val="22"/>
        </w:rPr>
      </w:pPr>
      <w:r w:rsidRPr="00544513">
        <w:rPr>
          <w:rFonts w:ascii="Arial Narrow" w:hAnsi="Arial Narrow"/>
          <w:sz w:val="22"/>
        </w:rPr>
        <w:t>Všetky hodnotené údaje z tabuľky, t.</w:t>
      </w:r>
      <w:r w:rsidRPr="00AC07C7">
        <w:rPr>
          <w:rFonts w:ascii="Arial Narrow" w:hAnsi="Arial Narrow" w:cs="TimesNewRoman"/>
          <w:sz w:val="22"/>
          <w:szCs w:val="22"/>
        </w:rPr>
        <w:t xml:space="preserve"> j</w:t>
      </w:r>
      <w:r w:rsidRPr="00544513">
        <w:rPr>
          <w:rFonts w:ascii="Arial Narrow" w:hAnsi="Arial Narrow"/>
          <w:sz w:val="22"/>
        </w:rPr>
        <w:t xml:space="preserve">. parametre 1 – </w:t>
      </w:r>
      <w:r w:rsidR="0021373C">
        <w:rPr>
          <w:rFonts w:ascii="Arial Narrow" w:hAnsi="Arial Narrow"/>
          <w:sz w:val="22"/>
        </w:rPr>
        <w:t>6</w:t>
      </w:r>
      <w:r>
        <w:rPr>
          <w:rFonts w:ascii="Arial Narrow" w:hAnsi="Arial Narrow"/>
          <w:sz w:val="22"/>
        </w:rPr>
        <w:t xml:space="preserve"> </w:t>
      </w:r>
      <w:r w:rsidRPr="00544513">
        <w:rPr>
          <w:rFonts w:ascii="Arial Narrow" w:hAnsi="Arial Narrow"/>
          <w:sz w:val="22"/>
        </w:rPr>
        <w:t xml:space="preserve">musia byť uvedené v protokoloch o skúškach vyhotovených </w:t>
      </w:r>
      <w:r w:rsidRPr="00AC07C7">
        <w:rPr>
          <w:rFonts w:ascii="Arial Narrow" w:hAnsi="Arial Narrow" w:cs="TimesNewRoman"/>
          <w:sz w:val="22"/>
          <w:szCs w:val="22"/>
        </w:rPr>
        <w:t>akreditovaným skúšobným laboratóriom</w:t>
      </w:r>
      <w:r w:rsidRPr="00544513">
        <w:rPr>
          <w:rFonts w:ascii="Arial Narrow" w:hAnsi="Arial Narrow"/>
          <w:sz w:val="22"/>
        </w:rPr>
        <w:t xml:space="preserve">, pokiaľ nebudú uvedené alebo nebudú vyhovovať požadovaným hodnotám, nebude ponuka spĺňať požiadavky na predmet </w:t>
      </w:r>
      <w:r w:rsidRPr="00AC07C7">
        <w:rPr>
          <w:rFonts w:ascii="Arial Narrow" w:hAnsi="Arial Narrow" w:cs="TimesNewRoman"/>
          <w:sz w:val="22"/>
          <w:szCs w:val="22"/>
        </w:rPr>
        <w:t>zákazky</w:t>
      </w:r>
    </w:p>
    <w:p w14:paraId="038D38FC" w14:textId="77777777" w:rsidR="00690AF5" w:rsidRPr="00080EE6" w:rsidRDefault="00690AF5" w:rsidP="00690AF5">
      <w:pPr>
        <w:spacing w:line="276" w:lineRule="auto"/>
        <w:jc w:val="both"/>
        <w:rPr>
          <w:rFonts w:ascii="Arial Narrow" w:hAnsi="Arial Narrow"/>
          <w:b/>
          <w:bCs/>
          <w:sz w:val="22"/>
          <w:u w:val="single"/>
        </w:rPr>
      </w:pPr>
      <w:r w:rsidRPr="006D30AF">
        <w:rPr>
          <w:rFonts w:ascii="Arial Narrow" w:hAnsi="Arial Narrow"/>
          <w:b/>
          <w:bCs/>
          <w:sz w:val="22"/>
          <w:u w:val="single"/>
        </w:rPr>
        <w:t>Posúdenie splnenia požiadaviek na predmet zákazky komisia na vyhodnotenie ponúk vykoná na základe vlastného návrhu plnenia predmetu zákazky, predloženého v súlade s bodom 17.1.2 týchto súťažných pod</w:t>
      </w:r>
      <w:r>
        <w:rPr>
          <w:rFonts w:ascii="Arial Narrow" w:hAnsi="Arial Narrow"/>
          <w:b/>
          <w:bCs/>
          <w:sz w:val="22"/>
          <w:u w:val="single"/>
        </w:rPr>
        <w:t xml:space="preserve">kladov a v súlade so vzorkami a </w:t>
      </w:r>
      <w:r w:rsidRPr="006D30AF">
        <w:rPr>
          <w:rFonts w:ascii="Arial Narrow" w:hAnsi="Arial Narrow"/>
          <w:b/>
          <w:bCs/>
          <w:sz w:val="22"/>
          <w:u w:val="single"/>
        </w:rPr>
        <w:t xml:space="preserve">protokolmi o </w:t>
      </w:r>
      <w:r w:rsidRPr="00EA3560">
        <w:rPr>
          <w:rFonts w:ascii="Arial Narrow" w:hAnsi="Arial Narrow"/>
          <w:b/>
          <w:bCs/>
          <w:sz w:val="22"/>
          <w:u w:val="single"/>
        </w:rPr>
        <w:t>vykonaní akreditovaných</w:t>
      </w:r>
      <w:r>
        <w:rPr>
          <w:rFonts w:ascii="Arial Narrow" w:hAnsi="Arial Narrow"/>
          <w:b/>
          <w:bCs/>
          <w:sz w:val="22"/>
          <w:u w:val="single"/>
        </w:rPr>
        <w:t xml:space="preserve"> </w:t>
      </w:r>
      <w:r w:rsidRPr="006D30AF">
        <w:rPr>
          <w:rFonts w:ascii="Arial Narrow" w:hAnsi="Arial Narrow"/>
          <w:b/>
          <w:bCs/>
          <w:sz w:val="22"/>
          <w:u w:val="single"/>
        </w:rPr>
        <w:t>skúšok</w:t>
      </w:r>
      <w:r>
        <w:rPr>
          <w:rFonts w:ascii="Arial Narrow" w:hAnsi="Arial Narrow"/>
          <w:b/>
          <w:bCs/>
          <w:sz w:val="22"/>
          <w:u w:val="single"/>
        </w:rPr>
        <w:t xml:space="preserve"> vydaných akreditovaným skúšobným laboratóriom</w:t>
      </w:r>
    </w:p>
    <w:p w14:paraId="5BCFBEB0" w14:textId="77777777" w:rsidR="00690AF5" w:rsidRDefault="00690AF5" w:rsidP="00690AF5">
      <w:pPr>
        <w:spacing w:line="276" w:lineRule="auto"/>
        <w:jc w:val="both"/>
        <w:rPr>
          <w:rFonts w:ascii="Arial Narrow" w:hAnsi="Arial Narrow"/>
          <w:sz w:val="22"/>
        </w:rPr>
      </w:pPr>
      <w:r w:rsidRPr="001D65F0">
        <w:rPr>
          <w:rFonts w:ascii="Arial Narrow" w:hAnsi="Arial Narrow"/>
          <w:sz w:val="22"/>
        </w:rPr>
        <w:t xml:space="preserve">Verejný obstarávateľ bude hodnotiť, či predložené požadované vzorky zákazky zodpovedajú opisu predmetu zákazky, technickým parametrom podľa týchto súťažných podkladov. Vzorky, ktorých vyhotovenie nebude zodpovedať </w:t>
      </w:r>
      <w:r w:rsidRPr="00A77F77">
        <w:rPr>
          <w:rFonts w:ascii="Arial Narrow" w:hAnsi="Arial Narrow"/>
          <w:sz w:val="22"/>
        </w:rPr>
        <w:t xml:space="preserve">požiadavkám uvedeným v opise predmetu zákazky, technickým parametrom podľa týchto súťažných podkladov, </w:t>
      </w:r>
      <w:r w:rsidRPr="00A77F77">
        <w:rPr>
          <w:rFonts w:ascii="Arial Narrow" w:hAnsi="Arial Narrow"/>
          <w:sz w:val="22"/>
        </w:rPr>
        <w:lastRenderedPageBreak/>
        <w:t>budú posúdené ako nevyhovujúce (nespĺňajúce požiadavky verejného obstarávateľa na požadovaný predmet zákazky) a ponuka uchádzač</w:t>
      </w:r>
      <w:r>
        <w:rPr>
          <w:rFonts w:ascii="Arial Narrow" w:hAnsi="Arial Narrow"/>
          <w:sz w:val="22"/>
        </w:rPr>
        <w:t>a</w:t>
      </w:r>
      <w:r w:rsidRPr="00A77F77">
        <w:rPr>
          <w:rFonts w:ascii="Arial Narrow" w:hAnsi="Arial Narrow"/>
          <w:sz w:val="22"/>
        </w:rPr>
        <w:t>, ktorý predloží takéto vzorky</w:t>
      </w:r>
      <w:r>
        <w:rPr>
          <w:rFonts w:ascii="Arial Narrow" w:hAnsi="Arial Narrow"/>
          <w:sz w:val="22"/>
        </w:rPr>
        <w:t>,</w:t>
      </w:r>
      <w:r w:rsidRPr="00A77F77">
        <w:rPr>
          <w:rFonts w:ascii="Arial Narrow" w:hAnsi="Arial Narrow"/>
          <w:sz w:val="22"/>
        </w:rPr>
        <w:t xml:space="preserve"> bude z predmetného verejného obstarávania vylúčen</w:t>
      </w:r>
      <w:r>
        <w:rPr>
          <w:rFonts w:ascii="Arial Narrow" w:hAnsi="Arial Narrow"/>
          <w:sz w:val="22"/>
        </w:rPr>
        <w:t>á</w:t>
      </w:r>
      <w:r w:rsidRPr="00A77F77">
        <w:rPr>
          <w:rFonts w:ascii="Arial Narrow" w:hAnsi="Arial Narrow"/>
          <w:sz w:val="22"/>
        </w:rPr>
        <w:t xml:space="preserve">. </w:t>
      </w:r>
    </w:p>
    <w:p w14:paraId="4BD3470B" w14:textId="77777777" w:rsidR="00690AF5" w:rsidRDefault="00690AF5" w:rsidP="00690AF5">
      <w:pPr>
        <w:spacing w:line="276" w:lineRule="auto"/>
        <w:ind w:firstLine="708"/>
        <w:jc w:val="both"/>
        <w:rPr>
          <w:rFonts w:ascii="Arial Narrow" w:hAnsi="Arial Narrow" w:cs="Helvetica"/>
          <w:color w:val="333333"/>
          <w:sz w:val="22"/>
          <w:szCs w:val="22"/>
          <w:highlight w:val="yellow"/>
        </w:rPr>
      </w:pPr>
    </w:p>
    <w:p w14:paraId="03595A6D" w14:textId="77777777" w:rsidR="00690AF5" w:rsidRPr="00EA3560" w:rsidRDefault="00690AF5" w:rsidP="00690AF5">
      <w:pPr>
        <w:spacing w:line="276" w:lineRule="auto"/>
        <w:ind w:firstLine="708"/>
        <w:jc w:val="both"/>
        <w:rPr>
          <w:rFonts w:ascii="Arial Narrow" w:hAnsi="Arial Narrow" w:cs="Helvetica"/>
          <w:b/>
          <w:color w:val="333333"/>
          <w:sz w:val="22"/>
          <w:szCs w:val="22"/>
        </w:rPr>
      </w:pPr>
      <w:r w:rsidRPr="00EA3560">
        <w:rPr>
          <w:rFonts w:ascii="Arial Narrow" w:hAnsi="Arial Narrow" w:cs="Helvetica"/>
          <w:b/>
          <w:color w:val="333333"/>
          <w:sz w:val="22"/>
          <w:szCs w:val="22"/>
        </w:rPr>
        <w:t>Verejný obstarávateľ požaduje predloženie platného certifikátu OEKO-TEX Standard 100 od výrobcu priadze, materiálového listu výrobcu priadze.</w:t>
      </w:r>
    </w:p>
    <w:p w14:paraId="15EEAA84" w14:textId="77777777" w:rsidR="00690AF5" w:rsidRPr="00A77F77" w:rsidRDefault="00690AF5" w:rsidP="00690AF5">
      <w:pPr>
        <w:spacing w:line="276" w:lineRule="auto"/>
        <w:jc w:val="both"/>
        <w:rPr>
          <w:rFonts w:ascii="Arial Narrow" w:hAnsi="Arial Narrow"/>
          <w:sz w:val="22"/>
        </w:rPr>
      </w:pPr>
    </w:p>
    <w:p w14:paraId="00105629" w14:textId="2F68E065" w:rsidR="00690AF5" w:rsidRDefault="00690AF5" w:rsidP="00690AF5">
      <w:pPr>
        <w:pStyle w:val="Zkladntext"/>
        <w:spacing w:line="276" w:lineRule="auto"/>
        <w:jc w:val="both"/>
        <w:rPr>
          <w:rFonts w:ascii="Arial Narrow" w:hAnsi="Arial Narrow"/>
          <w:sz w:val="22"/>
          <w:szCs w:val="22"/>
        </w:rPr>
      </w:pPr>
      <w:r w:rsidRPr="001D65F0">
        <w:rPr>
          <w:rFonts w:ascii="Arial Narrow" w:hAnsi="Arial Narrow"/>
          <w:sz w:val="22"/>
          <w:szCs w:val="22"/>
        </w:rPr>
        <w:t xml:space="preserve">U predložených vzoriek </w:t>
      </w:r>
      <w:r>
        <w:rPr>
          <w:rFonts w:ascii="Arial Narrow" w:hAnsi="Arial Narrow"/>
          <w:sz w:val="22"/>
          <w:szCs w:val="22"/>
        </w:rPr>
        <w:t>ponožiek b</w:t>
      </w:r>
      <w:r w:rsidRPr="001D65F0">
        <w:rPr>
          <w:rFonts w:ascii="Arial Narrow" w:hAnsi="Arial Narrow"/>
          <w:sz w:val="22"/>
          <w:szCs w:val="22"/>
        </w:rPr>
        <w:t>ude hodnotená tabuľka požadovaných hodnôt jednotlivých parametrov (podľa tohto opisu predmetu zákazky, technických parametrov)</w:t>
      </w:r>
      <w:r>
        <w:rPr>
          <w:rFonts w:ascii="Arial Narrow" w:hAnsi="Arial Narrow"/>
          <w:sz w:val="22"/>
          <w:szCs w:val="22"/>
        </w:rPr>
        <w:t xml:space="preserve">. </w:t>
      </w:r>
      <w:r w:rsidRPr="001D65F0">
        <w:rPr>
          <w:rFonts w:ascii="Arial Narrow" w:hAnsi="Arial Narrow"/>
          <w:sz w:val="22"/>
          <w:szCs w:val="22"/>
        </w:rPr>
        <w:t xml:space="preserve">Hodnotený parameter musí byť uvedený v protokole o skúškach. Predložené vzorky budú </w:t>
      </w:r>
      <w:r>
        <w:rPr>
          <w:rFonts w:ascii="Arial Narrow" w:hAnsi="Arial Narrow"/>
          <w:sz w:val="22"/>
          <w:szCs w:val="22"/>
        </w:rPr>
        <w:t>p</w:t>
      </w:r>
      <w:r w:rsidRPr="001D65F0">
        <w:rPr>
          <w:rFonts w:ascii="Arial Narrow" w:hAnsi="Arial Narrow"/>
          <w:sz w:val="22"/>
          <w:szCs w:val="22"/>
        </w:rPr>
        <w:t xml:space="preserve">orovnávané, či zodpovedajú predloženým vzorom a popisu verejného obstarávateľa (podľa tohto opisu predmetu zákazky, </w:t>
      </w:r>
      <w:r>
        <w:rPr>
          <w:rFonts w:ascii="Arial Narrow" w:hAnsi="Arial Narrow"/>
          <w:sz w:val="22"/>
          <w:szCs w:val="22"/>
        </w:rPr>
        <w:t>t</w:t>
      </w:r>
      <w:r w:rsidRPr="001D65F0">
        <w:rPr>
          <w:rFonts w:ascii="Arial Narrow" w:hAnsi="Arial Narrow"/>
          <w:sz w:val="22"/>
          <w:szCs w:val="22"/>
        </w:rPr>
        <w:t>echnických parametrov)</w:t>
      </w:r>
    </w:p>
    <w:p w14:paraId="20510019" w14:textId="77777777" w:rsidR="002B3D3F" w:rsidRDefault="002B3D3F" w:rsidP="00DA7059">
      <w:pPr>
        <w:jc w:val="both"/>
        <w:rPr>
          <w:rFonts w:ascii="Arial Narrow" w:hAnsi="Arial Narrow"/>
          <w:b/>
          <w:color w:val="FF0000"/>
          <w:sz w:val="28"/>
          <w:szCs w:val="28"/>
          <w:u w:val="single"/>
        </w:rPr>
      </w:pPr>
    </w:p>
    <w:p w14:paraId="1C8559B8" w14:textId="55CC7929" w:rsidR="00DA7059" w:rsidRPr="00DA7059" w:rsidRDefault="00DA7059" w:rsidP="00DA7059">
      <w:pPr>
        <w:jc w:val="both"/>
        <w:rPr>
          <w:rFonts w:ascii="Arial Narrow" w:hAnsi="Arial Narrow"/>
          <w:b/>
          <w:sz w:val="28"/>
          <w:szCs w:val="28"/>
          <w:u w:val="single"/>
        </w:rPr>
      </w:pPr>
      <w:r w:rsidRPr="00DA7059">
        <w:rPr>
          <w:rFonts w:ascii="Arial Narrow" w:hAnsi="Arial Narrow"/>
          <w:b/>
          <w:color w:val="FF0000"/>
          <w:sz w:val="28"/>
          <w:szCs w:val="28"/>
          <w:u w:val="single"/>
        </w:rPr>
        <w:t>2.5.   Značenie výrobkov, balenie, expedovanie a skladovanie</w:t>
      </w:r>
    </w:p>
    <w:p w14:paraId="42CF97F3" w14:textId="77777777" w:rsidR="00DA7059" w:rsidRPr="00220184" w:rsidRDefault="00DA7059" w:rsidP="00DA7059">
      <w:pPr>
        <w:pStyle w:val="Zarkazkladnhotextu"/>
        <w:rPr>
          <w:rFonts w:ascii="Arial Narrow" w:hAnsi="Arial Narrow"/>
          <w:sz w:val="22"/>
          <w:szCs w:val="22"/>
        </w:rPr>
      </w:pPr>
    </w:p>
    <w:p w14:paraId="31051048" w14:textId="77777777" w:rsidR="00DA7059" w:rsidRPr="00244163" w:rsidRDefault="00DA7059" w:rsidP="0056030E">
      <w:pPr>
        <w:pStyle w:val="Zarkazkladnhotextu"/>
        <w:spacing w:line="276" w:lineRule="auto"/>
        <w:ind w:left="0"/>
        <w:rPr>
          <w:rFonts w:ascii="Arial Narrow" w:hAnsi="Arial Narrow"/>
          <w:b/>
          <w:color w:val="FF0000"/>
          <w:sz w:val="22"/>
          <w:szCs w:val="22"/>
        </w:rPr>
      </w:pPr>
      <w:r w:rsidRPr="00244163">
        <w:rPr>
          <w:rFonts w:ascii="Arial Narrow" w:hAnsi="Arial Narrow"/>
          <w:b/>
          <w:color w:val="FF0000"/>
          <w:sz w:val="22"/>
          <w:szCs w:val="22"/>
        </w:rPr>
        <w:t>Každý pár je označený papierovou etiketou, na ktorej je uvedené:</w:t>
      </w:r>
    </w:p>
    <w:p w14:paraId="76F19510" w14:textId="77777777" w:rsidR="004E5E9F" w:rsidRDefault="004E5E9F" w:rsidP="0056030E">
      <w:pPr>
        <w:pStyle w:val="Zarkazkladnhotextu"/>
        <w:spacing w:line="276" w:lineRule="auto"/>
        <w:ind w:left="0"/>
        <w:jc w:val="both"/>
        <w:rPr>
          <w:rFonts w:ascii="Arial Narrow" w:hAnsi="Arial Narrow"/>
          <w:sz w:val="22"/>
          <w:szCs w:val="22"/>
        </w:rPr>
      </w:pPr>
      <w:r w:rsidRPr="00220184">
        <w:rPr>
          <w:rFonts w:ascii="Arial Narrow" w:hAnsi="Arial Narrow"/>
          <w:sz w:val="22"/>
          <w:szCs w:val="22"/>
        </w:rPr>
        <w:t>výrobca alebo výrobca a dovozca, materiálové zloženie, veľkosť, symboly ošetrovania (potrebné naviac opatriť symbolom nesušiť na slnku), u funkčných ponožiek, termoponožiek a termopodkolienok s popisom funkčnosti (potrebné naviac opatriť symbolom nesušiť na slnku, nepoužitie aviváže po praní).</w:t>
      </w:r>
    </w:p>
    <w:p w14:paraId="2CF06D77" w14:textId="77777777" w:rsidR="004E5E9F" w:rsidRDefault="004E5E9F" w:rsidP="004E5E9F">
      <w:pPr>
        <w:jc w:val="both"/>
        <w:rPr>
          <w:rFonts w:ascii="Times New Roman" w:hAnsi="Times New Roman"/>
          <w:b/>
          <w:sz w:val="20"/>
          <w:szCs w:val="20"/>
        </w:rPr>
      </w:pPr>
      <w:r w:rsidRPr="00E247AB">
        <w:rPr>
          <w:rFonts w:ascii="Times New Roman" w:hAnsi="Times New Roman"/>
          <w:b/>
          <w:sz w:val="20"/>
          <w:szCs w:val="20"/>
        </w:rPr>
        <w:t>Symboly ošetrovania výrobku:</w:t>
      </w:r>
    </w:p>
    <w:p w14:paraId="1EA44261" w14:textId="77777777" w:rsidR="004E5E9F" w:rsidRDefault="004E5E9F" w:rsidP="004E5E9F">
      <w:pPr>
        <w:jc w:val="both"/>
        <w:rPr>
          <w:rFonts w:ascii="Times New Roman" w:hAnsi="Times New Roman"/>
          <w:b/>
          <w:sz w:val="20"/>
          <w:szCs w:val="20"/>
        </w:rPr>
      </w:pPr>
    </w:p>
    <w:p w14:paraId="1E93360B" w14:textId="77777777" w:rsidR="004E5E9F" w:rsidRDefault="004E5E9F" w:rsidP="004E5E9F">
      <w:pPr>
        <w:jc w:val="both"/>
        <w:rPr>
          <w:rFonts w:ascii="Times New Roman" w:hAnsi="Times New Roman"/>
          <w:b/>
          <w:sz w:val="20"/>
          <w:szCs w:val="20"/>
        </w:rPr>
      </w:pPr>
    </w:p>
    <w:p w14:paraId="108CFD52" w14:textId="77777777" w:rsidR="004E5E9F" w:rsidRDefault="004E5E9F" w:rsidP="004E5E9F">
      <w:pPr>
        <w:jc w:val="both"/>
        <w:rPr>
          <w:rFonts w:ascii="Times New Roman" w:hAnsi="Times New Roman"/>
          <w:b/>
          <w:sz w:val="20"/>
          <w:szCs w:val="20"/>
        </w:rPr>
      </w:pPr>
    </w:p>
    <w:p w14:paraId="0BDEE48C" w14:textId="77777777" w:rsidR="004E5E9F" w:rsidRPr="00E247AB" w:rsidRDefault="004E5E9F" w:rsidP="004E5E9F">
      <w:pPr>
        <w:jc w:val="both"/>
        <w:rPr>
          <w:rFonts w:ascii="Times New Roman" w:hAnsi="Times New Roman"/>
          <w:b/>
          <w:sz w:val="20"/>
          <w:szCs w:val="20"/>
        </w:rPr>
      </w:pPr>
    </w:p>
    <w:p w14:paraId="00F2735B" w14:textId="77777777" w:rsidR="004E5E9F" w:rsidRPr="009D00A3" w:rsidRDefault="004E5E9F" w:rsidP="004E5E9F">
      <w:pPr>
        <w:jc w:val="both"/>
        <w:rPr>
          <w:rFonts w:eastAsia="Calibri" w:cs="Arial"/>
          <w:color w:val="3B3838"/>
          <w:sz w:val="20"/>
          <w:szCs w:val="20"/>
        </w:rPr>
      </w:pPr>
      <w:r>
        <w:rPr>
          <w:noProof/>
          <w:sz w:val="20"/>
          <w:szCs w:val="20"/>
          <w:lang w:val="sk-SK" w:eastAsia="sk-SK"/>
        </w:rPr>
        <w:drawing>
          <wp:anchor distT="0" distB="0" distL="114300" distR="114300" simplePos="0" relativeHeight="251663360" behindDoc="0" locked="1" layoutInCell="1" allowOverlap="1" wp14:anchorId="704008C7" wp14:editId="639DA644">
            <wp:simplePos x="0" y="0"/>
            <wp:positionH relativeFrom="column">
              <wp:posOffset>152400</wp:posOffset>
            </wp:positionH>
            <wp:positionV relativeFrom="paragraph">
              <wp:posOffset>-553720</wp:posOffset>
            </wp:positionV>
            <wp:extent cx="3771900" cy="5397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539750"/>
                    </a:xfrm>
                    <a:prstGeom prst="rect">
                      <a:avLst/>
                    </a:prstGeom>
                    <a:noFill/>
                  </pic:spPr>
                </pic:pic>
              </a:graphicData>
            </a:graphic>
            <wp14:sizeRelH relativeFrom="page">
              <wp14:pctWidth>0</wp14:pctWidth>
            </wp14:sizeRelH>
            <wp14:sizeRelV relativeFrom="page">
              <wp14:pctHeight>0</wp14:pctHeight>
            </wp14:sizeRelV>
          </wp:anchor>
        </w:drawing>
      </w:r>
    </w:p>
    <w:p w14:paraId="1DBF3B14" w14:textId="77777777" w:rsidR="00DA7059" w:rsidRPr="00244163" w:rsidRDefault="00DA7059" w:rsidP="00244163">
      <w:pPr>
        <w:pStyle w:val="Zarkazkladnhotextu"/>
        <w:ind w:left="0"/>
        <w:jc w:val="both"/>
        <w:rPr>
          <w:rFonts w:ascii="Arial Narrow" w:hAnsi="Arial Narrow"/>
          <w:b/>
          <w:color w:val="FF0000"/>
          <w:sz w:val="22"/>
          <w:szCs w:val="22"/>
        </w:rPr>
      </w:pPr>
      <w:r w:rsidRPr="00244163">
        <w:rPr>
          <w:rFonts w:ascii="Arial Narrow" w:hAnsi="Arial Narrow"/>
          <w:b/>
          <w:color w:val="FF0000"/>
          <w:sz w:val="22"/>
          <w:szCs w:val="22"/>
        </w:rPr>
        <w:t>Ponožky a ponožky zimné sú balené:</w:t>
      </w:r>
    </w:p>
    <w:p w14:paraId="4C4A3F0A" w14:textId="77777777"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po 5 párov, sú prepáskované. </w:t>
      </w:r>
    </w:p>
    <w:p w14:paraId="57613521" w14:textId="1BBF87B0"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Do </w:t>
      </w:r>
      <w:r w:rsidR="00AD3F6D">
        <w:rPr>
          <w:rFonts w:ascii="Arial Narrow" w:hAnsi="Arial Narrow"/>
          <w:sz w:val="22"/>
          <w:szCs w:val="22"/>
        </w:rPr>
        <w:t xml:space="preserve">krabice </w:t>
      </w:r>
      <w:r w:rsidRPr="00220184">
        <w:rPr>
          <w:rFonts w:ascii="Arial Narrow" w:hAnsi="Arial Narrow"/>
          <w:sz w:val="22"/>
          <w:szCs w:val="22"/>
        </w:rPr>
        <w:t xml:space="preserve">sú </w:t>
      </w:r>
      <w:r>
        <w:rPr>
          <w:rFonts w:ascii="Arial Narrow" w:hAnsi="Arial Narrow"/>
          <w:sz w:val="22"/>
          <w:szCs w:val="22"/>
        </w:rPr>
        <w:t xml:space="preserve">ponožky </w:t>
      </w:r>
      <w:r w:rsidR="00AD3F6D">
        <w:rPr>
          <w:rFonts w:ascii="Arial Narrow" w:hAnsi="Arial Narrow"/>
          <w:sz w:val="22"/>
          <w:szCs w:val="22"/>
        </w:rPr>
        <w:t>balené namenej</w:t>
      </w:r>
      <w:r w:rsidRPr="00220184">
        <w:rPr>
          <w:rFonts w:ascii="Arial Narrow" w:hAnsi="Arial Narrow"/>
          <w:sz w:val="22"/>
          <w:szCs w:val="22"/>
        </w:rPr>
        <w:t xml:space="preserve"> po </w:t>
      </w:r>
      <w:r w:rsidRPr="00DA7059">
        <w:rPr>
          <w:rFonts w:ascii="Arial Narrow" w:hAnsi="Arial Narrow"/>
          <w:b/>
          <w:sz w:val="22"/>
          <w:szCs w:val="22"/>
        </w:rPr>
        <w:t>200 párov</w:t>
      </w:r>
      <w:r w:rsidRPr="00220184">
        <w:rPr>
          <w:rFonts w:ascii="Arial Narrow" w:hAnsi="Arial Narrow"/>
          <w:sz w:val="22"/>
          <w:szCs w:val="22"/>
        </w:rPr>
        <w:t xml:space="preserve">, ponožky </w:t>
      </w:r>
      <w:r>
        <w:rPr>
          <w:rFonts w:ascii="Arial Narrow" w:hAnsi="Arial Narrow"/>
          <w:sz w:val="22"/>
          <w:szCs w:val="22"/>
        </w:rPr>
        <w:t>zimné</w:t>
      </w:r>
      <w:r w:rsidR="00AD3F6D">
        <w:rPr>
          <w:rFonts w:ascii="Arial Narrow" w:hAnsi="Arial Narrow"/>
          <w:sz w:val="22"/>
          <w:szCs w:val="22"/>
        </w:rPr>
        <w:t xml:space="preserve"> najmenej</w:t>
      </w:r>
      <w:r>
        <w:rPr>
          <w:rFonts w:ascii="Arial Narrow" w:hAnsi="Arial Narrow"/>
          <w:sz w:val="22"/>
          <w:szCs w:val="22"/>
        </w:rPr>
        <w:t xml:space="preserve"> </w:t>
      </w:r>
      <w:r w:rsidRPr="00220184">
        <w:rPr>
          <w:rFonts w:ascii="Arial Narrow" w:hAnsi="Arial Narrow"/>
          <w:sz w:val="22"/>
          <w:szCs w:val="22"/>
        </w:rPr>
        <w:t xml:space="preserve">po </w:t>
      </w:r>
      <w:r w:rsidRPr="00DA7059">
        <w:rPr>
          <w:rFonts w:ascii="Arial Narrow" w:hAnsi="Arial Narrow"/>
          <w:b/>
          <w:sz w:val="22"/>
          <w:szCs w:val="22"/>
        </w:rPr>
        <w:t>100 párov</w:t>
      </w:r>
      <w:r w:rsidRPr="00220184">
        <w:rPr>
          <w:rFonts w:ascii="Arial Narrow" w:hAnsi="Arial Narrow"/>
          <w:sz w:val="22"/>
          <w:szCs w:val="22"/>
        </w:rPr>
        <w:t xml:space="preserve"> do </w:t>
      </w:r>
      <w:r w:rsidR="00AD3F6D" w:rsidRPr="00220184">
        <w:rPr>
          <w:rFonts w:ascii="Arial Narrow" w:hAnsi="Arial Narrow"/>
          <w:sz w:val="22"/>
          <w:szCs w:val="22"/>
        </w:rPr>
        <w:t>k</w:t>
      </w:r>
      <w:r w:rsidR="00AD3F6D">
        <w:rPr>
          <w:rFonts w:ascii="Arial Narrow" w:hAnsi="Arial Narrow"/>
          <w:sz w:val="22"/>
          <w:szCs w:val="22"/>
        </w:rPr>
        <w:t>rabice</w:t>
      </w:r>
      <w:r w:rsidR="00AD3F6D" w:rsidRPr="00220184">
        <w:rPr>
          <w:rFonts w:ascii="Arial Narrow" w:hAnsi="Arial Narrow"/>
          <w:sz w:val="22"/>
          <w:szCs w:val="22"/>
        </w:rPr>
        <w:t xml:space="preserve"> </w:t>
      </w:r>
      <w:r w:rsidRPr="00220184">
        <w:rPr>
          <w:rFonts w:ascii="Arial Narrow" w:hAnsi="Arial Narrow"/>
          <w:sz w:val="22"/>
          <w:szCs w:val="22"/>
        </w:rPr>
        <w:t xml:space="preserve">(podľa veľkosti). </w:t>
      </w:r>
    </w:p>
    <w:p w14:paraId="47400C4D" w14:textId="1DC52190"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Hmotnosť </w:t>
      </w:r>
      <w:r w:rsidR="00AD3F6D">
        <w:rPr>
          <w:rFonts w:ascii="Arial Narrow" w:hAnsi="Arial Narrow"/>
          <w:sz w:val="22"/>
          <w:szCs w:val="22"/>
        </w:rPr>
        <w:t xml:space="preserve">jednej krabice spolu s tovarom </w:t>
      </w:r>
      <w:r w:rsidRPr="00220184">
        <w:rPr>
          <w:rFonts w:ascii="Arial Narrow" w:hAnsi="Arial Narrow"/>
          <w:sz w:val="22"/>
          <w:szCs w:val="22"/>
        </w:rPr>
        <w:t xml:space="preserve">nesmie presiahnuť 15 kg. </w:t>
      </w:r>
    </w:p>
    <w:p w14:paraId="7F24D397" w14:textId="2EA554C0"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 xml:space="preserve">Na </w:t>
      </w:r>
      <w:r w:rsidR="00AD3F6D" w:rsidRPr="00220184">
        <w:rPr>
          <w:rFonts w:ascii="Arial Narrow" w:hAnsi="Arial Narrow"/>
          <w:sz w:val="22"/>
          <w:szCs w:val="22"/>
        </w:rPr>
        <w:t>k</w:t>
      </w:r>
      <w:r w:rsidR="00AD3F6D">
        <w:rPr>
          <w:rFonts w:ascii="Arial Narrow" w:hAnsi="Arial Narrow"/>
          <w:sz w:val="22"/>
          <w:szCs w:val="22"/>
        </w:rPr>
        <w:t>rabici</w:t>
      </w:r>
      <w:r w:rsidR="00AD3F6D" w:rsidRPr="00220184">
        <w:rPr>
          <w:rFonts w:ascii="Arial Narrow" w:hAnsi="Arial Narrow"/>
          <w:sz w:val="22"/>
          <w:szCs w:val="22"/>
        </w:rPr>
        <w:t xml:space="preserve"> </w:t>
      </w:r>
      <w:r w:rsidRPr="00220184">
        <w:rPr>
          <w:rFonts w:ascii="Arial Narrow" w:hAnsi="Arial Narrow"/>
          <w:sz w:val="22"/>
          <w:szCs w:val="22"/>
        </w:rPr>
        <w:t>je uvedený výrobca, názov výrobku, veľkosť, počet kusov a rok výroby.</w:t>
      </w:r>
    </w:p>
    <w:p w14:paraId="42D63E18" w14:textId="77777777" w:rsidR="00244163" w:rsidRDefault="00244163" w:rsidP="00244163">
      <w:pPr>
        <w:pStyle w:val="Zarkazkladnhotextu"/>
        <w:ind w:left="0"/>
        <w:jc w:val="both"/>
        <w:rPr>
          <w:rFonts w:ascii="Arial Narrow" w:hAnsi="Arial Narrow"/>
          <w:b/>
          <w:color w:val="FF0000"/>
          <w:sz w:val="22"/>
          <w:szCs w:val="22"/>
        </w:rPr>
      </w:pPr>
    </w:p>
    <w:p w14:paraId="3018EA79" w14:textId="77777777" w:rsidR="00DA7059" w:rsidRPr="00244163" w:rsidRDefault="00DA7059" w:rsidP="00244163">
      <w:pPr>
        <w:pStyle w:val="Zarkazkladnhotextu"/>
        <w:ind w:left="0"/>
        <w:jc w:val="both"/>
        <w:rPr>
          <w:rFonts w:ascii="Arial Narrow" w:hAnsi="Arial Narrow"/>
          <w:b/>
          <w:color w:val="FF0000"/>
          <w:sz w:val="22"/>
          <w:szCs w:val="22"/>
        </w:rPr>
      </w:pPr>
      <w:r w:rsidRPr="00244163">
        <w:rPr>
          <w:rFonts w:ascii="Arial Narrow" w:hAnsi="Arial Narrow"/>
          <w:b/>
          <w:color w:val="FF0000"/>
          <w:sz w:val="22"/>
          <w:szCs w:val="22"/>
        </w:rPr>
        <w:t>Funkčné ponožky, termoponožky a termopodkolienky sú balené:</w:t>
      </w:r>
    </w:p>
    <w:p w14:paraId="46E7EFEF" w14:textId="17B10F83"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po 5 párov, sú prepáskované, dodávané v k</w:t>
      </w:r>
      <w:r w:rsidR="00AD3F6D">
        <w:rPr>
          <w:rFonts w:ascii="Arial Narrow" w:hAnsi="Arial Narrow"/>
          <w:sz w:val="22"/>
          <w:szCs w:val="22"/>
        </w:rPr>
        <w:t>rabiciach</w:t>
      </w:r>
      <w:r w:rsidRPr="00220184">
        <w:rPr>
          <w:rFonts w:ascii="Arial Narrow" w:hAnsi="Arial Narrow"/>
          <w:sz w:val="22"/>
          <w:szCs w:val="22"/>
        </w:rPr>
        <w:t xml:space="preserve">. </w:t>
      </w:r>
    </w:p>
    <w:p w14:paraId="4AEC84B5" w14:textId="7EACCC2F"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lastRenderedPageBreak/>
        <w:t>Hmotnosť</w:t>
      </w:r>
      <w:r w:rsidR="00AD3F6D">
        <w:rPr>
          <w:rFonts w:ascii="Arial Narrow" w:hAnsi="Arial Narrow"/>
          <w:sz w:val="22"/>
          <w:szCs w:val="22"/>
        </w:rPr>
        <w:t xml:space="preserve"> jednej</w:t>
      </w:r>
      <w:r w:rsidRPr="00220184">
        <w:rPr>
          <w:rFonts w:ascii="Arial Narrow" w:hAnsi="Arial Narrow"/>
          <w:sz w:val="22"/>
          <w:szCs w:val="22"/>
        </w:rPr>
        <w:t xml:space="preserve"> k</w:t>
      </w:r>
      <w:r w:rsidR="00AD3F6D">
        <w:rPr>
          <w:rFonts w:ascii="Arial Narrow" w:hAnsi="Arial Narrow"/>
          <w:sz w:val="22"/>
          <w:szCs w:val="22"/>
        </w:rPr>
        <w:t>rabice spolu s tovarom</w:t>
      </w:r>
      <w:r w:rsidRPr="00220184">
        <w:rPr>
          <w:rFonts w:ascii="Arial Narrow" w:hAnsi="Arial Narrow"/>
          <w:sz w:val="22"/>
          <w:szCs w:val="22"/>
        </w:rPr>
        <w:t xml:space="preserve"> nesmie presiahnuť 15 kg. </w:t>
      </w:r>
    </w:p>
    <w:p w14:paraId="6EABE845" w14:textId="46221EBC" w:rsidR="00DA7059" w:rsidRDefault="00DA7059" w:rsidP="00244163">
      <w:pPr>
        <w:pStyle w:val="Zarkazkladnhotextu"/>
        <w:ind w:left="0"/>
        <w:jc w:val="both"/>
        <w:rPr>
          <w:rFonts w:ascii="Arial Narrow" w:hAnsi="Arial Narrow"/>
          <w:sz w:val="22"/>
          <w:szCs w:val="22"/>
        </w:rPr>
      </w:pPr>
      <w:r w:rsidRPr="00220184">
        <w:rPr>
          <w:rFonts w:ascii="Arial Narrow" w:hAnsi="Arial Narrow"/>
          <w:sz w:val="22"/>
          <w:szCs w:val="22"/>
        </w:rPr>
        <w:t>Na k</w:t>
      </w:r>
      <w:r w:rsidR="00AD3F6D">
        <w:rPr>
          <w:rFonts w:ascii="Arial Narrow" w:hAnsi="Arial Narrow"/>
          <w:sz w:val="22"/>
          <w:szCs w:val="22"/>
        </w:rPr>
        <w:t>rabici</w:t>
      </w:r>
      <w:r w:rsidRPr="00220184">
        <w:rPr>
          <w:rFonts w:ascii="Arial Narrow" w:hAnsi="Arial Narrow"/>
          <w:sz w:val="22"/>
          <w:szCs w:val="22"/>
        </w:rPr>
        <w:t xml:space="preserve"> je uvedený výrobca, vzor, veľkosť, počet kusov a rok výroby.</w:t>
      </w:r>
    </w:p>
    <w:p w14:paraId="501BF30E" w14:textId="77777777" w:rsidR="00DA7059" w:rsidRDefault="00DA7059" w:rsidP="00244163">
      <w:pPr>
        <w:pStyle w:val="Zarkazkladnhotextu"/>
        <w:ind w:left="0"/>
        <w:jc w:val="both"/>
        <w:rPr>
          <w:rFonts w:ascii="Arial Narrow" w:hAnsi="Arial Narrow"/>
          <w:sz w:val="22"/>
          <w:szCs w:val="22"/>
        </w:rPr>
      </w:pPr>
      <w:r w:rsidRPr="002C3364">
        <w:rPr>
          <w:rFonts w:ascii="Arial Narrow" w:hAnsi="Arial Narrow"/>
          <w:sz w:val="22"/>
          <w:szCs w:val="22"/>
        </w:rPr>
        <w:t>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w:t>
      </w:r>
    </w:p>
    <w:p w14:paraId="5B48410B" w14:textId="77777777" w:rsidR="00DA7059" w:rsidRDefault="00DA7059" w:rsidP="00244163">
      <w:pPr>
        <w:pStyle w:val="Zarkazkladnhotextu"/>
        <w:ind w:left="0"/>
        <w:jc w:val="both"/>
        <w:rPr>
          <w:rFonts w:ascii="Arial Narrow" w:hAnsi="Arial Narrow"/>
          <w:sz w:val="22"/>
          <w:szCs w:val="22"/>
        </w:rPr>
      </w:pPr>
      <w:r w:rsidRPr="002C3364">
        <w:rPr>
          <w:rFonts w:ascii="Arial Narrow" w:hAnsi="Arial Narrow"/>
          <w:sz w:val="22"/>
          <w:szCs w:val="22"/>
        </w:rPr>
        <w:t>Popis obalu výrobku musí byť poskytnutý spoločne s odpovedajúcim čestným prehlásením uchádzača o splnení týchto požiadaviek.</w:t>
      </w:r>
    </w:p>
    <w:p w14:paraId="1769E03E" w14:textId="77777777" w:rsidR="00244163" w:rsidRDefault="00244163" w:rsidP="006D30AF">
      <w:pPr>
        <w:pStyle w:val="Zarkazkladnhotextu"/>
        <w:ind w:left="0"/>
        <w:jc w:val="both"/>
        <w:rPr>
          <w:rFonts w:ascii="Arial Narrow" w:hAnsi="Arial Narrow"/>
          <w:sz w:val="22"/>
          <w:szCs w:val="22"/>
        </w:rPr>
      </w:pPr>
      <w:bookmarkStart w:id="0" w:name="_GoBack"/>
      <w:bookmarkEnd w:id="0"/>
    </w:p>
    <w:p w14:paraId="53CC7587" w14:textId="77777777" w:rsidR="00244163" w:rsidRPr="00244163" w:rsidRDefault="00244163" w:rsidP="00244163">
      <w:pPr>
        <w:pStyle w:val="Odsekzoznamu"/>
        <w:numPr>
          <w:ilvl w:val="0"/>
          <w:numId w:val="9"/>
        </w:numPr>
        <w:ind w:left="284" w:hanging="284"/>
        <w:rPr>
          <w:rFonts w:ascii="Arial Narrow" w:hAnsi="Arial Narrow"/>
          <w:b/>
          <w:color w:val="FF0000"/>
          <w:sz w:val="28"/>
          <w:szCs w:val="28"/>
          <w:u w:val="single"/>
        </w:rPr>
      </w:pPr>
      <w:r w:rsidRPr="00244163">
        <w:rPr>
          <w:rFonts w:ascii="Arial Narrow" w:hAnsi="Arial Narrow"/>
          <w:b/>
          <w:color w:val="FF0000"/>
          <w:sz w:val="28"/>
          <w:szCs w:val="28"/>
          <w:u w:val="single"/>
        </w:rPr>
        <w:t xml:space="preserve">Iné požiadavky </w:t>
      </w:r>
    </w:p>
    <w:p w14:paraId="65C58F10" w14:textId="77777777" w:rsidR="00244163" w:rsidRDefault="00244163" w:rsidP="00244163">
      <w:pPr>
        <w:jc w:val="both"/>
        <w:rPr>
          <w:rFonts w:ascii="Arial Narrow" w:hAnsi="Arial Narrow"/>
          <w:sz w:val="22"/>
          <w:szCs w:val="22"/>
        </w:rPr>
      </w:pPr>
    </w:p>
    <w:p w14:paraId="670E3C8A" w14:textId="77777777" w:rsidR="00244163" w:rsidRDefault="00244163" w:rsidP="00244163">
      <w:pPr>
        <w:pStyle w:val="Odsekzoznamu"/>
        <w:numPr>
          <w:ilvl w:val="1"/>
          <w:numId w:val="9"/>
        </w:numPr>
        <w:ind w:left="426" w:hanging="426"/>
        <w:jc w:val="both"/>
        <w:rPr>
          <w:rFonts w:ascii="Arial Narrow" w:hAnsi="Arial Narrow"/>
          <w:sz w:val="22"/>
          <w:szCs w:val="22"/>
        </w:rPr>
      </w:pPr>
      <w:r w:rsidRPr="00244163">
        <w:rPr>
          <w:rFonts w:ascii="Arial Narrow" w:hAnsi="Arial Narrow"/>
          <w:b/>
          <w:color w:val="FF0000"/>
          <w:sz w:val="22"/>
          <w:szCs w:val="22"/>
        </w:rPr>
        <w:t>Záruka:</w:t>
      </w:r>
      <w:r w:rsidRPr="00244163">
        <w:rPr>
          <w:rFonts w:ascii="Arial Narrow" w:hAnsi="Arial Narrow"/>
          <w:color w:val="FF0000"/>
          <w:sz w:val="22"/>
          <w:szCs w:val="22"/>
        </w:rPr>
        <w:t xml:space="preserve"> </w:t>
      </w:r>
      <w:r>
        <w:rPr>
          <w:rFonts w:ascii="Arial Narrow" w:hAnsi="Arial Narrow"/>
          <w:sz w:val="22"/>
          <w:szCs w:val="22"/>
        </w:rPr>
        <w:t>Doba poskytovanej záruky je</w:t>
      </w:r>
      <w:r w:rsidRPr="00DC1ABC">
        <w:rPr>
          <w:rFonts w:ascii="Arial Narrow" w:hAnsi="Arial Narrow"/>
          <w:sz w:val="22"/>
          <w:szCs w:val="22"/>
        </w:rPr>
        <w:t xml:space="preserve"> 2 roky. </w:t>
      </w:r>
    </w:p>
    <w:p w14:paraId="28357145" w14:textId="77777777" w:rsidR="00244163" w:rsidRPr="00DC1ABC" w:rsidRDefault="00244163" w:rsidP="00244163">
      <w:pPr>
        <w:pStyle w:val="Odsekzoznamu"/>
        <w:ind w:left="426"/>
        <w:jc w:val="both"/>
        <w:rPr>
          <w:rFonts w:ascii="Arial Narrow" w:hAnsi="Arial Narrow"/>
          <w:sz w:val="22"/>
          <w:szCs w:val="22"/>
        </w:rPr>
      </w:pPr>
    </w:p>
    <w:p w14:paraId="25473690" w14:textId="77777777" w:rsidR="00244163" w:rsidRDefault="00244163" w:rsidP="00244163">
      <w:pPr>
        <w:pStyle w:val="Odsekzoznamu"/>
        <w:numPr>
          <w:ilvl w:val="1"/>
          <w:numId w:val="9"/>
        </w:numPr>
        <w:ind w:left="426" w:hanging="426"/>
        <w:jc w:val="both"/>
        <w:rPr>
          <w:rFonts w:ascii="Arial Narrow" w:hAnsi="Arial Narrow"/>
          <w:sz w:val="22"/>
          <w:szCs w:val="22"/>
        </w:rPr>
      </w:pPr>
      <w:r w:rsidRPr="00244163">
        <w:rPr>
          <w:rFonts w:ascii="Arial Narrow" w:hAnsi="Arial Narrow"/>
          <w:b/>
          <w:color w:val="FF0000"/>
          <w:sz w:val="22"/>
          <w:szCs w:val="22"/>
        </w:rPr>
        <w:t xml:space="preserve">Miesto plnenia: </w:t>
      </w:r>
      <w:r w:rsidRPr="00DC1ABC">
        <w:rPr>
          <w:rFonts w:ascii="Arial Narrow" w:hAnsi="Arial Narrow"/>
          <w:sz w:val="22"/>
          <w:szCs w:val="22"/>
        </w:rPr>
        <w:t xml:space="preserve">Ústredný sklad Ministerstva vnútra Slovenskej republiky, Príboj 156, 976 13 Slovenská Ľupča. </w:t>
      </w:r>
    </w:p>
    <w:p w14:paraId="38050BA1" w14:textId="77777777" w:rsidR="00244163" w:rsidRPr="00D51EC2" w:rsidRDefault="00244163" w:rsidP="00D51EC2">
      <w:pPr>
        <w:jc w:val="both"/>
        <w:rPr>
          <w:rFonts w:ascii="Arial Narrow" w:hAnsi="Arial Narrow"/>
          <w:sz w:val="22"/>
          <w:szCs w:val="22"/>
        </w:rPr>
      </w:pPr>
    </w:p>
    <w:p w14:paraId="2D9F4120" w14:textId="029F05AA" w:rsidR="00E04E10" w:rsidRPr="00154083" w:rsidRDefault="00244163" w:rsidP="00D51EC2">
      <w:pPr>
        <w:pStyle w:val="Odsekzoznamu"/>
        <w:numPr>
          <w:ilvl w:val="1"/>
          <w:numId w:val="9"/>
        </w:numPr>
        <w:ind w:left="426" w:hanging="426"/>
        <w:jc w:val="both"/>
        <w:rPr>
          <w:rFonts w:ascii="Arial Narrow" w:hAnsi="Arial Narrow"/>
          <w:sz w:val="22"/>
          <w:szCs w:val="22"/>
        </w:rPr>
      </w:pPr>
      <w:r w:rsidRPr="00E04E10">
        <w:rPr>
          <w:rFonts w:ascii="Arial Narrow" w:hAnsi="Arial Narrow"/>
          <w:b/>
          <w:color w:val="FF0000"/>
          <w:sz w:val="22"/>
          <w:szCs w:val="22"/>
        </w:rPr>
        <w:t>Termín dodania:</w:t>
      </w:r>
      <w:r w:rsidRPr="00E04E10">
        <w:rPr>
          <w:rFonts w:ascii="Arial Narrow" w:hAnsi="Arial Narrow"/>
          <w:color w:val="FF0000"/>
          <w:sz w:val="22"/>
          <w:szCs w:val="22"/>
        </w:rPr>
        <w:t xml:space="preserve"> </w:t>
      </w:r>
      <w:r w:rsidR="0065130C">
        <w:rPr>
          <w:rFonts w:ascii="Arial Narrow" w:hAnsi="Arial Narrow"/>
          <w:sz w:val="22"/>
          <w:szCs w:val="22"/>
        </w:rPr>
        <w:t xml:space="preserve">12 – 16 </w:t>
      </w:r>
      <w:r w:rsidR="0065130C" w:rsidRPr="00E04E10">
        <w:rPr>
          <w:rFonts w:ascii="Arial Narrow" w:hAnsi="Arial Narrow"/>
          <w:sz w:val="22"/>
          <w:szCs w:val="22"/>
        </w:rPr>
        <w:t xml:space="preserve">týždňov od </w:t>
      </w:r>
      <w:r w:rsidR="0065130C">
        <w:rPr>
          <w:rFonts w:ascii="Arial Narrow" w:hAnsi="Arial Narrow"/>
          <w:sz w:val="22"/>
          <w:szCs w:val="22"/>
        </w:rPr>
        <w:t xml:space="preserve">účinnosti </w:t>
      </w:r>
      <w:r w:rsidR="0065130C" w:rsidRPr="00E04E10">
        <w:rPr>
          <w:rFonts w:ascii="Arial Narrow" w:hAnsi="Arial Narrow"/>
          <w:sz w:val="22"/>
          <w:szCs w:val="22"/>
        </w:rPr>
        <w:t>kúpnej zmluvy</w:t>
      </w:r>
      <w:r w:rsidR="0065130C">
        <w:rPr>
          <w:rFonts w:ascii="Arial Narrow" w:hAnsi="Arial Narrow"/>
          <w:sz w:val="22"/>
          <w:szCs w:val="22"/>
        </w:rPr>
        <w:t xml:space="preserve">, </w:t>
      </w:r>
      <w:r w:rsidR="0065130C">
        <w:rPr>
          <w:rFonts w:ascii="Arial Narrow" w:hAnsi="Arial Narrow"/>
          <w:bCs/>
        </w:rPr>
        <w:t>resp. pokiaľ v kúpnej zmluve nebude dohodnuté inak</w:t>
      </w:r>
      <w:r w:rsidR="00154083">
        <w:rPr>
          <w:rFonts w:ascii="Arial Narrow" w:hAnsi="Arial Narrow"/>
          <w:bCs/>
        </w:rPr>
        <w:t>.</w:t>
      </w:r>
    </w:p>
    <w:p w14:paraId="524C58A0" w14:textId="77777777" w:rsidR="00154083" w:rsidRPr="00154083" w:rsidRDefault="00154083" w:rsidP="00154083">
      <w:pPr>
        <w:pStyle w:val="Odsekzoznamu"/>
        <w:rPr>
          <w:rFonts w:ascii="Arial Narrow" w:hAnsi="Arial Narrow"/>
          <w:sz w:val="22"/>
          <w:szCs w:val="22"/>
        </w:rPr>
      </w:pPr>
    </w:p>
    <w:p w14:paraId="021291E9" w14:textId="5DF7172F" w:rsidR="00154083" w:rsidRPr="0067689C" w:rsidRDefault="00154083" w:rsidP="00462A6C">
      <w:pPr>
        <w:pStyle w:val="Odsekzoznamu"/>
        <w:numPr>
          <w:ilvl w:val="0"/>
          <w:numId w:val="9"/>
        </w:numPr>
        <w:tabs>
          <w:tab w:val="left" w:pos="567"/>
          <w:tab w:val="center" w:pos="1701"/>
          <w:tab w:val="center" w:pos="5670"/>
        </w:tabs>
        <w:spacing w:after="120" w:line="276" w:lineRule="auto"/>
        <w:ind w:left="426"/>
        <w:jc w:val="both"/>
        <w:rPr>
          <w:rFonts w:ascii="Arial Narrow" w:eastAsia="Microsoft Sans Serif" w:hAnsi="Arial Narrow"/>
          <w:b/>
          <w:color w:val="FF0000"/>
          <w:sz w:val="28"/>
          <w:szCs w:val="28"/>
          <w:u w:val="single"/>
        </w:rPr>
      </w:pPr>
      <w:r w:rsidRPr="0067689C">
        <w:rPr>
          <w:rFonts w:ascii="Arial Narrow" w:eastAsia="Microsoft Sans Serif" w:hAnsi="Arial Narrow"/>
          <w:b/>
          <w:color w:val="FF0000"/>
          <w:sz w:val="28"/>
          <w:szCs w:val="28"/>
          <w:u w:val="single"/>
        </w:rPr>
        <w:t>Ostatné požiadavky na predmet zákazky</w:t>
      </w:r>
    </w:p>
    <w:p w14:paraId="124D2C1C" w14:textId="54DB3D0F" w:rsidR="00154083" w:rsidRPr="00462A6C" w:rsidRDefault="00462A6C" w:rsidP="00462A6C">
      <w:pPr>
        <w:spacing w:after="120" w:line="276" w:lineRule="auto"/>
        <w:jc w:val="both"/>
        <w:rPr>
          <w:rFonts w:ascii="Arial Narrow" w:eastAsia="Microsoft Sans Serif" w:hAnsi="Arial Narrow"/>
          <w:sz w:val="22"/>
          <w:szCs w:val="22"/>
        </w:rPr>
      </w:pPr>
      <w:r w:rsidRPr="00462A6C">
        <w:rPr>
          <w:rFonts w:ascii="Arial Narrow" w:hAnsi="Arial Narrow"/>
          <w:bCs/>
          <w:sz w:val="22"/>
        </w:rPr>
        <w:t>Posúdenie splnenia požiadaviek na predmet zákazky komisia na vyhodnotenie ponúk vykoná na základe vlastného návrhu plnenia predmetu zákazky, predloženého v súlade s bodom 17.1.2 týchto súťažných podkladov</w:t>
      </w:r>
      <w:r>
        <w:rPr>
          <w:rFonts w:ascii="Arial Narrow" w:hAnsi="Arial Narrow"/>
          <w:bCs/>
          <w:sz w:val="22"/>
        </w:rPr>
        <w:t>.</w:t>
      </w:r>
    </w:p>
    <w:p w14:paraId="35A1F1E8" w14:textId="70ECCB57" w:rsidR="00154083" w:rsidRPr="00154083" w:rsidRDefault="009E5DFB" w:rsidP="00154083">
      <w:pPr>
        <w:pStyle w:val="Odsekzoznamu"/>
        <w:numPr>
          <w:ilvl w:val="1"/>
          <w:numId w:val="13"/>
        </w:numPr>
        <w:spacing w:after="240" w:line="276" w:lineRule="auto"/>
        <w:jc w:val="both"/>
        <w:rPr>
          <w:rFonts w:ascii="Arial Narrow" w:eastAsia="Microsoft Sans Serif" w:hAnsi="Arial Narrow"/>
          <w:sz w:val="22"/>
          <w:szCs w:val="22"/>
        </w:rPr>
      </w:pPr>
      <w:r>
        <w:rPr>
          <w:rFonts w:ascii="Arial Narrow" w:eastAsia="Microsoft Sans Serif" w:hAnsi="Arial Narrow"/>
          <w:sz w:val="22"/>
          <w:szCs w:val="22"/>
        </w:rPr>
        <w:t>Súčasťou ponuky u</w:t>
      </w:r>
      <w:r w:rsidR="00154083" w:rsidRPr="00154083">
        <w:rPr>
          <w:rFonts w:ascii="Arial Narrow" w:eastAsia="Microsoft Sans Serif" w:hAnsi="Arial Narrow"/>
          <w:sz w:val="22"/>
          <w:szCs w:val="22"/>
        </w:rPr>
        <w:t>chádzač</w:t>
      </w:r>
      <w:r>
        <w:rPr>
          <w:rFonts w:ascii="Arial Narrow" w:eastAsia="Microsoft Sans Serif" w:hAnsi="Arial Narrow"/>
          <w:sz w:val="22"/>
          <w:szCs w:val="22"/>
        </w:rPr>
        <w:t>a musia byť:</w:t>
      </w:r>
    </w:p>
    <w:p w14:paraId="63D3DC77" w14:textId="1B55CAC7" w:rsidR="0067689C" w:rsidRPr="0067689C" w:rsidRDefault="0067689C" w:rsidP="00154083">
      <w:pPr>
        <w:pStyle w:val="Odsekzoznamu"/>
        <w:numPr>
          <w:ilvl w:val="2"/>
          <w:numId w:val="9"/>
        </w:numPr>
        <w:spacing w:after="240" w:line="276" w:lineRule="auto"/>
        <w:jc w:val="both"/>
        <w:rPr>
          <w:rFonts w:ascii="Arial Narrow" w:eastAsia="Microsoft Sans Serif" w:hAnsi="Arial Narrow"/>
          <w:sz w:val="22"/>
          <w:szCs w:val="22"/>
        </w:rPr>
      </w:pPr>
      <w:r>
        <w:rPr>
          <w:rFonts w:ascii="Arial Narrow" w:eastAsia="Microsoft Sans Serif" w:hAnsi="Arial Narrow"/>
          <w:sz w:val="22"/>
          <w:szCs w:val="22"/>
        </w:rPr>
        <w:t xml:space="preserve">protokoly o </w:t>
      </w:r>
      <w:r w:rsidR="00462A6C">
        <w:rPr>
          <w:rFonts w:ascii="Arial Narrow" w:eastAsia="Microsoft Sans Serif" w:hAnsi="Arial Narrow"/>
          <w:sz w:val="22"/>
          <w:szCs w:val="22"/>
        </w:rPr>
        <w:t xml:space="preserve">vykonaní akreditovaných </w:t>
      </w:r>
      <w:r>
        <w:rPr>
          <w:rFonts w:ascii="Arial Narrow" w:eastAsia="Microsoft Sans Serif" w:hAnsi="Arial Narrow"/>
          <w:sz w:val="22"/>
          <w:szCs w:val="22"/>
        </w:rPr>
        <w:t>skúš</w:t>
      </w:r>
      <w:r w:rsidR="00462A6C">
        <w:rPr>
          <w:rFonts w:ascii="Arial Narrow" w:eastAsia="Microsoft Sans Serif" w:hAnsi="Arial Narrow"/>
          <w:sz w:val="22"/>
          <w:szCs w:val="22"/>
        </w:rPr>
        <w:t>ok vydaných akreditovaných akreditovaným skúšobným laboratóriom,</w:t>
      </w:r>
      <w:r>
        <w:rPr>
          <w:rFonts w:ascii="Arial Narrow" w:eastAsia="Microsoft Sans Serif" w:hAnsi="Arial Narrow"/>
          <w:sz w:val="22"/>
          <w:szCs w:val="22"/>
        </w:rPr>
        <w:t xml:space="preserve"> </w:t>
      </w:r>
    </w:p>
    <w:p w14:paraId="20CA32EA" w14:textId="399ACEE1" w:rsidR="00154083" w:rsidRPr="00154083" w:rsidRDefault="00B8521B" w:rsidP="00154083">
      <w:pPr>
        <w:pStyle w:val="Odsekzoznamu"/>
        <w:numPr>
          <w:ilvl w:val="2"/>
          <w:numId w:val="9"/>
        </w:numPr>
        <w:spacing w:after="240" w:line="276" w:lineRule="auto"/>
        <w:jc w:val="both"/>
        <w:rPr>
          <w:rFonts w:ascii="Arial Narrow" w:eastAsia="Microsoft Sans Serif" w:hAnsi="Arial Narrow"/>
          <w:sz w:val="22"/>
          <w:szCs w:val="22"/>
        </w:rPr>
      </w:pPr>
      <w:r w:rsidRPr="006F5826">
        <w:rPr>
          <w:rFonts w:ascii="Arial Narrow" w:hAnsi="Arial Narrow" w:cs="Helvetica"/>
          <w:color w:val="333333"/>
          <w:sz w:val="22"/>
          <w:szCs w:val="22"/>
        </w:rPr>
        <w:t xml:space="preserve">platný certifikát OEKO-TEX Standard 100 od výrobcu </w:t>
      </w:r>
      <w:r w:rsidRPr="00B8521B">
        <w:rPr>
          <w:rFonts w:ascii="Arial Narrow" w:hAnsi="Arial Narrow" w:cs="Helvetica"/>
          <w:sz w:val="22"/>
          <w:szCs w:val="22"/>
        </w:rPr>
        <w:t xml:space="preserve">priadze </w:t>
      </w:r>
      <w:r w:rsidRPr="0012008C">
        <w:rPr>
          <w:rFonts w:ascii="Arial Narrow" w:hAnsi="Arial Narrow" w:cs="Helvetica"/>
          <w:color w:val="FF0000"/>
          <w:sz w:val="22"/>
          <w:szCs w:val="22"/>
        </w:rPr>
        <w:t>alebo proto</w:t>
      </w:r>
      <w:r w:rsidRPr="0012008C">
        <w:rPr>
          <w:rFonts w:ascii="Arial Narrow" w:hAnsi="Arial Narrow" w:cs="Helvetica"/>
          <w:color w:val="FF0000"/>
          <w:sz w:val="22"/>
          <w:szCs w:val="22"/>
          <w:lang w:val="sk-SK"/>
        </w:rPr>
        <w:t>kol o vykonaní akreditovaných skúšok vydaný akreditovaným skúšobným laboratóriom preukazujúci plnenie požiadavky na obsah škodlivých látok v štruktúre uvedenej v tabuľke 4.2 Tabuľka škodlivých látok</w:t>
      </w:r>
      <w:r w:rsidR="00637BE3">
        <w:rPr>
          <w:rFonts w:ascii="Arial Narrow" w:hAnsi="Arial Narrow" w:cs="Helvetica"/>
          <w:color w:val="FF0000"/>
          <w:sz w:val="22"/>
          <w:szCs w:val="22"/>
          <w:lang w:val="sk-SK"/>
        </w:rPr>
        <w:t xml:space="preserve"> a v 4.3 Tabuľke </w:t>
      </w:r>
      <w:r w:rsidR="007B2A55">
        <w:rPr>
          <w:rFonts w:ascii="Arial Narrow" w:hAnsi="Arial Narrow" w:cs="Helvetica"/>
          <w:color w:val="FF0000"/>
          <w:sz w:val="22"/>
          <w:szCs w:val="22"/>
          <w:lang w:val="sk-SK"/>
        </w:rPr>
        <w:t>Zoznam A</w:t>
      </w:r>
      <w:r w:rsidR="00637BE3">
        <w:rPr>
          <w:rFonts w:ascii="Arial Narrow" w:hAnsi="Arial Narrow" w:cs="Helvetica"/>
          <w:color w:val="FF0000"/>
          <w:sz w:val="22"/>
          <w:szCs w:val="22"/>
          <w:lang w:val="sk-SK"/>
        </w:rPr>
        <w:t>zofarbív</w:t>
      </w:r>
      <w:r w:rsidRPr="0012008C">
        <w:rPr>
          <w:rFonts w:ascii="Arial Narrow" w:hAnsi="Arial Narrow" w:cs="Helvetica"/>
          <w:color w:val="FF0000"/>
          <w:sz w:val="22"/>
          <w:szCs w:val="22"/>
          <w:lang w:val="sk-SK"/>
        </w:rPr>
        <w:t>,</w:t>
      </w:r>
      <w:r w:rsidR="00960D34">
        <w:rPr>
          <w:rFonts w:ascii="Arial Narrow" w:hAnsi="Arial Narrow" w:cs="Helvetica"/>
          <w:color w:val="333333"/>
          <w:sz w:val="22"/>
          <w:szCs w:val="22"/>
        </w:rPr>
        <w:t xml:space="preserve"> </w:t>
      </w:r>
    </w:p>
    <w:p w14:paraId="0810087D" w14:textId="4550FE06" w:rsidR="00154083" w:rsidRPr="0067689C" w:rsidRDefault="0067689C" w:rsidP="00154083">
      <w:pPr>
        <w:pStyle w:val="Odsekzoznamu"/>
        <w:numPr>
          <w:ilvl w:val="2"/>
          <w:numId w:val="9"/>
        </w:numPr>
        <w:spacing w:after="240" w:line="276" w:lineRule="auto"/>
        <w:jc w:val="both"/>
        <w:rPr>
          <w:rFonts w:ascii="Arial Narrow" w:eastAsia="Microsoft Sans Serif" w:hAnsi="Arial Narrow"/>
          <w:sz w:val="22"/>
          <w:szCs w:val="22"/>
        </w:rPr>
      </w:pPr>
      <w:r w:rsidRPr="0067689C">
        <w:rPr>
          <w:rFonts w:ascii="Arial Narrow" w:hAnsi="Arial Narrow" w:cs="Helvetica"/>
          <w:color w:val="333333"/>
          <w:sz w:val="22"/>
          <w:szCs w:val="22"/>
        </w:rPr>
        <w:t>materiálov</w:t>
      </w:r>
      <w:r>
        <w:rPr>
          <w:rFonts w:ascii="Arial Narrow" w:hAnsi="Arial Narrow" w:cs="Helvetica"/>
          <w:color w:val="333333"/>
          <w:sz w:val="22"/>
          <w:szCs w:val="22"/>
        </w:rPr>
        <w:t>ý</w:t>
      </w:r>
      <w:r w:rsidRPr="0067689C">
        <w:rPr>
          <w:rFonts w:ascii="Arial Narrow" w:hAnsi="Arial Narrow" w:cs="Helvetica"/>
          <w:color w:val="333333"/>
          <w:sz w:val="22"/>
          <w:szCs w:val="22"/>
        </w:rPr>
        <w:t xml:space="preserve"> list výrobcu priadze</w:t>
      </w:r>
      <w:r w:rsidR="00462A6C">
        <w:rPr>
          <w:rFonts w:ascii="Arial Narrow" w:hAnsi="Arial Narrow" w:cs="Helvetica"/>
          <w:color w:val="333333"/>
          <w:sz w:val="22"/>
          <w:szCs w:val="22"/>
        </w:rPr>
        <w:t>,</w:t>
      </w:r>
    </w:p>
    <w:p w14:paraId="3349DB38" w14:textId="77777777" w:rsidR="00B8521B" w:rsidRPr="00B8521B" w:rsidRDefault="0067689C" w:rsidP="00154083">
      <w:pPr>
        <w:pStyle w:val="Odsekzoznamu"/>
        <w:numPr>
          <w:ilvl w:val="2"/>
          <w:numId w:val="9"/>
        </w:numPr>
        <w:spacing w:after="240" w:line="276" w:lineRule="auto"/>
        <w:jc w:val="both"/>
        <w:rPr>
          <w:rFonts w:ascii="Arial Narrow" w:hAnsi="Arial Narrow"/>
          <w:sz w:val="22"/>
          <w:szCs w:val="22"/>
        </w:rPr>
      </w:pPr>
      <w:r>
        <w:rPr>
          <w:rFonts w:ascii="Arial Narrow" w:eastAsia="Microsoft Sans Serif" w:hAnsi="Arial Narrow"/>
          <w:sz w:val="22"/>
          <w:szCs w:val="22"/>
        </w:rPr>
        <w:t>technickú špecifikác</w:t>
      </w:r>
      <w:r w:rsidR="00B8521B">
        <w:rPr>
          <w:rFonts w:ascii="Arial Narrow" w:eastAsia="Microsoft Sans Serif" w:hAnsi="Arial Narrow"/>
          <w:sz w:val="22"/>
          <w:szCs w:val="22"/>
        </w:rPr>
        <w:t>iu ponožiek od výrobcu ponožiek,</w:t>
      </w:r>
    </w:p>
    <w:p w14:paraId="6A224FD7" w14:textId="7EB0AD2A" w:rsidR="00154083" w:rsidRDefault="00B8521B" w:rsidP="00B8521B">
      <w:pPr>
        <w:pStyle w:val="Odsekzoznamu"/>
        <w:numPr>
          <w:ilvl w:val="2"/>
          <w:numId w:val="9"/>
        </w:numPr>
        <w:spacing w:line="276" w:lineRule="auto"/>
        <w:jc w:val="both"/>
        <w:rPr>
          <w:rFonts w:ascii="Arial Narrow" w:hAnsi="Arial Narrow"/>
          <w:sz w:val="22"/>
          <w:szCs w:val="22"/>
        </w:rPr>
      </w:pPr>
      <w:r w:rsidRPr="006F5826">
        <w:rPr>
          <w:rFonts w:ascii="Arial Narrow" w:eastAsia="Microsoft Sans Serif" w:hAnsi="Arial Narrow"/>
          <w:sz w:val="22"/>
          <w:szCs w:val="22"/>
        </w:rPr>
        <w:t>vyhlásenie výrobcu ponožiek o splnení požiadaviek Nariadenia Európskeho parlamentu a Rady (ES) č. 1907/2006 z 18. decembra 2006 o registrácii, hodnotení, autorizácii a obmedzovaní chcemckých látok (REACH).</w:t>
      </w:r>
      <w:r w:rsidR="0067689C">
        <w:rPr>
          <w:rFonts w:ascii="Arial Narrow" w:eastAsia="Microsoft Sans Serif" w:hAnsi="Arial Narrow"/>
          <w:sz w:val="22"/>
          <w:szCs w:val="22"/>
        </w:rPr>
        <w:t xml:space="preserve"> </w:t>
      </w:r>
      <w:r w:rsidR="00154083" w:rsidRPr="00154083">
        <w:rPr>
          <w:rFonts w:ascii="Arial Narrow" w:eastAsia="Microsoft Sans Serif" w:hAnsi="Arial Narrow"/>
          <w:sz w:val="22"/>
          <w:szCs w:val="22"/>
        </w:rPr>
        <w:t xml:space="preserve">   </w:t>
      </w:r>
      <w:r w:rsidR="00154083" w:rsidRPr="00154083">
        <w:rPr>
          <w:rFonts w:ascii="Arial Narrow" w:hAnsi="Arial Narrow"/>
          <w:sz w:val="22"/>
          <w:szCs w:val="22"/>
        </w:rPr>
        <w:t xml:space="preserve">   </w:t>
      </w:r>
    </w:p>
    <w:p w14:paraId="5AF010FA" w14:textId="77777777" w:rsidR="00B8521B" w:rsidRPr="00B8521B" w:rsidRDefault="00B8521B" w:rsidP="00B8521B">
      <w:pPr>
        <w:spacing w:line="276" w:lineRule="auto"/>
        <w:jc w:val="both"/>
        <w:rPr>
          <w:rFonts w:ascii="Arial Narrow" w:hAnsi="Arial Narrow"/>
          <w:sz w:val="22"/>
          <w:szCs w:val="22"/>
        </w:rPr>
      </w:pPr>
    </w:p>
    <w:p w14:paraId="082F0B78" w14:textId="70502D7A" w:rsidR="00B8521B" w:rsidRPr="00B8521B" w:rsidRDefault="00B8521B" w:rsidP="00B8521B">
      <w:pPr>
        <w:pStyle w:val="Odsekzoznamu"/>
        <w:numPr>
          <w:ilvl w:val="1"/>
          <w:numId w:val="13"/>
        </w:numPr>
        <w:spacing w:line="276" w:lineRule="auto"/>
        <w:jc w:val="both"/>
        <w:rPr>
          <w:rFonts w:ascii="Arial Narrow" w:hAnsi="Arial Narrow"/>
          <w:b/>
          <w:sz w:val="22"/>
          <w:szCs w:val="22"/>
        </w:rPr>
      </w:pPr>
      <w:r w:rsidRPr="00B8521B">
        <w:rPr>
          <w:rFonts w:ascii="Arial Narrow" w:hAnsi="Arial Narrow"/>
          <w:b/>
          <w:sz w:val="22"/>
          <w:szCs w:val="22"/>
        </w:rPr>
        <w:t xml:space="preserve">Tabuľka škodlivých látok </w:t>
      </w:r>
    </w:p>
    <w:tbl>
      <w:tblPr>
        <w:tblW w:w="13941" w:type="dxa"/>
        <w:tblCellMar>
          <w:left w:w="70" w:type="dxa"/>
          <w:right w:w="70" w:type="dxa"/>
        </w:tblCellMar>
        <w:tblLook w:val="04A0" w:firstRow="1" w:lastRow="0" w:firstColumn="1" w:lastColumn="0" w:noHBand="0" w:noVBand="1"/>
      </w:tblPr>
      <w:tblGrid>
        <w:gridCol w:w="562"/>
        <w:gridCol w:w="3599"/>
        <w:gridCol w:w="2629"/>
        <w:gridCol w:w="1820"/>
        <w:gridCol w:w="1620"/>
        <w:gridCol w:w="1531"/>
        <w:gridCol w:w="2180"/>
      </w:tblGrid>
      <w:tr w:rsidR="00F833E1" w:rsidRPr="00B8521B" w14:paraId="20E88C23" w14:textId="77777777" w:rsidTr="00C743FB">
        <w:trPr>
          <w:trHeight w:val="33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3FCE0C" w14:textId="77777777" w:rsidR="00F833E1" w:rsidRPr="00B8521B" w:rsidRDefault="00F833E1" w:rsidP="00C743FB">
            <w:pPr>
              <w:jc w:val="both"/>
              <w:rPr>
                <w:rFonts w:ascii="Arial Narrow" w:eastAsia="Times New Roman" w:hAnsi="Arial Narrow" w:cs="Calibri"/>
                <w:b/>
                <w:color w:val="000000"/>
                <w:sz w:val="22"/>
                <w:szCs w:val="22"/>
                <w:lang w:val="sk-SK" w:eastAsia="sk-SK"/>
              </w:rPr>
            </w:pPr>
            <w:r w:rsidRPr="00B8521B">
              <w:rPr>
                <w:rFonts w:ascii="Arial Narrow" w:eastAsia="Times New Roman" w:hAnsi="Arial Narrow" w:cs="Calibri"/>
                <w:b/>
                <w:color w:val="000000"/>
                <w:sz w:val="22"/>
                <w:szCs w:val="22"/>
                <w:lang w:val="sk-SK" w:eastAsia="sk-SK"/>
              </w:rPr>
              <w:t>P.</w:t>
            </w:r>
            <w:r>
              <w:rPr>
                <w:rFonts w:ascii="Arial Narrow" w:eastAsia="Times New Roman" w:hAnsi="Arial Narrow" w:cs="Calibri"/>
                <w:b/>
                <w:color w:val="000000"/>
                <w:sz w:val="22"/>
                <w:szCs w:val="22"/>
                <w:lang w:val="sk-SK" w:eastAsia="sk-SK"/>
              </w:rPr>
              <w:t xml:space="preserve"> </w:t>
            </w:r>
            <w:r w:rsidRPr="00B8521B">
              <w:rPr>
                <w:rFonts w:ascii="Arial Narrow" w:eastAsia="Times New Roman" w:hAnsi="Arial Narrow" w:cs="Calibri"/>
                <w:b/>
                <w:color w:val="000000"/>
                <w:sz w:val="22"/>
                <w:szCs w:val="22"/>
                <w:lang w:val="sk-SK" w:eastAsia="sk-SK"/>
              </w:rPr>
              <w:t>č.</w:t>
            </w:r>
          </w:p>
        </w:tc>
        <w:tc>
          <w:tcPr>
            <w:tcW w:w="3599" w:type="dxa"/>
            <w:tcBorders>
              <w:top w:val="single" w:sz="4" w:space="0" w:color="auto"/>
              <w:left w:val="nil"/>
              <w:bottom w:val="single" w:sz="4" w:space="0" w:color="auto"/>
              <w:right w:val="single" w:sz="4" w:space="0" w:color="auto"/>
            </w:tcBorders>
            <w:shd w:val="clear" w:color="000000" w:fill="D9D9D9"/>
            <w:noWrap/>
            <w:vAlign w:val="center"/>
            <w:hideMark/>
          </w:tcPr>
          <w:p w14:paraId="0DD081E5" w14:textId="77777777" w:rsidR="00F833E1" w:rsidRPr="00B8521B" w:rsidRDefault="00F833E1" w:rsidP="00C743FB">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Látka</w:t>
            </w:r>
          </w:p>
        </w:tc>
        <w:tc>
          <w:tcPr>
            <w:tcW w:w="2629" w:type="dxa"/>
            <w:tcBorders>
              <w:top w:val="single" w:sz="4" w:space="0" w:color="auto"/>
              <w:left w:val="nil"/>
              <w:bottom w:val="single" w:sz="4" w:space="0" w:color="auto"/>
              <w:right w:val="single" w:sz="4" w:space="0" w:color="auto"/>
            </w:tcBorders>
            <w:shd w:val="clear" w:color="000000" w:fill="D9D9D9"/>
            <w:vAlign w:val="center"/>
            <w:hideMark/>
          </w:tcPr>
          <w:p w14:paraId="1313F860" w14:textId="77777777" w:rsidR="00F833E1" w:rsidRPr="00B8521B" w:rsidRDefault="00F833E1" w:rsidP="00C743FB">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Požiadavka</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14:paraId="002C279D" w14:textId="77777777" w:rsidR="00F833E1" w:rsidRPr="00B8521B" w:rsidRDefault="00F833E1" w:rsidP="00C743FB">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Skúšobná metóda</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14:paraId="38F85002" w14:textId="77777777" w:rsidR="00F833E1" w:rsidRPr="00B8521B" w:rsidRDefault="00F833E1" w:rsidP="00C743FB">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Nameraná hodnota</w:t>
            </w:r>
          </w:p>
        </w:tc>
        <w:tc>
          <w:tcPr>
            <w:tcW w:w="1531" w:type="dxa"/>
            <w:tcBorders>
              <w:top w:val="single" w:sz="4" w:space="0" w:color="auto"/>
              <w:left w:val="nil"/>
              <w:bottom w:val="single" w:sz="4" w:space="0" w:color="auto"/>
              <w:right w:val="single" w:sz="4" w:space="0" w:color="auto"/>
            </w:tcBorders>
            <w:shd w:val="clear" w:color="000000" w:fill="D9D9D9"/>
            <w:noWrap/>
            <w:vAlign w:val="center"/>
            <w:hideMark/>
          </w:tcPr>
          <w:p w14:paraId="29222962" w14:textId="77777777" w:rsidR="00F833E1" w:rsidRPr="00B8521B" w:rsidRDefault="00F833E1" w:rsidP="00C743FB">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Neistota merania</w:t>
            </w:r>
          </w:p>
        </w:tc>
        <w:tc>
          <w:tcPr>
            <w:tcW w:w="2180" w:type="dxa"/>
            <w:tcBorders>
              <w:top w:val="single" w:sz="4" w:space="0" w:color="auto"/>
              <w:left w:val="nil"/>
              <w:bottom w:val="single" w:sz="4" w:space="0" w:color="auto"/>
              <w:right w:val="single" w:sz="4" w:space="0" w:color="auto"/>
            </w:tcBorders>
            <w:shd w:val="clear" w:color="000000" w:fill="D9D9D9"/>
            <w:noWrap/>
            <w:vAlign w:val="center"/>
            <w:hideMark/>
          </w:tcPr>
          <w:p w14:paraId="1E9A4F7F" w14:textId="77777777" w:rsidR="00F833E1" w:rsidRPr="00B8521B" w:rsidRDefault="00F833E1" w:rsidP="00C743FB">
            <w:pPr>
              <w:jc w:val="both"/>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Poznámka</w:t>
            </w:r>
          </w:p>
        </w:tc>
      </w:tr>
      <w:tr w:rsidR="00F833E1" w:rsidRPr="00B8521B" w14:paraId="341E5961"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454DBC1"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1.</w:t>
            </w:r>
          </w:p>
        </w:tc>
        <w:tc>
          <w:tcPr>
            <w:tcW w:w="3599" w:type="dxa"/>
            <w:tcBorders>
              <w:top w:val="nil"/>
              <w:left w:val="nil"/>
              <w:bottom w:val="single" w:sz="4" w:space="0" w:color="auto"/>
              <w:right w:val="single" w:sz="4" w:space="0" w:color="auto"/>
            </w:tcBorders>
            <w:shd w:val="clear" w:color="auto" w:fill="auto"/>
            <w:hideMark/>
          </w:tcPr>
          <w:p w14:paraId="167F4811"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pH</w:t>
            </w:r>
          </w:p>
        </w:tc>
        <w:tc>
          <w:tcPr>
            <w:tcW w:w="2629" w:type="dxa"/>
            <w:tcBorders>
              <w:top w:val="nil"/>
              <w:left w:val="nil"/>
              <w:bottom w:val="single" w:sz="4" w:space="0" w:color="auto"/>
              <w:right w:val="single" w:sz="4" w:space="0" w:color="auto"/>
            </w:tcBorders>
            <w:shd w:val="clear" w:color="auto" w:fill="auto"/>
            <w:noWrap/>
            <w:hideMark/>
          </w:tcPr>
          <w:p w14:paraId="2BFC7C8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4,0 - 7,5</w:t>
            </w:r>
          </w:p>
        </w:tc>
        <w:tc>
          <w:tcPr>
            <w:tcW w:w="1820" w:type="dxa"/>
            <w:tcBorders>
              <w:top w:val="nil"/>
              <w:left w:val="nil"/>
              <w:bottom w:val="single" w:sz="4" w:space="0" w:color="auto"/>
              <w:right w:val="single" w:sz="4" w:space="0" w:color="auto"/>
            </w:tcBorders>
            <w:shd w:val="clear" w:color="auto" w:fill="auto"/>
            <w:noWrap/>
            <w:vAlign w:val="bottom"/>
            <w:hideMark/>
          </w:tcPr>
          <w:p w14:paraId="10433F4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3071:2020</w:t>
            </w:r>
          </w:p>
        </w:tc>
        <w:tc>
          <w:tcPr>
            <w:tcW w:w="1620" w:type="dxa"/>
            <w:tcBorders>
              <w:top w:val="nil"/>
              <w:left w:val="nil"/>
              <w:bottom w:val="single" w:sz="4" w:space="0" w:color="auto"/>
              <w:right w:val="single" w:sz="4" w:space="0" w:color="auto"/>
            </w:tcBorders>
            <w:shd w:val="clear" w:color="auto" w:fill="auto"/>
            <w:noWrap/>
            <w:vAlign w:val="bottom"/>
            <w:hideMark/>
          </w:tcPr>
          <w:p w14:paraId="7EDEA17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DE6226F"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C3D71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70826CF6"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57AC8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lastRenderedPageBreak/>
              <w:t>2.</w:t>
            </w:r>
          </w:p>
        </w:tc>
        <w:tc>
          <w:tcPr>
            <w:tcW w:w="3599" w:type="dxa"/>
            <w:tcBorders>
              <w:top w:val="nil"/>
              <w:left w:val="nil"/>
              <w:bottom w:val="single" w:sz="4" w:space="0" w:color="auto"/>
              <w:right w:val="single" w:sz="4" w:space="0" w:color="auto"/>
            </w:tcBorders>
            <w:shd w:val="clear" w:color="auto" w:fill="auto"/>
            <w:hideMark/>
          </w:tcPr>
          <w:p w14:paraId="3D82FCDB" w14:textId="77777777" w:rsidR="00F833E1" w:rsidRPr="002303DA" w:rsidRDefault="00F833E1" w:rsidP="00C743FB">
            <w:pPr>
              <w:rPr>
                <w:rFonts w:ascii="Arial Narrow" w:eastAsia="Times New Roman" w:hAnsi="Arial Narrow" w:cs="Calibri"/>
                <w:color w:val="000000"/>
                <w:sz w:val="20"/>
                <w:szCs w:val="20"/>
                <w:lang w:val="sk-SK" w:eastAsia="sk-SK"/>
              </w:rPr>
            </w:pPr>
            <w:r w:rsidRPr="002303DA">
              <w:rPr>
                <w:rFonts w:ascii="Arial Narrow" w:eastAsia="Times New Roman" w:hAnsi="Arial Narrow" w:cs="Calibri"/>
                <w:color w:val="000000"/>
                <w:sz w:val="20"/>
                <w:szCs w:val="20"/>
                <w:lang w:val="sk-SK" w:eastAsia="sk-SK"/>
              </w:rPr>
              <w:t>Nonylfenol (NP)+Oktylfenol (OP)</w:t>
            </w:r>
          </w:p>
        </w:tc>
        <w:tc>
          <w:tcPr>
            <w:tcW w:w="2629" w:type="dxa"/>
            <w:tcBorders>
              <w:top w:val="nil"/>
              <w:left w:val="nil"/>
              <w:bottom w:val="single" w:sz="4" w:space="0" w:color="auto"/>
              <w:right w:val="single" w:sz="4" w:space="0" w:color="auto"/>
            </w:tcBorders>
            <w:shd w:val="clear" w:color="auto" w:fill="auto"/>
            <w:noWrap/>
            <w:hideMark/>
          </w:tcPr>
          <w:p w14:paraId="652B256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w:t>
            </w:r>
            <w:r>
              <w:rPr>
                <w:rFonts w:ascii="Arial Narrow" w:eastAsia="Times New Roman" w:hAnsi="Arial Narrow" w:cs="Calibri"/>
                <w:color w:val="000000"/>
                <w:sz w:val="20"/>
                <w:szCs w:val="20"/>
                <w:lang w:val="sk-SK" w:eastAsia="sk-SK"/>
              </w:rPr>
              <w:t>10</w:t>
            </w:r>
            <w:r w:rsidRPr="00B8521B">
              <w:rPr>
                <w:rFonts w:ascii="Arial Narrow" w:eastAsia="Times New Roman" w:hAnsi="Arial Narrow" w:cs="Calibri"/>
                <w:color w:val="000000"/>
                <w:sz w:val="20"/>
                <w:szCs w:val="20"/>
                <w:lang w:val="sk-SK" w:eastAsia="sk-SK"/>
              </w:rPr>
              <w:t xml:space="preserve"> mg/kg </w:t>
            </w:r>
          </w:p>
        </w:tc>
        <w:tc>
          <w:tcPr>
            <w:tcW w:w="1820" w:type="dxa"/>
            <w:tcBorders>
              <w:top w:val="nil"/>
              <w:left w:val="nil"/>
              <w:bottom w:val="single" w:sz="4" w:space="0" w:color="auto"/>
              <w:right w:val="single" w:sz="4" w:space="0" w:color="auto"/>
            </w:tcBorders>
            <w:shd w:val="clear" w:color="auto" w:fill="auto"/>
            <w:noWrap/>
            <w:hideMark/>
          </w:tcPr>
          <w:p w14:paraId="434734C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21084:2019</w:t>
            </w:r>
          </w:p>
        </w:tc>
        <w:tc>
          <w:tcPr>
            <w:tcW w:w="1620" w:type="dxa"/>
            <w:tcBorders>
              <w:top w:val="nil"/>
              <w:left w:val="nil"/>
              <w:bottom w:val="single" w:sz="4" w:space="0" w:color="auto"/>
              <w:right w:val="single" w:sz="4" w:space="0" w:color="auto"/>
            </w:tcBorders>
            <w:shd w:val="clear" w:color="auto" w:fill="auto"/>
            <w:noWrap/>
            <w:vAlign w:val="bottom"/>
            <w:hideMark/>
          </w:tcPr>
          <w:p w14:paraId="1DC0143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CD3CFE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14DCAA6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60A1919C"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569B0C0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3.</w:t>
            </w:r>
          </w:p>
        </w:tc>
        <w:tc>
          <w:tcPr>
            <w:tcW w:w="3599" w:type="dxa"/>
            <w:tcBorders>
              <w:top w:val="nil"/>
              <w:left w:val="nil"/>
              <w:bottom w:val="single" w:sz="4" w:space="0" w:color="auto"/>
              <w:right w:val="single" w:sz="4" w:space="0" w:color="auto"/>
            </w:tcBorders>
            <w:shd w:val="clear" w:color="auto" w:fill="auto"/>
            <w:hideMark/>
          </w:tcPr>
          <w:p w14:paraId="15287F46" w14:textId="77777777" w:rsidR="00F833E1" w:rsidRPr="00575568" w:rsidRDefault="00F833E1" w:rsidP="00C743FB">
            <w:pPr>
              <w:rPr>
                <w:rFonts w:ascii="Arial Narrow" w:eastAsia="Times New Roman" w:hAnsi="Arial Narrow" w:cs="Calibri"/>
                <w:color w:val="000000"/>
                <w:sz w:val="20"/>
                <w:szCs w:val="20"/>
                <w:lang w:val="sk-SK" w:eastAsia="sk-SK"/>
              </w:rPr>
            </w:pPr>
            <w:r w:rsidRPr="00575568">
              <w:rPr>
                <w:rFonts w:ascii="Arial Narrow" w:eastAsia="Times New Roman" w:hAnsi="Arial Narrow" w:cs="Calibri"/>
                <w:color w:val="000000"/>
                <w:sz w:val="20"/>
                <w:szCs w:val="20"/>
                <w:lang w:val="sk-SK" w:eastAsia="sk-SK"/>
              </w:rPr>
              <w:t>Nonylfenol etoxylát (NPEOs) + Oktylfenol etoxylát (OPEOs)</w:t>
            </w:r>
          </w:p>
        </w:tc>
        <w:tc>
          <w:tcPr>
            <w:tcW w:w="2629" w:type="dxa"/>
            <w:tcBorders>
              <w:top w:val="nil"/>
              <w:left w:val="nil"/>
              <w:bottom w:val="single" w:sz="4" w:space="0" w:color="auto"/>
              <w:right w:val="single" w:sz="4" w:space="0" w:color="auto"/>
            </w:tcBorders>
            <w:shd w:val="clear" w:color="auto" w:fill="auto"/>
            <w:noWrap/>
            <w:hideMark/>
          </w:tcPr>
          <w:p w14:paraId="4DA74C0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w:t>
            </w:r>
            <w:r>
              <w:rPr>
                <w:rFonts w:ascii="Arial Narrow" w:eastAsia="Times New Roman" w:hAnsi="Arial Narrow" w:cs="Calibri"/>
                <w:color w:val="000000"/>
                <w:sz w:val="20"/>
                <w:szCs w:val="20"/>
                <w:lang w:val="sk-SK" w:eastAsia="sk-SK"/>
              </w:rPr>
              <w:t>10</w:t>
            </w:r>
            <w:r w:rsidRPr="00B8521B">
              <w:rPr>
                <w:rFonts w:ascii="Arial Narrow" w:eastAsia="Times New Roman" w:hAnsi="Arial Narrow" w:cs="Calibri"/>
                <w:color w:val="000000"/>
                <w:sz w:val="20"/>
                <w:szCs w:val="20"/>
                <w:lang w:val="sk-SK" w:eastAsia="sk-SK"/>
              </w:rPr>
              <w:t xml:space="preserve">0 mg/kg </w:t>
            </w:r>
          </w:p>
        </w:tc>
        <w:tc>
          <w:tcPr>
            <w:tcW w:w="1820" w:type="dxa"/>
            <w:tcBorders>
              <w:top w:val="nil"/>
              <w:left w:val="nil"/>
              <w:bottom w:val="single" w:sz="4" w:space="0" w:color="auto"/>
              <w:right w:val="single" w:sz="4" w:space="0" w:color="auto"/>
            </w:tcBorders>
            <w:shd w:val="clear" w:color="auto" w:fill="auto"/>
            <w:noWrap/>
            <w:hideMark/>
          </w:tcPr>
          <w:p w14:paraId="261CEA89"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18254-1:2016</w:t>
            </w:r>
          </w:p>
        </w:tc>
        <w:tc>
          <w:tcPr>
            <w:tcW w:w="1620" w:type="dxa"/>
            <w:tcBorders>
              <w:top w:val="nil"/>
              <w:left w:val="nil"/>
              <w:bottom w:val="single" w:sz="4" w:space="0" w:color="auto"/>
              <w:right w:val="single" w:sz="4" w:space="0" w:color="auto"/>
            </w:tcBorders>
            <w:shd w:val="clear" w:color="auto" w:fill="auto"/>
            <w:noWrap/>
            <w:vAlign w:val="bottom"/>
            <w:hideMark/>
          </w:tcPr>
          <w:p w14:paraId="3E5E478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1EA39D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B9D15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00322EED"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15BE9A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4.</w:t>
            </w:r>
          </w:p>
        </w:tc>
        <w:tc>
          <w:tcPr>
            <w:tcW w:w="3599" w:type="dxa"/>
            <w:tcBorders>
              <w:top w:val="nil"/>
              <w:left w:val="nil"/>
              <w:bottom w:val="single" w:sz="4" w:space="0" w:color="auto"/>
              <w:right w:val="single" w:sz="4" w:space="0" w:color="auto"/>
            </w:tcBorders>
            <w:shd w:val="clear" w:color="auto" w:fill="auto"/>
            <w:vAlign w:val="bottom"/>
          </w:tcPr>
          <w:p w14:paraId="2E20BA83" w14:textId="77777777" w:rsidR="00F833E1" w:rsidRPr="00B8521B" w:rsidRDefault="00F833E1" w:rsidP="00C743FB">
            <w:pPr>
              <w:rPr>
                <w:rFonts w:ascii="Arial Narrow" w:eastAsia="Times New Roman" w:hAnsi="Arial Narrow" w:cs="Calibri"/>
                <w:color w:val="000000"/>
                <w:sz w:val="20"/>
                <w:szCs w:val="20"/>
                <w:lang w:val="sk-SK" w:eastAsia="sk-SK"/>
              </w:rPr>
            </w:pPr>
            <w:r w:rsidRPr="004C55E4">
              <w:rPr>
                <w:rFonts w:ascii="Arial Narrow" w:eastAsia="Times New Roman" w:hAnsi="Arial Narrow" w:cs="Calibri"/>
                <w:color w:val="000000"/>
                <w:sz w:val="20"/>
                <w:szCs w:val="20"/>
                <w:lang w:val="sk-SK" w:eastAsia="sk-SK"/>
              </w:rPr>
              <w:t>4-aminobifenyl</w:t>
            </w:r>
          </w:p>
        </w:tc>
        <w:tc>
          <w:tcPr>
            <w:tcW w:w="2629" w:type="dxa"/>
            <w:tcBorders>
              <w:top w:val="nil"/>
              <w:left w:val="nil"/>
              <w:bottom w:val="single" w:sz="4" w:space="0" w:color="auto"/>
              <w:right w:val="single" w:sz="4" w:space="0" w:color="auto"/>
            </w:tcBorders>
            <w:shd w:val="clear" w:color="auto" w:fill="auto"/>
            <w:noWrap/>
            <w:hideMark/>
          </w:tcPr>
          <w:p w14:paraId="38A0088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hideMark/>
          </w:tcPr>
          <w:p w14:paraId="6E752F09"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hideMark/>
          </w:tcPr>
          <w:p w14:paraId="209A6B5A"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F151191"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4FD885" w14:textId="5C64D3E9"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Neplatí pre biele ponožky</w:t>
            </w:r>
          </w:p>
        </w:tc>
      </w:tr>
      <w:tr w:rsidR="00F833E1" w:rsidRPr="00B8521B" w14:paraId="02EA961F"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203EEDF3"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w:t>
            </w:r>
          </w:p>
        </w:tc>
        <w:tc>
          <w:tcPr>
            <w:tcW w:w="3599" w:type="dxa"/>
            <w:tcBorders>
              <w:top w:val="nil"/>
              <w:left w:val="nil"/>
              <w:bottom w:val="single" w:sz="4" w:space="0" w:color="auto"/>
              <w:right w:val="single" w:sz="4" w:space="0" w:color="auto"/>
            </w:tcBorders>
            <w:shd w:val="clear" w:color="auto" w:fill="auto"/>
            <w:vAlign w:val="bottom"/>
          </w:tcPr>
          <w:p w14:paraId="293B516E"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Benzidín</w:t>
            </w:r>
          </w:p>
        </w:tc>
        <w:tc>
          <w:tcPr>
            <w:tcW w:w="2629" w:type="dxa"/>
            <w:tcBorders>
              <w:top w:val="nil"/>
              <w:left w:val="nil"/>
              <w:bottom w:val="single" w:sz="4" w:space="0" w:color="auto"/>
              <w:right w:val="single" w:sz="4" w:space="0" w:color="auto"/>
            </w:tcBorders>
            <w:shd w:val="clear" w:color="auto" w:fill="auto"/>
            <w:noWrap/>
          </w:tcPr>
          <w:p w14:paraId="63AFBC21"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67D12FA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5F1E088F"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1E3B4F8F"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6467F338"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76E44991"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7C8DD084"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6.</w:t>
            </w:r>
          </w:p>
        </w:tc>
        <w:tc>
          <w:tcPr>
            <w:tcW w:w="3599" w:type="dxa"/>
            <w:tcBorders>
              <w:top w:val="nil"/>
              <w:left w:val="nil"/>
              <w:bottom w:val="single" w:sz="4" w:space="0" w:color="auto"/>
              <w:right w:val="single" w:sz="4" w:space="0" w:color="auto"/>
            </w:tcBorders>
            <w:shd w:val="clear" w:color="auto" w:fill="auto"/>
            <w:vAlign w:val="bottom"/>
          </w:tcPr>
          <w:p w14:paraId="67854D11"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4-chlór-2-metylanilín</w:t>
            </w:r>
          </w:p>
        </w:tc>
        <w:tc>
          <w:tcPr>
            <w:tcW w:w="2629" w:type="dxa"/>
            <w:tcBorders>
              <w:top w:val="nil"/>
              <w:left w:val="nil"/>
              <w:bottom w:val="single" w:sz="4" w:space="0" w:color="auto"/>
              <w:right w:val="single" w:sz="4" w:space="0" w:color="auto"/>
            </w:tcBorders>
            <w:shd w:val="clear" w:color="auto" w:fill="auto"/>
            <w:noWrap/>
          </w:tcPr>
          <w:p w14:paraId="7FEA7258"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60318CC2"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67F1D2C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3310AF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4B7F8A2A"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3A99A15E"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2EE7377D"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7.</w:t>
            </w:r>
          </w:p>
        </w:tc>
        <w:tc>
          <w:tcPr>
            <w:tcW w:w="3599" w:type="dxa"/>
            <w:tcBorders>
              <w:top w:val="nil"/>
              <w:left w:val="nil"/>
              <w:bottom w:val="single" w:sz="4" w:space="0" w:color="auto"/>
              <w:right w:val="single" w:sz="4" w:space="0" w:color="auto"/>
            </w:tcBorders>
            <w:shd w:val="clear" w:color="auto" w:fill="auto"/>
            <w:vAlign w:val="bottom"/>
          </w:tcPr>
          <w:p w14:paraId="77487AF7"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2-Naftylamín</w:t>
            </w:r>
          </w:p>
        </w:tc>
        <w:tc>
          <w:tcPr>
            <w:tcW w:w="2629" w:type="dxa"/>
            <w:tcBorders>
              <w:top w:val="nil"/>
              <w:left w:val="nil"/>
              <w:bottom w:val="single" w:sz="4" w:space="0" w:color="auto"/>
              <w:right w:val="single" w:sz="4" w:space="0" w:color="auto"/>
            </w:tcBorders>
            <w:shd w:val="clear" w:color="auto" w:fill="auto"/>
            <w:noWrap/>
          </w:tcPr>
          <w:p w14:paraId="32A25DA7"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9EF965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1766D302"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5EB9B9EF"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161EE73C"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200854F4"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32D0724F"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8.</w:t>
            </w:r>
          </w:p>
        </w:tc>
        <w:tc>
          <w:tcPr>
            <w:tcW w:w="3599" w:type="dxa"/>
            <w:tcBorders>
              <w:top w:val="nil"/>
              <w:left w:val="nil"/>
              <w:bottom w:val="single" w:sz="4" w:space="0" w:color="auto"/>
              <w:right w:val="single" w:sz="4" w:space="0" w:color="auto"/>
            </w:tcBorders>
            <w:shd w:val="clear" w:color="auto" w:fill="auto"/>
            <w:vAlign w:val="bottom"/>
          </w:tcPr>
          <w:p w14:paraId="01BE0E67"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2-metyl-4-(2-metylfenyldiazenyl)anilín</w:t>
            </w:r>
          </w:p>
        </w:tc>
        <w:tc>
          <w:tcPr>
            <w:tcW w:w="2629" w:type="dxa"/>
            <w:tcBorders>
              <w:top w:val="nil"/>
              <w:left w:val="nil"/>
              <w:bottom w:val="single" w:sz="4" w:space="0" w:color="auto"/>
              <w:right w:val="single" w:sz="4" w:space="0" w:color="auto"/>
            </w:tcBorders>
            <w:shd w:val="clear" w:color="auto" w:fill="auto"/>
            <w:noWrap/>
          </w:tcPr>
          <w:p w14:paraId="733B46C1"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441642F1"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512E674"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611FADE1"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175E845B"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4D37027B"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7AAFC976"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9.</w:t>
            </w:r>
          </w:p>
        </w:tc>
        <w:tc>
          <w:tcPr>
            <w:tcW w:w="3599" w:type="dxa"/>
            <w:tcBorders>
              <w:top w:val="nil"/>
              <w:left w:val="nil"/>
              <w:bottom w:val="single" w:sz="4" w:space="0" w:color="auto"/>
              <w:right w:val="single" w:sz="4" w:space="0" w:color="auto"/>
            </w:tcBorders>
            <w:shd w:val="clear" w:color="auto" w:fill="auto"/>
            <w:vAlign w:val="bottom"/>
          </w:tcPr>
          <w:p w14:paraId="44D0B63E"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2-metyl-5-nitroanilín</w:t>
            </w:r>
          </w:p>
        </w:tc>
        <w:tc>
          <w:tcPr>
            <w:tcW w:w="2629" w:type="dxa"/>
            <w:tcBorders>
              <w:top w:val="nil"/>
              <w:left w:val="nil"/>
              <w:bottom w:val="single" w:sz="4" w:space="0" w:color="auto"/>
              <w:right w:val="single" w:sz="4" w:space="0" w:color="auto"/>
            </w:tcBorders>
            <w:shd w:val="clear" w:color="auto" w:fill="auto"/>
            <w:noWrap/>
          </w:tcPr>
          <w:p w14:paraId="15EC4477"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240B37D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5D69E5D5"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2A2F518"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0A175F6"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5DD61058"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526717A7"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10.</w:t>
            </w:r>
          </w:p>
        </w:tc>
        <w:tc>
          <w:tcPr>
            <w:tcW w:w="3599" w:type="dxa"/>
            <w:tcBorders>
              <w:top w:val="nil"/>
              <w:left w:val="nil"/>
              <w:bottom w:val="single" w:sz="4" w:space="0" w:color="auto"/>
              <w:right w:val="single" w:sz="4" w:space="0" w:color="auto"/>
            </w:tcBorders>
            <w:shd w:val="clear" w:color="auto" w:fill="auto"/>
            <w:vAlign w:val="bottom"/>
          </w:tcPr>
          <w:p w14:paraId="58034758"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4-chlóranilín</w:t>
            </w:r>
          </w:p>
        </w:tc>
        <w:tc>
          <w:tcPr>
            <w:tcW w:w="2629" w:type="dxa"/>
            <w:tcBorders>
              <w:top w:val="nil"/>
              <w:left w:val="nil"/>
              <w:bottom w:val="single" w:sz="4" w:space="0" w:color="auto"/>
              <w:right w:val="single" w:sz="4" w:space="0" w:color="auto"/>
            </w:tcBorders>
            <w:shd w:val="clear" w:color="auto" w:fill="auto"/>
            <w:noWrap/>
          </w:tcPr>
          <w:p w14:paraId="10D4E778"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52C09AAB"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41FA752D"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06E1E22"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B86CF93"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7A783C34"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783DE6EB"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11.</w:t>
            </w:r>
          </w:p>
        </w:tc>
        <w:tc>
          <w:tcPr>
            <w:tcW w:w="3599" w:type="dxa"/>
            <w:tcBorders>
              <w:top w:val="nil"/>
              <w:left w:val="nil"/>
              <w:bottom w:val="single" w:sz="4" w:space="0" w:color="auto"/>
              <w:right w:val="single" w:sz="4" w:space="0" w:color="auto"/>
            </w:tcBorders>
            <w:shd w:val="clear" w:color="auto" w:fill="auto"/>
            <w:vAlign w:val="bottom"/>
          </w:tcPr>
          <w:p w14:paraId="79D0B53C"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4-metoxy-m-fenyléndiamín</w:t>
            </w:r>
          </w:p>
        </w:tc>
        <w:tc>
          <w:tcPr>
            <w:tcW w:w="2629" w:type="dxa"/>
            <w:tcBorders>
              <w:top w:val="nil"/>
              <w:left w:val="nil"/>
              <w:bottom w:val="single" w:sz="4" w:space="0" w:color="auto"/>
              <w:right w:val="single" w:sz="4" w:space="0" w:color="auto"/>
            </w:tcBorders>
            <w:shd w:val="clear" w:color="auto" w:fill="auto"/>
            <w:noWrap/>
          </w:tcPr>
          <w:p w14:paraId="56C5C657"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7C56E812"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D11ED08"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3BF145D"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747D000F"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714819BC"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71AA815C"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12.</w:t>
            </w:r>
          </w:p>
        </w:tc>
        <w:tc>
          <w:tcPr>
            <w:tcW w:w="3599" w:type="dxa"/>
            <w:tcBorders>
              <w:top w:val="nil"/>
              <w:left w:val="nil"/>
              <w:bottom w:val="single" w:sz="4" w:space="0" w:color="auto"/>
              <w:right w:val="single" w:sz="4" w:space="0" w:color="auto"/>
            </w:tcBorders>
            <w:shd w:val="clear" w:color="auto" w:fill="auto"/>
            <w:vAlign w:val="bottom"/>
          </w:tcPr>
          <w:p w14:paraId="3531AAF9"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4,4′-metyléndianilín</w:t>
            </w:r>
          </w:p>
        </w:tc>
        <w:tc>
          <w:tcPr>
            <w:tcW w:w="2629" w:type="dxa"/>
            <w:tcBorders>
              <w:top w:val="nil"/>
              <w:left w:val="nil"/>
              <w:bottom w:val="single" w:sz="4" w:space="0" w:color="auto"/>
              <w:right w:val="single" w:sz="4" w:space="0" w:color="auto"/>
            </w:tcBorders>
            <w:shd w:val="clear" w:color="auto" w:fill="auto"/>
            <w:noWrap/>
          </w:tcPr>
          <w:p w14:paraId="4D78D25F"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2F2B5E08"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DC31261"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2FA4D2E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613CB712"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56AD46F6"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76102639"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13.</w:t>
            </w:r>
          </w:p>
        </w:tc>
        <w:tc>
          <w:tcPr>
            <w:tcW w:w="3599" w:type="dxa"/>
            <w:tcBorders>
              <w:top w:val="nil"/>
              <w:left w:val="nil"/>
              <w:bottom w:val="single" w:sz="4" w:space="0" w:color="auto"/>
              <w:right w:val="single" w:sz="4" w:space="0" w:color="auto"/>
            </w:tcBorders>
            <w:shd w:val="clear" w:color="auto" w:fill="auto"/>
            <w:vAlign w:val="bottom"/>
          </w:tcPr>
          <w:p w14:paraId="64974C52"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3,3′-dichlórbenzidín</w:t>
            </w:r>
          </w:p>
        </w:tc>
        <w:tc>
          <w:tcPr>
            <w:tcW w:w="2629" w:type="dxa"/>
            <w:tcBorders>
              <w:top w:val="nil"/>
              <w:left w:val="nil"/>
              <w:bottom w:val="single" w:sz="4" w:space="0" w:color="auto"/>
              <w:right w:val="single" w:sz="4" w:space="0" w:color="auto"/>
            </w:tcBorders>
            <w:shd w:val="clear" w:color="auto" w:fill="auto"/>
            <w:noWrap/>
          </w:tcPr>
          <w:p w14:paraId="1B57CA1F"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11F1C30F"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2D4C7FB"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38089E22"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3DA74FCD"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044D7B2A"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50881CE3"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14.</w:t>
            </w:r>
          </w:p>
        </w:tc>
        <w:tc>
          <w:tcPr>
            <w:tcW w:w="3599" w:type="dxa"/>
            <w:tcBorders>
              <w:top w:val="nil"/>
              <w:left w:val="nil"/>
              <w:bottom w:val="single" w:sz="4" w:space="0" w:color="auto"/>
              <w:right w:val="single" w:sz="4" w:space="0" w:color="auto"/>
            </w:tcBorders>
            <w:shd w:val="clear" w:color="auto" w:fill="auto"/>
            <w:vAlign w:val="bottom"/>
          </w:tcPr>
          <w:p w14:paraId="10C92249"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3,3′-dimetoxybenzidín</w:t>
            </w:r>
          </w:p>
        </w:tc>
        <w:tc>
          <w:tcPr>
            <w:tcW w:w="2629" w:type="dxa"/>
            <w:tcBorders>
              <w:top w:val="nil"/>
              <w:left w:val="nil"/>
              <w:bottom w:val="single" w:sz="4" w:space="0" w:color="auto"/>
              <w:right w:val="single" w:sz="4" w:space="0" w:color="auto"/>
            </w:tcBorders>
            <w:shd w:val="clear" w:color="auto" w:fill="auto"/>
            <w:noWrap/>
          </w:tcPr>
          <w:p w14:paraId="0F34FAA0"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7E7F9720"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7FD5A001"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1685075"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9E3695A"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12D190AC"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2B7AA917"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15.</w:t>
            </w:r>
          </w:p>
        </w:tc>
        <w:tc>
          <w:tcPr>
            <w:tcW w:w="3599" w:type="dxa"/>
            <w:tcBorders>
              <w:top w:val="nil"/>
              <w:left w:val="nil"/>
              <w:bottom w:val="single" w:sz="4" w:space="0" w:color="auto"/>
              <w:right w:val="single" w:sz="4" w:space="0" w:color="auto"/>
            </w:tcBorders>
            <w:shd w:val="clear" w:color="auto" w:fill="auto"/>
            <w:vAlign w:val="bottom"/>
          </w:tcPr>
          <w:p w14:paraId="1BB59EFD"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3,3′-dimetylbenzidín</w:t>
            </w:r>
          </w:p>
        </w:tc>
        <w:tc>
          <w:tcPr>
            <w:tcW w:w="2629" w:type="dxa"/>
            <w:tcBorders>
              <w:top w:val="nil"/>
              <w:left w:val="nil"/>
              <w:bottom w:val="single" w:sz="4" w:space="0" w:color="auto"/>
              <w:right w:val="single" w:sz="4" w:space="0" w:color="auto"/>
            </w:tcBorders>
            <w:shd w:val="clear" w:color="auto" w:fill="auto"/>
            <w:noWrap/>
          </w:tcPr>
          <w:p w14:paraId="21A11C44"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3CC613B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15EEA04F"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7E88A7D9"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B9C3607"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67A3C0D5"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0CA7E011"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16.</w:t>
            </w:r>
          </w:p>
        </w:tc>
        <w:tc>
          <w:tcPr>
            <w:tcW w:w="3599" w:type="dxa"/>
            <w:tcBorders>
              <w:top w:val="nil"/>
              <w:left w:val="nil"/>
              <w:bottom w:val="single" w:sz="4" w:space="0" w:color="auto"/>
              <w:right w:val="single" w:sz="4" w:space="0" w:color="auto"/>
            </w:tcBorders>
            <w:shd w:val="clear" w:color="auto" w:fill="auto"/>
            <w:vAlign w:val="bottom"/>
          </w:tcPr>
          <w:p w14:paraId="1F4BADE4"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4,4′-metylénbis(2-metylanilín)</w:t>
            </w:r>
          </w:p>
        </w:tc>
        <w:tc>
          <w:tcPr>
            <w:tcW w:w="2629" w:type="dxa"/>
            <w:tcBorders>
              <w:top w:val="nil"/>
              <w:left w:val="nil"/>
              <w:bottom w:val="single" w:sz="4" w:space="0" w:color="auto"/>
              <w:right w:val="single" w:sz="4" w:space="0" w:color="auto"/>
            </w:tcBorders>
            <w:shd w:val="clear" w:color="auto" w:fill="auto"/>
            <w:noWrap/>
          </w:tcPr>
          <w:p w14:paraId="355AC2C5"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75EEC938"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64AA5863"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760DAF4B"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060ACE94"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239E388A"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102986A5"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17.</w:t>
            </w:r>
          </w:p>
        </w:tc>
        <w:tc>
          <w:tcPr>
            <w:tcW w:w="3599" w:type="dxa"/>
            <w:tcBorders>
              <w:top w:val="nil"/>
              <w:left w:val="nil"/>
              <w:bottom w:val="single" w:sz="4" w:space="0" w:color="auto"/>
              <w:right w:val="single" w:sz="4" w:space="0" w:color="auto"/>
            </w:tcBorders>
            <w:shd w:val="clear" w:color="auto" w:fill="auto"/>
            <w:vAlign w:val="bottom"/>
          </w:tcPr>
          <w:p w14:paraId="241F248F"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p-krezidín</w:t>
            </w:r>
          </w:p>
        </w:tc>
        <w:tc>
          <w:tcPr>
            <w:tcW w:w="2629" w:type="dxa"/>
            <w:tcBorders>
              <w:top w:val="nil"/>
              <w:left w:val="nil"/>
              <w:bottom w:val="single" w:sz="4" w:space="0" w:color="auto"/>
              <w:right w:val="single" w:sz="4" w:space="0" w:color="auto"/>
            </w:tcBorders>
            <w:shd w:val="clear" w:color="auto" w:fill="auto"/>
            <w:noWrap/>
          </w:tcPr>
          <w:p w14:paraId="59CA59C4"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42E2898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7C3956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75486111"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74C0CDA5"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3E5E4C6E"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07EBDAE1"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18.</w:t>
            </w:r>
          </w:p>
        </w:tc>
        <w:tc>
          <w:tcPr>
            <w:tcW w:w="3599" w:type="dxa"/>
            <w:tcBorders>
              <w:top w:val="nil"/>
              <w:left w:val="nil"/>
              <w:bottom w:val="single" w:sz="4" w:space="0" w:color="auto"/>
              <w:right w:val="single" w:sz="4" w:space="0" w:color="auto"/>
            </w:tcBorders>
            <w:shd w:val="clear" w:color="auto" w:fill="auto"/>
            <w:vAlign w:val="bottom"/>
          </w:tcPr>
          <w:p w14:paraId="7E38ADEB"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4,4′-metylénbis(2-chlór-anilín)</w:t>
            </w:r>
          </w:p>
        </w:tc>
        <w:tc>
          <w:tcPr>
            <w:tcW w:w="2629" w:type="dxa"/>
            <w:tcBorders>
              <w:top w:val="nil"/>
              <w:left w:val="nil"/>
              <w:bottom w:val="single" w:sz="4" w:space="0" w:color="auto"/>
              <w:right w:val="single" w:sz="4" w:space="0" w:color="auto"/>
            </w:tcBorders>
            <w:shd w:val="clear" w:color="auto" w:fill="auto"/>
            <w:noWrap/>
          </w:tcPr>
          <w:p w14:paraId="5F751BD0"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2AB8D5C0"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FED02C4"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128FCEC8"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31FC7D43"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2BD52461"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42A6F0AD"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19.</w:t>
            </w:r>
          </w:p>
        </w:tc>
        <w:tc>
          <w:tcPr>
            <w:tcW w:w="3599" w:type="dxa"/>
            <w:tcBorders>
              <w:top w:val="nil"/>
              <w:left w:val="nil"/>
              <w:bottom w:val="single" w:sz="4" w:space="0" w:color="auto"/>
              <w:right w:val="single" w:sz="4" w:space="0" w:color="auto"/>
            </w:tcBorders>
            <w:shd w:val="clear" w:color="auto" w:fill="auto"/>
            <w:vAlign w:val="bottom"/>
          </w:tcPr>
          <w:p w14:paraId="196BF916"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4,4′-oxydianilín</w:t>
            </w:r>
          </w:p>
        </w:tc>
        <w:tc>
          <w:tcPr>
            <w:tcW w:w="2629" w:type="dxa"/>
            <w:tcBorders>
              <w:top w:val="nil"/>
              <w:left w:val="nil"/>
              <w:bottom w:val="single" w:sz="4" w:space="0" w:color="auto"/>
              <w:right w:val="single" w:sz="4" w:space="0" w:color="auto"/>
            </w:tcBorders>
            <w:shd w:val="clear" w:color="auto" w:fill="auto"/>
            <w:noWrap/>
          </w:tcPr>
          <w:p w14:paraId="5E3F8B78"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46D66990"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2A9C9387"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53D47031"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17E0F2F3"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1ADA1DAB"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2AE15762"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20.</w:t>
            </w:r>
          </w:p>
        </w:tc>
        <w:tc>
          <w:tcPr>
            <w:tcW w:w="3599" w:type="dxa"/>
            <w:tcBorders>
              <w:top w:val="nil"/>
              <w:left w:val="nil"/>
              <w:bottom w:val="single" w:sz="4" w:space="0" w:color="auto"/>
              <w:right w:val="single" w:sz="4" w:space="0" w:color="auto"/>
            </w:tcBorders>
            <w:shd w:val="clear" w:color="auto" w:fill="auto"/>
            <w:vAlign w:val="bottom"/>
          </w:tcPr>
          <w:p w14:paraId="21E222A5" w14:textId="77777777" w:rsidR="00F833E1" w:rsidRPr="002C3631"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4,4′-sulfándiyldianilín</w:t>
            </w:r>
          </w:p>
        </w:tc>
        <w:tc>
          <w:tcPr>
            <w:tcW w:w="2629" w:type="dxa"/>
            <w:tcBorders>
              <w:top w:val="nil"/>
              <w:left w:val="nil"/>
              <w:bottom w:val="single" w:sz="4" w:space="0" w:color="auto"/>
              <w:right w:val="single" w:sz="4" w:space="0" w:color="auto"/>
            </w:tcBorders>
            <w:shd w:val="clear" w:color="auto" w:fill="auto"/>
            <w:noWrap/>
          </w:tcPr>
          <w:p w14:paraId="7B57D7D3"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73FFA938"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320BB504"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062C350C"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68FBB19F"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7D8422C0"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3CB0FB18"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21.</w:t>
            </w:r>
          </w:p>
        </w:tc>
        <w:tc>
          <w:tcPr>
            <w:tcW w:w="3599" w:type="dxa"/>
            <w:tcBorders>
              <w:top w:val="nil"/>
              <w:left w:val="nil"/>
              <w:bottom w:val="single" w:sz="4" w:space="0" w:color="auto"/>
              <w:right w:val="single" w:sz="4" w:space="0" w:color="auto"/>
            </w:tcBorders>
            <w:shd w:val="clear" w:color="auto" w:fill="auto"/>
            <w:vAlign w:val="bottom"/>
          </w:tcPr>
          <w:p w14:paraId="6C9D969E" w14:textId="77777777" w:rsidR="00F833E1" w:rsidRPr="00F87AC8"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o-toluidín</w:t>
            </w:r>
          </w:p>
        </w:tc>
        <w:tc>
          <w:tcPr>
            <w:tcW w:w="2629" w:type="dxa"/>
            <w:tcBorders>
              <w:top w:val="nil"/>
              <w:left w:val="nil"/>
              <w:bottom w:val="single" w:sz="4" w:space="0" w:color="auto"/>
              <w:right w:val="single" w:sz="4" w:space="0" w:color="auto"/>
            </w:tcBorders>
            <w:shd w:val="clear" w:color="auto" w:fill="auto"/>
            <w:noWrap/>
          </w:tcPr>
          <w:p w14:paraId="74A80F80"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6E67951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16D05DD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52ADC984"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7018ABCF"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4B0E2CE1"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51361802"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22.</w:t>
            </w:r>
          </w:p>
        </w:tc>
        <w:tc>
          <w:tcPr>
            <w:tcW w:w="3599" w:type="dxa"/>
            <w:tcBorders>
              <w:top w:val="nil"/>
              <w:left w:val="nil"/>
              <w:bottom w:val="single" w:sz="4" w:space="0" w:color="auto"/>
              <w:right w:val="single" w:sz="4" w:space="0" w:color="auto"/>
            </w:tcBorders>
            <w:shd w:val="clear" w:color="auto" w:fill="auto"/>
            <w:vAlign w:val="bottom"/>
          </w:tcPr>
          <w:p w14:paraId="2343F319" w14:textId="77777777" w:rsidR="00F833E1" w:rsidRPr="00F87AC8"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4-metyl-m-fenyléndiamín</w:t>
            </w:r>
          </w:p>
        </w:tc>
        <w:tc>
          <w:tcPr>
            <w:tcW w:w="2629" w:type="dxa"/>
            <w:tcBorders>
              <w:top w:val="nil"/>
              <w:left w:val="nil"/>
              <w:bottom w:val="single" w:sz="4" w:space="0" w:color="auto"/>
              <w:right w:val="single" w:sz="4" w:space="0" w:color="auto"/>
            </w:tcBorders>
            <w:shd w:val="clear" w:color="auto" w:fill="auto"/>
            <w:noWrap/>
          </w:tcPr>
          <w:p w14:paraId="00D1CEEB"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0BFBAFC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5192B3F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040FE8B0"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715E55CA"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6F439C67"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79DC8F5F"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23.</w:t>
            </w:r>
          </w:p>
        </w:tc>
        <w:tc>
          <w:tcPr>
            <w:tcW w:w="3599" w:type="dxa"/>
            <w:tcBorders>
              <w:top w:val="nil"/>
              <w:left w:val="nil"/>
              <w:bottom w:val="single" w:sz="4" w:space="0" w:color="auto"/>
              <w:right w:val="single" w:sz="4" w:space="0" w:color="auto"/>
            </w:tcBorders>
            <w:shd w:val="clear" w:color="auto" w:fill="auto"/>
            <w:vAlign w:val="bottom"/>
          </w:tcPr>
          <w:p w14:paraId="1D753556" w14:textId="77777777" w:rsidR="00F833E1" w:rsidRPr="00F87AC8"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2,4,5-trimetylanilín</w:t>
            </w:r>
          </w:p>
        </w:tc>
        <w:tc>
          <w:tcPr>
            <w:tcW w:w="2629" w:type="dxa"/>
            <w:tcBorders>
              <w:top w:val="nil"/>
              <w:left w:val="nil"/>
              <w:bottom w:val="single" w:sz="4" w:space="0" w:color="auto"/>
              <w:right w:val="single" w:sz="4" w:space="0" w:color="auto"/>
            </w:tcBorders>
            <w:shd w:val="clear" w:color="auto" w:fill="auto"/>
            <w:noWrap/>
          </w:tcPr>
          <w:p w14:paraId="348BE79B" w14:textId="77777777" w:rsidR="00F833E1" w:rsidRPr="00B8521B" w:rsidRDefault="00F833E1" w:rsidP="00C743FB">
            <w:pPr>
              <w:rPr>
                <w:rFonts w:ascii="Arial Narrow" w:eastAsia="Times New Roman" w:hAnsi="Arial Narrow" w:cs="Calibri"/>
                <w:color w:val="000000"/>
                <w:sz w:val="20"/>
                <w:szCs w:val="20"/>
                <w:lang w:val="sk-SK" w:eastAsia="sk-SK"/>
              </w:rPr>
            </w:pPr>
            <w:r w:rsidRPr="009B0D8B">
              <w:rPr>
                <w:rFonts w:ascii="Arial Narrow" w:eastAsia="Times New Roman" w:hAnsi="Arial Narrow" w:cs="Calibri"/>
                <w:color w:val="000000"/>
                <w:sz w:val="20"/>
                <w:szCs w:val="20"/>
                <w:lang w:val="sk-SK" w:eastAsia="sk-SK"/>
              </w:rPr>
              <w:t xml:space="preserve">max. 30 mg/kg </w:t>
            </w:r>
          </w:p>
        </w:tc>
        <w:tc>
          <w:tcPr>
            <w:tcW w:w="1820" w:type="dxa"/>
            <w:tcBorders>
              <w:top w:val="nil"/>
              <w:left w:val="nil"/>
              <w:bottom w:val="single" w:sz="4" w:space="0" w:color="auto"/>
              <w:right w:val="single" w:sz="4" w:space="0" w:color="auto"/>
            </w:tcBorders>
            <w:shd w:val="clear" w:color="auto" w:fill="auto"/>
            <w:noWrap/>
          </w:tcPr>
          <w:p w14:paraId="7640E418"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327B752A"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454A9D41"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5A7FAE03"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06419FAE"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tcPr>
          <w:p w14:paraId="0FD40A2A"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24.</w:t>
            </w:r>
          </w:p>
        </w:tc>
        <w:tc>
          <w:tcPr>
            <w:tcW w:w="3599" w:type="dxa"/>
            <w:tcBorders>
              <w:top w:val="nil"/>
              <w:left w:val="nil"/>
              <w:bottom w:val="single" w:sz="4" w:space="0" w:color="auto"/>
              <w:right w:val="single" w:sz="4" w:space="0" w:color="auto"/>
            </w:tcBorders>
            <w:shd w:val="clear" w:color="auto" w:fill="auto"/>
            <w:vAlign w:val="bottom"/>
          </w:tcPr>
          <w:p w14:paraId="5496B2B7" w14:textId="77777777" w:rsidR="00F833E1" w:rsidRPr="00F87AC8" w:rsidRDefault="00F833E1" w:rsidP="00C743FB">
            <w:pPr>
              <w:rPr>
                <w:rFonts w:ascii="Arial Narrow" w:eastAsia="Times New Roman" w:hAnsi="Arial Narrow" w:cs="Calibri"/>
                <w:color w:val="000000"/>
                <w:sz w:val="20"/>
                <w:szCs w:val="20"/>
                <w:lang w:val="sk-SK" w:eastAsia="sk-SK"/>
              </w:rPr>
            </w:pPr>
            <w:r w:rsidRPr="00F87AC8">
              <w:rPr>
                <w:rFonts w:ascii="Arial Narrow" w:eastAsia="Times New Roman" w:hAnsi="Arial Narrow" w:cs="Calibri"/>
                <w:color w:val="000000"/>
                <w:sz w:val="20"/>
                <w:szCs w:val="20"/>
                <w:lang w:val="sk-SK" w:eastAsia="sk-SK"/>
              </w:rPr>
              <w:t>o-anizidín</w:t>
            </w:r>
          </w:p>
        </w:tc>
        <w:tc>
          <w:tcPr>
            <w:tcW w:w="2629" w:type="dxa"/>
            <w:tcBorders>
              <w:top w:val="nil"/>
              <w:left w:val="nil"/>
              <w:bottom w:val="single" w:sz="4" w:space="0" w:color="auto"/>
              <w:right w:val="single" w:sz="4" w:space="0" w:color="auto"/>
            </w:tcBorders>
            <w:shd w:val="clear" w:color="auto" w:fill="auto"/>
            <w:noWrap/>
          </w:tcPr>
          <w:p w14:paraId="3452FEEE"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max. 30 mg/kg</w:t>
            </w:r>
          </w:p>
        </w:tc>
        <w:tc>
          <w:tcPr>
            <w:tcW w:w="1820" w:type="dxa"/>
            <w:tcBorders>
              <w:top w:val="nil"/>
              <w:left w:val="nil"/>
              <w:bottom w:val="single" w:sz="4" w:space="0" w:color="auto"/>
              <w:right w:val="single" w:sz="4" w:space="0" w:color="auto"/>
            </w:tcBorders>
            <w:shd w:val="clear" w:color="auto" w:fill="auto"/>
            <w:noWrap/>
          </w:tcPr>
          <w:p w14:paraId="6F0AD23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14362-1:2017</w:t>
            </w:r>
          </w:p>
        </w:tc>
        <w:tc>
          <w:tcPr>
            <w:tcW w:w="1620" w:type="dxa"/>
            <w:tcBorders>
              <w:top w:val="nil"/>
              <w:left w:val="nil"/>
              <w:bottom w:val="single" w:sz="4" w:space="0" w:color="auto"/>
              <w:right w:val="single" w:sz="4" w:space="0" w:color="auto"/>
            </w:tcBorders>
            <w:shd w:val="clear" w:color="auto" w:fill="auto"/>
            <w:noWrap/>
            <w:vAlign w:val="bottom"/>
          </w:tcPr>
          <w:p w14:paraId="0D306FF0"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1531" w:type="dxa"/>
            <w:tcBorders>
              <w:top w:val="nil"/>
              <w:left w:val="nil"/>
              <w:bottom w:val="single" w:sz="4" w:space="0" w:color="auto"/>
              <w:right w:val="single" w:sz="4" w:space="0" w:color="auto"/>
            </w:tcBorders>
            <w:shd w:val="clear" w:color="auto" w:fill="auto"/>
            <w:noWrap/>
            <w:vAlign w:val="bottom"/>
          </w:tcPr>
          <w:p w14:paraId="164314BE" w14:textId="77777777" w:rsidR="00F833E1" w:rsidRPr="00B8521B" w:rsidRDefault="00F833E1" w:rsidP="00C743FB">
            <w:pPr>
              <w:rPr>
                <w:rFonts w:ascii="Arial Narrow" w:eastAsia="Times New Roman" w:hAnsi="Arial Narrow" w:cs="Calibri"/>
                <w:b/>
                <w:bCs/>
                <w:color w:val="000000"/>
                <w:sz w:val="20"/>
                <w:szCs w:val="20"/>
                <w:lang w:val="sk-SK" w:eastAsia="sk-SK"/>
              </w:rPr>
            </w:pPr>
          </w:p>
        </w:tc>
        <w:tc>
          <w:tcPr>
            <w:tcW w:w="2180" w:type="dxa"/>
            <w:tcBorders>
              <w:top w:val="nil"/>
              <w:left w:val="nil"/>
              <w:bottom w:val="single" w:sz="4" w:space="0" w:color="auto"/>
              <w:right w:val="single" w:sz="4" w:space="0" w:color="auto"/>
            </w:tcBorders>
            <w:shd w:val="clear" w:color="auto" w:fill="auto"/>
            <w:noWrap/>
          </w:tcPr>
          <w:p w14:paraId="267F8C99" w14:textId="77777777" w:rsidR="00F833E1" w:rsidRPr="00B8521B" w:rsidRDefault="00F833E1" w:rsidP="00C743FB">
            <w:pPr>
              <w:rPr>
                <w:rFonts w:ascii="Arial Narrow" w:eastAsia="Times New Roman" w:hAnsi="Arial Narrow" w:cs="Calibri"/>
                <w:color w:val="000000"/>
                <w:sz w:val="20"/>
                <w:szCs w:val="20"/>
                <w:lang w:val="sk-SK" w:eastAsia="sk-SK"/>
              </w:rPr>
            </w:pPr>
            <w:r w:rsidRPr="00532804">
              <w:rPr>
                <w:rFonts w:ascii="Arial Narrow" w:eastAsia="Times New Roman" w:hAnsi="Arial Narrow" w:cs="Calibri"/>
                <w:color w:val="000000"/>
                <w:sz w:val="20"/>
                <w:szCs w:val="20"/>
                <w:lang w:val="sk-SK" w:eastAsia="sk-SK"/>
              </w:rPr>
              <w:t>Neplatí pre biele ponožky</w:t>
            </w:r>
          </w:p>
        </w:tc>
      </w:tr>
      <w:tr w:rsidR="00F833E1" w:rsidRPr="00B8521B" w14:paraId="619CC974" w14:textId="77777777" w:rsidTr="00C743F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E977E60"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5.</w:t>
            </w:r>
          </w:p>
        </w:tc>
        <w:tc>
          <w:tcPr>
            <w:tcW w:w="3599" w:type="dxa"/>
            <w:tcBorders>
              <w:top w:val="single" w:sz="4" w:space="0" w:color="auto"/>
              <w:left w:val="nil"/>
              <w:bottom w:val="single" w:sz="4" w:space="0" w:color="auto"/>
              <w:right w:val="single" w:sz="4" w:space="0" w:color="auto"/>
            </w:tcBorders>
            <w:shd w:val="clear" w:color="auto" w:fill="auto"/>
            <w:hideMark/>
          </w:tcPr>
          <w:p w14:paraId="34D7EA23" w14:textId="77777777" w:rsidR="00F833E1" w:rsidRPr="00F05393"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 amínoazobenzén</w:t>
            </w:r>
          </w:p>
        </w:tc>
        <w:tc>
          <w:tcPr>
            <w:tcW w:w="2629" w:type="dxa"/>
            <w:tcBorders>
              <w:top w:val="single" w:sz="4" w:space="0" w:color="auto"/>
              <w:left w:val="nil"/>
              <w:bottom w:val="single" w:sz="4" w:space="0" w:color="auto"/>
              <w:right w:val="single" w:sz="4" w:space="0" w:color="auto"/>
            </w:tcBorders>
            <w:shd w:val="clear" w:color="auto" w:fill="auto"/>
            <w:noWrap/>
            <w:hideMark/>
          </w:tcPr>
          <w:p w14:paraId="5A3E229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30 mg/kg </w:t>
            </w:r>
          </w:p>
        </w:tc>
        <w:tc>
          <w:tcPr>
            <w:tcW w:w="1820" w:type="dxa"/>
            <w:tcBorders>
              <w:top w:val="single" w:sz="4" w:space="0" w:color="auto"/>
              <w:left w:val="nil"/>
              <w:bottom w:val="single" w:sz="4" w:space="0" w:color="auto"/>
              <w:right w:val="single" w:sz="4" w:space="0" w:color="auto"/>
            </w:tcBorders>
            <w:shd w:val="clear" w:color="auto" w:fill="auto"/>
            <w:noWrap/>
            <w:hideMark/>
          </w:tcPr>
          <w:p w14:paraId="1CC11D6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14362-3:2017</w:t>
            </w:r>
          </w:p>
        </w:tc>
        <w:tc>
          <w:tcPr>
            <w:tcW w:w="1620" w:type="dxa"/>
            <w:tcBorders>
              <w:top w:val="single" w:sz="4" w:space="0" w:color="auto"/>
              <w:left w:val="nil"/>
              <w:bottom w:val="single" w:sz="4" w:space="0" w:color="auto"/>
              <w:right w:val="single" w:sz="4" w:space="0" w:color="auto"/>
            </w:tcBorders>
            <w:shd w:val="clear" w:color="auto" w:fill="auto"/>
            <w:noWrap/>
            <w:hideMark/>
          </w:tcPr>
          <w:p w14:paraId="37927EAB"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single" w:sz="4" w:space="0" w:color="auto"/>
              <w:left w:val="nil"/>
              <w:bottom w:val="single" w:sz="4" w:space="0" w:color="auto"/>
              <w:right w:val="single" w:sz="4" w:space="0" w:color="auto"/>
            </w:tcBorders>
            <w:shd w:val="clear" w:color="auto" w:fill="auto"/>
            <w:noWrap/>
            <w:hideMark/>
          </w:tcPr>
          <w:p w14:paraId="0A12361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single" w:sz="4" w:space="0" w:color="auto"/>
              <w:left w:val="nil"/>
              <w:bottom w:val="single" w:sz="4" w:space="0" w:color="auto"/>
              <w:right w:val="single" w:sz="4" w:space="0" w:color="auto"/>
            </w:tcBorders>
            <w:shd w:val="clear" w:color="auto" w:fill="auto"/>
            <w:noWrap/>
            <w:hideMark/>
          </w:tcPr>
          <w:p w14:paraId="77B1231B" w14:textId="23227C7F"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Neplatí pre biele ponožky</w:t>
            </w:r>
          </w:p>
        </w:tc>
      </w:tr>
      <w:tr w:rsidR="00F833E1" w:rsidRPr="00B8521B" w14:paraId="397BE7DA"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6E950B7"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6.</w:t>
            </w:r>
          </w:p>
        </w:tc>
        <w:tc>
          <w:tcPr>
            <w:tcW w:w="3599" w:type="dxa"/>
            <w:tcBorders>
              <w:top w:val="nil"/>
              <w:left w:val="nil"/>
              <w:bottom w:val="single" w:sz="4" w:space="0" w:color="auto"/>
              <w:right w:val="single" w:sz="4" w:space="0" w:color="auto"/>
            </w:tcBorders>
            <w:shd w:val="clear" w:color="auto" w:fill="auto"/>
            <w:hideMark/>
          </w:tcPr>
          <w:p w14:paraId="4FCA53B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Chlórované parafíny (SCCP + MCCP)</w:t>
            </w:r>
          </w:p>
        </w:tc>
        <w:tc>
          <w:tcPr>
            <w:tcW w:w="2629" w:type="dxa"/>
            <w:tcBorders>
              <w:top w:val="nil"/>
              <w:left w:val="nil"/>
              <w:bottom w:val="single" w:sz="4" w:space="0" w:color="auto"/>
              <w:right w:val="single" w:sz="4" w:space="0" w:color="auto"/>
            </w:tcBorders>
            <w:shd w:val="clear" w:color="auto" w:fill="auto"/>
            <w:noWrap/>
            <w:hideMark/>
          </w:tcPr>
          <w:p w14:paraId="1FF9BDF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max. 100</w:t>
            </w:r>
            <w:r>
              <w:rPr>
                <w:rFonts w:ascii="Arial Narrow" w:eastAsia="Times New Roman" w:hAnsi="Arial Narrow" w:cs="Calibri"/>
                <w:color w:val="000000"/>
                <w:sz w:val="20"/>
                <w:szCs w:val="20"/>
                <w:lang w:val="sk-SK" w:eastAsia="sk-SK"/>
              </w:rPr>
              <w:t>0</w:t>
            </w:r>
            <w:r w:rsidRPr="00B8521B">
              <w:rPr>
                <w:rFonts w:ascii="Arial Narrow" w:eastAsia="Times New Roman" w:hAnsi="Arial Narrow" w:cs="Calibri"/>
                <w:color w:val="000000"/>
                <w:sz w:val="20"/>
                <w:szCs w:val="20"/>
                <w:lang w:val="sk-SK" w:eastAsia="sk-SK"/>
              </w:rPr>
              <w:t xml:space="preserve"> mg/kg </w:t>
            </w:r>
          </w:p>
        </w:tc>
        <w:tc>
          <w:tcPr>
            <w:tcW w:w="1820" w:type="dxa"/>
            <w:tcBorders>
              <w:top w:val="nil"/>
              <w:left w:val="nil"/>
              <w:bottom w:val="single" w:sz="4" w:space="0" w:color="auto"/>
              <w:right w:val="single" w:sz="4" w:space="0" w:color="auto"/>
            </w:tcBorders>
            <w:shd w:val="clear" w:color="auto" w:fill="auto"/>
            <w:noWrap/>
            <w:vAlign w:val="bottom"/>
            <w:hideMark/>
          </w:tcPr>
          <w:p w14:paraId="4AFA6315"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22818:2021</w:t>
            </w:r>
          </w:p>
        </w:tc>
        <w:tc>
          <w:tcPr>
            <w:tcW w:w="1620" w:type="dxa"/>
            <w:tcBorders>
              <w:top w:val="nil"/>
              <w:left w:val="nil"/>
              <w:bottom w:val="single" w:sz="4" w:space="0" w:color="auto"/>
              <w:right w:val="single" w:sz="4" w:space="0" w:color="auto"/>
            </w:tcBorders>
            <w:shd w:val="clear" w:color="auto" w:fill="auto"/>
            <w:noWrap/>
            <w:vAlign w:val="bottom"/>
            <w:hideMark/>
          </w:tcPr>
          <w:p w14:paraId="02B8041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88253BA"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D2F131"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49FA0BB3"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17A6432"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7.</w:t>
            </w:r>
          </w:p>
        </w:tc>
        <w:tc>
          <w:tcPr>
            <w:tcW w:w="3599" w:type="dxa"/>
            <w:tcBorders>
              <w:top w:val="nil"/>
              <w:left w:val="nil"/>
              <w:bottom w:val="single" w:sz="4" w:space="0" w:color="auto"/>
              <w:right w:val="single" w:sz="4" w:space="0" w:color="auto"/>
            </w:tcBorders>
            <w:shd w:val="clear" w:color="auto" w:fill="auto"/>
            <w:hideMark/>
          </w:tcPr>
          <w:p w14:paraId="2F62AF6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Chlórované benzény a toluény</w:t>
            </w:r>
          </w:p>
        </w:tc>
        <w:tc>
          <w:tcPr>
            <w:tcW w:w="2629" w:type="dxa"/>
            <w:tcBorders>
              <w:top w:val="nil"/>
              <w:left w:val="nil"/>
              <w:bottom w:val="single" w:sz="4" w:space="0" w:color="auto"/>
              <w:right w:val="single" w:sz="4" w:space="0" w:color="auto"/>
            </w:tcBorders>
            <w:shd w:val="clear" w:color="auto" w:fill="auto"/>
            <w:noWrap/>
            <w:hideMark/>
          </w:tcPr>
          <w:p w14:paraId="77EECE36"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max. 1 mg/kg spolu pre všetky látky</w:t>
            </w:r>
          </w:p>
        </w:tc>
        <w:tc>
          <w:tcPr>
            <w:tcW w:w="1820" w:type="dxa"/>
            <w:tcBorders>
              <w:top w:val="nil"/>
              <w:left w:val="nil"/>
              <w:bottom w:val="single" w:sz="4" w:space="0" w:color="auto"/>
              <w:right w:val="single" w:sz="4" w:space="0" w:color="auto"/>
            </w:tcBorders>
            <w:shd w:val="clear" w:color="auto" w:fill="auto"/>
            <w:noWrap/>
            <w:hideMark/>
          </w:tcPr>
          <w:p w14:paraId="1F69F3BE"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17137:2018</w:t>
            </w:r>
          </w:p>
        </w:tc>
        <w:tc>
          <w:tcPr>
            <w:tcW w:w="1620" w:type="dxa"/>
            <w:tcBorders>
              <w:top w:val="nil"/>
              <w:left w:val="nil"/>
              <w:bottom w:val="single" w:sz="4" w:space="0" w:color="auto"/>
              <w:right w:val="single" w:sz="4" w:space="0" w:color="auto"/>
            </w:tcBorders>
            <w:shd w:val="clear" w:color="auto" w:fill="auto"/>
            <w:noWrap/>
            <w:vAlign w:val="bottom"/>
            <w:hideMark/>
          </w:tcPr>
          <w:p w14:paraId="3EB878E5"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602BDD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23A848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26CEFAB3"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9FACC5"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2</w:t>
            </w:r>
            <w:r w:rsidRPr="00B8521B">
              <w:rPr>
                <w:rFonts w:ascii="Arial Narrow" w:eastAsia="Times New Roman" w:hAnsi="Arial Narrow" w:cs="Calibri"/>
                <w:color w:val="000000"/>
                <w:sz w:val="20"/>
                <w:szCs w:val="20"/>
                <w:lang w:val="sk-SK" w:eastAsia="sk-SK"/>
              </w:rPr>
              <w:t>8.</w:t>
            </w:r>
          </w:p>
        </w:tc>
        <w:tc>
          <w:tcPr>
            <w:tcW w:w="3599" w:type="dxa"/>
            <w:tcBorders>
              <w:top w:val="nil"/>
              <w:left w:val="nil"/>
              <w:bottom w:val="single" w:sz="4" w:space="0" w:color="auto"/>
              <w:right w:val="single" w:sz="4" w:space="0" w:color="auto"/>
            </w:tcBorders>
            <w:shd w:val="clear" w:color="auto" w:fill="auto"/>
            <w:hideMark/>
          </w:tcPr>
          <w:p w14:paraId="40B3B3C5"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1,2-Dichlórbenzén</w:t>
            </w:r>
          </w:p>
        </w:tc>
        <w:tc>
          <w:tcPr>
            <w:tcW w:w="2629" w:type="dxa"/>
            <w:tcBorders>
              <w:top w:val="nil"/>
              <w:left w:val="nil"/>
              <w:bottom w:val="single" w:sz="4" w:space="0" w:color="auto"/>
              <w:right w:val="single" w:sz="4" w:space="0" w:color="auto"/>
            </w:tcBorders>
            <w:shd w:val="clear" w:color="auto" w:fill="auto"/>
            <w:noWrap/>
            <w:hideMark/>
          </w:tcPr>
          <w:p w14:paraId="49045ADE"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10 mg/kg </w:t>
            </w:r>
          </w:p>
        </w:tc>
        <w:tc>
          <w:tcPr>
            <w:tcW w:w="1820" w:type="dxa"/>
            <w:tcBorders>
              <w:top w:val="nil"/>
              <w:left w:val="nil"/>
              <w:bottom w:val="single" w:sz="4" w:space="0" w:color="auto"/>
              <w:right w:val="single" w:sz="4" w:space="0" w:color="auto"/>
            </w:tcBorders>
            <w:shd w:val="clear" w:color="auto" w:fill="auto"/>
            <w:noWrap/>
            <w:vAlign w:val="bottom"/>
            <w:hideMark/>
          </w:tcPr>
          <w:p w14:paraId="471EC95F"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17137:2018</w:t>
            </w:r>
          </w:p>
        </w:tc>
        <w:tc>
          <w:tcPr>
            <w:tcW w:w="1620" w:type="dxa"/>
            <w:tcBorders>
              <w:top w:val="nil"/>
              <w:left w:val="nil"/>
              <w:bottom w:val="single" w:sz="4" w:space="0" w:color="auto"/>
              <w:right w:val="single" w:sz="4" w:space="0" w:color="auto"/>
            </w:tcBorders>
            <w:shd w:val="clear" w:color="auto" w:fill="auto"/>
            <w:noWrap/>
            <w:vAlign w:val="bottom"/>
            <w:hideMark/>
          </w:tcPr>
          <w:p w14:paraId="0320095F"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7F143C6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5E32C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241A7022"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D7468E9"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lastRenderedPageBreak/>
              <w:t>2</w:t>
            </w:r>
            <w:r w:rsidRPr="00B8521B">
              <w:rPr>
                <w:rFonts w:ascii="Arial Narrow" w:eastAsia="Times New Roman" w:hAnsi="Arial Narrow" w:cs="Calibri"/>
                <w:color w:val="000000"/>
                <w:sz w:val="20"/>
                <w:szCs w:val="20"/>
                <w:lang w:val="sk-SK" w:eastAsia="sk-SK"/>
              </w:rPr>
              <w:t>9.</w:t>
            </w:r>
          </w:p>
        </w:tc>
        <w:tc>
          <w:tcPr>
            <w:tcW w:w="3599" w:type="dxa"/>
            <w:tcBorders>
              <w:top w:val="nil"/>
              <w:left w:val="nil"/>
              <w:bottom w:val="single" w:sz="4" w:space="0" w:color="auto"/>
              <w:right w:val="single" w:sz="4" w:space="0" w:color="auto"/>
            </w:tcBorders>
            <w:shd w:val="clear" w:color="auto" w:fill="auto"/>
            <w:hideMark/>
          </w:tcPr>
          <w:p w14:paraId="25E9A23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Dimetylfumarát </w:t>
            </w:r>
          </w:p>
        </w:tc>
        <w:tc>
          <w:tcPr>
            <w:tcW w:w="2629" w:type="dxa"/>
            <w:tcBorders>
              <w:top w:val="nil"/>
              <w:left w:val="nil"/>
              <w:bottom w:val="single" w:sz="4" w:space="0" w:color="auto"/>
              <w:right w:val="single" w:sz="4" w:space="0" w:color="auto"/>
            </w:tcBorders>
            <w:shd w:val="clear" w:color="auto" w:fill="auto"/>
            <w:noWrap/>
            <w:hideMark/>
          </w:tcPr>
          <w:p w14:paraId="0F00DD4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0,1 mg/kg </w:t>
            </w:r>
          </w:p>
        </w:tc>
        <w:tc>
          <w:tcPr>
            <w:tcW w:w="1820" w:type="dxa"/>
            <w:tcBorders>
              <w:top w:val="nil"/>
              <w:left w:val="nil"/>
              <w:bottom w:val="single" w:sz="4" w:space="0" w:color="auto"/>
              <w:right w:val="single" w:sz="4" w:space="0" w:color="auto"/>
            </w:tcBorders>
            <w:shd w:val="clear" w:color="auto" w:fill="auto"/>
            <w:noWrap/>
            <w:vAlign w:val="bottom"/>
            <w:hideMark/>
          </w:tcPr>
          <w:p w14:paraId="2F363A66"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17130:2019</w:t>
            </w:r>
          </w:p>
        </w:tc>
        <w:tc>
          <w:tcPr>
            <w:tcW w:w="1620" w:type="dxa"/>
            <w:tcBorders>
              <w:top w:val="nil"/>
              <w:left w:val="nil"/>
              <w:bottom w:val="single" w:sz="4" w:space="0" w:color="auto"/>
              <w:right w:val="single" w:sz="4" w:space="0" w:color="auto"/>
            </w:tcBorders>
            <w:shd w:val="clear" w:color="auto" w:fill="auto"/>
            <w:noWrap/>
            <w:vAlign w:val="bottom"/>
            <w:hideMark/>
          </w:tcPr>
          <w:p w14:paraId="4E6B1EB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7E862D2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7EB60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19D1D0A5"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54C7B61"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0.</w:t>
            </w:r>
          </w:p>
        </w:tc>
        <w:tc>
          <w:tcPr>
            <w:tcW w:w="3599" w:type="dxa"/>
            <w:tcBorders>
              <w:top w:val="nil"/>
              <w:left w:val="nil"/>
              <w:bottom w:val="single" w:sz="4" w:space="0" w:color="auto"/>
              <w:right w:val="single" w:sz="4" w:space="0" w:color="auto"/>
            </w:tcBorders>
            <w:shd w:val="clear" w:color="auto" w:fill="auto"/>
            <w:hideMark/>
          </w:tcPr>
          <w:p w14:paraId="0226067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Formaldehyd </w:t>
            </w:r>
          </w:p>
        </w:tc>
        <w:tc>
          <w:tcPr>
            <w:tcW w:w="2629" w:type="dxa"/>
            <w:tcBorders>
              <w:top w:val="nil"/>
              <w:left w:val="nil"/>
              <w:bottom w:val="single" w:sz="4" w:space="0" w:color="auto"/>
              <w:right w:val="single" w:sz="4" w:space="0" w:color="auto"/>
            </w:tcBorders>
            <w:shd w:val="clear" w:color="auto" w:fill="auto"/>
            <w:noWrap/>
            <w:hideMark/>
          </w:tcPr>
          <w:p w14:paraId="07D2CEF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75 mg/kg </w:t>
            </w:r>
          </w:p>
        </w:tc>
        <w:tc>
          <w:tcPr>
            <w:tcW w:w="1820" w:type="dxa"/>
            <w:tcBorders>
              <w:top w:val="nil"/>
              <w:left w:val="nil"/>
              <w:bottom w:val="single" w:sz="4" w:space="0" w:color="auto"/>
              <w:right w:val="single" w:sz="4" w:space="0" w:color="auto"/>
            </w:tcBorders>
            <w:shd w:val="clear" w:color="auto" w:fill="auto"/>
            <w:hideMark/>
          </w:tcPr>
          <w:p w14:paraId="3D5B658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ISO 14184-1:2011 </w:t>
            </w:r>
          </w:p>
        </w:tc>
        <w:tc>
          <w:tcPr>
            <w:tcW w:w="1620" w:type="dxa"/>
            <w:tcBorders>
              <w:top w:val="nil"/>
              <w:left w:val="nil"/>
              <w:bottom w:val="single" w:sz="4" w:space="0" w:color="auto"/>
              <w:right w:val="single" w:sz="4" w:space="0" w:color="auto"/>
            </w:tcBorders>
            <w:shd w:val="clear" w:color="auto" w:fill="auto"/>
            <w:noWrap/>
            <w:vAlign w:val="bottom"/>
            <w:hideMark/>
          </w:tcPr>
          <w:p w14:paraId="7652BD8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F3ED31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35FA5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0A61E9BC"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13E1925"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1.</w:t>
            </w:r>
          </w:p>
        </w:tc>
        <w:tc>
          <w:tcPr>
            <w:tcW w:w="3599" w:type="dxa"/>
            <w:tcBorders>
              <w:top w:val="nil"/>
              <w:left w:val="nil"/>
              <w:bottom w:val="single" w:sz="4" w:space="0" w:color="auto"/>
              <w:right w:val="single" w:sz="4" w:space="0" w:color="auto"/>
            </w:tcBorders>
            <w:shd w:val="clear" w:color="auto" w:fill="auto"/>
            <w:hideMark/>
          </w:tcPr>
          <w:p w14:paraId="665753B1"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Kadmium </w:t>
            </w:r>
          </w:p>
        </w:tc>
        <w:tc>
          <w:tcPr>
            <w:tcW w:w="2629" w:type="dxa"/>
            <w:tcBorders>
              <w:top w:val="nil"/>
              <w:left w:val="nil"/>
              <w:bottom w:val="single" w:sz="4" w:space="0" w:color="auto"/>
              <w:right w:val="single" w:sz="4" w:space="0" w:color="auto"/>
            </w:tcBorders>
            <w:shd w:val="clear" w:color="auto" w:fill="auto"/>
            <w:noWrap/>
            <w:hideMark/>
          </w:tcPr>
          <w:p w14:paraId="3F32906E"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1DBB1B7"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343D869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760D87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5C70D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3B9534AC"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9508DE9"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2.</w:t>
            </w:r>
          </w:p>
        </w:tc>
        <w:tc>
          <w:tcPr>
            <w:tcW w:w="3599" w:type="dxa"/>
            <w:tcBorders>
              <w:top w:val="nil"/>
              <w:left w:val="nil"/>
              <w:bottom w:val="single" w:sz="4" w:space="0" w:color="auto"/>
              <w:right w:val="single" w:sz="4" w:space="0" w:color="auto"/>
            </w:tcBorders>
            <w:shd w:val="clear" w:color="auto" w:fill="auto"/>
            <w:hideMark/>
          </w:tcPr>
          <w:p w14:paraId="526121D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Šesťmocný chróm</w:t>
            </w:r>
          </w:p>
        </w:tc>
        <w:tc>
          <w:tcPr>
            <w:tcW w:w="2629" w:type="dxa"/>
            <w:tcBorders>
              <w:top w:val="nil"/>
              <w:left w:val="nil"/>
              <w:bottom w:val="single" w:sz="4" w:space="0" w:color="auto"/>
              <w:right w:val="single" w:sz="4" w:space="0" w:color="auto"/>
            </w:tcBorders>
            <w:shd w:val="clear" w:color="auto" w:fill="auto"/>
            <w:noWrap/>
            <w:hideMark/>
          </w:tcPr>
          <w:p w14:paraId="735B70FE"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60ABC35"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34E3018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3BDEAA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DF463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61B51716"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6128705"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3.</w:t>
            </w:r>
          </w:p>
        </w:tc>
        <w:tc>
          <w:tcPr>
            <w:tcW w:w="3599" w:type="dxa"/>
            <w:tcBorders>
              <w:top w:val="nil"/>
              <w:left w:val="nil"/>
              <w:bottom w:val="single" w:sz="4" w:space="0" w:color="auto"/>
              <w:right w:val="single" w:sz="4" w:space="0" w:color="auto"/>
            </w:tcBorders>
            <w:shd w:val="clear" w:color="auto" w:fill="auto"/>
            <w:hideMark/>
          </w:tcPr>
          <w:p w14:paraId="6FD2B12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Arzén</w:t>
            </w:r>
          </w:p>
        </w:tc>
        <w:tc>
          <w:tcPr>
            <w:tcW w:w="2629" w:type="dxa"/>
            <w:tcBorders>
              <w:top w:val="nil"/>
              <w:left w:val="nil"/>
              <w:bottom w:val="single" w:sz="4" w:space="0" w:color="auto"/>
              <w:right w:val="single" w:sz="4" w:space="0" w:color="auto"/>
            </w:tcBorders>
            <w:shd w:val="clear" w:color="auto" w:fill="auto"/>
            <w:noWrap/>
            <w:hideMark/>
          </w:tcPr>
          <w:p w14:paraId="00E39D1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70EF099"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5330E49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5BF47D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633865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09FF9145"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B438746"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4.</w:t>
            </w:r>
          </w:p>
        </w:tc>
        <w:tc>
          <w:tcPr>
            <w:tcW w:w="3599" w:type="dxa"/>
            <w:tcBorders>
              <w:top w:val="nil"/>
              <w:left w:val="nil"/>
              <w:bottom w:val="single" w:sz="4" w:space="0" w:color="auto"/>
              <w:right w:val="single" w:sz="4" w:space="0" w:color="auto"/>
            </w:tcBorders>
            <w:shd w:val="clear" w:color="auto" w:fill="auto"/>
            <w:hideMark/>
          </w:tcPr>
          <w:p w14:paraId="68A971E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Olovo </w:t>
            </w:r>
          </w:p>
        </w:tc>
        <w:tc>
          <w:tcPr>
            <w:tcW w:w="2629" w:type="dxa"/>
            <w:tcBorders>
              <w:top w:val="nil"/>
              <w:left w:val="nil"/>
              <w:bottom w:val="single" w:sz="4" w:space="0" w:color="auto"/>
              <w:right w:val="single" w:sz="4" w:space="0" w:color="auto"/>
            </w:tcBorders>
            <w:shd w:val="clear" w:color="auto" w:fill="auto"/>
            <w:noWrap/>
            <w:hideMark/>
          </w:tcPr>
          <w:p w14:paraId="478487B6"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4257193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 xml:space="preserve">EN 16711-2:2015 </w:t>
            </w:r>
          </w:p>
        </w:tc>
        <w:tc>
          <w:tcPr>
            <w:tcW w:w="1620" w:type="dxa"/>
            <w:tcBorders>
              <w:top w:val="nil"/>
              <w:left w:val="nil"/>
              <w:bottom w:val="single" w:sz="4" w:space="0" w:color="auto"/>
              <w:right w:val="single" w:sz="4" w:space="0" w:color="auto"/>
            </w:tcBorders>
            <w:shd w:val="clear" w:color="auto" w:fill="auto"/>
            <w:noWrap/>
            <w:vAlign w:val="bottom"/>
            <w:hideMark/>
          </w:tcPr>
          <w:p w14:paraId="226E895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597202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B93A5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1B2AC9D5"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2C74B4FF"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5.</w:t>
            </w:r>
          </w:p>
        </w:tc>
        <w:tc>
          <w:tcPr>
            <w:tcW w:w="3599" w:type="dxa"/>
            <w:tcBorders>
              <w:top w:val="nil"/>
              <w:left w:val="nil"/>
              <w:bottom w:val="single" w:sz="4" w:space="0" w:color="auto"/>
              <w:right w:val="single" w:sz="4" w:space="0" w:color="auto"/>
            </w:tcBorders>
            <w:shd w:val="clear" w:color="auto" w:fill="auto"/>
            <w:hideMark/>
          </w:tcPr>
          <w:p w14:paraId="14506591"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Dibutylc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(DBT)</w:t>
            </w:r>
          </w:p>
        </w:tc>
        <w:tc>
          <w:tcPr>
            <w:tcW w:w="2629" w:type="dxa"/>
            <w:tcBorders>
              <w:top w:val="nil"/>
              <w:left w:val="nil"/>
              <w:bottom w:val="single" w:sz="4" w:space="0" w:color="auto"/>
              <w:right w:val="single" w:sz="4" w:space="0" w:color="auto"/>
            </w:tcBorders>
            <w:shd w:val="clear" w:color="auto" w:fill="auto"/>
            <w:noWrap/>
            <w:hideMark/>
          </w:tcPr>
          <w:p w14:paraId="6B5537B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F47C26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3EFA79C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2A1ED19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5C335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4D09C254"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538DA474"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36</w:t>
            </w:r>
            <w:r w:rsidRPr="00B8521B">
              <w:rPr>
                <w:rFonts w:ascii="Arial Narrow" w:eastAsia="Times New Roman" w:hAnsi="Arial Narrow" w:cs="Calibri"/>
                <w:color w:val="000000"/>
                <w:sz w:val="20"/>
                <w:szCs w:val="20"/>
                <w:lang w:val="sk-SK" w:eastAsia="sk-SK"/>
              </w:rPr>
              <w:t>.</w:t>
            </w:r>
          </w:p>
        </w:tc>
        <w:tc>
          <w:tcPr>
            <w:tcW w:w="3599" w:type="dxa"/>
            <w:tcBorders>
              <w:top w:val="nil"/>
              <w:left w:val="nil"/>
              <w:bottom w:val="single" w:sz="4" w:space="0" w:color="auto"/>
              <w:right w:val="single" w:sz="4" w:space="0" w:color="auto"/>
            </w:tcBorders>
            <w:shd w:val="clear" w:color="auto" w:fill="auto"/>
            <w:hideMark/>
          </w:tcPr>
          <w:p w14:paraId="7BEAD931"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Dioktylc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(DOT)</w:t>
            </w:r>
          </w:p>
        </w:tc>
        <w:tc>
          <w:tcPr>
            <w:tcW w:w="2629" w:type="dxa"/>
            <w:tcBorders>
              <w:top w:val="nil"/>
              <w:left w:val="nil"/>
              <w:bottom w:val="single" w:sz="4" w:space="0" w:color="auto"/>
              <w:right w:val="single" w:sz="4" w:space="0" w:color="auto"/>
            </w:tcBorders>
            <w:shd w:val="clear" w:color="auto" w:fill="auto"/>
            <w:noWrap/>
            <w:hideMark/>
          </w:tcPr>
          <w:p w14:paraId="7B9B31F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0BD8089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79CDCC6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726DBC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C9B3F6"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67A31B0A"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A70E1D1"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7.</w:t>
            </w:r>
          </w:p>
        </w:tc>
        <w:tc>
          <w:tcPr>
            <w:tcW w:w="3599" w:type="dxa"/>
            <w:tcBorders>
              <w:top w:val="nil"/>
              <w:left w:val="nil"/>
              <w:bottom w:val="single" w:sz="4" w:space="0" w:color="auto"/>
              <w:right w:val="single" w:sz="4" w:space="0" w:color="auto"/>
            </w:tcBorders>
            <w:shd w:val="clear" w:color="auto" w:fill="auto"/>
            <w:hideMark/>
          </w:tcPr>
          <w:p w14:paraId="2793C57A"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Monobutyl</w:t>
            </w:r>
            <w:r>
              <w:rPr>
                <w:rFonts w:ascii="Arial Narrow" w:eastAsia="Times New Roman" w:hAnsi="Arial Narrow" w:cs="Calibri"/>
                <w:color w:val="000000"/>
                <w:sz w:val="20"/>
                <w:szCs w:val="20"/>
                <w:lang w:val="sk-SK" w:eastAsia="sk-SK"/>
              </w:rPr>
              <w:t>cí</w:t>
            </w:r>
            <w:r w:rsidRPr="00C97BEA">
              <w:rPr>
                <w:rFonts w:ascii="Arial Narrow" w:eastAsia="Times New Roman" w:hAnsi="Arial Narrow" w:cs="Calibri"/>
                <w:color w:val="000000"/>
                <w:sz w:val="20"/>
                <w:szCs w:val="20"/>
                <w:lang w:val="sk-SK" w:eastAsia="sk-SK"/>
              </w:rPr>
              <w:t>n (MBT)</w:t>
            </w:r>
          </w:p>
        </w:tc>
        <w:tc>
          <w:tcPr>
            <w:tcW w:w="2629" w:type="dxa"/>
            <w:tcBorders>
              <w:top w:val="nil"/>
              <w:left w:val="nil"/>
              <w:bottom w:val="single" w:sz="4" w:space="0" w:color="auto"/>
              <w:right w:val="single" w:sz="4" w:space="0" w:color="auto"/>
            </w:tcBorders>
            <w:shd w:val="clear" w:color="auto" w:fill="auto"/>
            <w:noWrap/>
            <w:hideMark/>
          </w:tcPr>
          <w:p w14:paraId="6B0B95C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67E304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220E581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B55B3A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1DA1D4E"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0120C7E1"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77514970"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8.</w:t>
            </w:r>
          </w:p>
        </w:tc>
        <w:tc>
          <w:tcPr>
            <w:tcW w:w="3599" w:type="dxa"/>
            <w:tcBorders>
              <w:top w:val="nil"/>
              <w:left w:val="nil"/>
              <w:bottom w:val="single" w:sz="4" w:space="0" w:color="auto"/>
              <w:right w:val="single" w:sz="4" w:space="0" w:color="auto"/>
            </w:tcBorders>
            <w:shd w:val="clear" w:color="auto" w:fill="auto"/>
            <w:hideMark/>
          </w:tcPr>
          <w:p w14:paraId="047B42BB" w14:textId="77777777" w:rsidR="00F833E1" w:rsidRPr="00C97BEA" w:rsidRDefault="00F833E1" w:rsidP="00C743FB">
            <w:pPr>
              <w:rPr>
                <w:rFonts w:ascii="Arial Narrow" w:eastAsia="Times New Roman" w:hAnsi="Arial Narrow" w:cs="Calibri"/>
                <w:color w:val="000000"/>
                <w:sz w:val="20"/>
                <w:szCs w:val="20"/>
                <w:lang w:val="sk-SK" w:eastAsia="sk-SK"/>
              </w:rPr>
            </w:pPr>
            <w:r w:rsidRPr="00C97BEA">
              <w:rPr>
                <w:rFonts w:ascii="Arial Narrow" w:eastAsia="Times New Roman" w:hAnsi="Arial Narrow" w:cs="Calibri"/>
                <w:color w:val="000000"/>
                <w:sz w:val="20"/>
                <w:szCs w:val="20"/>
                <w:lang w:val="sk-SK" w:eastAsia="sk-SK"/>
              </w:rPr>
              <w:t>Tricyklohexylcín (TCyHT)</w:t>
            </w:r>
          </w:p>
          <w:p w14:paraId="07BBA8EC"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p>
        </w:tc>
        <w:tc>
          <w:tcPr>
            <w:tcW w:w="2629" w:type="dxa"/>
            <w:tcBorders>
              <w:top w:val="nil"/>
              <w:left w:val="nil"/>
              <w:bottom w:val="single" w:sz="4" w:space="0" w:color="auto"/>
              <w:right w:val="single" w:sz="4" w:space="0" w:color="auto"/>
            </w:tcBorders>
            <w:shd w:val="clear" w:color="auto" w:fill="auto"/>
            <w:noWrap/>
            <w:hideMark/>
          </w:tcPr>
          <w:p w14:paraId="454C26E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57E06A0"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1ED0E84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F6B3EC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053924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10A1717D"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61A0BAC8"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3</w:t>
            </w:r>
            <w:r w:rsidRPr="00B8521B">
              <w:rPr>
                <w:rFonts w:ascii="Arial Narrow" w:eastAsia="Times New Roman" w:hAnsi="Arial Narrow" w:cs="Calibri"/>
                <w:color w:val="000000"/>
                <w:sz w:val="20"/>
                <w:szCs w:val="20"/>
                <w:lang w:val="sk-SK" w:eastAsia="sk-SK"/>
              </w:rPr>
              <w:t>9.</w:t>
            </w:r>
          </w:p>
        </w:tc>
        <w:tc>
          <w:tcPr>
            <w:tcW w:w="3599" w:type="dxa"/>
            <w:tcBorders>
              <w:top w:val="nil"/>
              <w:left w:val="nil"/>
              <w:bottom w:val="single" w:sz="4" w:space="0" w:color="auto"/>
              <w:right w:val="single" w:sz="4" w:space="0" w:color="auto"/>
            </w:tcBorders>
            <w:shd w:val="clear" w:color="auto" w:fill="auto"/>
            <w:hideMark/>
          </w:tcPr>
          <w:p w14:paraId="6E2A85C3"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Trimetylc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(TMT)</w:t>
            </w:r>
          </w:p>
        </w:tc>
        <w:tc>
          <w:tcPr>
            <w:tcW w:w="2629" w:type="dxa"/>
            <w:tcBorders>
              <w:top w:val="nil"/>
              <w:left w:val="nil"/>
              <w:bottom w:val="single" w:sz="4" w:space="0" w:color="auto"/>
              <w:right w:val="single" w:sz="4" w:space="0" w:color="auto"/>
            </w:tcBorders>
            <w:shd w:val="clear" w:color="auto" w:fill="auto"/>
            <w:noWrap/>
            <w:hideMark/>
          </w:tcPr>
          <w:p w14:paraId="705A7FD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5AE7AB5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04A4AD5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C9A340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C9BE9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3C4D1AD4"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1C8B7898"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0.</w:t>
            </w:r>
          </w:p>
        </w:tc>
        <w:tc>
          <w:tcPr>
            <w:tcW w:w="3599" w:type="dxa"/>
            <w:tcBorders>
              <w:top w:val="nil"/>
              <w:left w:val="nil"/>
              <w:bottom w:val="single" w:sz="4" w:space="0" w:color="auto"/>
              <w:right w:val="single" w:sz="4" w:space="0" w:color="auto"/>
            </w:tcBorders>
            <w:shd w:val="clear" w:color="auto" w:fill="auto"/>
            <w:hideMark/>
          </w:tcPr>
          <w:p w14:paraId="2D9E21D5"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Trioktylc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(TOT)</w:t>
            </w:r>
          </w:p>
        </w:tc>
        <w:tc>
          <w:tcPr>
            <w:tcW w:w="2629" w:type="dxa"/>
            <w:tcBorders>
              <w:top w:val="nil"/>
              <w:left w:val="nil"/>
              <w:bottom w:val="single" w:sz="4" w:space="0" w:color="auto"/>
              <w:right w:val="single" w:sz="4" w:space="0" w:color="auto"/>
            </w:tcBorders>
            <w:shd w:val="clear" w:color="auto" w:fill="auto"/>
            <w:noWrap/>
            <w:hideMark/>
          </w:tcPr>
          <w:p w14:paraId="2684AE3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4B1C328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13CBF20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211208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61AC6E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248A1083"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750B1679"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1.</w:t>
            </w:r>
          </w:p>
        </w:tc>
        <w:tc>
          <w:tcPr>
            <w:tcW w:w="3599" w:type="dxa"/>
            <w:tcBorders>
              <w:top w:val="nil"/>
              <w:left w:val="nil"/>
              <w:bottom w:val="single" w:sz="4" w:space="0" w:color="auto"/>
              <w:right w:val="single" w:sz="4" w:space="0" w:color="auto"/>
            </w:tcBorders>
            <w:shd w:val="clear" w:color="auto" w:fill="auto"/>
            <w:hideMark/>
          </w:tcPr>
          <w:p w14:paraId="456A0988"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Tripropylc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(TPT)</w:t>
            </w:r>
          </w:p>
        </w:tc>
        <w:tc>
          <w:tcPr>
            <w:tcW w:w="2629" w:type="dxa"/>
            <w:tcBorders>
              <w:top w:val="nil"/>
              <w:left w:val="nil"/>
              <w:bottom w:val="single" w:sz="4" w:space="0" w:color="auto"/>
              <w:right w:val="single" w:sz="4" w:space="0" w:color="auto"/>
            </w:tcBorders>
            <w:shd w:val="clear" w:color="auto" w:fill="auto"/>
            <w:noWrap/>
            <w:hideMark/>
          </w:tcPr>
          <w:p w14:paraId="0FFC7DB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646F06F4"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126AB10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22174DF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15C09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2A857AA1"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5FA83925"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2.</w:t>
            </w:r>
          </w:p>
        </w:tc>
        <w:tc>
          <w:tcPr>
            <w:tcW w:w="3599" w:type="dxa"/>
            <w:tcBorders>
              <w:top w:val="nil"/>
              <w:left w:val="nil"/>
              <w:bottom w:val="single" w:sz="4" w:space="0" w:color="auto"/>
              <w:right w:val="single" w:sz="4" w:space="0" w:color="auto"/>
            </w:tcBorders>
            <w:shd w:val="clear" w:color="auto" w:fill="auto"/>
            <w:hideMark/>
          </w:tcPr>
          <w:p w14:paraId="53A52C30"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97BEA">
              <w:rPr>
                <w:rFonts w:ascii="Arial Narrow" w:eastAsia="Times New Roman" w:hAnsi="Arial Narrow" w:cs="Calibri"/>
                <w:color w:val="000000"/>
                <w:sz w:val="20"/>
                <w:szCs w:val="20"/>
                <w:lang w:val="sk-SK" w:eastAsia="sk-SK"/>
              </w:rPr>
              <w:t>Tributylc</w:t>
            </w:r>
            <w:r>
              <w:rPr>
                <w:rFonts w:ascii="Arial Narrow" w:eastAsia="Times New Roman" w:hAnsi="Arial Narrow" w:cs="Calibri"/>
                <w:color w:val="000000"/>
                <w:sz w:val="20"/>
                <w:szCs w:val="20"/>
                <w:lang w:val="sk-SK" w:eastAsia="sk-SK"/>
              </w:rPr>
              <w:t>í</w:t>
            </w:r>
            <w:r w:rsidRPr="00C97BEA">
              <w:rPr>
                <w:rFonts w:ascii="Arial Narrow" w:eastAsia="Times New Roman" w:hAnsi="Arial Narrow" w:cs="Calibri"/>
                <w:color w:val="000000"/>
                <w:sz w:val="20"/>
                <w:szCs w:val="20"/>
                <w:lang w:val="sk-SK" w:eastAsia="sk-SK"/>
              </w:rPr>
              <w:t>n (TBT)</w:t>
            </w:r>
          </w:p>
        </w:tc>
        <w:tc>
          <w:tcPr>
            <w:tcW w:w="2629" w:type="dxa"/>
            <w:tcBorders>
              <w:top w:val="nil"/>
              <w:left w:val="nil"/>
              <w:bottom w:val="single" w:sz="4" w:space="0" w:color="auto"/>
              <w:right w:val="single" w:sz="4" w:space="0" w:color="auto"/>
            </w:tcBorders>
            <w:shd w:val="clear" w:color="auto" w:fill="auto"/>
            <w:noWrap/>
            <w:hideMark/>
          </w:tcPr>
          <w:p w14:paraId="029D0EE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5E523346"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1285DF7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4DAE3A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5D189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18D5944A" w14:textId="77777777" w:rsidTr="00C743FB">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5DBE2C2E"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3.</w:t>
            </w:r>
          </w:p>
        </w:tc>
        <w:tc>
          <w:tcPr>
            <w:tcW w:w="3599" w:type="dxa"/>
            <w:tcBorders>
              <w:top w:val="nil"/>
              <w:left w:val="nil"/>
              <w:bottom w:val="single" w:sz="4" w:space="0" w:color="auto"/>
              <w:right w:val="single" w:sz="4" w:space="0" w:color="auto"/>
            </w:tcBorders>
            <w:shd w:val="clear" w:color="auto" w:fill="auto"/>
            <w:hideMark/>
          </w:tcPr>
          <w:p w14:paraId="63B1DBAB"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Trifenylc</w:t>
            </w:r>
            <w:r>
              <w:rPr>
                <w:rFonts w:ascii="Arial Narrow" w:eastAsia="Times New Roman" w:hAnsi="Arial Narrow" w:cs="Calibri"/>
                <w:color w:val="000000"/>
                <w:sz w:val="20"/>
                <w:szCs w:val="20"/>
                <w:lang w:val="sk-SK" w:eastAsia="sk-SK"/>
              </w:rPr>
              <w:t>í</w:t>
            </w:r>
            <w:r w:rsidRPr="00F05393">
              <w:rPr>
                <w:rFonts w:ascii="Arial Narrow" w:eastAsia="Times New Roman" w:hAnsi="Arial Narrow" w:cs="Calibri"/>
                <w:color w:val="000000"/>
                <w:sz w:val="20"/>
                <w:szCs w:val="20"/>
                <w:lang w:val="sk-SK" w:eastAsia="sk-SK"/>
              </w:rPr>
              <w:t>n (TPhT)</w:t>
            </w:r>
          </w:p>
        </w:tc>
        <w:tc>
          <w:tcPr>
            <w:tcW w:w="2629" w:type="dxa"/>
            <w:tcBorders>
              <w:top w:val="nil"/>
              <w:left w:val="nil"/>
              <w:bottom w:val="single" w:sz="4" w:space="0" w:color="auto"/>
              <w:right w:val="single" w:sz="4" w:space="0" w:color="auto"/>
            </w:tcBorders>
            <w:shd w:val="clear" w:color="auto" w:fill="auto"/>
            <w:noWrap/>
            <w:hideMark/>
          </w:tcPr>
          <w:p w14:paraId="39450BB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0,5 mg/kg </w:t>
            </w:r>
          </w:p>
        </w:tc>
        <w:tc>
          <w:tcPr>
            <w:tcW w:w="1820" w:type="dxa"/>
            <w:tcBorders>
              <w:top w:val="nil"/>
              <w:left w:val="nil"/>
              <w:bottom w:val="single" w:sz="4" w:space="0" w:color="auto"/>
              <w:right w:val="single" w:sz="4" w:space="0" w:color="auto"/>
            </w:tcBorders>
            <w:shd w:val="clear" w:color="auto" w:fill="auto"/>
            <w:hideMark/>
          </w:tcPr>
          <w:p w14:paraId="28DFF241"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ISO 22744-1:2020, EN ISO 22744-2:2020</w:t>
            </w:r>
          </w:p>
        </w:tc>
        <w:tc>
          <w:tcPr>
            <w:tcW w:w="1620" w:type="dxa"/>
            <w:tcBorders>
              <w:top w:val="nil"/>
              <w:left w:val="nil"/>
              <w:bottom w:val="single" w:sz="4" w:space="0" w:color="auto"/>
              <w:right w:val="single" w:sz="4" w:space="0" w:color="auto"/>
            </w:tcBorders>
            <w:shd w:val="clear" w:color="auto" w:fill="auto"/>
            <w:noWrap/>
            <w:vAlign w:val="bottom"/>
            <w:hideMark/>
          </w:tcPr>
          <w:p w14:paraId="325D81F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8502FE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4ABA3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2439DE57"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4A68DFC"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4.</w:t>
            </w:r>
          </w:p>
        </w:tc>
        <w:tc>
          <w:tcPr>
            <w:tcW w:w="3599" w:type="dxa"/>
            <w:tcBorders>
              <w:top w:val="nil"/>
              <w:left w:val="nil"/>
              <w:bottom w:val="single" w:sz="4" w:space="0" w:color="auto"/>
              <w:right w:val="single" w:sz="4" w:space="0" w:color="auto"/>
            </w:tcBorders>
            <w:shd w:val="clear" w:color="auto" w:fill="auto"/>
            <w:noWrap/>
            <w:vAlign w:val="bottom"/>
            <w:hideMark/>
          </w:tcPr>
          <w:p w14:paraId="14A1D1BE"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Dimetylacetamid (DMAC)</w:t>
            </w:r>
          </w:p>
        </w:tc>
        <w:tc>
          <w:tcPr>
            <w:tcW w:w="2629" w:type="dxa"/>
            <w:tcBorders>
              <w:top w:val="nil"/>
              <w:left w:val="nil"/>
              <w:bottom w:val="single" w:sz="4" w:space="0" w:color="auto"/>
              <w:right w:val="single" w:sz="4" w:space="0" w:color="auto"/>
            </w:tcBorders>
            <w:shd w:val="clear" w:color="auto" w:fill="auto"/>
            <w:noWrap/>
            <w:hideMark/>
          </w:tcPr>
          <w:p w14:paraId="1EF82DA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1000 mg/kg </w:t>
            </w:r>
          </w:p>
        </w:tc>
        <w:tc>
          <w:tcPr>
            <w:tcW w:w="1820" w:type="dxa"/>
            <w:tcBorders>
              <w:top w:val="nil"/>
              <w:left w:val="nil"/>
              <w:bottom w:val="single" w:sz="4" w:space="0" w:color="auto"/>
              <w:right w:val="single" w:sz="4" w:space="0" w:color="auto"/>
            </w:tcBorders>
            <w:shd w:val="clear" w:color="auto" w:fill="auto"/>
            <w:hideMark/>
          </w:tcPr>
          <w:p w14:paraId="31FC5262"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17131:2019</w:t>
            </w:r>
          </w:p>
        </w:tc>
        <w:tc>
          <w:tcPr>
            <w:tcW w:w="1620" w:type="dxa"/>
            <w:tcBorders>
              <w:top w:val="nil"/>
              <w:left w:val="nil"/>
              <w:bottom w:val="single" w:sz="4" w:space="0" w:color="auto"/>
              <w:right w:val="single" w:sz="4" w:space="0" w:color="auto"/>
            </w:tcBorders>
            <w:shd w:val="clear" w:color="auto" w:fill="auto"/>
            <w:noWrap/>
            <w:vAlign w:val="bottom"/>
            <w:hideMark/>
          </w:tcPr>
          <w:p w14:paraId="37F156F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0A201A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25EE76" w14:textId="77777777" w:rsidR="00F833E1" w:rsidRPr="00B8521B" w:rsidRDefault="00F833E1" w:rsidP="00C743FB">
            <w:pPr>
              <w:rPr>
                <w:rFonts w:ascii="Arial Narrow" w:eastAsia="Times New Roman" w:hAnsi="Arial Narrow" w:cs="Calibri"/>
                <w:color w:val="000000"/>
                <w:sz w:val="20"/>
                <w:szCs w:val="20"/>
                <w:lang w:val="sk-SK" w:eastAsia="sk-SK"/>
              </w:rPr>
            </w:pPr>
          </w:p>
        </w:tc>
      </w:tr>
      <w:tr w:rsidR="00F833E1" w:rsidRPr="00B8521B" w14:paraId="04085BE5"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B136F4B"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w:t>
            </w:r>
            <w:r w:rsidRPr="00B8521B">
              <w:rPr>
                <w:rFonts w:ascii="Arial Narrow" w:eastAsia="Times New Roman" w:hAnsi="Arial Narrow" w:cs="Calibri"/>
                <w:color w:val="000000"/>
                <w:sz w:val="20"/>
                <w:szCs w:val="20"/>
                <w:lang w:val="sk-SK" w:eastAsia="sk-SK"/>
              </w:rPr>
              <w:t>5.</w:t>
            </w:r>
          </w:p>
        </w:tc>
        <w:tc>
          <w:tcPr>
            <w:tcW w:w="3599" w:type="dxa"/>
            <w:tcBorders>
              <w:top w:val="nil"/>
              <w:left w:val="nil"/>
              <w:bottom w:val="single" w:sz="4" w:space="0" w:color="auto"/>
              <w:right w:val="single" w:sz="4" w:space="0" w:color="auto"/>
            </w:tcBorders>
            <w:shd w:val="clear" w:color="auto" w:fill="auto"/>
            <w:hideMark/>
          </w:tcPr>
          <w:p w14:paraId="13A17939"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F05393">
              <w:rPr>
                <w:rFonts w:ascii="Arial Narrow" w:eastAsia="Times New Roman" w:hAnsi="Arial Narrow" w:cs="Calibri"/>
                <w:color w:val="000000"/>
                <w:sz w:val="20"/>
                <w:szCs w:val="20"/>
                <w:lang w:val="sk-SK" w:eastAsia="sk-SK"/>
              </w:rPr>
              <w:t>N-Metyl-2-pyrolidón (NMP)</w:t>
            </w:r>
          </w:p>
        </w:tc>
        <w:tc>
          <w:tcPr>
            <w:tcW w:w="2629" w:type="dxa"/>
            <w:tcBorders>
              <w:top w:val="nil"/>
              <w:left w:val="nil"/>
              <w:bottom w:val="single" w:sz="4" w:space="0" w:color="auto"/>
              <w:right w:val="single" w:sz="4" w:space="0" w:color="auto"/>
            </w:tcBorders>
            <w:shd w:val="clear" w:color="auto" w:fill="auto"/>
            <w:noWrap/>
            <w:hideMark/>
          </w:tcPr>
          <w:p w14:paraId="34B4458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1000 mg/kg </w:t>
            </w:r>
          </w:p>
        </w:tc>
        <w:tc>
          <w:tcPr>
            <w:tcW w:w="1820" w:type="dxa"/>
            <w:tcBorders>
              <w:top w:val="nil"/>
              <w:left w:val="nil"/>
              <w:bottom w:val="single" w:sz="4" w:space="0" w:color="auto"/>
              <w:right w:val="single" w:sz="4" w:space="0" w:color="auto"/>
            </w:tcBorders>
            <w:shd w:val="clear" w:color="auto" w:fill="auto"/>
            <w:hideMark/>
          </w:tcPr>
          <w:p w14:paraId="02DCA411"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17131:2019</w:t>
            </w:r>
          </w:p>
        </w:tc>
        <w:tc>
          <w:tcPr>
            <w:tcW w:w="1620" w:type="dxa"/>
            <w:tcBorders>
              <w:top w:val="nil"/>
              <w:left w:val="nil"/>
              <w:bottom w:val="single" w:sz="4" w:space="0" w:color="auto"/>
              <w:right w:val="single" w:sz="4" w:space="0" w:color="auto"/>
            </w:tcBorders>
            <w:shd w:val="clear" w:color="auto" w:fill="auto"/>
            <w:noWrap/>
            <w:vAlign w:val="bottom"/>
            <w:hideMark/>
          </w:tcPr>
          <w:p w14:paraId="658EC6F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174B53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558357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E2203A" w14:paraId="19C12761"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BA1A1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3599" w:type="dxa"/>
            <w:tcBorders>
              <w:top w:val="nil"/>
              <w:left w:val="nil"/>
              <w:bottom w:val="single" w:sz="4" w:space="0" w:color="auto"/>
              <w:right w:val="single" w:sz="4" w:space="0" w:color="auto"/>
            </w:tcBorders>
            <w:shd w:val="clear" w:color="auto" w:fill="auto"/>
            <w:noWrap/>
            <w:vAlign w:val="bottom"/>
            <w:hideMark/>
          </w:tcPr>
          <w:p w14:paraId="31888DAC"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Polycyklické aromatické uhľovodíky (PAH)</w:t>
            </w:r>
          </w:p>
        </w:tc>
        <w:tc>
          <w:tcPr>
            <w:tcW w:w="9780" w:type="dxa"/>
            <w:gridSpan w:val="5"/>
            <w:tcBorders>
              <w:top w:val="nil"/>
              <w:left w:val="nil"/>
              <w:bottom w:val="single" w:sz="4" w:space="0" w:color="auto"/>
              <w:right w:val="single" w:sz="4" w:space="0" w:color="auto"/>
            </w:tcBorders>
            <w:shd w:val="clear" w:color="auto" w:fill="auto"/>
            <w:noWrap/>
            <w:hideMark/>
          </w:tcPr>
          <w:p w14:paraId="5EAFCFBB" w14:textId="77777777" w:rsidR="00F833E1" w:rsidRPr="00E2203A"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color w:val="000000"/>
                <w:sz w:val="20"/>
                <w:szCs w:val="20"/>
                <w:lang w:val="sk-SK" w:eastAsia="sk-SK"/>
              </w:rPr>
              <w:t> </w:t>
            </w:r>
            <w:r w:rsidRPr="00B8521B">
              <w:rPr>
                <w:rFonts w:ascii="Arial Narrow" w:eastAsia="Times New Roman" w:hAnsi="Arial Narrow" w:cs="Calibri"/>
                <w:b/>
                <w:bCs/>
                <w:color w:val="000000"/>
                <w:sz w:val="20"/>
                <w:szCs w:val="20"/>
                <w:lang w:val="sk-SK" w:eastAsia="sk-SK"/>
              </w:rPr>
              <w:t> </w:t>
            </w:r>
          </w:p>
        </w:tc>
      </w:tr>
      <w:tr w:rsidR="00F833E1" w:rsidRPr="00B8521B" w14:paraId="3EDCA4EC"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10840A"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46.</w:t>
            </w:r>
          </w:p>
        </w:tc>
        <w:tc>
          <w:tcPr>
            <w:tcW w:w="3599" w:type="dxa"/>
            <w:tcBorders>
              <w:top w:val="nil"/>
              <w:left w:val="nil"/>
              <w:bottom w:val="single" w:sz="4" w:space="0" w:color="auto"/>
              <w:right w:val="single" w:sz="4" w:space="0" w:color="auto"/>
            </w:tcBorders>
            <w:shd w:val="clear" w:color="auto" w:fill="auto"/>
            <w:noWrap/>
            <w:vAlign w:val="bottom"/>
            <w:hideMark/>
          </w:tcPr>
          <w:p w14:paraId="6EA63844"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a</w:t>
            </w:r>
            <w:r w:rsidRPr="00C60CD2">
              <w:rPr>
                <w:rFonts w:ascii="Arial Narrow" w:eastAsia="Times New Roman" w:hAnsi="Arial Narrow" w:cs="Calibri"/>
                <w:color w:val="000000"/>
                <w:sz w:val="20"/>
                <w:szCs w:val="20"/>
                <w:lang w:val="sk-SK" w:eastAsia="sk-SK"/>
              </w:rPr>
              <w:t xml:space="preserve">]antracén </w:t>
            </w:r>
          </w:p>
        </w:tc>
        <w:tc>
          <w:tcPr>
            <w:tcW w:w="2629" w:type="dxa"/>
            <w:tcBorders>
              <w:top w:val="nil"/>
              <w:left w:val="nil"/>
              <w:bottom w:val="single" w:sz="4" w:space="0" w:color="auto"/>
              <w:right w:val="single" w:sz="4" w:space="0" w:color="auto"/>
            </w:tcBorders>
            <w:shd w:val="clear" w:color="auto" w:fill="auto"/>
            <w:noWrap/>
            <w:hideMark/>
          </w:tcPr>
          <w:p w14:paraId="79C9713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4009A6E5"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4D547D8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3D6071D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FB4D9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4599788B"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AFD05F"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47.</w:t>
            </w:r>
            <w:r w:rsidRPr="00B8521B">
              <w:rPr>
                <w:rFonts w:ascii="Arial Narrow" w:eastAsia="Times New Roman" w:hAnsi="Arial Narrow" w:cs="Calibri"/>
                <w:color w:val="000000"/>
                <w:sz w:val="20"/>
                <w:szCs w:val="20"/>
                <w:lang w:val="sk-SK" w:eastAsia="sk-SK"/>
              </w:rPr>
              <w:t> </w:t>
            </w:r>
          </w:p>
        </w:tc>
        <w:tc>
          <w:tcPr>
            <w:tcW w:w="3599" w:type="dxa"/>
            <w:tcBorders>
              <w:top w:val="nil"/>
              <w:left w:val="nil"/>
              <w:bottom w:val="single" w:sz="4" w:space="0" w:color="auto"/>
              <w:right w:val="single" w:sz="4" w:space="0" w:color="auto"/>
            </w:tcBorders>
            <w:shd w:val="clear" w:color="auto" w:fill="auto"/>
            <w:noWrap/>
            <w:vAlign w:val="bottom"/>
            <w:hideMark/>
          </w:tcPr>
          <w:p w14:paraId="40D98FCC"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4D266E">
              <w:rPr>
                <w:rFonts w:ascii="Arial Narrow" w:eastAsia="Times New Roman" w:hAnsi="Arial Narrow" w:cs="Calibri"/>
                <w:color w:val="000000"/>
                <w:sz w:val="20"/>
                <w:szCs w:val="20"/>
                <w:lang w:val="sk-SK" w:eastAsia="sk-SK"/>
              </w:rPr>
              <w:t>Benzo[</w:t>
            </w:r>
            <w:r w:rsidRPr="004D266E">
              <w:rPr>
                <w:rFonts w:ascii="Arial Narrow" w:eastAsia="Times New Roman" w:hAnsi="Arial Narrow" w:cs="Calibri"/>
                <w:i/>
                <w:iCs/>
                <w:color w:val="000000"/>
                <w:sz w:val="20"/>
                <w:szCs w:val="20"/>
                <w:lang w:val="sk-SK" w:eastAsia="sk-SK"/>
              </w:rPr>
              <w:t>e</w:t>
            </w:r>
            <w:r w:rsidRPr="004D266E">
              <w:rPr>
                <w:rFonts w:ascii="Arial Narrow" w:eastAsia="Times New Roman" w:hAnsi="Arial Narrow" w:cs="Calibri"/>
                <w:color w:val="000000"/>
                <w:sz w:val="20"/>
                <w:szCs w:val="20"/>
                <w:lang w:val="sk-SK" w:eastAsia="sk-SK"/>
              </w:rPr>
              <w:t xml:space="preserve">]acefenantrylén </w:t>
            </w:r>
          </w:p>
        </w:tc>
        <w:tc>
          <w:tcPr>
            <w:tcW w:w="2629" w:type="dxa"/>
            <w:tcBorders>
              <w:top w:val="nil"/>
              <w:left w:val="nil"/>
              <w:bottom w:val="single" w:sz="4" w:space="0" w:color="auto"/>
              <w:right w:val="single" w:sz="4" w:space="0" w:color="auto"/>
            </w:tcBorders>
            <w:shd w:val="clear" w:color="auto" w:fill="auto"/>
            <w:noWrap/>
            <w:hideMark/>
          </w:tcPr>
          <w:p w14:paraId="756E634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26E41A73"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17D77E5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41161A1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07F4637D"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4362BB37"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B246F0"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48.</w:t>
            </w:r>
          </w:p>
        </w:tc>
        <w:tc>
          <w:tcPr>
            <w:tcW w:w="3599" w:type="dxa"/>
            <w:tcBorders>
              <w:top w:val="nil"/>
              <w:left w:val="nil"/>
              <w:bottom w:val="single" w:sz="4" w:space="0" w:color="auto"/>
              <w:right w:val="single" w:sz="4" w:space="0" w:color="auto"/>
            </w:tcBorders>
            <w:shd w:val="clear" w:color="auto" w:fill="auto"/>
            <w:noWrap/>
            <w:vAlign w:val="bottom"/>
            <w:hideMark/>
          </w:tcPr>
          <w:p w14:paraId="715821E0" w14:textId="77777777" w:rsidR="00F833E1" w:rsidRPr="004D266E" w:rsidRDefault="00F833E1" w:rsidP="00C743FB">
            <w:pPr>
              <w:rPr>
                <w:rFonts w:ascii="Arial Narrow" w:eastAsia="Times New Roman" w:hAnsi="Arial Narrow" w:cs="Calibri"/>
                <w:color w:val="000000"/>
                <w:sz w:val="20"/>
                <w:szCs w:val="20"/>
                <w:lang w:val="sk-SK" w:eastAsia="sk-SK"/>
              </w:rPr>
            </w:pPr>
            <w:r w:rsidRPr="004D266E">
              <w:rPr>
                <w:rFonts w:ascii="Arial Narrow" w:eastAsia="Times New Roman" w:hAnsi="Arial Narrow" w:cs="Calibri"/>
                <w:color w:val="000000"/>
                <w:sz w:val="20"/>
                <w:szCs w:val="20"/>
                <w:lang w:val="sk-SK" w:eastAsia="sk-SK"/>
              </w:rPr>
              <w:t>benzo[</w:t>
            </w:r>
            <w:r w:rsidRPr="004D266E">
              <w:rPr>
                <w:rFonts w:ascii="Arial Narrow" w:eastAsia="Times New Roman" w:hAnsi="Arial Narrow" w:cs="Calibri"/>
                <w:i/>
                <w:iCs/>
                <w:color w:val="000000"/>
                <w:sz w:val="20"/>
                <w:szCs w:val="20"/>
                <w:lang w:val="sk-SK" w:eastAsia="sk-SK"/>
              </w:rPr>
              <w:t>a</w:t>
            </w:r>
            <w:r w:rsidRPr="004D266E">
              <w:rPr>
                <w:rFonts w:ascii="Arial Narrow" w:eastAsia="Times New Roman" w:hAnsi="Arial Narrow" w:cs="Calibri"/>
                <w:color w:val="000000"/>
                <w:sz w:val="20"/>
                <w:szCs w:val="20"/>
                <w:lang w:val="sk-SK" w:eastAsia="sk-SK"/>
              </w:rPr>
              <w:t>]pyrén; benzo[</w:t>
            </w:r>
            <w:r w:rsidRPr="004D266E">
              <w:rPr>
                <w:rFonts w:ascii="Arial Narrow" w:eastAsia="Times New Roman" w:hAnsi="Arial Narrow" w:cs="Calibri"/>
                <w:i/>
                <w:iCs/>
                <w:color w:val="000000"/>
                <w:sz w:val="20"/>
                <w:szCs w:val="20"/>
                <w:lang w:val="sk-SK" w:eastAsia="sk-SK"/>
              </w:rPr>
              <w:t>def</w:t>
            </w:r>
            <w:r w:rsidRPr="004D266E">
              <w:rPr>
                <w:rFonts w:ascii="Arial Narrow" w:eastAsia="Times New Roman" w:hAnsi="Arial Narrow" w:cs="Calibri"/>
                <w:color w:val="000000"/>
                <w:sz w:val="20"/>
                <w:szCs w:val="20"/>
                <w:lang w:val="sk-SK" w:eastAsia="sk-SK"/>
              </w:rPr>
              <w:t xml:space="preserve">]chryzén </w:t>
            </w:r>
          </w:p>
        </w:tc>
        <w:tc>
          <w:tcPr>
            <w:tcW w:w="2629" w:type="dxa"/>
            <w:tcBorders>
              <w:top w:val="nil"/>
              <w:left w:val="nil"/>
              <w:bottom w:val="single" w:sz="4" w:space="0" w:color="auto"/>
              <w:right w:val="single" w:sz="4" w:space="0" w:color="auto"/>
            </w:tcBorders>
            <w:shd w:val="clear" w:color="auto" w:fill="auto"/>
            <w:noWrap/>
            <w:hideMark/>
          </w:tcPr>
          <w:p w14:paraId="5D18938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2E04CFB"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41F5EFB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2FABBC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3802181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2CCA48F0"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B501CD"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49.</w:t>
            </w:r>
          </w:p>
        </w:tc>
        <w:tc>
          <w:tcPr>
            <w:tcW w:w="3599" w:type="dxa"/>
            <w:tcBorders>
              <w:top w:val="nil"/>
              <w:left w:val="nil"/>
              <w:bottom w:val="single" w:sz="4" w:space="0" w:color="auto"/>
              <w:right w:val="single" w:sz="4" w:space="0" w:color="auto"/>
            </w:tcBorders>
            <w:shd w:val="clear" w:color="auto" w:fill="auto"/>
            <w:noWrap/>
            <w:vAlign w:val="bottom"/>
            <w:hideMark/>
          </w:tcPr>
          <w:p w14:paraId="6412E0A0"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e</w:t>
            </w:r>
            <w:r w:rsidRPr="00C60CD2">
              <w:rPr>
                <w:rFonts w:ascii="Arial Narrow" w:eastAsia="Times New Roman" w:hAnsi="Arial Narrow" w:cs="Calibri"/>
                <w:color w:val="000000"/>
                <w:sz w:val="20"/>
                <w:szCs w:val="20"/>
                <w:lang w:val="sk-SK" w:eastAsia="sk-SK"/>
              </w:rPr>
              <w:t xml:space="preserve">]pyrén </w:t>
            </w:r>
          </w:p>
        </w:tc>
        <w:tc>
          <w:tcPr>
            <w:tcW w:w="2629" w:type="dxa"/>
            <w:tcBorders>
              <w:top w:val="nil"/>
              <w:left w:val="nil"/>
              <w:bottom w:val="single" w:sz="4" w:space="0" w:color="auto"/>
              <w:right w:val="single" w:sz="4" w:space="0" w:color="auto"/>
            </w:tcBorders>
            <w:shd w:val="clear" w:color="auto" w:fill="auto"/>
            <w:noWrap/>
            <w:hideMark/>
          </w:tcPr>
          <w:p w14:paraId="43403B1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227701F"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0E05006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70EDFAAF"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74B7086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35147B36"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5CD9DB"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lastRenderedPageBreak/>
              <w:t>50.</w:t>
            </w:r>
          </w:p>
        </w:tc>
        <w:tc>
          <w:tcPr>
            <w:tcW w:w="3599" w:type="dxa"/>
            <w:tcBorders>
              <w:top w:val="nil"/>
              <w:left w:val="nil"/>
              <w:bottom w:val="single" w:sz="4" w:space="0" w:color="auto"/>
              <w:right w:val="single" w:sz="4" w:space="0" w:color="auto"/>
            </w:tcBorders>
            <w:shd w:val="clear" w:color="auto" w:fill="auto"/>
            <w:noWrap/>
            <w:vAlign w:val="bottom"/>
            <w:hideMark/>
          </w:tcPr>
          <w:p w14:paraId="701E8903" w14:textId="77777777" w:rsidR="00F833E1" w:rsidRPr="00C60CD2" w:rsidRDefault="00F833E1" w:rsidP="00C743FB">
            <w:pPr>
              <w:rPr>
                <w:rFonts w:ascii="Arial Narrow" w:eastAsia="Times New Roman" w:hAnsi="Arial Narrow" w:cs="Calibri"/>
                <w:color w:val="000000"/>
                <w:sz w:val="20"/>
                <w:szCs w:val="20"/>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j</w:t>
            </w:r>
            <w:r w:rsidRPr="00C60CD2">
              <w:rPr>
                <w:rFonts w:ascii="Arial Narrow" w:eastAsia="Times New Roman" w:hAnsi="Arial Narrow" w:cs="Calibri"/>
                <w:color w:val="000000"/>
                <w:sz w:val="20"/>
                <w:szCs w:val="20"/>
                <w:lang w:val="sk-SK" w:eastAsia="sk-SK"/>
              </w:rPr>
              <w:t xml:space="preserve">]fluorantén </w:t>
            </w:r>
          </w:p>
        </w:tc>
        <w:tc>
          <w:tcPr>
            <w:tcW w:w="2629" w:type="dxa"/>
            <w:tcBorders>
              <w:top w:val="nil"/>
              <w:left w:val="nil"/>
              <w:bottom w:val="single" w:sz="4" w:space="0" w:color="auto"/>
              <w:right w:val="single" w:sz="4" w:space="0" w:color="auto"/>
            </w:tcBorders>
            <w:shd w:val="clear" w:color="auto" w:fill="auto"/>
            <w:noWrap/>
            <w:hideMark/>
          </w:tcPr>
          <w:p w14:paraId="5E7B2BD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364E3C76"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727254C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272B554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7419F4"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5A719899"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C78AB9"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51.</w:t>
            </w:r>
          </w:p>
        </w:tc>
        <w:tc>
          <w:tcPr>
            <w:tcW w:w="3599" w:type="dxa"/>
            <w:tcBorders>
              <w:top w:val="nil"/>
              <w:left w:val="nil"/>
              <w:bottom w:val="single" w:sz="4" w:space="0" w:color="auto"/>
              <w:right w:val="single" w:sz="4" w:space="0" w:color="auto"/>
            </w:tcBorders>
            <w:shd w:val="clear" w:color="auto" w:fill="auto"/>
            <w:noWrap/>
            <w:vAlign w:val="bottom"/>
            <w:hideMark/>
          </w:tcPr>
          <w:p w14:paraId="1B21DFAF" w14:textId="77777777" w:rsidR="00F833E1" w:rsidRPr="00C60CD2" w:rsidRDefault="00F833E1" w:rsidP="00C743FB">
            <w:pPr>
              <w:rPr>
                <w:rFonts w:ascii="Arial Narrow" w:eastAsia="Times New Roman" w:hAnsi="Arial Narrow" w:cs="Calibri"/>
                <w:color w:val="000000"/>
                <w:sz w:val="20"/>
                <w:szCs w:val="20"/>
                <w:lang w:val="sk-SK" w:eastAsia="sk-SK"/>
              </w:rPr>
            </w:pPr>
            <w:r w:rsidRPr="00C60CD2">
              <w:rPr>
                <w:rFonts w:ascii="Arial Narrow" w:eastAsia="Times New Roman" w:hAnsi="Arial Narrow" w:cs="Calibri"/>
                <w:color w:val="000000"/>
                <w:sz w:val="20"/>
                <w:szCs w:val="20"/>
                <w:lang w:val="sk-SK" w:eastAsia="sk-SK"/>
              </w:rPr>
              <w:t>Benzo[</w:t>
            </w:r>
            <w:r w:rsidRPr="00C60CD2">
              <w:rPr>
                <w:rFonts w:ascii="Arial Narrow" w:eastAsia="Times New Roman" w:hAnsi="Arial Narrow" w:cs="Calibri"/>
                <w:i/>
                <w:iCs/>
                <w:color w:val="000000"/>
                <w:sz w:val="20"/>
                <w:szCs w:val="20"/>
                <w:lang w:val="sk-SK" w:eastAsia="sk-SK"/>
              </w:rPr>
              <w:t>k</w:t>
            </w:r>
            <w:r w:rsidRPr="00C60CD2">
              <w:rPr>
                <w:rFonts w:ascii="Arial Narrow" w:eastAsia="Times New Roman" w:hAnsi="Arial Narrow" w:cs="Calibri"/>
                <w:color w:val="000000"/>
                <w:sz w:val="20"/>
                <w:szCs w:val="20"/>
                <w:lang w:val="sk-SK" w:eastAsia="sk-SK"/>
              </w:rPr>
              <w:t xml:space="preserve">]fluorantén, </w:t>
            </w:r>
          </w:p>
        </w:tc>
        <w:tc>
          <w:tcPr>
            <w:tcW w:w="2629" w:type="dxa"/>
            <w:tcBorders>
              <w:top w:val="nil"/>
              <w:left w:val="nil"/>
              <w:bottom w:val="single" w:sz="4" w:space="0" w:color="auto"/>
              <w:right w:val="single" w:sz="4" w:space="0" w:color="auto"/>
            </w:tcBorders>
            <w:shd w:val="clear" w:color="auto" w:fill="auto"/>
            <w:noWrap/>
            <w:hideMark/>
          </w:tcPr>
          <w:p w14:paraId="7D8EF571"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706AEB15"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50C9685C"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59B5624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87CA88"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11932995"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F81393"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52.</w:t>
            </w:r>
          </w:p>
        </w:tc>
        <w:tc>
          <w:tcPr>
            <w:tcW w:w="3599" w:type="dxa"/>
            <w:tcBorders>
              <w:top w:val="nil"/>
              <w:left w:val="nil"/>
              <w:bottom w:val="single" w:sz="4" w:space="0" w:color="auto"/>
              <w:right w:val="single" w:sz="4" w:space="0" w:color="auto"/>
            </w:tcBorders>
            <w:shd w:val="clear" w:color="auto" w:fill="auto"/>
            <w:noWrap/>
            <w:vAlign w:val="bottom"/>
            <w:hideMark/>
          </w:tcPr>
          <w:p w14:paraId="1213E11F"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 xml:space="preserve">Chryzén </w:t>
            </w:r>
          </w:p>
        </w:tc>
        <w:tc>
          <w:tcPr>
            <w:tcW w:w="2629" w:type="dxa"/>
            <w:tcBorders>
              <w:top w:val="nil"/>
              <w:left w:val="nil"/>
              <w:bottom w:val="single" w:sz="4" w:space="0" w:color="auto"/>
              <w:right w:val="single" w:sz="4" w:space="0" w:color="auto"/>
            </w:tcBorders>
            <w:shd w:val="clear" w:color="auto" w:fill="auto"/>
            <w:noWrap/>
            <w:hideMark/>
          </w:tcPr>
          <w:p w14:paraId="1FB01943"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41C5DF41"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5F129821"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676309D2"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7CA35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52CDE948"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AEFEF6"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53.</w:t>
            </w:r>
          </w:p>
        </w:tc>
        <w:tc>
          <w:tcPr>
            <w:tcW w:w="3599" w:type="dxa"/>
            <w:tcBorders>
              <w:top w:val="nil"/>
              <w:left w:val="nil"/>
              <w:bottom w:val="single" w:sz="4" w:space="0" w:color="auto"/>
              <w:right w:val="single" w:sz="4" w:space="0" w:color="auto"/>
            </w:tcBorders>
            <w:shd w:val="clear" w:color="auto" w:fill="auto"/>
            <w:noWrap/>
            <w:vAlign w:val="bottom"/>
            <w:hideMark/>
          </w:tcPr>
          <w:p w14:paraId="3578084C" w14:textId="77777777" w:rsidR="00F833E1" w:rsidRPr="003A4740" w:rsidRDefault="00F833E1" w:rsidP="00C743FB">
            <w:pPr>
              <w:rPr>
                <w:rFonts w:ascii="Arial Narrow" w:eastAsia="Times New Roman" w:hAnsi="Arial Narrow" w:cs="Calibri"/>
                <w:color w:val="000000"/>
                <w:sz w:val="20"/>
                <w:szCs w:val="20"/>
                <w:highlight w:val="yellow"/>
                <w:lang w:val="sk-SK" w:eastAsia="sk-SK"/>
              </w:rPr>
            </w:pPr>
            <w:r w:rsidRPr="00C60CD2">
              <w:rPr>
                <w:rFonts w:ascii="Arial Narrow" w:eastAsia="Times New Roman" w:hAnsi="Arial Narrow" w:cs="Calibri"/>
                <w:color w:val="000000"/>
                <w:sz w:val="20"/>
                <w:szCs w:val="20"/>
                <w:lang w:val="sk-SK" w:eastAsia="sk-SK"/>
              </w:rPr>
              <w:t>Dibenzo[</w:t>
            </w:r>
            <w:r w:rsidRPr="00C60CD2">
              <w:rPr>
                <w:rFonts w:ascii="Arial Narrow" w:eastAsia="Times New Roman" w:hAnsi="Arial Narrow" w:cs="Calibri"/>
                <w:i/>
                <w:iCs/>
                <w:color w:val="000000"/>
                <w:sz w:val="20"/>
                <w:szCs w:val="20"/>
                <w:lang w:val="sk-SK" w:eastAsia="sk-SK"/>
              </w:rPr>
              <w:t>a,h</w:t>
            </w:r>
            <w:r w:rsidRPr="00C60CD2">
              <w:rPr>
                <w:rFonts w:ascii="Arial Narrow" w:eastAsia="Times New Roman" w:hAnsi="Arial Narrow" w:cs="Calibri"/>
                <w:color w:val="000000"/>
                <w:sz w:val="20"/>
                <w:szCs w:val="20"/>
                <w:lang w:val="sk-SK" w:eastAsia="sk-SK"/>
              </w:rPr>
              <w:t xml:space="preserve">]antracén </w:t>
            </w:r>
          </w:p>
        </w:tc>
        <w:tc>
          <w:tcPr>
            <w:tcW w:w="2629" w:type="dxa"/>
            <w:tcBorders>
              <w:top w:val="nil"/>
              <w:left w:val="nil"/>
              <w:bottom w:val="single" w:sz="4" w:space="0" w:color="auto"/>
              <w:right w:val="single" w:sz="4" w:space="0" w:color="auto"/>
            </w:tcBorders>
            <w:shd w:val="clear" w:color="auto" w:fill="auto"/>
            <w:noWrap/>
            <w:hideMark/>
          </w:tcPr>
          <w:p w14:paraId="58E318C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B3AB44F"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17132:2019</w:t>
            </w:r>
          </w:p>
        </w:tc>
        <w:tc>
          <w:tcPr>
            <w:tcW w:w="1620" w:type="dxa"/>
            <w:tcBorders>
              <w:top w:val="nil"/>
              <w:left w:val="nil"/>
              <w:bottom w:val="single" w:sz="4" w:space="0" w:color="auto"/>
              <w:right w:val="single" w:sz="4" w:space="0" w:color="auto"/>
            </w:tcBorders>
            <w:shd w:val="clear" w:color="auto" w:fill="auto"/>
            <w:noWrap/>
            <w:vAlign w:val="bottom"/>
            <w:hideMark/>
          </w:tcPr>
          <w:p w14:paraId="3623F3A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1C46DC95"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588F939"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r w:rsidR="00F833E1" w:rsidRPr="00B8521B" w14:paraId="42F216E3" w14:textId="77777777" w:rsidTr="00C743F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7B4660" w14:textId="77777777" w:rsidR="00F833E1" w:rsidRPr="00B8521B" w:rsidRDefault="00F833E1" w:rsidP="00C743FB">
            <w:pPr>
              <w:rPr>
                <w:rFonts w:ascii="Arial Narrow" w:eastAsia="Times New Roman" w:hAnsi="Arial Narrow" w:cs="Calibri"/>
                <w:color w:val="000000"/>
                <w:sz w:val="20"/>
                <w:szCs w:val="20"/>
                <w:lang w:val="sk-SK" w:eastAsia="sk-SK"/>
              </w:rPr>
            </w:pPr>
            <w:r>
              <w:rPr>
                <w:rFonts w:ascii="Arial Narrow" w:eastAsia="Times New Roman" w:hAnsi="Arial Narrow" w:cs="Calibri"/>
                <w:color w:val="000000"/>
                <w:sz w:val="20"/>
                <w:szCs w:val="20"/>
                <w:lang w:val="sk-SK" w:eastAsia="sk-SK"/>
              </w:rPr>
              <w:t>54.</w:t>
            </w:r>
          </w:p>
        </w:tc>
        <w:tc>
          <w:tcPr>
            <w:tcW w:w="3599" w:type="dxa"/>
            <w:tcBorders>
              <w:top w:val="nil"/>
              <w:left w:val="nil"/>
              <w:bottom w:val="single" w:sz="4" w:space="0" w:color="auto"/>
              <w:right w:val="single" w:sz="4" w:space="0" w:color="auto"/>
            </w:tcBorders>
            <w:shd w:val="clear" w:color="auto" w:fill="auto"/>
            <w:noWrap/>
            <w:vAlign w:val="bottom"/>
            <w:hideMark/>
          </w:tcPr>
          <w:p w14:paraId="544794D6"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Triclosan</w:t>
            </w:r>
          </w:p>
        </w:tc>
        <w:tc>
          <w:tcPr>
            <w:tcW w:w="2629" w:type="dxa"/>
            <w:tcBorders>
              <w:top w:val="nil"/>
              <w:left w:val="nil"/>
              <w:bottom w:val="single" w:sz="4" w:space="0" w:color="auto"/>
              <w:right w:val="single" w:sz="4" w:space="0" w:color="auto"/>
            </w:tcBorders>
            <w:shd w:val="clear" w:color="auto" w:fill="auto"/>
            <w:noWrap/>
            <w:hideMark/>
          </w:tcPr>
          <w:p w14:paraId="5925A5EA"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xml:space="preserve">max. 1 mg/kg </w:t>
            </w:r>
          </w:p>
        </w:tc>
        <w:tc>
          <w:tcPr>
            <w:tcW w:w="1820" w:type="dxa"/>
            <w:tcBorders>
              <w:top w:val="nil"/>
              <w:left w:val="nil"/>
              <w:bottom w:val="single" w:sz="4" w:space="0" w:color="auto"/>
              <w:right w:val="single" w:sz="4" w:space="0" w:color="auto"/>
            </w:tcBorders>
            <w:shd w:val="clear" w:color="auto" w:fill="auto"/>
            <w:hideMark/>
          </w:tcPr>
          <w:p w14:paraId="145AE97D" w14:textId="77777777" w:rsidR="00F833E1" w:rsidRPr="00B8521B" w:rsidRDefault="00F833E1" w:rsidP="00C743FB">
            <w:pPr>
              <w:rPr>
                <w:rFonts w:ascii="Arial Narrow" w:eastAsia="Times New Roman" w:hAnsi="Arial Narrow" w:cs="Calibri"/>
                <w:b/>
                <w:bCs/>
                <w:color w:val="000000"/>
                <w:sz w:val="20"/>
                <w:szCs w:val="20"/>
                <w:lang w:val="sk-SK" w:eastAsia="sk-SK"/>
              </w:rPr>
            </w:pPr>
            <w:r w:rsidRPr="00B8521B">
              <w:rPr>
                <w:rFonts w:ascii="Arial Narrow" w:eastAsia="Times New Roman" w:hAnsi="Arial Narrow" w:cs="Calibri"/>
                <w:b/>
                <w:bCs/>
                <w:color w:val="000000"/>
                <w:sz w:val="20"/>
                <w:szCs w:val="20"/>
                <w:lang w:val="sk-SK" w:eastAsia="sk-SK"/>
              </w:rPr>
              <w:t>EN 17134:2019</w:t>
            </w:r>
          </w:p>
        </w:tc>
        <w:tc>
          <w:tcPr>
            <w:tcW w:w="1620" w:type="dxa"/>
            <w:tcBorders>
              <w:top w:val="nil"/>
              <w:left w:val="nil"/>
              <w:bottom w:val="single" w:sz="4" w:space="0" w:color="auto"/>
              <w:right w:val="single" w:sz="4" w:space="0" w:color="auto"/>
            </w:tcBorders>
            <w:shd w:val="clear" w:color="auto" w:fill="auto"/>
            <w:noWrap/>
            <w:vAlign w:val="bottom"/>
            <w:hideMark/>
          </w:tcPr>
          <w:p w14:paraId="7EBC0DF7"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1531" w:type="dxa"/>
            <w:tcBorders>
              <w:top w:val="nil"/>
              <w:left w:val="nil"/>
              <w:bottom w:val="single" w:sz="4" w:space="0" w:color="auto"/>
              <w:right w:val="single" w:sz="4" w:space="0" w:color="auto"/>
            </w:tcBorders>
            <w:shd w:val="clear" w:color="auto" w:fill="auto"/>
            <w:noWrap/>
            <w:vAlign w:val="bottom"/>
            <w:hideMark/>
          </w:tcPr>
          <w:p w14:paraId="0F70A75B"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D113D0" w14:textId="77777777" w:rsidR="00F833E1" w:rsidRPr="00B8521B" w:rsidRDefault="00F833E1" w:rsidP="00C743FB">
            <w:pPr>
              <w:rPr>
                <w:rFonts w:ascii="Arial Narrow" w:eastAsia="Times New Roman" w:hAnsi="Arial Narrow" w:cs="Calibri"/>
                <w:color w:val="000000"/>
                <w:sz w:val="20"/>
                <w:szCs w:val="20"/>
                <w:lang w:val="sk-SK" w:eastAsia="sk-SK"/>
              </w:rPr>
            </w:pPr>
            <w:r w:rsidRPr="00B8521B">
              <w:rPr>
                <w:rFonts w:ascii="Arial Narrow" w:eastAsia="Times New Roman" w:hAnsi="Arial Narrow" w:cs="Calibri"/>
                <w:color w:val="000000"/>
                <w:sz w:val="20"/>
                <w:szCs w:val="20"/>
                <w:lang w:val="sk-SK" w:eastAsia="sk-SK"/>
              </w:rPr>
              <w:t> </w:t>
            </w:r>
          </w:p>
        </w:tc>
      </w:tr>
    </w:tbl>
    <w:p w14:paraId="0F3145D1" w14:textId="77777777" w:rsidR="00B8521B" w:rsidRPr="00F833E1" w:rsidRDefault="00B8521B" w:rsidP="00F833E1">
      <w:pPr>
        <w:spacing w:line="276" w:lineRule="auto"/>
        <w:jc w:val="both"/>
        <w:rPr>
          <w:rFonts w:ascii="Arial Narrow" w:hAnsi="Arial Narrow"/>
          <w:b/>
          <w:sz w:val="22"/>
          <w:szCs w:val="22"/>
        </w:rPr>
      </w:pPr>
    </w:p>
    <w:p w14:paraId="595ED3D0" w14:textId="7EC5C85C" w:rsidR="00637BE3" w:rsidRPr="00637BE3" w:rsidRDefault="00637BE3" w:rsidP="00637BE3">
      <w:pPr>
        <w:pStyle w:val="Odsekzoznamu"/>
        <w:numPr>
          <w:ilvl w:val="1"/>
          <w:numId w:val="13"/>
        </w:numPr>
        <w:spacing w:after="120" w:line="276" w:lineRule="auto"/>
        <w:jc w:val="both"/>
        <w:rPr>
          <w:rFonts w:ascii="Arial Narrow" w:hAnsi="Arial Narrow"/>
          <w:b/>
          <w:sz w:val="22"/>
          <w:szCs w:val="22"/>
        </w:rPr>
      </w:pPr>
      <w:r w:rsidRPr="00637BE3">
        <w:rPr>
          <w:rFonts w:ascii="Arial Narrow" w:hAnsi="Arial Narrow"/>
          <w:b/>
          <w:sz w:val="22"/>
          <w:szCs w:val="22"/>
        </w:rPr>
        <w:t xml:space="preserve">Tabuľka </w:t>
      </w:r>
      <w:r w:rsidR="007B2A55">
        <w:rPr>
          <w:rFonts w:ascii="Arial Narrow" w:hAnsi="Arial Narrow"/>
          <w:b/>
          <w:sz w:val="22"/>
          <w:szCs w:val="22"/>
        </w:rPr>
        <w:t xml:space="preserve">Zoznam </w:t>
      </w:r>
      <w:r w:rsidRPr="00637BE3">
        <w:rPr>
          <w:rFonts w:ascii="Arial Narrow" w:hAnsi="Arial Narrow"/>
          <w:b/>
          <w:sz w:val="22"/>
          <w:szCs w:val="22"/>
        </w:rPr>
        <w:t xml:space="preserve">Azofarbív </w:t>
      </w:r>
    </w:p>
    <w:tbl>
      <w:tblPr>
        <w:tblW w:w="5940" w:type="dxa"/>
        <w:tblCellMar>
          <w:left w:w="70" w:type="dxa"/>
          <w:right w:w="70" w:type="dxa"/>
        </w:tblCellMar>
        <w:tblLook w:val="04A0" w:firstRow="1" w:lastRow="0" w:firstColumn="1" w:lastColumn="0" w:noHBand="0" w:noVBand="1"/>
      </w:tblPr>
      <w:tblGrid>
        <w:gridCol w:w="1220"/>
        <w:gridCol w:w="4720"/>
      </w:tblGrid>
      <w:tr w:rsidR="00637BE3" w:rsidRPr="00637BE3" w14:paraId="54CA802B" w14:textId="77777777" w:rsidTr="00637BE3">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24C82" w14:textId="77777777" w:rsidR="00637BE3" w:rsidRPr="00637BE3" w:rsidRDefault="00637BE3" w:rsidP="00637BE3">
            <w:pPr>
              <w:rPr>
                <w:rFonts w:ascii="Arial Narrow" w:eastAsia="Times New Roman" w:hAnsi="Arial Narrow" w:cs="Calibri"/>
                <w:b/>
                <w:bCs/>
                <w:color w:val="000000"/>
                <w:sz w:val="22"/>
                <w:szCs w:val="22"/>
                <w:lang w:val="sk-SK" w:eastAsia="sk-SK"/>
              </w:rPr>
            </w:pPr>
            <w:r w:rsidRPr="00637BE3">
              <w:rPr>
                <w:rFonts w:ascii="Arial Narrow" w:eastAsia="Times New Roman" w:hAnsi="Arial Narrow" w:cs="Calibri"/>
                <w:b/>
                <w:bCs/>
                <w:color w:val="000000"/>
                <w:sz w:val="22"/>
                <w:szCs w:val="22"/>
                <w:lang w:val="sk-SK" w:eastAsia="sk-SK"/>
              </w:rPr>
              <w:t>azofarbivá</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48FE09CB" w14:textId="77777777" w:rsidR="00637BE3" w:rsidRPr="00637BE3" w:rsidRDefault="00637BE3" w:rsidP="00637BE3">
            <w:pPr>
              <w:rPr>
                <w:rFonts w:ascii="Arial Narrow" w:eastAsia="Times New Roman" w:hAnsi="Arial Narrow" w:cs="Calibri"/>
                <w:color w:val="000000"/>
                <w:sz w:val="22"/>
                <w:szCs w:val="22"/>
                <w:lang w:val="sk-SK" w:eastAsia="sk-SK"/>
              </w:rPr>
            </w:pPr>
            <w:r w:rsidRPr="00637BE3">
              <w:rPr>
                <w:rFonts w:ascii="Arial Narrow" w:eastAsia="Times New Roman" w:hAnsi="Arial Narrow" w:cs="Calibri"/>
                <w:color w:val="000000"/>
                <w:sz w:val="22"/>
                <w:szCs w:val="22"/>
                <w:lang w:val="sk-SK" w:eastAsia="sk-SK"/>
              </w:rPr>
              <w:t> </w:t>
            </w:r>
          </w:p>
        </w:tc>
      </w:tr>
      <w:tr w:rsidR="00637BE3" w:rsidRPr="00F833E1" w14:paraId="3199947F"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A3E023"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92-67-1</w:t>
            </w:r>
          </w:p>
        </w:tc>
        <w:tc>
          <w:tcPr>
            <w:tcW w:w="4720" w:type="dxa"/>
            <w:tcBorders>
              <w:top w:val="nil"/>
              <w:left w:val="nil"/>
              <w:bottom w:val="single" w:sz="4" w:space="0" w:color="auto"/>
              <w:right w:val="single" w:sz="4" w:space="0" w:color="auto"/>
            </w:tcBorders>
            <w:shd w:val="clear" w:color="auto" w:fill="auto"/>
            <w:noWrap/>
            <w:vAlign w:val="bottom"/>
            <w:hideMark/>
          </w:tcPr>
          <w:p w14:paraId="64DA9BD8"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4-Aminobiphenyl</w:t>
            </w:r>
          </w:p>
        </w:tc>
      </w:tr>
      <w:tr w:rsidR="00637BE3" w:rsidRPr="00F833E1" w14:paraId="3E76BBE8"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BE29C9B"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92-87-5</w:t>
            </w:r>
          </w:p>
        </w:tc>
        <w:tc>
          <w:tcPr>
            <w:tcW w:w="4720" w:type="dxa"/>
            <w:tcBorders>
              <w:top w:val="nil"/>
              <w:left w:val="nil"/>
              <w:bottom w:val="single" w:sz="4" w:space="0" w:color="auto"/>
              <w:right w:val="single" w:sz="4" w:space="0" w:color="auto"/>
            </w:tcBorders>
            <w:shd w:val="clear" w:color="auto" w:fill="auto"/>
            <w:noWrap/>
            <w:vAlign w:val="bottom"/>
            <w:hideMark/>
          </w:tcPr>
          <w:p w14:paraId="6F9EE9A8"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Benzidine</w:t>
            </w:r>
          </w:p>
        </w:tc>
      </w:tr>
      <w:tr w:rsidR="00637BE3" w:rsidRPr="00F833E1" w14:paraId="11A3443E"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C138015"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95-69-2</w:t>
            </w:r>
          </w:p>
        </w:tc>
        <w:tc>
          <w:tcPr>
            <w:tcW w:w="4720" w:type="dxa"/>
            <w:tcBorders>
              <w:top w:val="nil"/>
              <w:left w:val="nil"/>
              <w:bottom w:val="single" w:sz="4" w:space="0" w:color="auto"/>
              <w:right w:val="single" w:sz="4" w:space="0" w:color="auto"/>
            </w:tcBorders>
            <w:shd w:val="clear" w:color="auto" w:fill="auto"/>
            <w:noWrap/>
            <w:vAlign w:val="bottom"/>
            <w:hideMark/>
          </w:tcPr>
          <w:p w14:paraId="43258670"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4-Chloro-o-toluidine</w:t>
            </w:r>
          </w:p>
        </w:tc>
      </w:tr>
      <w:tr w:rsidR="00637BE3" w:rsidRPr="00F833E1" w14:paraId="5BA8E4FB"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F7DB1E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91-59-8</w:t>
            </w:r>
          </w:p>
        </w:tc>
        <w:tc>
          <w:tcPr>
            <w:tcW w:w="4720" w:type="dxa"/>
            <w:tcBorders>
              <w:top w:val="nil"/>
              <w:left w:val="nil"/>
              <w:bottom w:val="single" w:sz="4" w:space="0" w:color="auto"/>
              <w:right w:val="single" w:sz="4" w:space="0" w:color="auto"/>
            </w:tcBorders>
            <w:shd w:val="clear" w:color="auto" w:fill="auto"/>
            <w:noWrap/>
            <w:vAlign w:val="bottom"/>
            <w:hideMark/>
          </w:tcPr>
          <w:p w14:paraId="541F9BC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2-Naphthylamine</w:t>
            </w:r>
          </w:p>
        </w:tc>
      </w:tr>
      <w:tr w:rsidR="00637BE3" w:rsidRPr="00F833E1" w14:paraId="270B7C40"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9656565"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97-56-3</w:t>
            </w:r>
          </w:p>
        </w:tc>
        <w:tc>
          <w:tcPr>
            <w:tcW w:w="4720" w:type="dxa"/>
            <w:tcBorders>
              <w:top w:val="nil"/>
              <w:left w:val="nil"/>
              <w:bottom w:val="single" w:sz="4" w:space="0" w:color="auto"/>
              <w:right w:val="single" w:sz="4" w:space="0" w:color="auto"/>
            </w:tcBorders>
            <w:shd w:val="clear" w:color="auto" w:fill="auto"/>
            <w:noWrap/>
            <w:vAlign w:val="bottom"/>
            <w:hideMark/>
          </w:tcPr>
          <w:p w14:paraId="41EFC954"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o-Aminoazotoluene</w:t>
            </w:r>
          </w:p>
        </w:tc>
      </w:tr>
      <w:tr w:rsidR="00637BE3" w:rsidRPr="00F833E1" w14:paraId="3A83711C"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EAA69D4"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99-55-8</w:t>
            </w:r>
          </w:p>
        </w:tc>
        <w:tc>
          <w:tcPr>
            <w:tcW w:w="4720" w:type="dxa"/>
            <w:tcBorders>
              <w:top w:val="nil"/>
              <w:left w:val="nil"/>
              <w:bottom w:val="single" w:sz="4" w:space="0" w:color="auto"/>
              <w:right w:val="single" w:sz="4" w:space="0" w:color="auto"/>
            </w:tcBorders>
            <w:shd w:val="clear" w:color="auto" w:fill="auto"/>
            <w:noWrap/>
            <w:vAlign w:val="bottom"/>
            <w:hideMark/>
          </w:tcPr>
          <w:p w14:paraId="6AAAEE43"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2-Amino-4-nitrotoluene</w:t>
            </w:r>
          </w:p>
        </w:tc>
      </w:tr>
      <w:tr w:rsidR="00637BE3" w:rsidRPr="00F833E1" w14:paraId="0653CC8D"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F9700CF"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106-47-8</w:t>
            </w:r>
          </w:p>
        </w:tc>
        <w:tc>
          <w:tcPr>
            <w:tcW w:w="4720" w:type="dxa"/>
            <w:tcBorders>
              <w:top w:val="nil"/>
              <w:left w:val="nil"/>
              <w:bottom w:val="single" w:sz="4" w:space="0" w:color="auto"/>
              <w:right w:val="single" w:sz="4" w:space="0" w:color="auto"/>
            </w:tcBorders>
            <w:shd w:val="clear" w:color="auto" w:fill="auto"/>
            <w:noWrap/>
            <w:vAlign w:val="bottom"/>
            <w:hideMark/>
          </w:tcPr>
          <w:p w14:paraId="3F06E389"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p-Chloraniline</w:t>
            </w:r>
          </w:p>
        </w:tc>
      </w:tr>
      <w:tr w:rsidR="00637BE3" w:rsidRPr="00F833E1" w14:paraId="3C9FE601"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7DADF2A"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615-05-4</w:t>
            </w:r>
          </w:p>
        </w:tc>
        <w:tc>
          <w:tcPr>
            <w:tcW w:w="4720" w:type="dxa"/>
            <w:tcBorders>
              <w:top w:val="nil"/>
              <w:left w:val="nil"/>
              <w:bottom w:val="single" w:sz="4" w:space="0" w:color="auto"/>
              <w:right w:val="single" w:sz="4" w:space="0" w:color="auto"/>
            </w:tcBorders>
            <w:shd w:val="clear" w:color="auto" w:fill="auto"/>
            <w:noWrap/>
            <w:vAlign w:val="bottom"/>
            <w:hideMark/>
          </w:tcPr>
          <w:p w14:paraId="02B032F7"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2,4-Diaminoanisole</w:t>
            </w:r>
          </w:p>
        </w:tc>
      </w:tr>
      <w:tr w:rsidR="00637BE3" w:rsidRPr="00F833E1" w14:paraId="5E738EE8"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D4777A6"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101-77-9</w:t>
            </w:r>
          </w:p>
        </w:tc>
        <w:tc>
          <w:tcPr>
            <w:tcW w:w="4720" w:type="dxa"/>
            <w:tcBorders>
              <w:top w:val="nil"/>
              <w:left w:val="nil"/>
              <w:bottom w:val="single" w:sz="4" w:space="0" w:color="auto"/>
              <w:right w:val="single" w:sz="4" w:space="0" w:color="auto"/>
            </w:tcBorders>
            <w:shd w:val="clear" w:color="auto" w:fill="auto"/>
            <w:noWrap/>
            <w:vAlign w:val="bottom"/>
            <w:hideMark/>
          </w:tcPr>
          <w:p w14:paraId="19C6107F"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4,4’-Diaminodiphenylmethane</w:t>
            </w:r>
          </w:p>
        </w:tc>
      </w:tr>
      <w:tr w:rsidR="00637BE3" w:rsidRPr="00F833E1" w14:paraId="73066696"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23E5205"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91-94-1</w:t>
            </w:r>
          </w:p>
        </w:tc>
        <w:tc>
          <w:tcPr>
            <w:tcW w:w="4720" w:type="dxa"/>
            <w:tcBorders>
              <w:top w:val="nil"/>
              <w:left w:val="nil"/>
              <w:bottom w:val="single" w:sz="4" w:space="0" w:color="auto"/>
              <w:right w:val="single" w:sz="4" w:space="0" w:color="auto"/>
            </w:tcBorders>
            <w:shd w:val="clear" w:color="auto" w:fill="auto"/>
            <w:noWrap/>
            <w:vAlign w:val="bottom"/>
            <w:hideMark/>
          </w:tcPr>
          <w:p w14:paraId="7BDD4754"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3,3’-Dichlorobenzidine</w:t>
            </w:r>
          </w:p>
        </w:tc>
      </w:tr>
      <w:tr w:rsidR="00637BE3" w:rsidRPr="00F833E1" w14:paraId="12B0213F"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79A791C"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119-90-4</w:t>
            </w:r>
          </w:p>
        </w:tc>
        <w:tc>
          <w:tcPr>
            <w:tcW w:w="4720" w:type="dxa"/>
            <w:tcBorders>
              <w:top w:val="nil"/>
              <w:left w:val="nil"/>
              <w:bottom w:val="single" w:sz="4" w:space="0" w:color="auto"/>
              <w:right w:val="single" w:sz="4" w:space="0" w:color="auto"/>
            </w:tcBorders>
            <w:shd w:val="clear" w:color="auto" w:fill="auto"/>
            <w:noWrap/>
            <w:vAlign w:val="bottom"/>
            <w:hideMark/>
          </w:tcPr>
          <w:p w14:paraId="5C25014F"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3,3’-Dimethoxybenzidine</w:t>
            </w:r>
          </w:p>
        </w:tc>
      </w:tr>
      <w:tr w:rsidR="00637BE3" w:rsidRPr="00F833E1" w14:paraId="4255B4A0"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9F836CC"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119-93-7</w:t>
            </w:r>
          </w:p>
        </w:tc>
        <w:tc>
          <w:tcPr>
            <w:tcW w:w="4720" w:type="dxa"/>
            <w:tcBorders>
              <w:top w:val="nil"/>
              <w:left w:val="nil"/>
              <w:bottom w:val="single" w:sz="4" w:space="0" w:color="auto"/>
              <w:right w:val="single" w:sz="4" w:space="0" w:color="auto"/>
            </w:tcBorders>
            <w:shd w:val="clear" w:color="auto" w:fill="auto"/>
            <w:noWrap/>
            <w:vAlign w:val="bottom"/>
            <w:hideMark/>
          </w:tcPr>
          <w:p w14:paraId="125AD979"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3,3’-Dimethylbenzidine</w:t>
            </w:r>
          </w:p>
        </w:tc>
      </w:tr>
      <w:tr w:rsidR="00637BE3" w:rsidRPr="00F833E1" w14:paraId="7D07E36A"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CFF2468"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838-88-0</w:t>
            </w:r>
          </w:p>
        </w:tc>
        <w:tc>
          <w:tcPr>
            <w:tcW w:w="4720" w:type="dxa"/>
            <w:tcBorders>
              <w:top w:val="nil"/>
              <w:left w:val="nil"/>
              <w:bottom w:val="single" w:sz="4" w:space="0" w:color="auto"/>
              <w:right w:val="single" w:sz="4" w:space="0" w:color="auto"/>
            </w:tcBorders>
            <w:shd w:val="clear" w:color="auto" w:fill="auto"/>
            <w:noWrap/>
            <w:vAlign w:val="bottom"/>
            <w:hideMark/>
          </w:tcPr>
          <w:p w14:paraId="13249229"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3,3’-dimethyl-4,4’-diaminodiphenylmethane</w:t>
            </w:r>
          </w:p>
        </w:tc>
      </w:tr>
      <w:tr w:rsidR="00637BE3" w:rsidRPr="00F833E1" w14:paraId="26A8424C"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2AC6660"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120-71-8</w:t>
            </w:r>
          </w:p>
        </w:tc>
        <w:tc>
          <w:tcPr>
            <w:tcW w:w="4720" w:type="dxa"/>
            <w:tcBorders>
              <w:top w:val="nil"/>
              <w:left w:val="nil"/>
              <w:bottom w:val="single" w:sz="4" w:space="0" w:color="auto"/>
              <w:right w:val="single" w:sz="4" w:space="0" w:color="auto"/>
            </w:tcBorders>
            <w:shd w:val="clear" w:color="auto" w:fill="auto"/>
            <w:noWrap/>
            <w:vAlign w:val="bottom"/>
            <w:hideMark/>
          </w:tcPr>
          <w:p w14:paraId="1AE036EF"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p-Cresidine</w:t>
            </w:r>
          </w:p>
        </w:tc>
      </w:tr>
      <w:tr w:rsidR="00637BE3" w:rsidRPr="00F833E1" w14:paraId="5402D5AF"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0041E6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101-14-4</w:t>
            </w:r>
          </w:p>
        </w:tc>
        <w:tc>
          <w:tcPr>
            <w:tcW w:w="4720" w:type="dxa"/>
            <w:tcBorders>
              <w:top w:val="nil"/>
              <w:left w:val="nil"/>
              <w:bottom w:val="single" w:sz="4" w:space="0" w:color="auto"/>
              <w:right w:val="single" w:sz="4" w:space="0" w:color="auto"/>
            </w:tcBorders>
            <w:shd w:val="clear" w:color="auto" w:fill="auto"/>
            <w:noWrap/>
            <w:vAlign w:val="bottom"/>
            <w:hideMark/>
          </w:tcPr>
          <w:p w14:paraId="590FF3A5"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4,4’-Methylen-bis(2-chloraniline)</w:t>
            </w:r>
          </w:p>
        </w:tc>
      </w:tr>
      <w:tr w:rsidR="00637BE3" w:rsidRPr="00F833E1" w14:paraId="07BA73B9"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BCC8520"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101-80-4</w:t>
            </w:r>
          </w:p>
        </w:tc>
        <w:tc>
          <w:tcPr>
            <w:tcW w:w="4720" w:type="dxa"/>
            <w:tcBorders>
              <w:top w:val="nil"/>
              <w:left w:val="nil"/>
              <w:bottom w:val="single" w:sz="4" w:space="0" w:color="auto"/>
              <w:right w:val="single" w:sz="4" w:space="0" w:color="auto"/>
            </w:tcBorders>
            <w:shd w:val="clear" w:color="auto" w:fill="auto"/>
            <w:noWrap/>
            <w:vAlign w:val="bottom"/>
            <w:hideMark/>
          </w:tcPr>
          <w:p w14:paraId="401BDB57"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4,4’-Oxydianiline</w:t>
            </w:r>
          </w:p>
        </w:tc>
      </w:tr>
      <w:tr w:rsidR="00637BE3" w:rsidRPr="00F833E1" w14:paraId="0A41DB47"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6F62EE4"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139-65-1</w:t>
            </w:r>
          </w:p>
        </w:tc>
        <w:tc>
          <w:tcPr>
            <w:tcW w:w="4720" w:type="dxa"/>
            <w:tcBorders>
              <w:top w:val="nil"/>
              <w:left w:val="nil"/>
              <w:bottom w:val="single" w:sz="4" w:space="0" w:color="auto"/>
              <w:right w:val="single" w:sz="4" w:space="0" w:color="auto"/>
            </w:tcBorders>
            <w:shd w:val="clear" w:color="auto" w:fill="auto"/>
            <w:noWrap/>
            <w:vAlign w:val="bottom"/>
            <w:hideMark/>
          </w:tcPr>
          <w:p w14:paraId="7D719A85"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4,4’-Thiodianiline</w:t>
            </w:r>
          </w:p>
        </w:tc>
      </w:tr>
      <w:tr w:rsidR="00637BE3" w:rsidRPr="00F833E1" w14:paraId="51E601E5"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B85E91E"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95-53-4</w:t>
            </w:r>
          </w:p>
        </w:tc>
        <w:tc>
          <w:tcPr>
            <w:tcW w:w="4720" w:type="dxa"/>
            <w:tcBorders>
              <w:top w:val="nil"/>
              <w:left w:val="nil"/>
              <w:bottom w:val="single" w:sz="4" w:space="0" w:color="auto"/>
              <w:right w:val="single" w:sz="4" w:space="0" w:color="auto"/>
            </w:tcBorders>
            <w:shd w:val="clear" w:color="auto" w:fill="auto"/>
            <w:noWrap/>
            <w:vAlign w:val="bottom"/>
            <w:hideMark/>
          </w:tcPr>
          <w:p w14:paraId="7B4CF1D2"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o-Toluidine</w:t>
            </w:r>
          </w:p>
        </w:tc>
      </w:tr>
      <w:tr w:rsidR="00637BE3" w:rsidRPr="00F833E1" w14:paraId="62C7275E"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FE38AB9"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lastRenderedPageBreak/>
              <w:t>95-80-7</w:t>
            </w:r>
          </w:p>
        </w:tc>
        <w:tc>
          <w:tcPr>
            <w:tcW w:w="4720" w:type="dxa"/>
            <w:tcBorders>
              <w:top w:val="nil"/>
              <w:left w:val="nil"/>
              <w:bottom w:val="single" w:sz="4" w:space="0" w:color="auto"/>
              <w:right w:val="single" w:sz="4" w:space="0" w:color="auto"/>
            </w:tcBorders>
            <w:shd w:val="clear" w:color="auto" w:fill="auto"/>
            <w:noWrap/>
            <w:vAlign w:val="bottom"/>
            <w:hideMark/>
          </w:tcPr>
          <w:p w14:paraId="574DE7EC"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2,4-Toluenediamine</w:t>
            </w:r>
          </w:p>
        </w:tc>
      </w:tr>
      <w:tr w:rsidR="00637BE3" w:rsidRPr="00F833E1" w14:paraId="0D50CD74"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D3E2AC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137-17-7</w:t>
            </w:r>
          </w:p>
        </w:tc>
        <w:tc>
          <w:tcPr>
            <w:tcW w:w="4720" w:type="dxa"/>
            <w:tcBorders>
              <w:top w:val="nil"/>
              <w:left w:val="nil"/>
              <w:bottom w:val="single" w:sz="4" w:space="0" w:color="auto"/>
              <w:right w:val="single" w:sz="4" w:space="0" w:color="auto"/>
            </w:tcBorders>
            <w:shd w:val="clear" w:color="auto" w:fill="auto"/>
            <w:noWrap/>
            <w:vAlign w:val="bottom"/>
            <w:hideMark/>
          </w:tcPr>
          <w:p w14:paraId="24FCB24C"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2,4,5-Trimethylaniline</w:t>
            </w:r>
          </w:p>
        </w:tc>
      </w:tr>
      <w:tr w:rsidR="00637BE3" w:rsidRPr="00F833E1" w14:paraId="7CEBE2A2"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FE68553"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95-68-1</w:t>
            </w:r>
          </w:p>
        </w:tc>
        <w:tc>
          <w:tcPr>
            <w:tcW w:w="4720" w:type="dxa"/>
            <w:tcBorders>
              <w:top w:val="nil"/>
              <w:left w:val="nil"/>
              <w:bottom w:val="single" w:sz="4" w:space="0" w:color="auto"/>
              <w:right w:val="single" w:sz="4" w:space="0" w:color="auto"/>
            </w:tcBorders>
            <w:shd w:val="clear" w:color="auto" w:fill="auto"/>
            <w:noWrap/>
            <w:vAlign w:val="bottom"/>
            <w:hideMark/>
          </w:tcPr>
          <w:p w14:paraId="7995A51A"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 Xylidine</w:t>
            </w:r>
          </w:p>
        </w:tc>
      </w:tr>
      <w:tr w:rsidR="00637BE3" w:rsidRPr="00F833E1" w14:paraId="3747870C"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0625B5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87-62-7</w:t>
            </w:r>
          </w:p>
        </w:tc>
        <w:tc>
          <w:tcPr>
            <w:tcW w:w="4720" w:type="dxa"/>
            <w:tcBorders>
              <w:top w:val="nil"/>
              <w:left w:val="nil"/>
              <w:bottom w:val="single" w:sz="4" w:space="0" w:color="auto"/>
              <w:right w:val="single" w:sz="4" w:space="0" w:color="auto"/>
            </w:tcBorders>
            <w:shd w:val="clear" w:color="auto" w:fill="auto"/>
            <w:noWrap/>
            <w:vAlign w:val="bottom"/>
            <w:hideMark/>
          </w:tcPr>
          <w:p w14:paraId="5857B1A9"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2,6 Xylidine</w:t>
            </w:r>
          </w:p>
        </w:tc>
      </w:tr>
      <w:tr w:rsidR="00637BE3" w:rsidRPr="00F833E1" w14:paraId="3A4E7C74"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E14B9B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90-04-0</w:t>
            </w:r>
          </w:p>
        </w:tc>
        <w:tc>
          <w:tcPr>
            <w:tcW w:w="4720" w:type="dxa"/>
            <w:tcBorders>
              <w:top w:val="nil"/>
              <w:left w:val="nil"/>
              <w:bottom w:val="single" w:sz="4" w:space="0" w:color="auto"/>
              <w:right w:val="single" w:sz="4" w:space="0" w:color="auto"/>
            </w:tcBorders>
            <w:shd w:val="clear" w:color="auto" w:fill="auto"/>
            <w:noWrap/>
            <w:vAlign w:val="bottom"/>
            <w:hideMark/>
          </w:tcPr>
          <w:p w14:paraId="0C267476"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2-Methoxyaniline (= o-Anisidine)</w:t>
            </w:r>
          </w:p>
        </w:tc>
      </w:tr>
      <w:tr w:rsidR="00637BE3" w:rsidRPr="00F833E1" w14:paraId="79D940A0"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00940B6"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60-09-3</w:t>
            </w:r>
          </w:p>
        </w:tc>
        <w:tc>
          <w:tcPr>
            <w:tcW w:w="4720" w:type="dxa"/>
            <w:tcBorders>
              <w:top w:val="nil"/>
              <w:left w:val="nil"/>
              <w:bottom w:val="single" w:sz="4" w:space="0" w:color="auto"/>
              <w:right w:val="single" w:sz="4" w:space="0" w:color="auto"/>
            </w:tcBorders>
            <w:shd w:val="clear" w:color="auto" w:fill="auto"/>
            <w:noWrap/>
            <w:vAlign w:val="bottom"/>
            <w:hideMark/>
          </w:tcPr>
          <w:p w14:paraId="2E046667"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p-Aminoazobenzene</w:t>
            </w:r>
          </w:p>
        </w:tc>
      </w:tr>
      <w:tr w:rsidR="00637BE3" w:rsidRPr="00F833E1" w14:paraId="22F6E2A8"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E9137B5"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3165-93-3</w:t>
            </w:r>
          </w:p>
        </w:tc>
        <w:tc>
          <w:tcPr>
            <w:tcW w:w="4720" w:type="dxa"/>
            <w:tcBorders>
              <w:top w:val="nil"/>
              <w:left w:val="nil"/>
              <w:bottom w:val="single" w:sz="4" w:space="0" w:color="auto"/>
              <w:right w:val="single" w:sz="4" w:space="0" w:color="auto"/>
            </w:tcBorders>
            <w:shd w:val="clear" w:color="auto" w:fill="auto"/>
            <w:noWrap/>
            <w:vAlign w:val="bottom"/>
            <w:hideMark/>
          </w:tcPr>
          <w:p w14:paraId="4412DEB7"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4-Chloro-o-toluidinium chloride</w:t>
            </w:r>
          </w:p>
        </w:tc>
      </w:tr>
      <w:tr w:rsidR="00637BE3" w:rsidRPr="00F833E1" w14:paraId="63C17F0B"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4620824"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553-00-4</w:t>
            </w:r>
          </w:p>
        </w:tc>
        <w:tc>
          <w:tcPr>
            <w:tcW w:w="4720" w:type="dxa"/>
            <w:tcBorders>
              <w:top w:val="nil"/>
              <w:left w:val="nil"/>
              <w:bottom w:val="single" w:sz="4" w:space="0" w:color="auto"/>
              <w:right w:val="single" w:sz="4" w:space="0" w:color="auto"/>
            </w:tcBorders>
            <w:shd w:val="clear" w:color="auto" w:fill="auto"/>
            <w:noWrap/>
            <w:vAlign w:val="bottom"/>
            <w:hideMark/>
          </w:tcPr>
          <w:p w14:paraId="6FDF475C"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2-Naphthylammoniumacetate</w:t>
            </w:r>
          </w:p>
        </w:tc>
      </w:tr>
      <w:tr w:rsidR="00637BE3" w:rsidRPr="00F833E1" w14:paraId="3D5E5238"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133B51F"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39156-41-7</w:t>
            </w:r>
          </w:p>
        </w:tc>
        <w:tc>
          <w:tcPr>
            <w:tcW w:w="4720" w:type="dxa"/>
            <w:tcBorders>
              <w:top w:val="nil"/>
              <w:left w:val="nil"/>
              <w:bottom w:val="single" w:sz="4" w:space="0" w:color="auto"/>
              <w:right w:val="single" w:sz="4" w:space="0" w:color="auto"/>
            </w:tcBorders>
            <w:shd w:val="clear" w:color="auto" w:fill="auto"/>
            <w:noWrap/>
            <w:vAlign w:val="bottom"/>
            <w:hideMark/>
          </w:tcPr>
          <w:p w14:paraId="07B81DDD"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4-Methoxy-m-phenylene diammonium sulphate</w:t>
            </w:r>
          </w:p>
        </w:tc>
      </w:tr>
      <w:tr w:rsidR="00637BE3" w:rsidRPr="00637BE3" w14:paraId="3AAAA24B" w14:textId="77777777" w:rsidTr="00637BE3">
        <w:trPr>
          <w:trHeight w:val="33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6850B41"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21436-97-5</w:t>
            </w:r>
          </w:p>
        </w:tc>
        <w:tc>
          <w:tcPr>
            <w:tcW w:w="4720" w:type="dxa"/>
            <w:tcBorders>
              <w:top w:val="nil"/>
              <w:left w:val="nil"/>
              <w:bottom w:val="single" w:sz="4" w:space="0" w:color="auto"/>
              <w:right w:val="single" w:sz="4" w:space="0" w:color="auto"/>
            </w:tcBorders>
            <w:shd w:val="clear" w:color="auto" w:fill="auto"/>
            <w:noWrap/>
            <w:vAlign w:val="bottom"/>
            <w:hideMark/>
          </w:tcPr>
          <w:p w14:paraId="190D9F72" w14:textId="77777777" w:rsidR="00637BE3" w:rsidRPr="00F833E1" w:rsidRDefault="00637BE3" w:rsidP="00637BE3">
            <w:pPr>
              <w:rPr>
                <w:rFonts w:ascii="Arial Narrow" w:eastAsia="Times New Roman" w:hAnsi="Arial Narrow" w:cs="Calibri"/>
                <w:color w:val="000000"/>
                <w:sz w:val="22"/>
                <w:szCs w:val="22"/>
                <w:lang w:val="sk-SK" w:eastAsia="sk-SK"/>
              </w:rPr>
            </w:pPr>
            <w:r w:rsidRPr="00F833E1">
              <w:rPr>
                <w:rFonts w:ascii="Arial Narrow" w:eastAsia="Times New Roman" w:hAnsi="Arial Narrow" w:cs="Calibri"/>
                <w:color w:val="000000"/>
                <w:sz w:val="22"/>
                <w:szCs w:val="22"/>
                <w:lang w:val="sk-SK" w:eastAsia="sk-SK"/>
              </w:rPr>
              <w:t>2,4,5-Trimethylaniline hydrochloride</w:t>
            </w:r>
          </w:p>
        </w:tc>
      </w:tr>
    </w:tbl>
    <w:p w14:paraId="66BF20FF" w14:textId="77777777" w:rsidR="00A74DDF" w:rsidRDefault="00A74DDF" w:rsidP="00B8521B">
      <w:pPr>
        <w:spacing w:after="120" w:line="276" w:lineRule="auto"/>
        <w:jc w:val="both"/>
        <w:rPr>
          <w:rFonts w:ascii="Arial Narrow" w:hAnsi="Arial Narrow"/>
          <w:sz w:val="22"/>
          <w:szCs w:val="22"/>
        </w:rPr>
      </w:pPr>
    </w:p>
    <w:p w14:paraId="1374326B" w14:textId="6CE9F73F" w:rsidR="00505235" w:rsidRPr="00505235" w:rsidRDefault="00C55CD2" w:rsidP="00B8521B">
      <w:pPr>
        <w:spacing w:after="120" w:line="276" w:lineRule="auto"/>
        <w:jc w:val="both"/>
        <w:rPr>
          <w:rFonts w:ascii="Arial Narrow" w:hAnsi="Arial Narrow"/>
          <w:sz w:val="22"/>
          <w:szCs w:val="22"/>
        </w:rPr>
      </w:pPr>
      <w:r>
        <w:rPr>
          <w:rFonts w:ascii="Arial Narrow" w:hAnsi="Arial Narrow"/>
          <w:sz w:val="22"/>
          <w:szCs w:val="22"/>
        </w:rPr>
        <w:t>Verejný obstarávateľ požaduje, aby</w:t>
      </w:r>
      <w:r w:rsidRPr="00892448">
        <w:rPr>
          <w:rFonts w:ascii="Arial Narrow" w:hAnsi="Arial Narrow"/>
          <w:sz w:val="22"/>
          <w:szCs w:val="22"/>
        </w:rPr>
        <w:t xml:space="preserve"> pri výrobnom procese</w:t>
      </w:r>
      <w:r>
        <w:rPr>
          <w:rFonts w:ascii="Arial Narrow" w:hAnsi="Arial Narrow"/>
          <w:sz w:val="22"/>
          <w:szCs w:val="22"/>
        </w:rPr>
        <w:t xml:space="preserve"> výroby predmetu zákazky -</w:t>
      </w:r>
      <w:r w:rsidRPr="00892448">
        <w:rPr>
          <w:rFonts w:ascii="Arial Narrow" w:hAnsi="Arial Narrow"/>
          <w:sz w:val="22"/>
          <w:szCs w:val="22"/>
        </w:rPr>
        <w:t xml:space="preserve"> textilu (tj. šitie, pletenie a iné úpravy pletenín či iných použitých materiálov potrebných na výrobu</w:t>
      </w:r>
      <w:r>
        <w:rPr>
          <w:rFonts w:ascii="Arial Narrow" w:hAnsi="Arial Narrow"/>
          <w:sz w:val="22"/>
          <w:szCs w:val="22"/>
        </w:rPr>
        <w:t xml:space="preserve"> predmetu zákazky </w:t>
      </w:r>
      <w:r w:rsidRPr="00892448">
        <w:rPr>
          <w:rFonts w:ascii="Arial Narrow" w:hAnsi="Arial Narrow"/>
          <w:sz w:val="22"/>
          <w:szCs w:val="22"/>
        </w:rPr>
        <w:t>dodávať sú vo všetkých fázach výrobného procesu dodržiavané minimálne nasledujúce podmienky: zákaz nútenej práce, zákaz detskej práce, bezpečnostné a zdravotne nezávadné pracovné podmienky, platné pracovné zmluvy, riadne vyplatená odmena za vykonanú prácu v súlade so smernicou Európskeho parlamentu a Rady č. 2014/24/EU zo dňa 26.2.2014, hlavne z jej prílohou č. X., ako aj so štandardmi dohovoru Medzinárodnej organizácie práce.</w:t>
      </w:r>
      <w:r>
        <w:rPr>
          <w:rFonts w:ascii="Arial Narrow" w:hAnsi="Arial Narrow"/>
          <w:sz w:val="22"/>
          <w:szCs w:val="22"/>
        </w:rPr>
        <w:t xml:space="preserve"> Predmetná požiadavka verejného obstarávateľa s ohľadomm na sociálne aspekty vo verejnom obstsrávaní je uvedená aj v Rámcovej dohode tejto súťaže. </w:t>
      </w:r>
    </w:p>
    <w:p w14:paraId="29A8F85A" w14:textId="2855BB63" w:rsidR="00154083" w:rsidRPr="00154083" w:rsidRDefault="00154083" w:rsidP="00154083">
      <w:pPr>
        <w:jc w:val="both"/>
        <w:rPr>
          <w:rFonts w:ascii="Arial Narrow" w:hAnsi="Arial Narrow"/>
          <w:sz w:val="22"/>
          <w:szCs w:val="22"/>
        </w:rPr>
      </w:pPr>
    </w:p>
    <w:p w14:paraId="5BEFFD42" w14:textId="77777777" w:rsidR="00244163" w:rsidRPr="00253228" w:rsidRDefault="00244163" w:rsidP="00D51EC2">
      <w:pPr>
        <w:pStyle w:val="Odsekzoznamu"/>
        <w:ind w:left="426"/>
        <w:jc w:val="both"/>
        <w:rPr>
          <w:rFonts w:ascii="Arial Narrow" w:hAnsi="Arial Narrow"/>
          <w:sz w:val="22"/>
          <w:szCs w:val="22"/>
        </w:rPr>
      </w:pPr>
    </w:p>
    <w:p w14:paraId="20D3BEF2" w14:textId="77777777" w:rsidR="00DA7059" w:rsidRDefault="00DA7059" w:rsidP="00B245A7">
      <w:pPr>
        <w:rPr>
          <w:rFonts w:ascii="Arial Narrow" w:hAnsi="Arial Narrow"/>
          <w:b/>
          <w:color w:val="FF0000"/>
          <w:sz w:val="22"/>
          <w:szCs w:val="22"/>
          <w:u w:val="single"/>
        </w:rPr>
      </w:pPr>
    </w:p>
    <w:sectPr w:rsidR="00DA7059" w:rsidSect="00F83D8B">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7C01" w14:textId="77777777" w:rsidR="00E83ED8" w:rsidRDefault="00E83ED8" w:rsidP="00126CAE">
      <w:r>
        <w:separator/>
      </w:r>
    </w:p>
  </w:endnote>
  <w:endnote w:type="continuationSeparator" w:id="0">
    <w:p w14:paraId="25869A3F" w14:textId="77777777" w:rsidR="00E83ED8" w:rsidRDefault="00E83ED8" w:rsidP="001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117109"/>
      <w:docPartObj>
        <w:docPartGallery w:val="Page Numbers (Bottom of Page)"/>
        <w:docPartUnique/>
      </w:docPartObj>
    </w:sdtPr>
    <w:sdtEndPr>
      <w:rPr>
        <w:rFonts w:ascii="Arial Narrow" w:hAnsi="Arial Narrow"/>
        <w:sz w:val="18"/>
        <w:szCs w:val="18"/>
      </w:rPr>
    </w:sdtEndPr>
    <w:sdtContent>
      <w:p w14:paraId="1802F6A6" w14:textId="5A442A80" w:rsidR="00F833E1" w:rsidRPr="00F833E1" w:rsidRDefault="00F833E1">
        <w:pPr>
          <w:pStyle w:val="Pta"/>
          <w:jc w:val="right"/>
          <w:rPr>
            <w:rFonts w:ascii="Arial Narrow" w:hAnsi="Arial Narrow"/>
            <w:sz w:val="18"/>
            <w:szCs w:val="18"/>
          </w:rPr>
        </w:pPr>
        <w:r w:rsidRPr="00F833E1">
          <w:rPr>
            <w:rFonts w:ascii="Arial Narrow" w:hAnsi="Arial Narrow"/>
            <w:sz w:val="18"/>
            <w:szCs w:val="18"/>
          </w:rPr>
          <w:fldChar w:fldCharType="begin"/>
        </w:r>
        <w:r w:rsidRPr="00F833E1">
          <w:rPr>
            <w:rFonts w:ascii="Arial Narrow" w:hAnsi="Arial Narrow"/>
            <w:sz w:val="18"/>
            <w:szCs w:val="18"/>
          </w:rPr>
          <w:instrText>PAGE   \* MERGEFORMAT</w:instrText>
        </w:r>
        <w:r w:rsidRPr="00F833E1">
          <w:rPr>
            <w:rFonts w:ascii="Arial Narrow" w:hAnsi="Arial Narrow"/>
            <w:sz w:val="18"/>
            <w:szCs w:val="18"/>
          </w:rPr>
          <w:fldChar w:fldCharType="separate"/>
        </w:r>
        <w:r w:rsidRPr="00F833E1">
          <w:rPr>
            <w:rFonts w:ascii="Arial Narrow" w:hAnsi="Arial Narrow"/>
            <w:noProof/>
            <w:sz w:val="18"/>
            <w:szCs w:val="18"/>
            <w:lang w:val="sk-SK"/>
          </w:rPr>
          <w:t>15</w:t>
        </w:r>
        <w:r w:rsidRPr="00F833E1">
          <w:rPr>
            <w:rFonts w:ascii="Arial Narrow" w:hAnsi="Arial Narrow"/>
            <w:sz w:val="18"/>
            <w:szCs w:val="18"/>
          </w:rPr>
          <w:fldChar w:fldCharType="end"/>
        </w:r>
      </w:p>
    </w:sdtContent>
  </w:sdt>
  <w:p w14:paraId="22DC0D11" w14:textId="77777777" w:rsidR="00F833E1" w:rsidRDefault="00F833E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3570" w14:textId="77777777" w:rsidR="00E83ED8" w:rsidRDefault="00E83ED8" w:rsidP="00126CAE">
      <w:r>
        <w:separator/>
      </w:r>
    </w:p>
  </w:footnote>
  <w:footnote w:type="continuationSeparator" w:id="0">
    <w:p w14:paraId="77960850" w14:textId="77777777" w:rsidR="00E83ED8" w:rsidRDefault="00E83ED8" w:rsidP="00126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9D64" w14:textId="77777777" w:rsidR="00A74DDF" w:rsidRPr="00C5005E" w:rsidRDefault="00A74DDF" w:rsidP="009E310D">
    <w:pPr>
      <w:widowControl w:val="0"/>
      <w:tabs>
        <w:tab w:val="left" w:pos="708"/>
      </w:tabs>
      <w:autoSpaceDE w:val="0"/>
      <w:autoSpaceDN w:val="0"/>
      <w:adjustRightInd w:val="0"/>
      <w:jc w:val="right"/>
      <w:rPr>
        <w:rFonts w:ascii="Arial Narrow" w:hAnsi="Arial Narrow"/>
        <w:sz w:val="20"/>
        <w:szCs w:val="20"/>
      </w:rPr>
    </w:pPr>
    <w:r>
      <w:rPr>
        <w:rFonts w:ascii="Times New Roman" w:hAnsi="Times New Roman"/>
        <w:sz w:val="22"/>
        <w:szCs w:val="22"/>
      </w:rPr>
      <w:t xml:space="preserve">    </w:t>
    </w:r>
    <w:r w:rsidRPr="00C5005E">
      <w:rPr>
        <w:rFonts w:ascii="Arial Narrow" w:hAnsi="Arial Narrow"/>
        <w:sz w:val="20"/>
        <w:szCs w:val="20"/>
      </w:rPr>
      <w:t>Príloha č. 1 súťažných podkladov – Ponožky pre príslušníkov PZ a príslušníkov HaZZ</w:t>
    </w:r>
  </w:p>
  <w:p w14:paraId="4F4FCFBB" w14:textId="77777777" w:rsidR="00A74DDF" w:rsidRDefault="00A74DDF" w:rsidP="00126CAE">
    <w:pPr>
      <w:widowControl w:val="0"/>
      <w:tabs>
        <w:tab w:val="left" w:pos="708"/>
      </w:tabs>
      <w:autoSpaceDE w:val="0"/>
      <w:autoSpaceDN w:val="0"/>
      <w:adjustRightInd w:val="0"/>
      <w:jc w:val="right"/>
      <w:rPr>
        <w:rFonts w:ascii="Arial Narrow" w:hAnsi="Arial Narrow"/>
      </w:rPr>
    </w:pPr>
  </w:p>
  <w:p w14:paraId="43E120EF" w14:textId="77777777" w:rsidR="00A74DDF" w:rsidRDefault="00A74DD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 w15:restartNumberingAfterBreak="0">
    <w:nsid w:val="09204821"/>
    <w:multiLevelType w:val="hybridMultilevel"/>
    <w:tmpl w:val="5F7A69C6"/>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360"/>
        </w:tabs>
        <w:ind w:left="36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1C9078AC"/>
    <w:multiLevelType w:val="hybridMultilevel"/>
    <w:tmpl w:val="03DA399A"/>
    <w:lvl w:ilvl="0" w:tplc="FBA699FC">
      <w:numFmt w:val="bullet"/>
      <w:lvlText w:val="-"/>
      <w:lvlJc w:val="left"/>
      <w:pPr>
        <w:ind w:left="405" w:hanging="360"/>
      </w:pPr>
      <w:rPr>
        <w:rFonts w:ascii="Calibri" w:eastAsia="Calibri" w:hAnsi="Calibri"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 w15:restartNumberingAfterBreak="0">
    <w:nsid w:val="2BC323F5"/>
    <w:multiLevelType w:val="hybridMultilevel"/>
    <w:tmpl w:val="C3F87A56"/>
    <w:lvl w:ilvl="0" w:tplc="A55E9E56">
      <w:start w:val="2"/>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DE6139"/>
    <w:multiLevelType w:val="multilevel"/>
    <w:tmpl w:val="6DDAA5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2B5F83"/>
    <w:multiLevelType w:val="hybridMultilevel"/>
    <w:tmpl w:val="6B2CE132"/>
    <w:lvl w:ilvl="0" w:tplc="C81A1D50">
      <w:numFmt w:val="bullet"/>
      <w:lvlText w:val="-"/>
      <w:lvlJc w:val="left"/>
      <w:pPr>
        <w:ind w:left="780" w:hanging="360"/>
      </w:pPr>
      <w:rPr>
        <w:rFonts w:ascii="Times New Roman" w:eastAsia="MS Mincho" w:hAnsi="Times New Roman" w:cs="Times New Roman" w:hint="default"/>
        <w:color w:val="00000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420923CD"/>
    <w:multiLevelType w:val="hybridMultilevel"/>
    <w:tmpl w:val="04CA28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0F0BBF"/>
    <w:multiLevelType w:val="hybridMultilevel"/>
    <w:tmpl w:val="A95A7A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E3343"/>
    <w:multiLevelType w:val="hybridMultilevel"/>
    <w:tmpl w:val="9D6E1990"/>
    <w:lvl w:ilvl="0" w:tplc="0F34B32E">
      <w:start w:val="4"/>
      <w:numFmt w:val="bullet"/>
      <w:lvlText w:val=""/>
      <w:lvlJc w:val="left"/>
      <w:pPr>
        <w:ind w:left="720" w:hanging="360"/>
      </w:pPr>
      <w:rPr>
        <w:rFonts w:ascii="Symbol" w:eastAsiaTheme="minorEastAsia"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8D605F2"/>
    <w:multiLevelType w:val="hybridMultilevel"/>
    <w:tmpl w:val="E12293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805377"/>
    <w:multiLevelType w:val="multilevel"/>
    <w:tmpl w:val="6B88CA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385874"/>
    <w:multiLevelType w:val="multilevel"/>
    <w:tmpl w:val="8FF89E32"/>
    <w:lvl w:ilvl="0">
      <w:start w:val="3"/>
      <w:numFmt w:val="decimal"/>
      <w:lvlText w:val="%1."/>
      <w:lvlJc w:val="left"/>
      <w:pPr>
        <w:ind w:left="786" w:hanging="360"/>
      </w:pPr>
      <w:rPr>
        <w:rFonts w:hint="default"/>
      </w:rPr>
    </w:lvl>
    <w:lvl w:ilvl="1">
      <w:start w:val="1"/>
      <w:numFmt w:val="decimal"/>
      <w:isLgl/>
      <w:lvlText w:val="%1.%2."/>
      <w:lvlJc w:val="left"/>
      <w:pPr>
        <w:ind w:left="763" w:hanging="403"/>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2B"/>
    <w:rsid w:val="00005EB2"/>
    <w:rsid w:val="000358D0"/>
    <w:rsid w:val="00054889"/>
    <w:rsid w:val="0005592D"/>
    <w:rsid w:val="0006690A"/>
    <w:rsid w:val="000910F3"/>
    <w:rsid w:val="0009139E"/>
    <w:rsid w:val="00095D4B"/>
    <w:rsid w:val="00097013"/>
    <w:rsid w:val="000A30E1"/>
    <w:rsid w:val="000B4620"/>
    <w:rsid w:val="000D05BF"/>
    <w:rsid w:val="000E4F6A"/>
    <w:rsid w:val="000E7F11"/>
    <w:rsid w:val="00102E32"/>
    <w:rsid w:val="00106801"/>
    <w:rsid w:val="00113F31"/>
    <w:rsid w:val="00116F12"/>
    <w:rsid w:val="0012008C"/>
    <w:rsid w:val="0012276A"/>
    <w:rsid w:val="00126CAE"/>
    <w:rsid w:val="001301E2"/>
    <w:rsid w:val="00134B48"/>
    <w:rsid w:val="0014128C"/>
    <w:rsid w:val="00154083"/>
    <w:rsid w:val="001875C5"/>
    <w:rsid w:val="001B11CC"/>
    <w:rsid w:val="0021373C"/>
    <w:rsid w:val="002303DA"/>
    <w:rsid w:val="00231452"/>
    <w:rsid w:val="00244163"/>
    <w:rsid w:val="00252BB4"/>
    <w:rsid w:val="00253228"/>
    <w:rsid w:val="00255478"/>
    <w:rsid w:val="00260C53"/>
    <w:rsid w:val="002A01DB"/>
    <w:rsid w:val="002A0C9C"/>
    <w:rsid w:val="002B10BA"/>
    <w:rsid w:val="002B1CDA"/>
    <w:rsid w:val="002B2C26"/>
    <w:rsid w:val="002B3D3F"/>
    <w:rsid w:val="002D6576"/>
    <w:rsid w:val="002F0274"/>
    <w:rsid w:val="00300DED"/>
    <w:rsid w:val="00317C06"/>
    <w:rsid w:val="003410FC"/>
    <w:rsid w:val="00357206"/>
    <w:rsid w:val="003615E7"/>
    <w:rsid w:val="00375213"/>
    <w:rsid w:val="00380A9A"/>
    <w:rsid w:val="00381855"/>
    <w:rsid w:val="00382673"/>
    <w:rsid w:val="003A5B34"/>
    <w:rsid w:val="003D377A"/>
    <w:rsid w:val="003E0519"/>
    <w:rsid w:val="00404DBE"/>
    <w:rsid w:val="00406023"/>
    <w:rsid w:val="00414296"/>
    <w:rsid w:val="004151B8"/>
    <w:rsid w:val="0042631A"/>
    <w:rsid w:val="004377D6"/>
    <w:rsid w:val="00456DEA"/>
    <w:rsid w:val="00462A6C"/>
    <w:rsid w:val="004675F5"/>
    <w:rsid w:val="00474CA4"/>
    <w:rsid w:val="00477722"/>
    <w:rsid w:val="004944D9"/>
    <w:rsid w:val="004B2605"/>
    <w:rsid w:val="004B4178"/>
    <w:rsid w:val="004B55FC"/>
    <w:rsid w:val="004D266E"/>
    <w:rsid w:val="004D4414"/>
    <w:rsid w:val="004D7031"/>
    <w:rsid w:val="004D7596"/>
    <w:rsid w:val="004E2DFB"/>
    <w:rsid w:val="004E4935"/>
    <w:rsid w:val="004E5D01"/>
    <w:rsid w:val="004E5E9F"/>
    <w:rsid w:val="005021C9"/>
    <w:rsid w:val="005037AC"/>
    <w:rsid w:val="00505235"/>
    <w:rsid w:val="00522B1C"/>
    <w:rsid w:val="00547336"/>
    <w:rsid w:val="00553E4D"/>
    <w:rsid w:val="00555F2B"/>
    <w:rsid w:val="0056030E"/>
    <w:rsid w:val="00560A87"/>
    <w:rsid w:val="00566D5E"/>
    <w:rsid w:val="005718D8"/>
    <w:rsid w:val="00575568"/>
    <w:rsid w:val="005815BC"/>
    <w:rsid w:val="00587428"/>
    <w:rsid w:val="00594464"/>
    <w:rsid w:val="005A0250"/>
    <w:rsid w:val="005A1ECF"/>
    <w:rsid w:val="005D6083"/>
    <w:rsid w:val="005F6F71"/>
    <w:rsid w:val="00610406"/>
    <w:rsid w:val="00617A8E"/>
    <w:rsid w:val="00637BE3"/>
    <w:rsid w:val="00650A73"/>
    <w:rsid w:val="0065130C"/>
    <w:rsid w:val="00652684"/>
    <w:rsid w:val="006629E0"/>
    <w:rsid w:val="0067689C"/>
    <w:rsid w:val="00687514"/>
    <w:rsid w:val="00690AF5"/>
    <w:rsid w:val="006D1F95"/>
    <w:rsid w:val="006D30AF"/>
    <w:rsid w:val="006E2723"/>
    <w:rsid w:val="00726904"/>
    <w:rsid w:val="00735A9B"/>
    <w:rsid w:val="007751D3"/>
    <w:rsid w:val="00787173"/>
    <w:rsid w:val="007A725D"/>
    <w:rsid w:val="007B2A55"/>
    <w:rsid w:val="007C0C00"/>
    <w:rsid w:val="007C6CC0"/>
    <w:rsid w:val="007C7DE3"/>
    <w:rsid w:val="007E38DB"/>
    <w:rsid w:val="007F50E2"/>
    <w:rsid w:val="007F52E3"/>
    <w:rsid w:val="00806167"/>
    <w:rsid w:val="008114C4"/>
    <w:rsid w:val="00845CA8"/>
    <w:rsid w:val="00847B67"/>
    <w:rsid w:val="00851BD6"/>
    <w:rsid w:val="008645EC"/>
    <w:rsid w:val="00883C13"/>
    <w:rsid w:val="00885464"/>
    <w:rsid w:val="00893A2C"/>
    <w:rsid w:val="00901062"/>
    <w:rsid w:val="00907D9E"/>
    <w:rsid w:val="0094068F"/>
    <w:rsid w:val="00946322"/>
    <w:rsid w:val="00960D34"/>
    <w:rsid w:val="00961A8B"/>
    <w:rsid w:val="0096236D"/>
    <w:rsid w:val="00962ADC"/>
    <w:rsid w:val="00981D0C"/>
    <w:rsid w:val="00990045"/>
    <w:rsid w:val="00997479"/>
    <w:rsid w:val="009A1A8F"/>
    <w:rsid w:val="009A3247"/>
    <w:rsid w:val="009B153D"/>
    <w:rsid w:val="009C7AAD"/>
    <w:rsid w:val="009E0911"/>
    <w:rsid w:val="009E310D"/>
    <w:rsid w:val="009E5DFB"/>
    <w:rsid w:val="009F3DD4"/>
    <w:rsid w:val="00A14152"/>
    <w:rsid w:val="00A15B2A"/>
    <w:rsid w:val="00A21751"/>
    <w:rsid w:val="00A4163C"/>
    <w:rsid w:val="00A53B46"/>
    <w:rsid w:val="00A565BB"/>
    <w:rsid w:val="00A74DDF"/>
    <w:rsid w:val="00A85477"/>
    <w:rsid w:val="00A93A67"/>
    <w:rsid w:val="00AD3F6D"/>
    <w:rsid w:val="00AD4101"/>
    <w:rsid w:val="00AE433F"/>
    <w:rsid w:val="00B0232C"/>
    <w:rsid w:val="00B245A7"/>
    <w:rsid w:val="00B30FE0"/>
    <w:rsid w:val="00B35CAD"/>
    <w:rsid w:val="00B3605A"/>
    <w:rsid w:val="00B410CF"/>
    <w:rsid w:val="00B453F3"/>
    <w:rsid w:val="00B46FE2"/>
    <w:rsid w:val="00B62CC7"/>
    <w:rsid w:val="00B8521B"/>
    <w:rsid w:val="00BD0AF9"/>
    <w:rsid w:val="00BD3039"/>
    <w:rsid w:val="00BE2054"/>
    <w:rsid w:val="00BF611A"/>
    <w:rsid w:val="00C103DC"/>
    <w:rsid w:val="00C121A1"/>
    <w:rsid w:val="00C12355"/>
    <w:rsid w:val="00C2338A"/>
    <w:rsid w:val="00C5005E"/>
    <w:rsid w:val="00C54573"/>
    <w:rsid w:val="00C55CD2"/>
    <w:rsid w:val="00C60CD2"/>
    <w:rsid w:val="00C6399D"/>
    <w:rsid w:val="00C75627"/>
    <w:rsid w:val="00C9119C"/>
    <w:rsid w:val="00C969B3"/>
    <w:rsid w:val="00CA12D7"/>
    <w:rsid w:val="00CA38B2"/>
    <w:rsid w:val="00CD38A8"/>
    <w:rsid w:val="00CE57DC"/>
    <w:rsid w:val="00CF0458"/>
    <w:rsid w:val="00CF68B7"/>
    <w:rsid w:val="00D17B75"/>
    <w:rsid w:val="00D3723F"/>
    <w:rsid w:val="00D51EC2"/>
    <w:rsid w:val="00D5304C"/>
    <w:rsid w:val="00D93959"/>
    <w:rsid w:val="00DA3257"/>
    <w:rsid w:val="00DA7059"/>
    <w:rsid w:val="00DB0906"/>
    <w:rsid w:val="00DB4442"/>
    <w:rsid w:val="00DC03FE"/>
    <w:rsid w:val="00DC67B9"/>
    <w:rsid w:val="00DC7323"/>
    <w:rsid w:val="00DD4ECF"/>
    <w:rsid w:val="00DD71DE"/>
    <w:rsid w:val="00DF04C5"/>
    <w:rsid w:val="00DF1D16"/>
    <w:rsid w:val="00E00D18"/>
    <w:rsid w:val="00E04E10"/>
    <w:rsid w:val="00E13E16"/>
    <w:rsid w:val="00E20726"/>
    <w:rsid w:val="00E24D03"/>
    <w:rsid w:val="00E27337"/>
    <w:rsid w:val="00E304CC"/>
    <w:rsid w:val="00E367CF"/>
    <w:rsid w:val="00E46597"/>
    <w:rsid w:val="00E77ED9"/>
    <w:rsid w:val="00E83ED8"/>
    <w:rsid w:val="00E84B6C"/>
    <w:rsid w:val="00E93A97"/>
    <w:rsid w:val="00EA3560"/>
    <w:rsid w:val="00EA6257"/>
    <w:rsid w:val="00EA6341"/>
    <w:rsid w:val="00EB62D7"/>
    <w:rsid w:val="00F01D29"/>
    <w:rsid w:val="00F529C2"/>
    <w:rsid w:val="00F71F77"/>
    <w:rsid w:val="00F73541"/>
    <w:rsid w:val="00F833E1"/>
    <w:rsid w:val="00F83D8B"/>
    <w:rsid w:val="00F867C4"/>
    <w:rsid w:val="00F9243F"/>
    <w:rsid w:val="00F933B7"/>
    <w:rsid w:val="00F96AE4"/>
    <w:rsid w:val="00FC120E"/>
    <w:rsid w:val="00FD1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B3A0"/>
  <w15:docId w15:val="{BB0D39DC-E0B4-49A2-B889-D9235ECF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5F2B"/>
    <w:pPr>
      <w:spacing w:after="0" w:line="240" w:lineRule="auto"/>
    </w:pPr>
    <w:rPr>
      <w:rFonts w:asciiTheme="majorHAnsi" w:eastAsiaTheme="minorEastAsia" w:hAnsiTheme="majorHAnsi"/>
      <w:sz w:val="24"/>
      <w:szCs w:val="24"/>
      <w:lang w:val="en-US"/>
    </w:rPr>
  </w:style>
  <w:style w:type="paragraph" w:styleId="Nadpis1">
    <w:name w:val="heading 1"/>
    <w:basedOn w:val="Normlny"/>
    <w:next w:val="Normlny"/>
    <w:link w:val="Nadpis1Char"/>
    <w:qFormat/>
    <w:rsid w:val="00B245A7"/>
    <w:pPr>
      <w:keepNext/>
      <w:jc w:val="right"/>
      <w:outlineLvl w:val="0"/>
    </w:pPr>
    <w:rPr>
      <w:rFonts w:ascii="Times New Roman" w:eastAsia="Times New Roman" w:hAnsi="Times New Roman" w:cs="Times New Roman"/>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A3257"/>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A21751"/>
    <w:pPr>
      <w:ind w:left="720"/>
      <w:contextualSpacing/>
    </w:pPr>
  </w:style>
  <w:style w:type="character" w:customStyle="1" w:styleId="OdsekzoznamuChar">
    <w:name w:val="Odsek zoznamu Char"/>
    <w:link w:val="Odsekzoznamu"/>
    <w:uiPriority w:val="34"/>
    <w:locked/>
    <w:rsid w:val="00126CAE"/>
    <w:rPr>
      <w:rFonts w:asciiTheme="majorHAnsi" w:eastAsiaTheme="minorEastAsia" w:hAnsiTheme="majorHAnsi"/>
      <w:sz w:val="24"/>
      <w:szCs w:val="24"/>
      <w:lang w:val="en-US"/>
    </w:rPr>
  </w:style>
  <w:style w:type="paragraph" w:customStyle="1" w:styleId="Odsekzoznamu1">
    <w:name w:val="Odsek zoznamu1"/>
    <w:basedOn w:val="Normlny"/>
    <w:uiPriority w:val="99"/>
    <w:qFormat/>
    <w:rsid w:val="00126CAE"/>
    <w:pPr>
      <w:tabs>
        <w:tab w:val="left" w:pos="2160"/>
        <w:tab w:val="left" w:pos="2880"/>
        <w:tab w:val="left" w:pos="4500"/>
      </w:tabs>
      <w:ind w:left="708"/>
    </w:pPr>
    <w:rPr>
      <w:rFonts w:ascii="Arial" w:eastAsia="Times New Roman" w:hAnsi="Arial" w:cs="Times New Roman"/>
      <w:sz w:val="20"/>
      <w:szCs w:val="20"/>
      <w:lang w:val="sk-SK" w:eastAsia="cs-CZ"/>
    </w:rPr>
  </w:style>
  <w:style w:type="paragraph" w:styleId="Hlavika">
    <w:name w:val="header"/>
    <w:basedOn w:val="Normlny"/>
    <w:link w:val="HlavikaChar"/>
    <w:unhideWhenUsed/>
    <w:rsid w:val="00126CAE"/>
    <w:pPr>
      <w:tabs>
        <w:tab w:val="center" w:pos="4536"/>
        <w:tab w:val="right" w:pos="9072"/>
      </w:tabs>
    </w:pPr>
  </w:style>
  <w:style w:type="character" w:customStyle="1" w:styleId="HlavikaChar">
    <w:name w:val="Hlavička Char"/>
    <w:basedOn w:val="Predvolenpsmoodseku"/>
    <w:link w:val="Hlavika"/>
    <w:rsid w:val="00126CAE"/>
    <w:rPr>
      <w:rFonts w:asciiTheme="majorHAnsi" w:eastAsiaTheme="minorEastAsia" w:hAnsiTheme="majorHAnsi"/>
      <w:sz w:val="24"/>
      <w:szCs w:val="24"/>
      <w:lang w:val="en-US"/>
    </w:rPr>
  </w:style>
  <w:style w:type="paragraph" w:styleId="Pta">
    <w:name w:val="footer"/>
    <w:basedOn w:val="Normlny"/>
    <w:link w:val="PtaChar"/>
    <w:uiPriority w:val="99"/>
    <w:unhideWhenUsed/>
    <w:rsid w:val="00126CAE"/>
    <w:pPr>
      <w:tabs>
        <w:tab w:val="center" w:pos="4536"/>
        <w:tab w:val="right" w:pos="9072"/>
      </w:tabs>
    </w:pPr>
  </w:style>
  <w:style w:type="character" w:customStyle="1" w:styleId="PtaChar">
    <w:name w:val="Päta Char"/>
    <w:basedOn w:val="Predvolenpsmoodseku"/>
    <w:link w:val="Pta"/>
    <w:uiPriority w:val="99"/>
    <w:rsid w:val="00126CAE"/>
    <w:rPr>
      <w:rFonts w:asciiTheme="majorHAnsi" w:eastAsiaTheme="minorEastAsia" w:hAnsiTheme="majorHAnsi"/>
      <w:sz w:val="24"/>
      <w:szCs w:val="24"/>
      <w:lang w:val="en-US"/>
    </w:rPr>
  </w:style>
  <w:style w:type="paragraph" w:styleId="Textbubliny">
    <w:name w:val="Balloon Text"/>
    <w:basedOn w:val="Normlny"/>
    <w:link w:val="TextbublinyChar"/>
    <w:uiPriority w:val="99"/>
    <w:semiHidden/>
    <w:unhideWhenUsed/>
    <w:rsid w:val="004B55FC"/>
    <w:rPr>
      <w:rFonts w:ascii="Tahoma" w:hAnsi="Tahoma" w:cs="Tahoma"/>
      <w:sz w:val="16"/>
      <w:szCs w:val="16"/>
    </w:rPr>
  </w:style>
  <w:style w:type="character" w:customStyle="1" w:styleId="TextbublinyChar">
    <w:name w:val="Text bubliny Char"/>
    <w:basedOn w:val="Predvolenpsmoodseku"/>
    <w:link w:val="Textbubliny"/>
    <w:uiPriority w:val="99"/>
    <w:semiHidden/>
    <w:rsid w:val="004B55FC"/>
    <w:rPr>
      <w:rFonts w:ascii="Tahoma" w:eastAsiaTheme="minorEastAsia" w:hAnsi="Tahoma" w:cs="Tahoma"/>
      <w:sz w:val="16"/>
      <w:szCs w:val="16"/>
      <w:lang w:val="en-US"/>
    </w:rPr>
  </w:style>
  <w:style w:type="character" w:customStyle="1" w:styleId="jlqj4b">
    <w:name w:val="jlqj4b"/>
    <w:rsid w:val="00252BB4"/>
  </w:style>
  <w:style w:type="character" w:styleId="Odkaznakomentr">
    <w:name w:val="annotation reference"/>
    <w:basedOn w:val="Predvolenpsmoodseku"/>
    <w:uiPriority w:val="99"/>
    <w:semiHidden/>
    <w:unhideWhenUsed/>
    <w:rsid w:val="000A30E1"/>
    <w:rPr>
      <w:sz w:val="16"/>
      <w:szCs w:val="16"/>
    </w:rPr>
  </w:style>
  <w:style w:type="paragraph" w:styleId="Textkomentra">
    <w:name w:val="annotation text"/>
    <w:basedOn w:val="Normlny"/>
    <w:link w:val="TextkomentraChar"/>
    <w:uiPriority w:val="99"/>
    <w:unhideWhenUsed/>
    <w:rsid w:val="000A30E1"/>
    <w:rPr>
      <w:sz w:val="20"/>
      <w:szCs w:val="20"/>
    </w:rPr>
  </w:style>
  <w:style w:type="character" w:customStyle="1" w:styleId="TextkomentraChar">
    <w:name w:val="Text komentára Char"/>
    <w:basedOn w:val="Predvolenpsmoodseku"/>
    <w:link w:val="Textkomentra"/>
    <w:uiPriority w:val="99"/>
    <w:rsid w:val="000A30E1"/>
    <w:rPr>
      <w:rFonts w:asciiTheme="majorHAnsi" w:eastAsiaTheme="minorEastAsia" w:hAnsiTheme="majorHAnsi"/>
      <w:sz w:val="20"/>
      <w:szCs w:val="20"/>
      <w:lang w:val="en-US"/>
    </w:rPr>
  </w:style>
  <w:style w:type="paragraph" w:styleId="Predmetkomentra">
    <w:name w:val="annotation subject"/>
    <w:basedOn w:val="Textkomentra"/>
    <w:next w:val="Textkomentra"/>
    <w:link w:val="PredmetkomentraChar"/>
    <w:uiPriority w:val="99"/>
    <w:semiHidden/>
    <w:unhideWhenUsed/>
    <w:rsid w:val="000A30E1"/>
    <w:rPr>
      <w:b/>
      <w:bCs/>
    </w:rPr>
  </w:style>
  <w:style w:type="character" w:customStyle="1" w:styleId="PredmetkomentraChar">
    <w:name w:val="Predmet komentára Char"/>
    <w:basedOn w:val="TextkomentraChar"/>
    <w:link w:val="Predmetkomentra"/>
    <w:uiPriority w:val="99"/>
    <w:semiHidden/>
    <w:rsid w:val="000A30E1"/>
    <w:rPr>
      <w:rFonts w:asciiTheme="majorHAnsi" w:eastAsiaTheme="minorEastAsia" w:hAnsiTheme="majorHAnsi"/>
      <w:b/>
      <w:bCs/>
      <w:sz w:val="20"/>
      <w:szCs w:val="20"/>
      <w:lang w:val="en-US"/>
    </w:rPr>
  </w:style>
  <w:style w:type="paragraph" w:styleId="Zarkazkladnhotextu2">
    <w:name w:val="Body Text Indent 2"/>
    <w:basedOn w:val="Normlny"/>
    <w:link w:val="Zarkazkladnhotextu2Char"/>
    <w:rsid w:val="00005EB2"/>
    <w:pPr>
      <w:ind w:firstLine="708"/>
      <w:jc w:val="both"/>
    </w:pPr>
    <w:rPr>
      <w:rFonts w:ascii="Times New Roman" w:eastAsia="Times New Roman" w:hAnsi="Times New Roman" w:cs="Times New Roman"/>
      <w:snapToGrid w:val="0"/>
      <w:color w:val="000000"/>
      <w:sz w:val="22"/>
      <w:szCs w:val="20"/>
      <w:lang w:val="sk-SK" w:eastAsia="cs-CZ"/>
    </w:rPr>
  </w:style>
  <w:style w:type="character" w:customStyle="1" w:styleId="Zarkazkladnhotextu2Char">
    <w:name w:val="Zarážka základného textu 2 Char"/>
    <w:basedOn w:val="Predvolenpsmoodseku"/>
    <w:link w:val="Zarkazkladnhotextu2"/>
    <w:rsid w:val="00005EB2"/>
    <w:rPr>
      <w:rFonts w:ascii="Times New Roman" w:eastAsia="Times New Roman" w:hAnsi="Times New Roman" w:cs="Times New Roman"/>
      <w:snapToGrid w:val="0"/>
      <w:color w:val="000000"/>
      <w:szCs w:val="20"/>
      <w:lang w:eastAsia="cs-CZ"/>
    </w:rPr>
  </w:style>
  <w:style w:type="character" w:customStyle="1" w:styleId="Nadpis1Char">
    <w:name w:val="Nadpis 1 Char"/>
    <w:basedOn w:val="Predvolenpsmoodseku"/>
    <w:link w:val="Nadpis1"/>
    <w:rsid w:val="00B245A7"/>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DA7059"/>
    <w:pPr>
      <w:spacing w:after="120"/>
    </w:pPr>
  </w:style>
  <w:style w:type="character" w:customStyle="1" w:styleId="ZkladntextChar">
    <w:name w:val="Základný text Char"/>
    <w:basedOn w:val="Predvolenpsmoodseku"/>
    <w:link w:val="Zkladntext"/>
    <w:uiPriority w:val="99"/>
    <w:semiHidden/>
    <w:rsid w:val="00DA7059"/>
    <w:rPr>
      <w:rFonts w:asciiTheme="majorHAnsi" w:eastAsiaTheme="minorEastAsia" w:hAnsiTheme="majorHAnsi"/>
      <w:sz w:val="24"/>
      <w:szCs w:val="24"/>
      <w:lang w:val="en-US"/>
    </w:rPr>
  </w:style>
  <w:style w:type="paragraph" w:styleId="Zarkazkladnhotextu">
    <w:name w:val="Body Text Indent"/>
    <w:basedOn w:val="Normlny"/>
    <w:link w:val="ZarkazkladnhotextuChar"/>
    <w:uiPriority w:val="99"/>
    <w:semiHidden/>
    <w:unhideWhenUsed/>
    <w:rsid w:val="00DA7059"/>
    <w:pPr>
      <w:spacing w:after="120"/>
      <w:ind w:left="283"/>
    </w:pPr>
  </w:style>
  <w:style w:type="character" w:customStyle="1" w:styleId="ZarkazkladnhotextuChar">
    <w:name w:val="Zarážka základného textu Char"/>
    <w:basedOn w:val="Predvolenpsmoodseku"/>
    <w:link w:val="Zarkazkladnhotextu"/>
    <w:uiPriority w:val="99"/>
    <w:semiHidden/>
    <w:rsid w:val="00DA7059"/>
    <w:rPr>
      <w:rFonts w:asciiTheme="majorHAnsi" w:eastAsiaTheme="minorEastAsia" w:hAnsiTheme="majorHAnsi"/>
      <w:sz w:val="24"/>
      <w:szCs w:val="24"/>
      <w:lang w:val="en-US"/>
    </w:rPr>
  </w:style>
  <w:style w:type="paragraph" w:styleId="Zkladntext2">
    <w:name w:val="Body Text 2"/>
    <w:basedOn w:val="Normlny"/>
    <w:link w:val="Zkladntext2Char"/>
    <w:uiPriority w:val="99"/>
    <w:unhideWhenUsed/>
    <w:rsid w:val="00DA7059"/>
    <w:pPr>
      <w:spacing w:after="120" w:line="480" w:lineRule="auto"/>
    </w:pPr>
    <w:rPr>
      <w:rFonts w:ascii="Times New Roman" w:eastAsia="Times New Roman" w:hAnsi="Times New Roman" w:cs="Times New Roman"/>
      <w:sz w:val="20"/>
      <w:szCs w:val="20"/>
      <w:lang w:val="sk-SK" w:eastAsia="sk-SK"/>
    </w:rPr>
  </w:style>
  <w:style w:type="character" w:customStyle="1" w:styleId="Zkladntext2Char">
    <w:name w:val="Základný text 2 Char"/>
    <w:basedOn w:val="Predvolenpsmoodseku"/>
    <w:link w:val="Zkladntext2"/>
    <w:uiPriority w:val="99"/>
    <w:rsid w:val="00DA7059"/>
    <w:rPr>
      <w:rFonts w:ascii="Times New Roman" w:eastAsia="Times New Roman" w:hAnsi="Times New Roman" w:cs="Times New Roman"/>
      <w:sz w:val="20"/>
      <w:szCs w:val="20"/>
      <w:lang w:eastAsia="sk-SK"/>
    </w:rPr>
  </w:style>
  <w:style w:type="paragraph" w:styleId="Bezriadkovania">
    <w:name w:val="No Spacing"/>
    <w:uiPriority w:val="1"/>
    <w:qFormat/>
    <w:rsid w:val="002F0274"/>
    <w:pPr>
      <w:spacing w:after="0" w:line="240" w:lineRule="auto"/>
    </w:pPr>
    <w:rPr>
      <w:rFonts w:asciiTheme="majorHAnsi" w:eastAsiaTheme="minorEastAsia" w:hAnsiTheme="majorHAnsi"/>
      <w:sz w:val="24"/>
      <w:szCs w:val="24"/>
      <w:lang w:val="en-US"/>
    </w:rPr>
  </w:style>
  <w:style w:type="paragraph" w:styleId="Revzia">
    <w:name w:val="Revision"/>
    <w:hidden/>
    <w:uiPriority w:val="99"/>
    <w:semiHidden/>
    <w:rsid w:val="00594464"/>
    <w:pPr>
      <w:spacing w:after="0" w:line="240" w:lineRule="auto"/>
    </w:pPr>
    <w:rPr>
      <w:rFonts w:asciiTheme="majorHAnsi" w:eastAsiaTheme="minorEastAsia" w:hAnsiTheme="maj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130">
      <w:bodyDiv w:val="1"/>
      <w:marLeft w:val="0"/>
      <w:marRight w:val="0"/>
      <w:marTop w:val="0"/>
      <w:marBottom w:val="0"/>
      <w:divBdr>
        <w:top w:val="none" w:sz="0" w:space="0" w:color="auto"/>
        <w:left w:val="none" w:sz="0" w:space="0" w:color="auto"/>
        <w:bottom w:val="none" w:sz="0" w:space="0" w:color="auto"/>
        <w:right w:val="none" w:sz="0" w:space="0" w:color="auto"/>
      </w:divBdr>
    </w:div>
    <w:div w:id="556818841">
      <w:bodyDiv w:val="1"/>
      <w:marLeft w:val="0"/>
      <w:marRight w:val="0"/>
      <w:marTop w:val="0"/>
      <w:marBottom w:val="0"/>
      <w:divBdr>
        <w:top w:val="none" w:sz="0" w:space="0" w:color="auto"/>
        <w:left w:val="none" w:sz="0" w:space="0" w:color="auto"/>
        <w:bottom w:val="none" w:sz="0" w:space="0" w:color="auto"/>
        <w:right w:val="none" w:sz="0" w:space="0" w:color="auto"/>
      </w:divBdr>
    </w:div>
    <w:div w:id="674191368">
      <w:bodyDiv w:val="1"/>
      <w:marLeft w:val="0"/>
      <w:marRight w:val="0"/>
      <w:marTop w:val="0"/>
      <w:marBottom w:val="0"/>
      <w:divBdr>
        <w:top w:val="none" w:sz="0" w:space="0" w:color="auto"/>
        <w:left w:val="none" w:sz="0" w:space="0" w:color="auto"/>
        <w:bottom w:val="none" w:sz="0" w:space="0" w:color="auto"/>
        <w:right w:val="none" w:sz="0" w:space="0" w:color="auto"/>
      </w:divBdr>
    </w:div>
    <w:div w:id="878510705">
      <w:bodyDiv w:val="1"/>
      <w:marLeft w:val="0"/>
      <w:marRight w:val="0"/>
      <w:marTop w:val="0"/>
      <w:marBottom w:val="0"/>
      <w:divBdr>
        <w:top w:val="none" w:sz="0" w:space="0" w:color="auto"/>
        <w:left w:val="none" w:sz="0" w:space="0" w:color="auto"/>
        <w:bottom w:val="none" w:sz="0" w:space="0" w:color="auto"/>
        <w:right w:val="none" w:sz="0" w:space="0" w:color="auto"/>
      </w:divBdr>
      <w:divsChild>
        <w:div w:id="623578914">
          <w:marLeft w:val="0"/>
          <w:marRight w:val="0"/>
          <w:marTop w:val="0"/>
          <w:marBottom w:val="0"/>
          <w:divBdr>
            <w:top w:val="none" w:sz="0" w:space="0" w:color="auto"/>
            <w:left w:val="none" w:sz="0" w:space="0" w:color="auto"/>
            <w:bottom w:val="none" w:sz="0" w:space="0" w:color="auto"/>
            <w:right w:val="none" w:sz="0" w:space="0" w:color="auto"/>
          </w:divBdr>
        </w:div>
        <w:div w:id="415175957">
          <w:marLeft w:val="0"/>
          <w:marRight w:val="0"/>
          <w:marTop w:val="0"/>
          <w:marBottom w:val="0"/>
          <w:divBdr>
            <w:top w:val="none" w:sz="0" w:space="0" w:color="auto"/>
            <w:left w:val="none" w:sz="0" w:space="0" w:color="auto"/>
            <w:bottom w:val="none" w:sz="0" w:space="0" w:color="auto"/>
            <w:right w:val="none" w:sz="0" w:space="0" w:color="auto"/>
          </w:divBdr>
        </w:div>
        <w:div w:id="1724865162">
          <w:marLeft w:val="0"/>
          <w:marRight w:val="0"/>
          <w:marTop w:val="0"/>
          <w:marBottom w:val="0"/>
          <w:divBdr>
            <w:top w:val="none" w:sz="0" w:space="0" w:color="auto"/>
            <w:left w:val="none" w:sz="0" w:space="0" w:color="auto"/>
            <w:bottom w:val="none" w:sz="0" w:space="0" w:color="auto"/>
            <w:right w:val="none" w:sz="0" w:space="0" w:color="auto"/>
          </w:divBdr>
        </w:div>
        <w:div w:id="8260790">
          <w:marLeft w:val="0"/>
          <w:marRight w:val="0"/>
          <w:marTop w:val="0"/>
          <w:marBottom w:val="0"/>
          <w:divBdr>
            <w:top w:val="none" w:sz="0" w:space="0" w:color="auto"/>
            <w:left w:val="none" w:sz="0" w:space="0" w:color="auto"/>
            <w:bottom w:val="none" w:sz="0" w:space="0" w:color="auto"/>
            <w:right w:val="none" w:sz="0" w:space="0" w:color="auto"/>
          </w:divBdr>
        </w:div>
      </w:divsChild>
    </w:div>
    <w:div w:id="992679935">
      <w:bodyDiv w:val="1"/>
      <w:marLeft w:val="0"/>
      <w:marRight w:val="0"/>
      <w:marTop w:val="0"/>
      <w:marBottom w:val="0"/>
      <w:divBdr>
        <w:top w:val="none" w:sz="0" w:space="0" w:color="auto"/>
        <w:left w:val="none" w:sz="0" w:space="0" w:color="auto"/>
        <w:bottom w:val="none" w:sz="0" w:space="0" w:color="auto"/>
        <w:right w:val="none" w:sz="0" w:space="0" w:color="auto"/>
      </w:divBdr>
    </w:div>
    <w:div w:id="1033730521">
      <w:bodyDiv w:val="1"/>
      <w:marLeft w:val="0"/>
      <w:marRight w:val="0"/>
      <w:marTop w:val="0"/>
      <w:marBottom w:val="0"/>
      <w:divBdr>
        <w:top w:val="none" w:sz="0" w:space="0" w:color="auto"/>
        <w:left w:val="none" w:sz="0" w:space="0" w:color="auto"/>
        <w:bottom w:val="none" w:sz="0" w:space="0" w:color="auto"/>
        <w:right w:val="none" w:sz="0" w:space="0" w:color="auto"/>
      </w:divBdr>
    </w:div>
    <w:div w:id="1237204225">
      <w:bodyDiv w:val="1"/>
      <w:marLeft w:val="0"/>
      <w:marRight w:val="0"/>
      <w:marTop w:val="0"/>
      <w:marBottom w:val="0"/>
      <w:divBdr>
        <w:top w:val="none" w:sz="0" w:space="0" w:color="auto"/>
        <w:left w:val="none" w:sz="0" w:space="0" w:color="auto"/>
        <w:bottom w:val="none" w:sz="0" w:space="0" w:color="auto"/>
        <w:right w:val="none" w:sz="0" w:space="0" w:color="auto"/>
      </w:divBdr>
    </w:div>
    <w:div w:id="1439522327">
      <w:bodyDiv w:val="1"/>
      <w:marLeft w:val="0"/>
      <w:marRight w:val="0"/>
      <w:marTop w:val="0"/>
      <w:marBottom w:val="0"/>
      <w:divBdr>
        <w:top w:val="none" w:sz="0" w:space="0" w:color="auto"/>
        <w:left w:val="none" w:sz="0" w:space="0" w:color="auto"/>
        <w:bottom w:val="none" w:sz="0" w:space="0" w:color="auto"/>
        <w:right w:val="none" w:sz="0" w:space="0" w:color="auto"/>
      </w:divBdr>
    </w:div>
    <w:div w:id="1550193033">
      <w:bodyDiv w:val="1"/>
      <w:marLeft w:val="0"/>
      <w:marRight w:val="0"/>
      <w:marTop w:val="0"/>
      <w:marBottom w:val="0"/>
      <w:divBdr>
        <w:top w:val="none" w:sz="0" w:space="0" w:color="auto"/>
        <w:left w:val="none" w:sz="0" w:space="0" w:color="auto"/>
        <w:bottom w:val="none" w:sz="0" w:space="0" w:color="auto"/>
        <w:right w:val="none" w:sz="0" w:space="0" w:color="auto"/>
      </w:divBdr>
    </w:div>
    <w:div w:id="1596550119">
      <w:bodyDiv w:val="1"/>
      <w:marLeft w:val="0"/>
      <w:marRight w:val="0"/>
      <w:marTop w:val="0"/>
      <w:marBottom w:val="0"/>
      <w:divBdr>
        <w:top w:val="none" w:sz="0" w:space="0" w:color="auto"/>
        <w:left w:val="none" w:sz="0" w:space="0" w:color="auto"/>
        <w:bottom w:val="none" w:sz="0" w:space="0" w:color="auto"/>
        <w:right w:val="none" w:sz="0" w:space="0" w:color="auto"/>
      </w:divBdr>
    </w:div>
    <w:div w:id="1618828802">
      <w:bodyDiv w:val="1"/>
      <w:marLeft w:val="0"/>
      <w:marRight w:val="0"/>
      <w:marTop w:val="0"/>
      <w:marBottom w:val="0"/>
      <w:divBdr>
        <w:top w:val="none" w:sz="0" w:space="0" w:color="auto"/>
        <w:left w:val="none" w:sz="0" w:space="0" w:color="auto"/>
        <w:bottom w:val="none" w:sz="0" w:space="0" w:color="auto"/>
        <w:right w:val="none" w:sz="0" w:space="0" w:color="auto"/>
      </w:divBdr>
    </w:div>
    <w:div w:id="1985818069">
      <w:bodyDiv w:val="1"/>
      <w:marLeft w:val="0"/>
      <w:marRight w:val="0"/>
      <w:marTop w:val="0"/>
      <w:marBottom w:val="0"/>
      <w:divBdr>
        <w:top w:val="none" w:sz="0" w:space="0" w:color="auto"/>
        <w:left w:val="none" w:sz="0" w:space="0" w:color="auto"/>
        <w:bottom w:val="none" w:sz="0" w:space="0" w:color="auto"/>
        <w:right w:val="none" w:sz="0" w:space="0" w:color="auto"/>
      </w:divBdr>
    </w:div>
    <w:div w:id="2059547576">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7296-7DFB-442C-B7A1-1A80D6CF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4103</Words>
  <Characters>23389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Nemčovič</dc:creator>
  <cp:lastModifiedBy>Janka Kytošová</cp:lastModifiedBy>
  <cp:revision>3</cp:revision>
  <cp:lastPrinted>2021-09-10T08:10:00Z</cp:lastPrinted>
  <dcterms:created xsi:type="dcterms:W3CDTF">2022-06-06T13:14:00Z</dcterms:created>
  <dcterms:modified xsi:type="dcterms:W3CDTF">2022-06-09T07:27:00Z</dcterms:modified>
</cp:coreProperties>
</file>