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3EB2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77B93749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178AD8D8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44AD8A8B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0A8D98D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8AED501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14:paraId="662E7EF2" w14:textId="77777777" w:rsidR="00E32509" w:rsidRPr="00A22515" w:rsidRDefault="00E32509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0C90639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</w:p>
    <w:p w14:paraId="5B00794B" w14:textId="77777777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dodanie požadovaného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>v EUR bez DPH</w:t>
      </w:r>
    </w:p>
    <w:p w14:paraId="3C3A221D" w14:textId="77777777" w:rsidR="00D02F5E" w:rsidRPr="00A22515" w:rsidRDefault="00D02F5E" w:rsidP="00A537B2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>Uchádzačom predložen</w:t>
      </w:r>
      <w:r w:rsidR="00A537B2" w:rsidRPr="00A22515">
        <w:rPr>
          <w:rFonts w:ascii="Arial Narrow" w:hAnsi="Arial Narrow"/>
          <w:sz w:val="22"/>
          <w:szCs w:val="22"/>
        </w:rPr>
        <w:t>ý</w:t>
      </w:r>
      <w:r w:rsidRPr="00A22515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14:paraId="1D3B93A5" w14:textId="77777777" w:rsidR="00D02F5E" w:rsidRDefault="00D02F5E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22515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</w:t>
      </w:r>
      <w:r w:rsidR="00A537B2" w:rsidRPr="00A22515">
        <w:rPr>
          <w:rFonts w:ascii="Arial Narrow" w:hAnsi="Arial Narrow"/>
          <w:sz w:val="22"/>
          <w:szCs w:val="22"/>
        </w:rPr>
        <w:t xml:space="preserve">vyjadrená </w:t>
      </w:r>
      <w:r w:rsidRPr="00A22515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A22515">
        <w:rPr>
          <w:rFonts w:ascii="Arial Narrow" w:hAnsi="Arial Narrow"/>
          <w:sz w:val="22"/>
          <w:szCs w:val="22"/>
        </w:rPr>
        <w:t xml:space="preserve">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E32509">
        <w:rPr>
          <w:rFonts w:ascii="Arial Narrow" w:hAnsi="Arial Narrow"/>
          <w:sz w:val="22"/>
          <w:szCs w:val="22"/>
        </w:rPr>
        <w:t>3</w:t>
      </w:r>
      <w:r w:rsidR="00A22515" w:rsidRPr="00A22515">
        <w:rPr>
          <w:rFonts w:ascii="Arial Narrow" w:hAnsi="Arial Narrow"/>
          <w:sz w:val="22"/>
          <w:szCs w:val="22"/>
        </w:rPr>
        <w:t xml:space="preserve"> </w:t>
      </w:r>
      <w:r w:rsidR="00A537B2" w:rsidRPr="00A22515">
        <w:rPr>
          <w:rFonts w:ascii="Arial Narrow" w:hAnsi="Arial Narrow"/>
          <w:sz w:val="22"/>
          <w:szCs w:val="22"/>
        </w:rPr>
        <w:t>týchto</w:t>
      </w:r>
      <w:r w:rsidRPr="00A22515">
        <w:rPr>
          <w:rFonts w:ascii="Arial Narrow" w:hAnsi="Arial Narrow"/>
          <w:sz w:val="22"/>
          <w:szCs w:val="22"/>
        </w:rPr>
        <w:t xml:space="preserve"> súťažných podkladov. Všetky ceny uvedené v ponuke uchádzača podľa </w:t>
      </w:r>
      <w:r w:rsidR="000C0675" w:rsidRPr="00A22515">
        <w:rPr>
          <w:rFonts w:ascii="Arial Narrow" w:hAnsi="Arial Narrow"/>
          <w:sz w:val="22"/>
          <w:szCs w:val="22"/>
        </w:rPr>
        <w:t xml:space="preserve">prílohy č. </w:t>
      </w:r>
      <w:r w:rsidR="00E32509">
        <w:rPr>
          <w:rFonts w:ascii="Arial Narrow" w:hAnsi="Arial Narrow"/>
          <w:sz w:val="22"/>
          <w:szCs w:val="22"/>
        </w:rPr>
        <w:t>3</w:t>
      </w:r>
      <w:r w:rsidRPr="00A22515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119BE401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2486C3A5" w14:textId="77777777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610C5D24" w14:textId="77777777" w:rsidR="00D02F5E" w:rsidRPr="00A22515" w:rsidRDefault="00D02F5E" w:rsidP="00A537B2">
      <w:pPr>
        <w:rPr>
          <w:rFonts w:ascii="Arial Narrow" w:hAnsi="Arial Narrow" w:cs="Arial"/>
          <w:sz w:val="22"/>
          <w:szCs w:val="22"/>
        </w:rPr>
      </w:pPr>
      <w:r w:rsidRPr="00A22515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25E23DE" w14:textId="77777777" w:rsidR="00E32509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A22515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elkovou cenou za dodanie požadovaného predmetu zákazky vyjadrenú v EUR bez DPH za prvú, ponuku s druhou najnižšou Celkovou cenou za dodanie požadovaného predmetu zákazky vyjadrenú v EUR bez DPH za druhú, ponuku s tre</w:t>
      </w:r>
      <w:r w:rsidR="00EF4079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ou najnižšou Celkovou cenou za dodanie požadovaného predmetu zákazky vyjadrenú v EUR bez DPH za tretiu, atď. </w:t>
      </w:r>
    </w:p>
    <w:p w14:paraId="0B4588B0" w14:textId="059970ED" w:rsidR="0017080F" w:rsidRDefault="000C0675" w:rsidP="00E3250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A22515">
        <w:rPr>
          <w:rFonts w:ascii="Arial Narrow" w:hAnsi="Arial Narrow" w:cs="Arial"/>
          <w:sz w:val="22"/>
          <w:szCs w:val="22"/>
        </w:rPr>
        <w:t>mieste poradí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A22515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6A8DF548" w14:textId="0D0998E5" w:rsidR="0017080F" w:rsidRPr="0017080F" w:rsidRDefault="0017080F" w:rsidP="00E3250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 prípade rovnosti posudzovaných maximálnych celkových cien za predmet zákazky u viacerých uchádzačov rozhoduje o poradí uchádzačov najnižšia maximálna celková cena v EUR bez DPH za položku </w:t>
      </w:r>
      <w:r w:rsidRPr="0017080F">
        <w:rPr>
          <w:rFonts w:ascii="Arial Narrow" w:eastAsia="Calibri" w:hAnsi="Arial Narrow"/>
          <w:b/>
          <w:sz w:val="22"/>
          <w:szCs w:val="22"/>
          <w:lang w:eastAsia="sk-SK"/>
        </w:rPr>
        <w:t xml:space="preserve">č. 6 </w:t>
      </w:r>
      <w:proofErr w:type="spellStart"/>
      <w:r w:rsidRPr="0017080F">
        <w:rPr>
          <w:rFonts w:ascii="Arial Narrow" w:eastAsia="Calibri" w:hAnsi="Arial Narrow"/>
          <w:b/>
          <w:sz w:val="22"/>
          <w:szCs w:val="22"/>
          <w:lang w:eastAsia="sk-SK"/>
        </w:rPr>
        <w:t>Termoponožky</w:t>
      </w:r>
      <w:proofErr w:type="spellEnd"/>
      <w:r w:rsidRPr="0017080F">
        <w:rPr>
          <w:rFonts w:ascii="Arial Narrow" w:eastAsia="Calibri" w:hAnsi="Arial Narrow"/>
          <w:b/>
          <w:sz w:val="22"/>
          <w:szCs w:val="22"/>
          <w:lang w:eastAsia="sk-SK"/>
        </w:rPr>
        <w:t>.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sectPr w:rsidR="0017080F" w:rsidRPr="0017080F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BE627" w14:textId="77777777" w:rsidR="00FA0102" w:rsidRDefault="00FA0102" w:rsidP="007C6581">
      <w:r>
        <w:separator/>
      </w:r>
    </w:p>
  </w:endnote>
  <w:endnote w:type="continuationSeparator" w:id="0">
    <w:p w14:paraId="2593E0E0" w14:textId="77777777" w:rsidR="00FA0102" w:rsidRDefault="00FA010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B1045" w14:textId="1073800F" w:rsidR="00C84BDE" w:rsidRDefault="00C84BDE">
    <w:pPr>
      <w:pStyle w:val="Pta"/>
    </w:pPr>
    <w:r>
      <w:rPr>
        <w:lang w:val="sk-SK" w:eastAsia="sk-SK"/>
      </w:rPr>
      <w:drawing>
        <wp:inline distT="0" distB="0" distL="0" distR="0" wp14:anchorId="3A048129" wp14:editId="59DBE732">
          <wp:extent cx="5753100" cy="495935"/>
          <wp:effectExtent l="0" t="0" r="0" b="0"/>
          <wp:docPr id="2" name="Obrázok 2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38F0B" w14:textId="77777777" w:rsidR="00FA0102" w:rsidRDefault="00FA0102" w:rsidP="007C6581">
      <w:r>
        <w:separator/>
      </w:r>
    </w:p>
  </w:footnote>
  <w:footnote w:type="continuationSeparator" w:id="0">
    <w:p w14:paraId="659DB849" w14:textId="77777777" w:rsidR="00FA0102" w:rsidRDefault="00FA010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70F12" w14:textId="53BB0F2A" w:rsidR="0017080F" w:rsidRDefault="0017080F" w:rsidP="0017080F">
    <w:pPr>
      <w:widowControl w:val="0"/>
      <w:tabs>
        <w:tab w:val="left" w:pos="708"/>
      </w:tabs>
      <w:autoSpaceDE w:val="0"/>
      <w:autoSpaceDN w:val="0"/>
      <w:adjustRightInd w:val="0"/>
      <w:jc w:val="right"/>
      <w:rPr>
        <w:rFonts w:ascii="Arial Narrow" w:hAnsi="Arial Narrow"/>
      </w:rPr>
    </w:pPr>
    <w:r>
      <w:rPr>
        <w:rFonts w:ascii="Times New Roman" w:hAnsi="Times New Roman"/>
        <w:sz w:val="22"/>
        <w:szCs w:val="22"/>
      </w:rPr>
      <w:t xml:space="preserve">  </w:t>
    </w:r>
    <w:r>
      <w:rPr>
        <w:rFonts w:ascii="Arial Narrow" w:hAnsi="Arial Narrow"/>
      </w:rPr>
      <w:t>Príloha č. 4 súťažných podkladov – Ponožky pre príslušníkov PZ a príslušníkov HaZZ</w:t>
    </w:r>
  </w:p>
  <w:p w14:paraId="77CDB997" w14:textId="49AF7422" w:rsidR="007C6581" w:rsidRPr="0017080F" w:rsidRDefault="007C6581" w:rsidP="0017080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721BB"/>
    <w:rsid w:val="00082686"/>
    <w:rsid w:val="00093847"/>
    <w:rsid w:val="00094C1F"/>
    <w:rsid w:val="000A0E9C"/>
    <w:rsid w:val="000A6D53"/>
    <w:rsid w:val="000C048B"/>
    <w:rsid w:val="000C0675"/>
    <w:rsid w:val="000C26D2"/>
    <w:rsid w:val="000D01F4"/>
    <w:rsid w:val="000D2B18"/>
    <w:rsid w:val="00105CCD"/>
    <w:rsid w:val="00106CC7"/>
    <w:rsid w:val="00165614"/>
    <w:rsid w:val="0017080F"/>
    <w:rsid w:val="001918A0"/>
    <w:rsid w:val="001A3D02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5B02"/>
    <w:rsid w:val="00246301"/>
    <w:rsid w:val="00297E66"/>
    <w:rsid w:val="002C1328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1752"/>
    <w:rsid w:val="00452E1E"/>
    <w:rsid w:val="00475054"/>
    <w:rsid w:val="004817CC"/>
    <w:rsid w:val="004C75D4"/>
    <w:rsid w:val="004F0513"/>
    <w:rsid w:val="00530300"/>
    <w:rsid w:val="005343E1"/>
    <w:rsid w:val="00535778"/>
    <w:rsid w:val="00556901"/>
    <w:rsid w:val="005A2B51"/>
    <w:rsid w:val="005A7C56"/>
    <w:rsid w:val="005C0737"/>
    <w:rsid w:val="005E16CA"/>
    <w:rsid w:val="005E2CF1"/>
    <w:rsid w:val="005F47CD"/>
    <w:rsid w:val="00625253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A024FB"/>
    <w:rsid w:val="00A12EDF"/>
    <w:rsid w:val="00A150D9"/>
    <w:rsid w:val="00A22515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726FB"/>
    <w:rsid w:val="00BA1434"/>
    <w:rsid w:val="00BB2C79"/>
    <w:rsid w:val="00BD19DF"/>
    <w:rsid w:val="00BD545B"/>
    <w:rsid w:val="00BE0A96"/>
    <w:rsid w:val="00C03D30"/>
    <w:rsid w:val="00C04A8D"/>
    <w:rsid w:val="00C33AAC"/>
    <w:rsid w:val="00C33FD8"/>
    <w:rsid w:val="00C36D5A"/>
    <w:rsid w:val="00C54E0C"/>
    <w:rsid w:val="00C661DC"/>
    <w:rsid w:val="00C80E66"/>
    <w:rsid w:val="00C84BDE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B4700"/>
    <w:rsid w:val="00DB48C1"/>
    <w:rsid w:val="00DC3ACA"/>
    <w:rsid w:val="00DD251E"/>
    <w:rsid w:val="00DF39A3"/>
    <w:rsid w:val="00DF4F82"/>
    <w:rsid w:val="00E32509"/>
    <w:rsid w:val="00E40E17"/>
    <w:rsid w:val="00E52814"/>
    <w:rsid w:val="00E55DB9"/>
    <w:rsid w:val="00E667D2"/>
    <w:rsid w:val="00E66825"/>
    <w:rsid w:val="00E97FFB"/>
    <w:rsid w:val="00EA370C"/>
    <w:rsid w:val="00EC4E36"/>
    <w:rsid w:val="00ED09E2"/>
    <w:rsid w:val="00EE19FE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A0102"/>
    <w:rsid w:val="00FA2F74"/>
    <w:rsid w:val="00FB6BA4"/>
    <w:rsid w:val="00FD03B0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69C2"/>
  <w15:docId w15:val="{679425FE-FC06-4030-AFC3-CC06CE4F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2</cp:revision>
  <dcterms:created xsi:type="dcterms:W3CDTF">2022-06-15T13:18:00Z</dcterms:created>
  <dcterms:modified xsi:type="dcterms:W3CDTF">2022-06-15T13:18:00Z</dcterms:modified>
</cp:coreProperties>
</file>