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0419AE9" w:rsidR="00E25749" w:rsidRDefault="001E7BD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Označovač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0419AE9" w:rsidR="00E25749" w:rsidRDefault="001E7BD1">
                      <w:pPr>
                        <w:pStyle w:val="Zkladntext"/>
                        <w:spacing w:before="119"/>
                        <w:ind w:left="105"/>
                      </w:pPr>
                      <w:r>
                        <w:t>Označovač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2DDB7D29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>
              <w:rPr>
                <w:b/>
                <w:sz w:val="24"/>
              </w:rPr>
              <w:t>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661D3F5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</w:t>
            </w:r>
            <w:r w:rsidR="00E84CED">
              <w:rPr>
                <w:b/>
                <w:sz w:val="24"/>
              </w:rPr>
              <w:t>.........................</w:t>
            </w:r>
            <w:r w:rsidR="00302F42" w:rsidRPr="00302F42">
              <w:rPr>
                <w:b/>
                <w:sz w:val="24"/>
              </w:rPr>
              <w:t>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89"/>
        <w:gridCol w:w="2372"/>
      </w:tblGrid>
      <w:tr w:rsidR="00EC6F88" w14:paraId="683464A3" w14:textId="77777777" w:rsidTr="001E7BD1">
        <w:trPr>
          <w:trHeight w:val="1439"/>
          <w:jc w:val="center"/>
        </w:trPr>
        <w:tc>
          <w:tcPr>
            <w:tcW w:w="5382" w:type="dxa"/>
            <w:tcBorders>
              <w:right w:val="single" w:sz="4" w:space="0" w:color="auto"/>
            </w:tcBorders>
            <w:vAlign w:val="center"/>
          </w:tcPr>
          <w:p w14:paraId="48D7E716" w14:textId="77777777" w:rsidR="00EC6F88" w:rsidRDefault="00EC6F88" w:rsidP="00EC6F8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289" w:type="dxa"/>
            <w:tcBorders>
              <w:left w:val="single" w:sz="4" w:space="0" w:color="auto"/>
            </w:tcBorders>
            <w:vAlign w:val="center"/>
          </w:tcPr>
          <w:p w14:paraId="3CFB7105" w14:textId="6FF298AC" w:rsidR="00EC6F88" w:rsidRDefault="00EC6F88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52B9E91" w14:textId="77777777" w:rsidR="00EC6F88" w:rsidRDefault="00EC6F88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456EDAAC" w14:textId="77777777" w:rsidR="00EC6F88" w:rsidRDefault="00EC6F88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C6F88" w14:paraId="0BD6E688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3C854733" w14:textId="7BF68B6F" w:rsidR="00EC6F88" w:rsidRDefault="00EC6F88" w:rsidP="00D458F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Označovač s vážiacim mostíkom s max.</w:t>
            </w:r>
            <w:r w:rsidR="00105139">
              <w:rPr>
                <w:sz w:val="24"/>
              </w:rPr>
              <w:t xml:space="preserve"> (kg)</w:t>
            </w:r>
          </w:p>
        </w:tc>
        <w:tc>
          <w:tcPr>
            <w:tcW w:w="2289" w:type="dxa"/>
            <w:vAlign w:val="center"/>
          </w:tcPr>
          <w:p w14:paraId="6009362F" w14:textId="7A2C4719" w:rsidR="00EC6F88" w:rsidRDefault="00EC6F88" w:rsidP="00D458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5C708DED" w14:textId="77777777" w:rsidR="00EC6F88" w:rsidRPr="00B43449" w:rsidRDefault="00EC6F88" w:rsidP="00D458F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6F88" w14:paraId="443AE7C3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6D7700FA" w14:textId="7D273B91" w:rsidR="00EC6F88" w:rsidRDefault="00EC6F88" w:rsidP="00D458F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         s vážiacim mostíkom e</w:t>
            </w:r>
            <w:r w:rsidR="00105139">
              <w:rPr>
                <w:sz w:val="24"/>
              </w:rPr>
              <w:t xml:space="preserve"> (g)</w:t>
            </w:r>
          </w:p>
        </w:tc>
        <w:tc>
          <w:tcPr>
            <w:tcW w:w="2289" w:type="dxa"/>
            <w:vAlign w:val="center"/>
          </w:tcPr>
          <w:p w14:paraId="096D6AE3" w14:textId="65252B4D" w:rsidR="00EC6F88" w:rsidRDefault="00EC6F88" w:rsidP="00D458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5AA47E1" w14:textId="77777777" w:rsidR="00EC6F88" w:rsidRPr="00B43449" w:rsidRDefault="00EC6F88" w:rsidP="00D458F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B26" w14:paraId="66448363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1D1A0E16" w14:textId="504F863D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 jedným </w:t>
            </w:r>
            <w:proofErr w:type="spellStart"/>
            <w:r>
              <w:rPr>
                <w:sz w:val="24"/>
              </w:rPr>
              <w:t>etiketovačom</w:t>
            </w:r>
            <w:proofErr w:type="spellEnd"/>
            <w:r>
              <w:rPr>
                <w:sz w:val="24"/>
              </w:rPr>
              <w:t xml:space="preserve"> zhora</w:t>
            </w:r>
          </w:p>
        </w:tc>
        <w:tc>
          <w:tcPr>
            <w:tcW w:w="2289" w:type="dxa"/>
            <w:vAlign w:val="center"/>
          </w:tcPr>
          <w:p w14:paraId="0B9B31B8" w14:textId="56E6F70E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F522E8E5D214F8AA9CEFD29314698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CF1D82" w14:textId="23CB98C2" w:rsidR="00990B26" w:rsidRPr="00B43449" w:rsidRDefault="00990B26" w:rsidP="00990B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076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0B26" w14:paraId="2BE39A69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1D1EEBBE" w14:textId="0B2485BB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Aplikácia etikiet stlačeným vzduchom</w:t>
            </w:r>
          </w:p>
        </w:tc>
        <w:tc>
          <w:tcPr>
            <w:tcW w:w="2289" w:type="dxa"/>
            <w:vAlign w:val="center"/>
          </w:tcPr>
          <w:p w14:paraId="46469949" w14:textId="2BA7E132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08769742"/>
            <w:placeholder>
              <w:docPart w:val="FF05924CDD9D4006B82A7E81B4756B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D736761" w14:textId="2028B433" w:rsidR="00990B26" w:rsidRPr="00B43449" w:rsidRDefault="00990B26" w:rsidP="00990B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076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0B26" w14:paraId="45DF69A7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159D314B" w14:textId="70285528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Aplikátor pre etikety (mm)</w:t>
            </w:r>
          </w:p>
        </w:tc>
        <w:tc>
          <w:tcPr>
            <w:tcW w:w="2289" w:type="dxa"/>
            <w:vAlign w:val="center"/>
          </w:tcPr>
          <w:p w14:paraId="4A78C42A" w14:textId="4DDB3170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30x30</w:t>
            </w:r>
            <w:proofErr w:type="spellEnd"/>
            <w:r>
              <w:rPr>
                <w:sz w:val="24"/>
              </w:rPr>
              <w:t xml:space="preserve"> až </w:t>
            </w:r>
            <w:proofErr w:type="spellStart"/>
            <w:r>
              <w:rPr>
                <w:sz w:val="24"/>
              </w:rPr>
              <w:t>100x100</w:t>
            </w:r>
            <w:proofErr w:type="spellEnd"/>
          </w:p>
        </w:tc>
        <w:tc>
          <w:tcPr>
            <w:tcW w:w="2372" w:type="dxa"/>
            <w:vAlign w:val="center"/>
          </w:tcPr>
          <w:p w14:paraId="160A68C2" w14:textId="2A371A09" w:rsidR="00990B26" w:rsidRPr="00B43449" w:rsidRDefault="00990B26" w:rsidP="00990B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B26" w14:paraId="6A4280F7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398FEF3B" w14:textId="6EFD6D50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Konfigurácia dopravníkov – prívodný dopravník (</w:t>
            </w:r>
            <w:r w:rsidRPr="00D67C3B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289" w:type="dxa"/>
            <w:vAlign w:val="center"/>
          </w:tcPr>
          <w:p w14:paraId="61D96C98" w14:textId="7CA5A08F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300x400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6D27EBF7" w14:textId="1EEE8843" w:rsidR="00990B26" w:rsidRPr="00B43449" w:rsidRDefault="00990B26" w:rsidP="00990B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B26" w14:paraId="29B0A890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6E7EA543" w14:textId="28EE943E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Rozjednocovací</w:t>
            </w:r>
            <w:proofErr w:type="spellEnd"/>
            <w:r>
              <w:rPr>
                <w:sz w:val="24"/>
              </w:rPr>
              <w:t xml:space="preserve"> dopravník </w:t>
            </w:r>
            <w:r w:rsidRPr="00D67C3B">
              <w:rPr>
                <w:sz w:val="24"/>
              </w:rPr>
              <w:t>(mm)</w:t>
            </w:r>
          </w:p>
        </w:tc>
        <w:tc>
          <w:tcPr>
            <w:tcW w:w="2289" w:type="dxa"/>
            <w:vAlign w:val="center"/>
          </w:tcPr>
          <w:p w14:paraId="0B96F27B" w14:textId="2249B712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300x400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38E104F8" w14:textId="3F33797F" w:rsidR="00990B26" w:rsidRPr="00B43449" w:rsidRDefault="00990B26" w:rsidP="00990B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B26" w14:paraId="278D25D3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1142F7C0" w14:textId="4BC5ABD5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Vážiaci dopravník </w:t>
            </w:r>
            <w:r w:rsidRPr="00D67C3B">
              <w:rPr>
                <w:sz w:val="24"/>
              </w:rPr>
              <w:t>(mm)</w:t>
            </w:r>
          </w:p>
        </w:tc>
        <w:tc>
          <w:tcPr>
            <w:tcW w:w="2289" w:type="dxa"/>
            <w:vAlign w:val="center"/>
          </w:tcPr>
          <w:p w14:paraId="51273C04" w14:textId="795DE5E7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300x400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6936594A" w14:textId="6476A2DE" w:rsidR="00990B26" w:rsidRPr="00B43449" w:rsidRDefault="00990B26" w:rsidP="00990B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B26" w14:paraId="6F6D60BC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6BF914F8" w14:textId="7D8C413B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Etiketovací dopravník </w:t>
            </w:r>
            <w:r w:rsidRPr="00D67C3B">
              <w:rPr>
                <w:sz w:val="24"/>
              </w:rPr>
              <w:t>(mm)</w:t>
            </w:r>
          </w:p>
        </w:tc>
        <w:tc>
          <w:tcPr>
            <w:tcW w:w="2289" w:type="dxa"/>
            <w:vAlign w:val="center"/>
          </w:tcPr>
          <w:p w14:paraId="4DA6521F" w14:textId="4D84E9B0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300x400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00A95BFD" w14:textId="7BC05E85" w:rsidR="00990B26" w:rsidRPr="00B43449" w:rsidRDefault="00990B26" w:rsidP="00990B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B26" w14:paraId="72C41079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6F43FFF0" w14:textId="408FA7F6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Synchronizačná fotobunka</w:t>
            </w:r>
          </w:p>
        </w:tc>
        <w:tc>
          <w:tcPr>
            <w:tcW w:w="2289" w:type="dxa"/>
            <w:vAlign w:val="center"/>
          </w:tcPr>
          <w:p w14:paraId="1EBE936D" w14:textId="622B6726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0949780"/>
            <w:placeholder>
              <w:docPart w:val="9F761DCEE09541F2BBC57C96DEC1A7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2A6C2E" w14:textId="46FD3601" w:rsidR="00990B26" w:rsidRPr="00B43449" w:rsidRDefault="00990B26" w:rsidP="00990B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076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0B26" w14:paraId="38079AE3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6145B405" w14:textId="48DA5552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Voliteľný smer pohybu tovaru</w:t>
            </w:r>
          </w:p>
        </w:tc>
        <w:tc>
          <w:tcPr>
            <w:tcW w:w="2289" w:type="dxa"/>
            <w:vAlign w:val="center"/>
          </w:tcPr>
          <w:p w14:paraId="4A181376" w14:textId="2800ADDD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9428268"/>
            <w:placeholder>
              <w:docPart w:val="9FEB685CF8BB4B6F8C700F2411C0A6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8AF6212" w14:textId="4A31337F" w:rsidR="00990B26" w:rsidRPr="00B43449" w:rsidRDefault="00990B26" w:rsidP="00990B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076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0B26" w14:paraId="69853DEC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7047374F" w14:textId="5AF8AEA5" w:rsidR="00990B26" w:rsidRDefault="00990B26" w:rsidP="00990B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Pripojenie cez štandardné rozhranie ethernet</w:t>
            </w:r>
          </w:p>
        </w:tc>
        <w:tc>
          <w:tcPr>
            <w:tcW w:w="2289" w:type="dxa"/>
            <w:vAlign w:val="center"/>
          </w:tcPr>
          <w:p w14:paraId="7721BA99" w14:textId="34E5B7DF" w:rsidR="00990B26" w:rsidRDefault="00990B26" w:rsidP="00990B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6755544"/>
            <w:placeholder>
              <w:docPart w:val="6B8EAC52C13C4011B3323CB75B394F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0064CF" w14:textId="5CFF0AFD" w:rsidR="00990B26" w:rsidRPr="00B43449" w:rsidRDefault="00990B26" w:rsidP="00990B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076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C6F88" w14:paraId="1B46C55B" w14:textId="77777777" w:rsidTr="00990B26">
        <w:trPr>
          <w:trHeight w:val="342"/>
          <w:jc w:val="center"/>
        </w:trPr>
        <w:tc>
          <w:tcPr>
            <w:tcW w:w="5382" w:type="dxa"/>
            <w:vAlign w:val="center"/>
          </w:tcPr>
          <w:p w14:paraId="5EE9B3E6" w14:textId="1A4230BE" w:rsidR="00EC6F88" w:rsidRDefault="00EC6F88" w:rsidP="00D458F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Výkon minimálne (</w:t>
            </w:r>
            <w:r w:rsidRPr="00D67C3B">
              <w:rPr>
                <w:sz w:val="24"/>
              </w:rPr>
              <w:t>bal/min.</w:t>
            </w:r>
            <w:r>
              <w:rPr>
                <w:sz w:val="24"/>
              </w:rPr>
              <w:t>)</w:t>
            </w:r>
          </w:p>
        </w:tc>
        <w:tc>
          <w:tcPr>
            <w:tcW w:w="2289" w:type="dxa"/>
            <w:vAlign w:val="center"/>
          </w:tcPr>
          <w:p w14:paraId="46A772EB" w14:textId="768434E8" w:rsidR="00EC6F88" w:rsidRDefault="00EC6F88" w:rsidP="00D458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0F07E96" w14:textId="77777777" w:rsidR="00EC6F88" w:rsidRPr="00B43449" w:rsidRDefault="00EC6F88" w:rsidP="00D458F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1A0" w14:paraId="68CE9B92" w14:textId="301D6A23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41C5B6A" w14:textId="61A30B7C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9464B97" w14:textId="3B12F68C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0CDC6F4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E477804" w14:textId="013B34F4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6D3F7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31A0" w14:paraId="7FE69A0A" w14:textId="77777777" w:rsidTr="000931A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2C2A02E" w14:textId="46FC84BD" w:rsidR="000931A0" w:rsidRDefault="000931A0" w:rsidP="00D6457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F8802F7" w14:textId="77777777" w:rsidR="000931A0" w:rsidRPr="00DD3824" w:rsidRDefault="000931A0" w:rsidP="00DD382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0931A0">
      <w:pPr>
        <w:pStyle w:val="Zkladntext"/>
        <w:spacing w:before="51"/>
        <w:ind w:left="284"/>
        <w:jc w:val="both"/>
      </w:pPr>
      <w:r>
        <w:t>Poznámky :</w:t>
      </w:r>
    </w:p>
    <w:p w14:paraId="3789A9A2" w14:textId="7F4503CC" w:rsidR="00766196" w:rsidRDefault="00766196" w:rsidP="001E7BD1">
      <w:pPr>
        <w:pStyle w:val="Zkladntext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15AFAF9C" w14:textId="77777777" w:rsidR="001E7BD1" w:rsidRDefault="001E7BD1" w:rsidP="001E7BD1">
      <w:pPr>
        <w:pStyle w:val="Zkladntext"/>
        <w:ind w:left="284" w:right="374"/>
        <w:jc w:val="both"/>
      </w:pPr>
    </w:p>
    <w:p w14:paraId="5B548CAE" w14:textId="77777777" w:rsidR="00766196" w:rsidRDefault="00766196" w:rsidP="001E7BD1">
      <w:pPr>
        <w:tabs>
          <w:tab w:val="left" w:pos="6418"/>
        </w:tabs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737CB199" w:rsidR="00766196" w:rsidRDefault="00766196" w:rsidP="001E7BD1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1E7BD1">
      <w:footerReference w:type="default" r:id="rId10"/>
      <w:type w:val="continuous"/>
      <w:pgSz w:w="11900" w:h="16840"/>
      <w:pgMar w:top="851" w:right="440" w:bottom="568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9800" w14:textId="77777777" w:rsidR="003A0618" w:rsidRDefault="003A0618">
      <w:r>
        <w:separator/>
      </w:r>
    </w:p>
  </w:endnote>
  <w:endnote w:type="continuationSeparator" w:id="0">
    <w:p w14:paraId="51F47E47" w14:textId="77777777" w:rsidR="003A0618" w:rsidRDefault="003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8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08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480C" w14:textId="77777777" w:rsidR="003A0618" w:rsidRDefault="003A0618">
      <w:r>
        <w:separator/>
      </w:r>
    </w:p>
  </w:footnote>
  <w:footnote w:type="continuationSeparator" w:id="0">
    <w:p w14:paraId="32895BED" w14:textId="77777777" w:rsidR="003A0618" w:rsidRDefault="003A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931A0"/>
    <w:rsid w:val="000D4142"/>
    <w:rsid w:val="00105139"/>
    <w:rsid w:val="00111509"/>
    <w:rsid w:val="001E7BD1"/>
    <w:rsid w:val="002339CF"/>
    <w:rsid w:val="00266E1E"/>
    <w:rsid w:val="00302F42"/>
    <w:rsid w:val="00355F2A"/>
    <w:rsid w:val="003A0618"/>
    <w:rsid w:val="003E3D78"/>
    <w:rsid w:val="00424DA1"/>
    <w:rsid w:val="004554EE"/>
    <w:rsid w:val="004B2C2D"/>
    <w:rsid w:val="004E4BA4"/>
    <w:rsid w:val="005C339A"/>
    <w:rsid w:val="00602BCF"/>
    <w:rsid w:val="0060474F"/>
    <w:rsid w:val="00641884"/>
    <w:rsid w:val="00643F9B"/>
    <w:rsid w:val="00676794"/>
    <w:rsid w:val="00684307"/>
    <w:rsid w:val="006A2FCA"/>
    <w:rsid w:val="006C6A53"/>
    <w:rsid w:val="006D4E67"/>
    <w:rsid w:val="006F5868"/>
    <w:rsid w:val="00704592"/>
    <w:rsid w:val="00766196"/>
    <w:rsid w:val="0077640B"/>
    <w:rsid w:val="007B087F"/>
    <w:rsid w:val="007E2A56"/>
    <w:rsid w:val="008A05D3"/>
    <w:rsid w:val="00925C35"/>
    <w:rsid w:val="0097077F"/>
    <w:rsid w:val="00986CE8"/>
    <w:rsid w:val="00990B26"/>
    <w:rsid w:val="00997105"/>
    <w:rsid w:val="00A73A25"/>
    <w:rsid w:val="00A873A0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77CD6"/>
    <w:rsid w:val="00C82632"/>
    <w:rsid w:val="00CC40E0"/>
    <w:rsid w:val="00CD521F"/>
    <w:rsid w:val="00CD5B00"/>
    <w:rsid w:val="00CF27E9"/>
    <w:rsid w:val="00D458FD"/>
    <w:rsid w:val="00D64574"/>
    <w:rsid w:val="00D664C1"/>
    <w:rsid w:val="00D67C3B"/>
    <w:rsid w:val="00DD3824"/>
    <w:rsid w:val="00E25749"/>
    <w:rsid w:val="00E74CD7"/>
    <w:rsid w:val="00E84CED"/>
    <w:rsid w:val="00EA0F1E"/>
    <w:rsid w:val="00EC1376"/>
    <w:rsid w:val="00EC6F88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990B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522E8E5D214F8AA9CEFD29314698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334BA0-8017-4EF7-BD7E-06D18B07961E}"/>
      </w:docPartPr>
      <w:docPartBody>
        <w:p w:rsidR="00000000" w:rsidRDefault="00672ADC" w:rsidP="00672ADC">
          <w:pPr>
            <w:pStyle w:val="AF522E8E5D214F8AA9CEFD293146986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05924CDD9D4006B82A7E81B4756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B59E8-62A7-4603-B3B1-A8CACD1FD5E4}"/>
      </w:docPartPr>
      <w:docPartBody>
        <w:p w:rsidR="00000000" w:rsidRDefault="00672ADC" w:rsidP="00672ADC">
          <w:pPr>
            <w:pStyle w:val="FF05924CDD9D4006B82A7E81B4756B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F761DCEE09541F2BBC57C96DEC1A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2CA52A-984D-4D19-9BDF-FFBC7CF45B28}"/>
      </w:docPartPr>
      <w:docPartBody>
        <w:p w:rsidR="00000000" w:rsidRDefault="00672ADC" w:rsidP="00672ADC">
          <w:pPr>
            <w:pStyle w:val="9F761DCEE09541F2BBC57C96DEC1A7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FEB685CF8BB4B6F8C700F2411C0A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AD8CAC-26DC-44B4-AC4D-F93BF5931426}"/>
      </w:docPartPr>
      <w:docPartBody>
        <w:p w:rsidR="00000000" w:rsidRDefault="00672ADC" w:rsidP="00672ADC">
          <w:pPr>
            <w:pStyle w:val="9FEB685CF8BB4B6F8C700F2411C0A6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8EAC52C13C4011B3323CB75B394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EA88C7-BDB9-4B78-AE68-00D053FF4AC0}"/>
      </w:docPartPr>
      <w:docPartBody>
        <w:p w:rsidR="00000000" w:rsidRDefault="00672ADC" w:rsidP="00672ADC">
          <w:pPr>
            <w:pStyle w:val="6B8EAC52C13C4011B3323CB75B394F1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DC"/>
    <w:rsid w:val="0067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72ADC"/>
    <w:rPr>
      <w:color w:val="808080"/>
    </w:rPr>
  </w:style>
  <w:style w:type="paragraph" w:customStyle="1" w:styleId="7CF0C37A3DAA4960B4A6774BF91C7DC2">
    <w:name w:val="7CF0C37A3DAA4960B4A6774BF91C7DC2"/>
    <w:rsid w:val="00672ADC"/>
  </w:style>
  <w:style w:type="paragraph" w:customStyle="1" w:styleId="7B6FF7F65E8046EA96D9454F6A78C1D6">
    <w:name w:val="7B6FF7F65E8046EA96D9454F6A78C1D6"/>
    <w:rsid w:val="00672ADC"/>
  </w:style>
  <w:style w:type="paragraph" w:customStyle="1" w:styleId="11CCE357118A421B99C3AA70BB78843D">
    <w:name w:val="11CCE357118A421B99C3AA70BB78843D"/>
    <w:rsid w:val="00672ADC"/>
  </w:style>
  <w:style w:type="paragraph" w:customStyle="1" w:styleId="B8E6014598F34919A4DEF6B77FF1B2C6">
    <w:name w:val="B8E6014598F34919A4DEF6B77FF1B2C6"/>
    <w:rsid w:val="00672ADC"/>
  </w:style>
  <w:style w:type="paragraph" w:customStyle="1" w:styleId="0F2593F574E34F23B8E6DFBBFF414971">
    <w:name w:val="0F2593F574E34F23B8E6DFBBFF414971"/>
    <w:rsid w:val="00672ADC"/>
  </w:style>
  <w:style w:type="paragraph" w:customStyle="1" w:styleId="A171A1B61E794C6FA47A218693CD99B4">
    <w:name w:val="A171A1B61E794C6FA47A218693CD99B4"/>
    <w:rsid w:val="00672ADC"/>
  </w:style>
  <w:style w:type="paragraph" w:customStyle="1" w:styleId="EF505FA7A5024A6DA6F2E558F4290ADF">
    <w:name w:val="EF505FA7A5024A6DA6F2E558F4290ADF"/>
    <w:rsid w:val="00672ADC"/>
  </w:style>
  <w:style w:type="paragraph" w:customStyle="1" w:styleId="7B591C2F66834EE1A116F75C2294245B">
    <w:name w:val="7B591C2F66834EE1A116F75C2294245B"/>
    <w:rsid w:val="00672ADC"/>
  </w:style>
  <w:style w:type="paragraph" w:customStyle="1" w:styleId="902FA48871FD4368BDB59E4FE4AAA3AB">
    <w:name w:val="902FA48871FD4368BDB59E4FE4AAA3AB"/>
    <w:rsid w:val="00672ADC"/>
  </w:style>
  <w:style w:type="paragraph" w:customStyle="1" w:styleId="B5384E6296594116957F15A080BD32AB">
    <w:name w:val="B5384E6296594116957F15A080BD32AB"/>
    <w:rsid w:val="00672ADC"/>
  </w:style>
  <w:style w:type="paragraph" w:customStyle="1" w:styleId="AF522E8E5D214F8AA9CEFD2931469868">
    <w:name w:val="AF522E8E5D214F8AA9CEFD2931469868"/>
    <w:rsid w:val="00672ADC"/>
  </w:style>
  <w:style w:type="paragraph" w:customStyle="1" w:styleId="FF05924CDD9D4006B82A7E81B4756B3D">
    <w:name w:val="FF05924CDD9D4006B82A7E81B4756B3D"/>
    <w:rsid w:val="00672ADC"/>
  </w:style>
  <w:style w:type="paragraph" w:customStyle="1" w:styleId="E12E3D2090524F5C86EEC61A185C8BE4">
    <w:name w:val="E12E3D2090524F5C86EEC61A185C8BE4"/>
    <w:rsid w:val="00672ADC"/>
  </w:style>
  <w:style w:type="paragraph" w:customStyle="1" w:styleId="0D1CD03251E3494590CF283441657F4A">
    <w:name w:val="0D1CD03251E3494590CF283441657F4A"/>
    <w:rsid w:val="00672ADC"/>
  </w:style>
  <w:style w:type="paragraph" w:customStyle="1" w:styleId="590B2639CE81423DBD78B8B4F2B5937A">
    <w:name w:val="590B2639CE81423DBD78B8B4F2B5937A"/>
    <w:rsid w:val="00672ADC"/>
  </w:style>
  <w:style w:type="paragraph" w:customStyle="1" w:styleId="4CDCD8A07E454007821CB40AC0FE055F">
    <w:name w:val="4CDCD8A07E454007821CB40AC0FE055F"/>
    <w:rsid w:val="00672ADC"/>
  </w:style>
  <w:style w:type="paragraph" w:customStyle="1" w:styleId="EDD6E0242E974E0BA1AC15624516FB9A">
    <w:name w:val="EDD6E0242E974E0BA1AC15624516FB9A"/>
    <w:rsid w:val="00672ADC"/>
  </w:style>
  <w:style w:type="paragraph" w:customStyle="1" w:styleId="9F761DCEE09541F2BBC57C96DEC1A702">
    <w:name w:val="9F761DCEE09541F2BBC57C96DEC1A702"/>
    <w:rsid w:val="00672ADC"/>
  </w:style>
  <w:style w:type="paragraph" w:customStyle="1" w:styleId="9FEB685CF8BB4B6F8C700F2411C0A608">
    <w:name w:val="9FEB685CF8BB4B6F8C700F2411C0A608"/>
    <w:rsid w:val="00672ADC"/>
  </w:style>
  <w:style w:type="paragraph" w:customStyle="1" w:styleId="6B8EAC52C13C4011B3323CB75B394F17">
    <w:name w:val="6B8EAC52C13C4011B3323CB75B394F17"/>
    <w:rsid w:val="00672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1E0C3-A096-4D6C-A2E3-3EDA42338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2022-04-17T14:31:00Z</dcterms:created>
  <dcterms:modified xsi:type="dcterms:W3CDTF">2022-06-20T08:45:00Z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