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1F2F1A3F"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AA28564"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F94A6C" w:rsidRPr="00497714">
        <w:rPr>
          <w:rFonts w:cstheme="minorHAnsi"/>
          <w:szCs w:val="22"/>
          <w14:ligatures w14:val="standard"/>
          <w14:cntxtAlts/>
        </w:rPr>
        <w:t xml:space="preserve">Juraj </w:t>
      </w:r>
      <w:proofErr w:type="spellStart"/>
      <w:r w:rsidR="00F94A6C" w:rsidRPr="00497714">
        <w:rPr>
          <w:rFonts w:cstheme="minorHAnsi"/>
          <w:szCs w:val="22"/>
          <w14:ligatures w14:val="standard"/>
          <w14:cntxtAlts/>
        </w:rPr>
        <w:t>Hušek</w:t>
      </w:r>
      <w:proofErr w:type="spellEnd"/>
      <w:r w:rsidR="00F94A6C" w:rsidRPr="00497714">
        <w:rPr>
          <w:rFonts w:cstheme="minorHAnsi"/>
          <w:szCs w:val="22"/>
          <w14:ligatures w14:val="standard"/>
          <w14:cntxtAlts/>
        </w:rPr>
        <w:t>, MBA</w:t>
      </w:r>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65C808E"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sekcie informatiky a riadenia projektov</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lastRenderedPageBreak/>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p>
    <w:p w14:paraId="1A598B9C" w14:textId="77777777" w:rsidR="00F468A9" w:rsidRPr="00497714" w:rsidRDefault="00F468A9" w:rsidP="00E8622E">
      <w:pPr>
        <w:ind w:firstLine="1276"/>
        <w:rPr>
          <w14:ligatures w14:val="standard"/>
          <w14:cntxtAlts/>
        </w:rPr>
      </w:pPr>
    </w:p>
    <w:p w14:paraId="1E1056DC" w14:textId="625F244F" w:rsidR="00E8622E" w:rsidRPr="00E8622E" w:rsidRDefault="00E8622E" w:rsidP="00F468A9">
      <w:pPr>
        <w:pStyle w:val="Nadpis2"/>
        <w:spacing w:before="0" w:after="0"/>
        <w:ind w:firstLine="709"/>
        <w:rPr>
          <w:sz w:val="22"/>
          <w:szCs w:val="22"/>
        </w:rPr>
      </w:pPr>
      <w:bookmarkStart w:id="52" w:name="_Toc96376523"/>
      <w:bookmarkStart w:id="53" w:name="_Toc96376605"/>
      <w:bookmarkStart w:id="54" w:name="_Toc96377044"/>
      <w:bookmarkStart w:id="55" w:name="_Toc96377218"/>
      <w:r>
        <w:rPr>
          <w:sz w:val="22"/>
          <w:szCs w:val="22"/>
        </w:rPr>
        <w:t>Č</w:t>
      </w:r>
      <w:r w:rsidRPr="00E8622E">
        <w:rPr>
          <w:sz w:val="22"/>
          <w:szCs w:val="22"/>
        </w:rPr>
        <w:t>.5</w:t>
      </w:r>
      <w:r>
        <w:rPr>
          <w:sz w:val="22"/>
          <w:szCs w:val="22"/>
        </w:rPr>
        <w:t>:</w:t>
      </w:r>
      <w:r w:rsidRPr="00E8622E">
        <w:rPr>
          <w:sz w:val="22"/>
          <w:szCs w:val="22"/>
        </w:rPr>
        <w:t xml:space="preserve"> </w:t>
      </w:r>
      <w:bookmarkEnd w:id="52"/>
      <w:bookmarkEnd w:id="53"/>
      <w:bookmarkEnd w:id="54"/>
      <w:bookmarkEnd w:id="55"/>
      <w:r w:rsidR="003C142A">
        <w:rPr>
          <w:sz w:val="22"/>
          <w:szCs w:val="22"/>
        </w:rPr>
        <w:t>Organizácia projektu</w:t>
      </w:r>
    </w:p>
    <w:p w14:paraId="24522261" w14:textId="77777777" w:rsidR="00844E79" w:rsidRDefault="00E8622E" w:rsidP="00844E79">
      <w:pPr>
        <w:ind w:left="284" w:firstLine="709"/>
        <w:rPr>
          <w14:ligatures w14:val="standard"/>
          <w14:cntxtAlts/>
        </w:rPr>
      </w:pPr>
      <w:r w:rsidRPr="00497714">
        <w:rPr>
          <w14:ligatures w14:val="standard"/>
          <w14:cntxtAlts/>
        </w:rPr>
        <w:t xml:space="preserve">5A </w:t>
      </w:r>
      <w:r w:rsidR="00844E79">
        <w:rPr>
          <w14:ligatures w14:val="standard"/>
          <w14:cntxtAlts/>
        </w:rPr>
        <w:t xml:space="preserve">Projektové výstupy, manažérske produkty a špecializované produkty </w:t>
      </w:r>
      <w:proofErr w:type="spellStart"/>
      <w:r w:rsidR="00844E79">
        <w:rPr>
          <w14:ligatures w14:val="standard"/>
          <w14:cntxtAlts/>
        </w:rPr>
        <w:t>jendolitvých</w:t>
      </w:r>
      <w:proofErr w:type="spellEnd"/>
      <w:r w:rsidR="00844E79">
        <w:rPr>
          <w14:ligatures w14:val="standard"/>
          <w14:cntxtAlts/>
        </w:rPr>
        <w:t xml:space="preserve"> fáz </w:t>
      </w:r>
    </w:p>
    <w:p w14:paraId="73E0F3E2" w14:textId="0B66F635" w:rsidR="00E8622E" w:rsidRPr="00497714" w:rsidRDefault="00844E79" w:rsidP="00844E79">
      <w:pPr>
        <w:rPr>
          <w14:ligatures w14:val="standard"/>
          <w14:cntxtAlts/>
        </w:rPr>
      </w:pPr>
      <w:r>
        <w:rPr>
          <w14:ligatures w14:val="standard"/>
          <w14:cntxtAlts/>
        </w:rPr>
        <w:t xml:space="preserve">                         projektu</w:t>
      </w:r>
    </w:p>
    <w:p w14:paraId="17F92DA0" w14:textId="0142A34D" w:rsidR="00E8622E" w:rsidRPr="00497714" w:rsidRDefault="00E8622E" w:rsidP="00AF15BC">
      <w:pPr>
        <w:ind w:firstLine="993"/>
        <w:rPr>
          <w14:ligatures w14:val="standard"/>
          <w14:cntxtAlts/>
        </w:rPr>
      </w:pPr>
      <w:r w:rsidRPr="00497714">
        <w:rPr>
          <w14:ligatures w14:val="standard"/>
          <w14:cntxtAlts/>
        </w:rPr>
        <w:t xml:space="preserve">5B </w:t>
      </w:r>
      <w:r w:rsidR="00844E79">
        <w:rPr>
          <w14:ligatures w14:val="standard"/>
          <w14:cntxtAlts/>
        </w:rPr>
        <w:t xml:space="preserve">Vzory a šablóny projektových výstupov pre </w:t>
      </w:r>
      <w:proofErr w:type="spellStart"/>
      <w:r w:rsidR="00844E79">
        <w:rPr>
          <w14:ligatures w14:val="standard"/>
          <w14:cntxtAlts/>
        </w:rPr>
        <w:t>jendoitvé</w:t>
      </w:r>
      <w:proofErr w:type="spellEnd"/>
      <w:r w:rsidR="00844E79">
        <w:rPr>
          <w14:ligatures w14:val="standard"/>
          <w14:cntxtAlts/>
        </w:rPr>
        <w:t xml:space="preserve"> fázy projektu</w:t>
      </w:r>
    </w:p>
    <w:p w14:paraId="435D42D2" w14:textId="77777777" w:rsidR="00DA65BF" w:rsidRDefault="00DA65BF" w:rsidP="00DA65BF">
      <w:pPr>
        <w:rPr>
          <w14:ligatures w14:val="standard"/>
          <w14:cntxtAlts/>
        </w:rPr>
      </w:pPr>
    </w:p>
    <w:p w14:paraId="16353580" w14:textId="6E4DBACB" w:rsidR="003C142A" w:rsidRDefault="00DA65BF" w:rsidP="00B764C6">
      <w:pPr>
        <w:spacing w:line="360" w:lineRule="auto"/>
        <w:ind w:firstLine="709"/>
        <w:rPr>
          <w:b/>
          <w:bCs/>
          <w:szCs w:val="22"/>
        </w:rPr>
      </w:pPr>
      <w:r w:rsidRPr="00DA65BF">
        <w:rPr>
          <w:b/>
          <w14:ligatures w14:val="standard"/>
          <w14:cntxtAlts/>
        </w:rPr>
        <w:t xml:space="preserve">Č. 6: </w:t>
      </w:r>
      <w:r w:rsidR="003C142A" w:rsidRPr="003C142A">
        <w:rPr>
          <w:b/>
          <w:bCs/>
          <w:szCs w:val="22"/>
        </w:rPr>
        <w:t>Softvérové riešenie IS ORSR</w:t>
      </w:r>
    </w:p>
    <w:p w14:paraId="3703E91F" w14:textId="04B61B02" w:rsidR="00844E79" w:rsidRDefault="00844E79" w:rsidP="00844E79">
      <w:pPr>
        <w:spacing w:line="360" w:lineRule="auto"/>
        <w:ind w:left="709"/>
        <w:rPr>
          <w14:ligatures w14:val="standard"/>
          <w14:cntxtAlts/>
        </w:rPr>
      </w:pPr>
      <w:r>
        <w:rPr>
          <w14:ligatures w14:val="standard"/>
          <w14:cntxtAlts/>
        </w:rPr>
        <w:t xml:space="preserve">      6</w:t>
      </w:r>
      <w:r w:rsidRPr="00497714">
        <w:rPr>
          <w14:ligatures w14:val="standard"/>
          <w14:cntxtAlts/>
        </w:rPr>
        <w:t xml:space="preserve">A </w:t>
      </w:r>
      <w:r>
        <w:rPr>
          <w14:ligatures w14:val="standard"/>
          <w14:cntxtAlts/>
        </w:rPr>
        <w:t>Architektonické princípy</w:t>
      </w:r>
    </w:p>
    <w:p w14:paraId="5936D5B8" w14:textId="586C052E" w:rsidR="00844E79" w:rsidRPr="009F5B2D" w:rsidRDefault="00844E79" w:rsidP="00844E79">
      <w:pPr>
        <w:spacing w:line="360" w:lineRule="auto"/>
        <w:ind w:left="709"/>
        <w:rPr>
          <w14:ligatures w14:val="standard"/>
          <w14:cntxtAlts/>
        </w:rPr>
      </w:pPr>
      <w:r>
        <w:rPr>
          <w14:ligatures w14:val="standard"/>
          <w14:cntxtAlts/>
        </w:rPr>
        <w:t xml:space="preserve">      6B </w:t>
      </w:r>
      <w:r w:rsidRPr="009F5B2D">
        <w:rPr>
          <w14:ligatures w14:val="standard"/>
          <w14:cntxtAlts/>
        </w:rPr>
        <w:t>Popis ukážkového biznis procesu spracovania</w:t>
      </w:r>
    </w:p>
    <w:p w14:paraId="430F9C5D" w14:textId="3ED3BB33" w:rsidR="00844E79" w:rsidRPr="009F5B2D" w:rsidRDefault="00844E79" w:rsidP="00844E79">
      <w:pPr>
        <w:spacing w:line="360" w:lineRule="auto"/>
        <w:ind w:left="709"/>
        <w:rPr>
          <w14:ligatures w14:val="standard"/>
          <w14:cntxtAlts/>
        </w:rPr>
      </w:pPr>
      <w:r w:rsidRPr="009F5B2D">
        <w:rPr>
          <w14:ligatures w14:val="standard"/>
          <w14:cntxtAlts/>
        </w:rPr>
        <w:t xml:space="preserve">      </w:t>
      </w:r>
      <w:r w:rsidR="006E79CC" w:rsidRPr="009F5B2D">
        <w:rPr>
          <w14:ligatures w14:val="standard"/>
          <w14:cntxtAlts/>
        </w:rPr>
        <w:t>6C Integrácie – interné informačné systémy</w:t>
      </w:r>
    </w:p>
    <w:p w14:paraId="5BC163B3" w14:textId="0A1FE4AF" w:rsidR="006E79CC" w:rsidRDefault="006E79CC" w:rsidP="00844E79">
      <w:pPr>
        <w:spacing w:line="360" w:lineRule="auto"/>
        <w:ind w:left="709"/>
        <w:rPr>
          <w:b/>
          <w14:ligatures w14:val="standard"/>
          <w14:cntxtAlts/>
        </w:rPr>
      </w:pPr>
      <w:r w:rsidRPr="009F5B2D">
        <w:rPr>
          <w14:ligatures w14:val="standard"/>
          <w14:cntxtAlts/>
        </w:rPr>
        <w:t xml:space="preserve">      6D Integrácie – informačné systémy verejnej správy</w:t>
      </w:r>
    </w:p>
    <w:p w14:paraId="6BD93D84" w14:textId="63158F45" w:rsidR="00DA65BF" w:rsidRPr="00B764C6" w:rsidRDefault="00844E79" w:rsidP="00B764C6">
      <w:pPr>
        <w:spacing w:line="360" w:lineRule="auto"/>
        <w:ind w:firstLine="709"/>
        <w:rPr>
          <w14:ligatures w14:val="standard"/>
          <w14:cntxtAlts/>
        </w:rPr>
      </w:pPr>
      <w:r>
        <w:rPr>
          <w:b/>
          <w14:ligatures w14:val="standard"/>
          <w14:cntxtAlts/>
        </w:rPr>
        <w:t xml:space="preserve">Č. 7: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p>
    <w:p w14:paraId="53703A32" w14:textId="4EB764DD" w:rsidR="00DA65BF" w:rsidRDefault="00DA65BF" w:rsidP="00DA65BF">
      <w:pPr>
        <w:ind w:firstLine="709"/>
        <w:rPr>
          <w:rFonts w:cs="Arial"/>
          <w:b/>
          <w:szCs w:val="22"/>
        </w:rPr>
      </w:pPr>
      <w:r>
        <w:rPr>
          <w:b/>
          <w14:ligatures w14:val="standard"/>
          <w14:cntxtAlts/>
        </w:rPr>
        <w:t xml:space="preserve">Č. </w:t>
      </w:r>
      <w:r w:rsidR="00844E79">
        <w:rPr>
          <w:b/>
          <w14:ligatures w14:val="standard"/>
          <w14:cntxtAlts/>
        </w:rPr>
        <w:t>8</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5D93B2C6"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p>
    <w:p w14:paraId="4B5B4F50" w14:textId="1A9A4DFE" w:rsidR="00E20626" w:rsidRPr="00331199" w:rsidRDefault="00E20626" w:rsidP="00DA65BF">
      <w:pPr>
        <w:ind w:firstLine="709"/>
        <w:rPr>
          <w14:ligatures w14:val="standard"/>
          <w14:cntxtAlts/>
        </w:rPr>
      </w:pPr>
      <w:r w:rsidRPr="00331199">
        <w:rPr>
          <w:b/>
          <w:bCs/>
          <w14:ligatures w14:val="standard"/>
          <w14:cntxtAlts/>
        </w:rPr>
        <w:t xml:space="preserve">Č. </w:t>
      </w:r>
      <w:r w:rsidR="00844E79">
        <w:rPr>
          <w:b/>
          <w:bCs/>
          <w14:ligatures w14:val="standard"/>
          <w14:cntxtAlts/>
        </w:rPr>
        <w:t>9</w:t>
      </w:r>
      <w:r w:rsidRPr="00331199">
        <w:rPr>
          <w:b/>
          <w:bCs/>
          <w14:ligatures w14:val="standard"/>
          <w14:cntxtAlts/>
        </w:rPr>
        <w:t xml:space="preserve">: Katalóg požiadaviek </w:t>
      </w:r>
      <w:r>
        <w:rPr>
          <w14:ligatures w14:val="standard"/>
          <w14:cntxtAlts/>
        </w:rPr>
        <w:t>(tvorí samostatný dokument)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77777777" w:rsidR="006E79CC" w:rsidRPr="00497714" w:rsidRDefault="006E79CC"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56" w:name="_Toc96376524"/>
      <w:bookmarkStart w:id="57" w:name="_Toc96376606"/>
      <w:bookmarkStart w:id="58" w:name="_Toc96377045"/>
      <w:bookmarkStart w:id="59"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6"/>
      <w:bookmarkEnd w:id="57"/>
      <w:bookmarkEnd w:id="58"/>
      <w:bookmarkEnd w:id="59"/>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60" w:name="_Toc96376525"/>
      <w:bookmarkStart w:id="61" w:name="_Toc96376607"/>
      <w:bookmarkStart w:id="62" w:name="_Toc96377046"/>
      <w:bookmarkStart w:id="63"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60"/>
      <w:bookmarkEnd w:id="61"/>
      <w:bookmarkEnd w:id="62"/>
      <w:bookmarkEnd w:id="63"/>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6"/>
      <w:bookmarkStart w:id="65" w:name="_Toc96376608"/>
      <w:bookmarkStart w:id="66" w:name="_Toc96377047"/>
      <w:bookmarkStart w:id="67" w:name="_Toc96377221"/>
      <w:r w:rsidRPr="00497714">
        <w:rPr>
          <w:rFonts w:cstheme="minorHAnsi"/>
          <w:smallCaps/>
          <w:sz w:val="22"/>
          <w:szCs w:val="22"/>
          <w14:ligatures w14:val="standard"/>
          <w14:cntxtAlts/>
        </w:rPr>
        <w:t>Predmet zákazky</w:t>
      </w:r>
      <w:bookmarkEnd w:id="64"/>
      <w:bookmarkEnd w:id="65"/>
      <w:bookmarkEnd w:id="66"/>
      <w:bookmarkEnd w:id="67"/>
    </w:p>
    <w:p w14:paraId="15D27E38" w14:textId="6FB85FEF" w:rsidR="00BF1178"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7C00C6" w:rsidRPr="00497714">
        <w:rPr>
          <w:rFonts w:cstheme="minorHAnsi"/>
          <w:szCs w:val="22"/>
          <w14:ligatures w14:val="standard"/>
          <w14:cntxtAlts/>
        </w:rPr>
        <w:t xml:space="preserve">Informačný systém </w:t>
      </w:r>
      <w:r w:rsidR="00807D65" w:rsidRPr="00497714">
        <w:rPr>
          <w:rFonts w:cstheme="minorHAnsi"/>
          <w:szCs w:val="22"/>
          <w14:ligatures w14:val="standard"/>
          <w14:cntxtAlts/>
        </w:rPr>
        <w:t>o</w:t>
      </w:r>
      <w:r w:rsidR="00ED2F61" w:rsidRPr="00497714">
        <w:rPr>
          <w:rFonts w:cstheme="minorHAnsi"/>
          <w:szCs w:val="22"/>
          <w14:ligatures w14:val="standard"/>
          <w14:cntxtAlts/>
        </w:rPr>
        <w:t>bchodného registra</w:t>
      </w:r>
      <w:r w:rsidR="007F5147" w:rsidRPr="00497714">
        <w:rPr>
          <w:rFonts w:cstheme="minorHAnsi"/>
          <w:szCs w:val="22"/>
          <w14:ligatures w14:val="standard"/>
          <w14:cntxtAlts/>
        </w:rPr>
        <w:t xml:space="preserve"> a súvisiace služby</w:t>
      </w:r>
    </w:p>
    <w:p w14:paraId="4740E769" w14:textId="77777777" w:rsidR="00B97ED5" w:rsidRPr="00497714" w:rsidRDefault="000F412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4C054E3F" w14:textId="77777777" w:rsidR="00652615" w:rsidRDefault="00B80D12"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Predmetom zákazky je vytvorenie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ktorý plne nahradí existujúce riešenie a zároveň pokryje všetky očakávané legislatívne a procesné zmeny súvisiace so službami obchodného registra a aktuálnymi potrebami modernizácie týchto služieb. </w:t>
      </w:r>
      <w:r w:rsidR="00704C76" w:rsidRPr="00497714">
        <w:rPr>
          <w:rFonts w:cstheme="minorHAnsi"/>
          <w:szCs w:val="22"/>
          <w14:ligatures w14:val="standard"/>
          <w14:cntxtAlts/>
        </w:rPr>
        <w:t xml:space="preserve">Výsledkom implementácie nového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w:t>
      </w:r>
      <w:r w:rsidR="00FA4CCB" w:rsidRPr="00497714">
        <w:rPr>
          <w:rFonts w:cstheme="minorHAnsi"/>
          <w:szCs w:val="22"/>
          <w14:ligatures w14:val="standard"/>
          <w14:cntxtAlts/>
        </w:rPr>
        <w:t xml:space="preserve">sa zabezpečí </w:t>
      </w:r>
      <w:r w:rsidRPr="00497714">
        <w:rPr>
          <w:rFonts w:cstheme="minorHAnsi"/>
          <w:szCs w:val="22"/>
          <w14:ligatures w14:val="standard"/>
          <w14:cntxtAlts/>
        </w:rPr>
        <w:t>vytvorenie jednotného metodického a procesného biznis modelu zabezpečenia výkonu všetkých registrových, integračných a podporných agend, predovšetkým</w:t>
      </w:r>
      <w:r w:rsidR="00FA4CCB" w:rsidRPr="00497714">
        <w:rPr>
          <w:rFonts w:cs="Tahoma"/>
          <w:szCs w:val="22"/>
          <w14:ligatures w14:val="standard"/>
          <w14:cntxtAlts/>
        </w:rPr>
        <w:t xml:space="preserve"> súčasných agend obchodného registra</w:t>
      </w:r>
      <w:r w:rsidRPr="00497714">
        <w:rPr>
          <w:rFonts w:cstheme="minorHAnsi"/>
          <w:szCs w:val="22"/>
          <w14:ligatures w14:val="standard"/>
          <w14:cntxtAlts/>
        </w:rPr>
        <w:t xml:space="preserve"> (s integráciou na </w:t>
      </w:r>
      <w:r w:rsidR="00435F72" w:rsidRPr="00497714">
        <w:rPr>
          <w:rFonts w:cstheme="minorHAnsi"/>
          <w:szCs w:val="22"/>
          <w14:ligatures w14:val="standard"/>
          <w14:cntxtAlts/>
        </w:rPr>
        <w:t xml:space="preserve">Systém prepojenia centrálnych registrov, obchodných registrov a registrov spoločností (ďalej </w:t>
      </w:r>
      <w:r w:rsidR="00DD415D" w:rsidRPr="00497714">
        <w:rPr>
          <w:rFonts w:cstheme="minorHAnsi"/>
          <w:szCs w:val="22"/>
          <w14:ligatures w14:val="standard"/>
          <w14:cntxtAlts/>
        </w:rPr>
        <w:t xml:space="preserve">aj </w:t>
      </w:r>
      <w:r w:rsidR="00435F72" w:rsidRPr="00497714">
        <w:rPr>
          <w:rFonts w:cstheme="minorHAnsi"/>
          <w:szCs w:val="22"/>
          <w14:ligatures w14:val="standard"/>
          <w14:cntxtAlts/>
        </w:rPr>
        <w:t>„</w:t>
      </w:r>
      <w:r w:rsidRPr="00497714">
        <w:rPr>
          <w:rFonts w:cstheme="minorHAnsi"/>
          <w:szCs w:val="22"/>
          <w14:ligatures w14:val="standard"/>
          <w14:cntxtAlts/>
        </w:rPr>
        <w:t>BRIS</w:t>
      </w:r>
      <w:r w:rsidR="00435F72" w:rsidRPr="00497714">
        <w:rPr>
          <w:rFonts w:cstheme="minorHAnsi"/>
          <w:szCs w:val="22"/>
          <w14:ligatures w14:val="standard"/>
          <w14:cntxtAlts/>
        </w:rPr>
        <w:t>“)</w:t>
      </w:r>
      <w:r w:rsidRPr="00497714">
        <w:rPr>
          <w:rFonts w:cstheme="minorHAnsi"/>
          <w:szCs w:val="22"/>
          <w14:ligatures w14:val="standard"/>
          <w14:cntxtAlts/>
        </w:rPr>
        <w:t xml:space="preserve">, ako aj </w:t>
      </w:r>
      <w:r w:rsidR="00DD415D" w:rsidRPr="00497714">
        <w:rPr>
          <w:rFonts w:cstheme="minorHAnsi"/>
          <w:szCs w:val="22"/>
          <w14:ligatures w14:val="standard"/>
          <w14:cntxtAlts/>
        </w:rPr>
        <w:t xml:space="preserve">s integráciou  na </w:t>
      </w:r>
      <w:r w:rsidRPr="00497714">
        <w:rPr>
          <w:rFonts w:cstheme="minorHAnsi"/>
          <w:szCs w:val="22"/>
          <w14:ligatures w14:val="standard"/>
          <w14:cntxtAlts/>
        </w:rPr>
        <w:t>iné registre ako napríklad centrálny register zmlúv, register partnerov verejného sektora) a</w:t>
      </w:r>
      <w:r w:rsidR="00B44014" w:rsidRPr="00497714">
        <w:rPr>
          <w:rFonts w:cstheme="minorHAnsi"/>
          <w:szCs w:val="22"/>
          <w14:ligatures w14:val="standard"/>
          <w14:cntxtAlts/>
        </w:rPr>
        <w:t xml:space="preserve"> registra</w:t>
      </w:r>
      <w:r w:rsidRPr="00497714">
        <w:rPr>
          <w:rFonts w:cstheme="minorHAnsi"/>
          <w:szCs w:val="22"/>
          <w14:ligatures w14:val="standard"/>
          <w14:cntxtAlts/>
        </w:rPr>
        <w:t xml:space="preserve"> diskvalifikácii.</w:t>
      </w:r>
      <w:r w:rsidR="00FC6D8F" w:rsidRPr="00497714">
        <w:rPr>
          <w:rFonts w:cstheme="minorHAnsi"/>
          <w:szCs w:val="22"/>
          <w14:ligatures w14:val="standard"/>
          <w14:cntxtAlts/>
        </w:rPr>
        <w:t xml:space="preserve"> </w:t>
      </w:r>
      <w:r w:rsidRPr="00497714">
        <w:rPr>
          <w:rFonts w:cstheme="minorHAnsi"/>
          <w:szCs w:val="22"/>
          <w14:ligatures w14:val="standard"/>
          <w14:cntxtAlts/>
        </w:rPr>
        <w:t xml:space="preserve">Cieľom vytvorenia </w:t>
      </w:r>
      <w:r w:rsidR="001B77FC" w:rsidRPr="00497714">
        <w:rPr>
          <w:rFonts w:cstheme="minorHAnsi"/>
          <w:szCs w:val="22"/>
          <w14:ligatures w14:val="standard"/>
          <w14:cntxtAlts/>
        </w:rPr>
        <w:t>I</w:t>
      </w:r>
      <w:r w:rsidRPr="00497714">
        <w:rPr>
          <w:rFonts w:cstheme="minorHAnsi"/>
          <w:szCs w:val="22"/>
          <w14:ligatures w14:val="standard"/>
          <w14:cntxtAlts/>
        </w:rPr>
        <w:t>nformačného systému obchodného registra bude aj zvýšeni</w:t>
      </w:r>
      <w:r w:rsidR="00AC18A7" w:rsidRPr="00497714">
        <w:rPr>
          <w:rFonts w:cstheme="minorHAnsi"/>
          <w:szCs w:val="22"/>
          <w14:ligatures w14:val="standard"/>
          <w14:cntxtAlts/>
        </w:rPr>
        <w:t>e</w:t>
      </w:r>
      <w:r w:rsidRPr="00497714">
        <w:rPr>
          <w:rFonts w:cstheme="minorHAnsi"/>
          <w:szCs w:val="22"/>
          <w14:ligatures w14:val="standard"/>
          <w14:cntxtAlts/>
        </w:rPr>
        <w:t xml:space="preserve"> kvality, štandardu a dostupnosti e-</w:t>
      </w:r>
      <w:proofErr w:type="spellStart"/>
      <w:r w:rsidRPr="00497714">
        <w:rPr>
          <w:rFonts w:cstheme="minorHAnsi"/>
          <w:szCs w:val="22"/>
          <w14:ligatures w14:val="standard"/>
          <w14:cntxtAlts/>
        </w:rPr>
        <w:t>Government</w:t>
      </w:r>
      <w:proofErr w:type="spellEnd"/>
      <w:r w:rsidRPr="00497714">
        <w:rPr>
          <w:rFonts w:cstheme="minorHAnsi"/>
          <w:szCs w:val="22"/>
          <w14:ligatures w14:val="standard"/>
          <w14:cntxtAlts/>
        </w:rPr>
        <w:t xml:space="preserve"> služieb pre podnikateľov, zlepšenie celkovej dostupnosti dát verejnej správy vo forme otvorených dát. </w:t>
      </w:r>
    </w:p>
    <w:p w14:paraId="1FFA8269" w14:textId="4D9AF066" w:rsidR="00B80D12" w:rsidRPr="00497714" w:rsidRDefault="00B80D12" w:rsidP="00746C99">
      <w:pPr>
        <w:pStyle w:val="Zarkazkladnhotextu2"/>
        <w:ind w:left="709"/>
        <w:rPr>
          <w:rFonts w:cstheme="minorHAnsi"/>
          <w:szCs w:val="22"/>
          <w14:ligatures w14:val="standard"/>
          <w14:cntxtAlts/>
        </w:rPr>
      </w:pPr>
      <w:r w:rsidRPr="00652615">
        <w:rPr>
          <w:rFonts w:cstheme="minorHAnsi"/>
          <w:bCs/>
          <w:szCs w:val="22"/>
          <w14:ligatures w14:val="standard"/>
          <w14:cntxtAlts/>
        </w:rPr>
        <w:t>Projekt -</w:t>
      </w:r>
      <w:r w:rsidRPr="00497714">
        <w:rPr>
          <w:rFonts w:cstheme="minorHAnsi"/>
          <w:szCs w:val="22"/>
          <w14:ligatures w14:val="standard"/>
          <w14:cntxtAlts/>
        </w:rPr>
        <w:t xml:space="preserv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nformačný systém obchodného registra zahŕňa najmä: </w:t>
      </w:r>
      <w:r w:rsidR="00E8535E" w:rsidRPr="00497714">
        <w:rPr>
          <w:rFonts w:cstheme="minorHAnsi"/>
          <w:szCs w:val="22"/>
          <w14:ligatures w14:val="standard"/>
          <w14:cntxtAlts/>
        </w:rPr>
        <w:t xml:space="preserve">analýzu, </w:t>
      </w:r>
      <w:r w:rsidRPr="00497714">
        <w:rPr>
          <w:rFonts w:cstheme="minorHAnsi"/>
          <w:szCs w:val="22"/>
          <w14:ligatures w14:val="standard"/>
          <w14:cntxtAlts/>
        </w:rPr>
        <w:t xml:space="preserve">vývoj, testovanie, </w:t>
      </w:r>
      <w:r w:rsidR="00A074E0" w:rsidRPr="00497714">
        <w:rPr>
          <w:rFonts w:cstheme="minorHAnsi"/>
          <w:szCs w:val="22"/>
          <w14:ligatures w14:val="standard"/>
          <w14:cntxtAlts/>
        </w:rPr>
        <w:t xml:space="preserve">nasadenie, </w:t>
      </w:r>
      <w:r w:rsidRPr="00497714">
        <w:rPr>
          <w:rFonts w:cstheme="minorHAnsi"/>
          <w:szCs w:val="22"/>
          <w14:ligatures w14:val="standard"/>
          <w14:cntxtAlts/>
        </w:rPr>
        <w:t>školenie, konzultáciu, systémové integrácie, bezpečnosť</w:t>
      </w:r>
      <w:r w:rsidR="00D05262" w:rsidRPr="00497714">
        <w:rPr>
          <w:rFonts w:cstheme="minorHAnsi"/>
          <w:szCs w:val="22"/>
          <w14:ligatures w14:val="standard"/>
          <w14:cntxtAlts/>
        </w:rPr>
        <w:t xml:space="preserve"> a prevádzkovú podporu</w:t>
      </w:r>
      <w:r w:rsidR="00E8535E" w:rsidRPr="00497714">
        <w:rPr>
          <w:rFonts w:cstheme="minorHAnsi"/>
          <w:szCs w:val="22"/>
          <w14:ligatures w14:val="standard"/>
          <w14:cntxtAlts/>
        </w:rPr>
        <w:t xml:space="preserve"> a ďalší rozvoj</w:t>
      </w:r>
      <w:r w:rsidR="00D05262" w:rsidRPr="00497714">
        <w:rPr>
          <w:rFonts w:cstheme="minorHAnsi"/>
          <w:szCs w:val="22"/>
          <w14:ligatures w14:val="standard"/>
          <w14:cntxtAlts/>
        </w:rPr>
        <w:t>.</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497714">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7"/>
      <w:bookmarkStart w:id="69" w:name="_Toc96376609"/>
      <w:bookmarkStart w:id="70" w:name="_Toc96377048"/>
      <w:bookmarkStart w:id="71"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8"/>
      <w:bookmarkEnd w:id="69"/>
      <w:bookmarkEnd w:id="70"/>
      <w:bookmarkEnd w:id="71"/>
      <w:r w:rsidR="009511C2" w:rsidRPr="00497714">
        <w:rPr>
          <w:rFonts w:cstheme="minorHAnsi"/>
          <w:smallCaps/>
          <w:sz w:val="22"/>
          <w:szCs w:val="22"/>
          <w14:ligatures w14:val="standard"/>
          <w14:cntxtAlts/>
        </w:rPr>
        <w:t xml:space="preserve"> </w:t>
      </w:r>
    </w:p>
    <w:p w14:paraId="5D601159" w14:textId="5582234D" w:rsidR="00C25927"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nie je rozdelený na časti. Uchádzač predloží ponuku na celý predmet zákazky.</w:t>
      </w:r>
      <w:r w:rsidR="00A20AC5" w:rsidRPr="00497714">
        <w:rPr>
          <w:rFonts w:cstheme="minorHAnsi"/>
          <w:szCs w:val="22"/>
          <w14:ligatures w14:val="standard"/>
          <w14:cntxtAlts/>
        </w:rPr>
        <w:t xml:space="preserve"> </w:t>
      </w:r>
      <w:r w:rsidR="000513E4" w:rsidRPr="00497714">
        <w:rPr>
          <w:rFonts w:cstheme="minorHAnsi"/>
          <w:szCs w:val="22"/>
          <w14:ligatures w14:val="standard"/>
          <w14:cntxtAlts/>
        </w:rPr>
        <w:t>Verejný obstarávateľ nerozdelil zákazku na časti vzhľadom na povahu predmetu zákazky, ktorým je vytvorenie Informačného systému Obchodného registra</w:t>
      </w:r>
      <w:r w:rsidR="00B15428" w:rsidRPr="00497714">
        <w:rPr>
          <w:rFonts w:cstheme="minorHAnsi"/>
          <w:szCs w:val="22"/>
          <w14:ligatures w14:val="standard"/>
          <w14:cntxtAlts/>
        </w:rPr>
        <w:t>,</w:t>
      </w:r>
      <w:r w:rsidR="000513E4" w:rsidRPr="00497714">
        <w:rPr>
          <w:rFonts w:cstheme="minorHAnsi"/>
          <w:szCs w:val="22"/>
          <w14:ligatures w14:val="standard"/>
          <w14:cntxtAlts/>
        </w:rPr>
        <w:t xml:space="preserve"> ktorý plne nahradí existujúce riešenie a zároveň pokryje všetky očakávané legislatívne a procesné zmeny súvisiace so službami obchodného registra a</w:t>
      </w:r>
      <w:r w:rsidR="00DD415D" w:rsidRPr="00497714">
        <w:rPr>
          <w:rFonts w:cstheme="minorHAnsi"/>
          <w:szCs w:val="22"/>
          <w14:ligatures w14:val="standard"/>
          <w14:cntxtAlts/>
        </w:rPr>
        <w:t xml:space="preserve"> Informačný systém Obchodného registra </w:t>
      </w:r>
      <w:r w:rsidR="000513E4" w:rsidRPr="00497714">
        <w:rPr>
          <w:rFonts w:cstheme="minorHAnsi"/>
          <w:szCs w:val="22"/>
          <w14:ligatures w14:val="standard"/>
          <w14:cntxtAlts/>
        </w:rPr>
        <w:t xml:space="preserve">je postavený ako jeden informačný systém a nie je možné, aby tieto služby poskytovali </w:t>
      </w:r>
      <w:r w:rsidR="00757AAE" w:rsidRPr="00497714">
        <w:rPr>
          <w:rFonts w:cstheme="minorHAnsi"/>
          <w:szCs w:val="22"/>
          <w14:ligatures w14:val="standard"/>
          <w14:cntxtAlts/>
        </w:rPr>
        <w:t xml:space="preserve">rôzni </w:t>
      </w:r>
      <w:r w:rsidR="000513E4" w:rsidRPr="00497714">
        <w:rPr>
          <w:rFonts w:cstheme="minorHAnsi"/>
          <w:szCs w:val="22"/>
          <w14:ligatures w14:val="standard"/>
          <w14:cntxtAlts/>
        </w:rPr>
        <w:t xml:space="preserve">poskytovatelia. </w:t>
      </w:r>
      <w:r w:rsidR="00B15428" w:rsidRPr="00497714">
        <w:rPr>
          <w:rFonts w:cstheme="minorHAnsi"/>
          <w:szCs w:val="22"/>
          <w14:ligatures w14:val="standard"/>
          <w14:cntxtAlts/>
        </w:rPr>
        <w:t>A</w:t>
      </w:r>
      <w:r w:rsidR="000513E4" w:rsidRPr="00497714">
        <w:rPr>
          <w:rFonts w:cstheme="minorHAnsi"/>
          <w:szCs w:val="22"/>
          <w14:ligatures w14:val="standard"/>
          <w14:cntxtAlts/>
        </w:rPr>
        <w:t xml:space="preserve">kákoľvek zmena systému má dopad na jeho fungovanie a po zásahu tretej osoby do systému by nebolo možné zo strany dodávateľa poskytnúť záruku na dodané zmeny. Obchodný register bude vytvorený, prevádzkovaný a udržiavaný ako jeden celok z dôvodu charakteru jeho architektúry a skutočnosti dopadu zmeny funkcionality na jednotlivé časti systému.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8"/>
      <w:bookmarkStart w:id="73" w:name="_Toc96376610"/>
      <w:bookmarkStart w:id="74" w:name="_Toc96377049"/>
      <w:bookmarkStart w:id="75" w:name="_Toc96377223"/>
      <w:r w:rsidRPr="00497714">
        <w:rPr>
          <w:rFonts w:cstheme="minorHAnsi"/>
          <w:smallCaps/>
          <w:sz w:val="22"/>
          <w:szCs w:val="22"/>
          <w14:ligatures w14:val="standard"/>
          <w14:cntxtAlts/>
        </w:rPr>
        <w:t>Variantné riešenie</w:t>
      </w:r>
      <w:bookmarkEnd w:id="72"/>
      <w:bookmarkEnd w:id="73"/>
      <w:bookmarkEnd w:id="74"/>
      <w:bookmarkEnd w:id="75"/>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29"/>
      <w:bookmarkStart w:id="77" w:name="_Toc96376611"/>
      <w:bookmarkStart w:id="78" w:name="_Toc96377050"/>
      <w:bookmarkStart w:id="79" w:name="_Toc96377224"/>
      <w:r w:rsidRPr="00497714">
        <w:rPr>
          <w:rFonts w:cstheme="minorHAnsi"/>
          <w:smallCaps/>
          <w:sz w:val="22"/>
          <w:szCs w:val="22"/>
          <w14:ligatures w14:val="standard"/>
          <w14:cntxtAlts/>
        </w:rPr>
        <w:lastRenderedPageBreak/>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6"/>
      <w:bookmarkEnd w:id="77"/>
      <w:bookmarkEnd w:id="78"/>
      <w:bookmarkEnd w:id="79"/>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0"/>
      <w:bookmarkStart w:id="81" w:name="_Toc96376612"/>
      <w:bookmarkStart w:id="82" w:name="_Toc96377051"/>
      <w:bookmarkStart w:id="83"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80"/>
      <w:bookmarkEnd w:id="81"/>
      <w:bookmarkEnd w:id="82"/>
      <w:bookmarkEnd w:id="83"/>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w:t>
      </w:r>
      <w:proofErr w:type="spellStart"/>
      <w:r w:rsidR="00180CB2" w:rsidRPr="00497714">
        <w:rPr>
          <w:rFonts w:cstheme="minorHAnsi"/>
          <w:szCs w:val="22"/>
          <w14:ligatures w14:val="standard"/>
          <w14:cntxtAlts/>
        </w:rPr>
        <w:t>nasl</w:t>
      </w:r>
      <w:proofErr w:type="spellEnd"/>
      <w:r w:rsidR="00180CB2" w:rsidRPr="00497714">
        <w:rPr>
          <w:rFonts w:cstheme="minorHAnsi"/>
          <w:szCs w:val="22"/>
          <w14:ligatures w14:val="standard"/>
          <w14:cntxtAlts/>
        </w:rPr>
        <w:t xml:space="preserve">.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1"/>
      <w:bookmarkStart w:id="85" w:name="_Toc96376613"/>
      <w:bookmarkStart w:id="86" w:name="_Toc96377052"/>
      <w:bookmarkStart w:id="87" w:name="_Toc96377226"/>
      <w:r w:rsidRPr="00497714">
        <w:rPr>
          <w:rFonts w:cstheme="minorHAnsi"/>
          <w:smallCaps/>
          <w:sz w:val="22"/>
          <w:szCs w:val="22"/>
          <w14:ligatures w14:val="standard"/>
          <w14:cntxtAlts/>
        </w:rPr>
        <w:t>Zdroj finančných prostriedkov</w:t>
      </w:r>
      <w:bookmarkEnd w:id="84"/>
      <w:bookmarkEnd w:id="85"/>
      <w:bookmarkEnd w:id="86"/>
      <w:bookmarkEnd w:id="87"/>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8" w:name="_Toc96376532"/>
      <w:bookmarkStart w:id="89" w:name="_Toc96376614"/>
      <w:bookmarkStart w:id="90" w:name="_Toc96377053"/>
      <w:bookmarkStart w:id="91" w:name="_Toc96377227"/>
      <w:r w:rsidRPr="00497714">
        <w:rPr>
          <w:rFonts w:cstheme="minorHAnsi"/>
          <w:smallCaps/>
          <w:sz w:val="22"/>
          <w:szCs w:val="22"/>
          <w14:ligatures w14:val="standard"/>
          <w14:cntxtAlts/>
        </w:rPr>
        <w:t>Lehota viazanosti ponuky</w:t>
      </w:r>
      <w:bookmarkEnd w:id="88"/>
      <w:bookmarkEnd w:id="89"/>
      <w:bookmarkEnd w:id="90"/>
      <w:bookmarkEnd w:id="91"/>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92" w:name="_Toc96376533"/>
      <w:bookmarkStart w:id="93" w:name="_Toc96376615"/>
      <w:bookmarkStart w:id="94" w:name="_Toc96377054"/>
      <w:bookmarkStart w:id="95"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92"/>
      <w:bookmarkEnd w:id="93"/>
      <w:bookmarkEnd w:id="94"/>
      <w:bookmarkEnd w:id="95"/>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bude pri komunikácii s uchádzačmi resp. záujemcami postupovať v zmysle § 20 zákona o verejnom obstarávaní prostredníctvom komunikačného rozhrania systému JOSEPHINE. </w:t>
      </w:r>
      <w:r w:rsidRPr="00F20019">
        <w:rPr>
          <w:rFonts w:cs="Arial Narrow"/>
          <w:szCs w:val="22"/>
        </w:rPr>
        <w:lastRenderedPageBreak/>
        <w:t>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6" w:name="_Toc96376534"/>
      <w:bookmarkStart w:id="97" w:name="_Toc96376616"/>
      <w:bookmarkStart w:id="98" w:name="_Toc96377055"/>
      <w:bookmarkStart w:id="99"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6"/>
      <w:bookmarkEnd w:id="97"/>
      <w:bookmarkEnd w:id="98"/>
      <w:bookmarkEnd w:id="99"/>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w:t>
      </w:r>
      <w:r w:rsidRPr="00497714">
        <w:rPr>
          <w:rFonts w:cs="Arial Narrow"/>
          <w:szCs w:val="22"/>
          <w14:ligatures w14:val="standard"/>
          <w14:cntxtAlts/>
        </w:rPr>
        <w:lastRenderedPageBreak/>
        <w:t xml:space="preserve">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5"/>
      <w:bookmarkStart w:id="101" w:name="_Toc96376617"/>
      <w:bookmarkStart w:id="102" w:name="_Toc96377056"/>
      <w:bookmarkStart w:id="103"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100"/>
      <w:bookmarkEnd w:id="101"/>
      <w:bookmarkEnd w:id="102"/>
      <w:bookmarkEnd w:id="103"/>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6"/>
      <w:bookmarkStart w:id="105" w:name="_Toc96376618"/>
      <w:bookmarkStart w:id="106" w:name="_Toc96377057"/>
      <w:bookmarkStart w:id="107" w:name="_Toc96377231"/>
      <w:r w:rsidRPr="00497714">
        <w:rPr>
          <w:rFonts w:cstheme="minorHAnsi"/>
          <w:smallCaps/>
          <w:sz w:val="22"/>
          <w:szCs w:val="22"/>
          <w14:ligatures w14:val="standard"/>
          <w14:cntxtAlts/>
        </w:rPr>
        <w:t>Jazyk ponuky</w:t>
      </w:r>
      <w:bookmarkEnd w:id="104"/>
      <w:bookmarkEnd w:id="105"/>
      <w:bookmarkEnd w:id="106"/>
      <w:bookmarkEnd w:id="107"/>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7"/>
      <w:bookmarkStart w:id="109" w:name="_Toc96376619"/>
      <w:bookmarkStart w:id="110" w:name="_Toc96377058"/>
      <w:bookmarkStart w:id="111" w:name="_Toc96377232"/>
      <w:r w:rsidRPr="00497714">
        <w:rPr>
          <w:rFonts w:cstheme="minorHAnsi"/>
          <w:smallCaps/>
          <w:sz w:val="22"/>
          <w:szCs w:val="22"/>
          <w14:ligatures w14:val="standard"/>
          <w14:cntxtAlts/>
        </w:rPr>
        <w:t>Mena a ceny uvádzané v ponuke</w:t>
      </w:r>
      <w:bookmarkEnd w:id="108"/>
      <w:bookmarkEnd w:id="109"/>
      <w:bookmarkEnd w:id="110"/>
      <w:bookmarkEnd w:id="111"/>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12" w:name="_Toc96376538"/>
      <w:bookmarkStart w:id="113" w:name="_Toc96376620"/>
      <w:bookmarkStart w:id="114" w:name="_Toc96377059"/>
      <w:bookmarkStart w:id="115" w:name="_Toc96377233"/>
      <w:r w:rsidRPr="00497714">
        <w:rPr>
          <w:rFonts w:cstheme="minorHAnsi"/>
          <w:smallCaps/>
          <w:sz w:val="22"/>
          <w:szCs w:val="22"/>
          <w14:ligatures w14:val="standard"/>
          <w14:cntxtAlts/>
        </w:rPr>
        <w:t>Zábezpeka</w:t>
      </w:r>
      <w:bookmarkEnd w:id="112"/>
      <w:bookmarkEnd w:id="113"/>
      <w:bookmarkEnd w:id="114"/>
      <w:bookmarkEnd w:id="115"/>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lastRenderedPageBreak/>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w:t>
      </w:r>
      <w:proofErr w:type="spellStart"/>
      <w:r w:rsidRPr="00BB37B5">
        <w:rPr>
          <w:rFonts w:cs="Arial Narrow"/>
          <w:szCs w:val="22"/>
          <w14:ligatures w14:val="standard"/>
          <w14:cntxtAlts/>
        </w:rPr>
        <w:t>symbo</w:t>
      </w:r>
      <w:proofErr w:type="spellEnd"/>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Pr="00670203">
        <w:rPr>
          <w:b/>
          <w:szCs w:val="22"/>
          <w14:ligatures w14:val="standard"/>
          <w14:cntxtAlts/>
        </w:rPr>
        <w:lastRenderedPageBreak/>
        <w:t>„Informačný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dokument  vydaný ako </w:t>
      </w:r>
      <w:proofErr w:type="spellStart"/>
      <w:r w:rsidR="00D46B1C">
        <w:rPr>
          <w:szCs w:val="22"/>
        </w:rPr>
        <w:t>elektornický</w:t>
      </w:r>
      <w:proofErr w:type="spellEnd"/>
      <w:r w:rsidR="00D46B1C">
        <w:rPr>
          <w:szCs w:val="22"/>
        </w:rPr>
        <w:t xml:space="preserve">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 xml:space="preserve">Podmienky zloženia </w:t>
      </w:r>
      <w:proofErr w:type="spellStart"/>
      <w:r>
        <w:rPr>
          <w:bCs/>
          <w:szCs w:val="22"/>
          <w:u w:val="single"/>
          <w14:ligatures w14:val="standard"/>
          <w14:cntxtAlts/>
        </w:rPr>
        <w:t>positena</w:t>
      </w:r>
      <w:proofErr w:type="spellEnd"/>
      <w:r>
        <w:rPr>
          <w:bCs/>
          <w:szCs w:val="22"/>
          <w:u w:val="single"/>
          <w14:ligatures w14:val="standard"/>
          <w14:cntxtAlts/>
        </w:rPr>
        <w:t xml:space="preserve">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 xml:space="preserve">V prípade poistenia záruky vystavuje záručnú listinu poisťovňa, </w:t>
      </w:r>
      <w:proofErr w:type="spellStart"/>
      <w:r>
        <w:rPr>
          <w:bCs/>
          <w:szCs w:val="22"/>
          <w:u w:val="single"/>
          <w14:ligatures w14:val="standard"/>
          <w14:cntxtAlts/>
        </w:rPr>
        <w:t>prep</w:t>
      </w:r>
      <w:proofErr w:type="spellEnd"/>
      <w:r>
        <w:rPr>
          <w:bCs/>
          <w:szCs w:val="22"/>
          <w:u w:val="single"/>
          <w14:ligatures w14:val="standard"/>
          <w14:cntxtAlts/>
        </w:rPr>
        <w:t xml:space="preserve">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39"/>
      <w:bookmarkStart w:id="117" w:name="_Toc96376621"/>
      <w:bookmarkStart w:id="118" w:name="_Toc96377060"/>
      <w:bookmarkStart w:id="119"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6"/>
      <w:bookmarkEnd w:id="117"/>
      <w:bookmarkEnd w:id="118"/>
      <w:bookmarkEnd w:id="119"/>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w:t>
      </w:r>
      <w:r w:rsidR="007E7B18">
        <w:rPr>
          <w:rFonts w:cs="Arial Narrow"/>
          <w:b/>
          <w:szCs w:val="22"/>
          <w14:ligatures w14:val="standard"/>
          <w14:cntxtAlts/>
        </w:rPr>
        <w:lastRenderedPageBreak/>
        <w:t>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w:t>
      </w:r>
      <w:r w:rsidRPr="00497714">
        <w:rPr>
          <w:rFonts w:cstheme="minorHAnsi"/>
          <w:szCs w:val="22"/>
          <w14:ligatures w14:val="standard"/>
          <w14:cntxtAlts/>
        </w:rPr>
        <w:lastRenderedPageBreak/>
        <w:t xml:space="preserve">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472AF061" w:rsidR="00ED2138" w:rsidRPr="00AE2577"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Pr>
          <w:rFonts w:cs="Arial Narrow"/>
          <w:szCs w:val="22"/>
          <w14:ligatures w14:val="standard"/>
          <w14:cntxtAlts/>
        </w:rPr>
        <w:t xml:space="preserve">ktorý tvorí prílohu č. </w:t>
      </w:r>
      <w:r w:rsidR="00B0004A">
        <w:rPr>
          <w:rFonts w:cs="Arial Narrow"/>
          <w:szCs w:val="22"/>
          <w14:ligatures w14:val="standard"/>
          <w14:cntxtAlts/>
        </w:rPr>
        <w:t>9</w:t>
      </w:r>
      <w:r w:rsidR="0069716A">
        <w:rPr>
          <w:rFonts w:cs="Arial Narrow"/>
          <w:szCs w:val="22"/>
          <w14:ligatures w14:val="standard"/>
          <w14:cntxtAlts/>
        </w:rPr>
        <w:t xml:space="preserve"> týchto súťažných </w:t>
      </w:r>
      <w:r w:rsidR="0069716A" w:rsidRPr="00AE2577">
        <w:rPr>
          <w:rFonts w:cs="Arial Narrow"/>
          <w:szCs w:val="22"/>
          <w14:ligatures w14:val="standard"/>
          <w14:cntxtAlts/>
        </w:rPr>
        <w:t>podkladov</w:t>
      </w:r>
      <w:r w:rsidR="00401FD3" w:rsidRPr="00AE2577">
        <w:rPr>
          <w:rFonts w:cs="Arial Narrow"/>
          <w:szCs w:val="22"/>
          <w14:ligatures w14:val="standard"/>
          <w14:cntxtAlts/>
        </w:rPr>
        <w:t xml:space="preserve"> </w:t>
      </w:r>
      <w:r w:rsidR="0069716A" w:rsidRPr="00AE2577">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0"/>
      <w:bookmarkStart w:id="121" w:name="_Toc96376622"/>
      <w:bookmarkStart w:id="122" w:name="_Toc96377061"/>
      <w:bookmarkStart w:id="123" w:name="_Toc96377235"/>
      <w:r w:rsidRPr="00497714">
        <w:rPr>
          <w:rFonts w:cstheme="minorHAnsi"/>
          <w:smallCaps/>
          <w:sz w:val="22"/>
          <w:szCs w:val="22"/>
          <w14:ligatures w14:val="standard"/>
          <w14:cntxtAlts/>
        </w:rPr>
        <w:t>Predloženie ponuky</w:t>
      </w:r>
      <w:bookmarkEnd w:id="120"/>
      <w:bookmarkEnd w:id="121"/>
      <w:bookmarkEnd w:id="122"/>
      <w:bookmarkEnd w:id="123"/>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proofErr w:type="spellStart"/>
      <w:r w:rsidR="00E13B3A">
        <w:rPr>
          <w:rFonts w:cs="Arial Narrow"/>
          <w:szCs w:val="22"/>
        </w:rPr>
        <w:t>predkladnie</w:t>
      </w:r>
      <w:proofErr w:type="spellEnd"/>
      <w:r w:rsidR="00E13B3A">
        <w:rPr>
          <w:rFonts w:cs="Arial Narrow"/>
          <w:szCs w:val="22"/>
        </w:rPr>
        <w:t xml:space="preserv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 xml:space="preserve">Uchádzači sú svojou ponukou viazaní do uplynutia lehoty oznámenej verejným obstarávateľom, resp. predĺženej lehoty viazanosti ponúk podľa rozhodnutia verejného obstarávateľa.  Prípadné predĺženie </w:t>
      </w:r>
      <w:r w:rsidRPr="00BF129A">
        <w:rPr>
          <w:rFonts w:cstheme="minorHAnsi"/>
          <w:szCs w:val="22"/>
        </w:rPr>
        <w:lastRenderedPageBreak/>
        <w:t>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17F20942" w14:textId="0123B450" w:rsidR="00A23838" w:rsidRPr="00012108" w:rsidRDefault="00A23838" w:rsidP="002655D9">
      <w:pPr>
        <w:spacing w:after="120"/>
        <w:ind w:left="567" w:hanging="567"/>
        <w:jc w:val="both"/>
        <w:rPr>
          <w:rFonts w:cstheme="minorHAnsi"/>
          <w:szCs w:val="22"/>
        </w:rPr>
      </w:pPr>
      <w:r>
        <w:rPr>
          <w:rFonts w:cstheme="minorHAnsi"/>
          <w:szCs w:val="22"/>
        </w:rPr>
        <w:t>16.8.1</w:t>
      </w:r>
      <w:r>
        <w:rPr>
          <w:rFonts w:cstheme="minorHAnsi"/>
          <w:szCs w:val="22"/>
        </w:rPr>
        <w:tab/>
      </w:r>
      <w:r w:rsidRPr="00012108">
        <w:rPr>
          <w:rFonts w:cstheme="minorHAnsi"/>
          <w:szCs w:val="22"/>
        </w:rPr>
        <w:t>Uchádzač má možnosť sa registrovať do systému JOSEPHINE pomocou hesla alebo aj pomocou občianskeho preukazom s elektronickým čipom a bezpečnostným osobnostným kódom (</w:t>
      </w:r>
      <w:proofErr w:type="spellStart"/>
      <w:r w:rsidRPr="00012108">
        <w:rPr>
          <w:rFonts w:cstheme="minorHAnsi"/>
          <w:szCs w:val="22"/>
        </w:rPr>
        <w:t>eID</w:t>
      </w:r>
      <w:proofErr w:type="spellEnd"/>
      <w:r w:rsidRPr="00012108">
        <w:rPr>
          <w:rFonts w:cstheme="minorHAnsi"/>
          <w:szCs w:val="22"/>
        </w:rPr>
        <w:t>).</w:t>
      </w:r>
    </w:p>
    <w:p w14:paraId="3B59F5EE" w14:textId="4F59A3CE" w:rsidR="00A23838" w:rsidRPr="00012108" w:rsidRDefault="00A23838" w:rsidP="002655D9">
      <w:pPr>
        <w:ind w:left="567" w:hanging="567"/>
        <w:jc w:val="both"/>
        <w:rPr>
          <w:rFonts w:cstheme="minorHAnsi"/>
          <w:szCs w:val="22"/>
        </w:rPr>
      </w:pPr>
      <w:r>
        <w:rPr>
          <w:rFonts w:cstheme="minorHAnsi"/>
          <w:szCs w:val="22"/>
        </w:rPr>
        <w:t>16.8.2</w:t>
      </w:r>
      <w:r>
        <w:rPr>
          <w:rFonts w:cstheme="minorHAnsi"/>
          <w:szCs w:val="22"/>
        </w:rPr>
        <w:tab/>
      </w:r>
      <w:r w:rsidRPr="00012108">
        <w:rPr>
          <w:rFonts w:cstheme="minorHAnsi"/>
          <w:szCs w:val="22"/>
        </w:rPr>
        <w:t>Predkladanie ponúk je umožnené iba autentifikovaným uchádzačom. Autentifikáciu je možné vykonať týmito spôsobmi</w:t>
      </w:r>
    </w:p>
    <w:p w14:paraId="053C73D8"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v systéme JOSEPHINE registráciou a prihlásením pomocou občianskeho preukazu s elektronickým čipom a bezpečnostným osobnostným kódom (</w:t>
      </w:r>
      <w:proofErr w:type="spellStart"/>
      <w:r w:rsidRPr="00012108">
        <w:rPr>
          <w:rFonts w:cstheme="minorHAnsi"/>
          <w:szCs w:val="22"/>
        </w:rPr>
        <w:t>eID</w:t>
      </w:r>
      <w:proofErr w:type="spellEnd"/>
      <w:r w:rsidRPr="00012108">
        <w:rPr>
          <w:rFonts w:cstheme="minorHAnsi"/>
          <w:szCs w:val="22"/>
        </w:rPr>
        <w:t xml:space="preserve">). V systéme je autentifikovaná spoločnosť, ktorú pomocou </w:t>
      </w:r>
      <w:proofErr w:type="spellStart"/>
      <w:r w:rsidRPr="00012108">
        <w:rPr>
          <w:rFonts w:cstheme="minorHAnsi"/>
          <w:szCs w:val="22"/>
        </w:rPr>
        <w:t>eID</w:t>
      </w:r>
      <w:proofErr w:type="spellEnd"/>
      <w:r w:rsidRPr="00012108">
        <w:rPr>
          <w:rFonts w:cstheme="minorHAnsi"/>
          <w:szCs w:val="22"/>
        </w:rPr>
        <w:t xml:space="preserve"> registruje štatutár danej spoločnosti. Autentifikáciu vykonáva poskytovateľ systému JOSEPHINE a to v pracovných dňoch v čase 8.00 – 16.00 hod. </w:t>
      </w:r>
    </w:p>
    <w:p w14:paraId="7B34EAC6"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nahraním kvalifikovaného elektronického podpisu (napríklad podpisu </w:t>
      </w:r>
      <w:proofErr w:type="spellStart"/>
      <w:r w:rsidRPr="00012108">
        <w:rPr>
          <w:rFonts w:cstheme="minorHAnsi"/>
          <w:szCs w:val="22"/>
        </w:rPr>
        <w:t>eID</w:t>
      </w:r>
      <w:proofErr w:type="spellEnd"/>
      <w:r w:rsidRPr="00012108">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381FAECF"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281FEDC" w14:textId="77777777" w:rsidR="00A23838" w:rsidRPr="00012108" w:rsidRDefault="00A23838" w:rsidP="00A23838">
      <w:pPr>
        <w:pStyle w:val="Odsekzoznamu"/>
        <w:numPr>
          <w:ilvl w:val="0"/>
          <w:numId w:val="91"/>
        </w:numPr>
        <w:spacing w:after="120"/>
        <w:ind w:left="993" w:hanging="284"/>
        <w:jc w:val="both"/>
        <w:rPr>
          <w:rFonts w:cstheme="minorHAnsi"/>
          <w:szCs w:val="22"/>
        </w:rPr>
      </w:pPr>
      <w:r w:rsidRPr="00012108">
        <w:rPr>
          <w:rFonts w:cstheme="minorHAnsi"/>
          <w:szCs w:val="22"/>
        </w:rPr>
        <w:t xml:space="preserve">počkaním na autentifikačný kód, ktorý bude poslaný na adresu sídla firmy do rúk štatutára uchádzača v listovej podobe formou doporučenej pošty. </w:t>
      </w:r>
      <w:r w:rsidRPr="00012108">
        <w:rPr>
          <w:rFonts w:cstheme="minorHAnsi"/>
          <w:b/>
          <w:szCs w:val="22"/>
        </w:rPr>
        <w:t>Lehota na tento úkon sú obvykle 3 pracovné dni a je potrebné s touto lehotou počítať pri vkladaní ponuky.</w:t>
      </w:r>
      <w:r w:rsidRPr="00012108">
        <w:rPr>
          <w:rFonts w:cstheme="minorHAnsi"/>
          <w:szCs w:val="22"/>
        </w:rPr>
        <w:t xml:space="preserve"> </w:t>
      </w:r>
    </w:p>
    <w:p w14:paraId="401B1896" w14:textId="28CABCA3" w:rsidR="00A23838" w:rsidRDefault="00A23838" w:rsidP="002655D9">
      <w:pPr>
        <w:spacing w:after="120"/>
        <w:ind w:left="567" w:hanging="425"/>
        <w:jc w:val="both"/>
        <w:rPr>
          <w:rFonts w:cs="Arial Narrow"/>
          <w:szCs w:val="22"/>
        </w:rPr>
      </w:pPr>
      <w:r>
        <w:rPr>
          <w:rFonts w:cstheme="minorHAnsi"/>
          <w:szCs w:val="22"/>
        </w:rPr>
        <w:t>16.8.3</w:t>
      </w:r>
      <w:r>
        <w:rPr>
          <w:rFonts w:cstheme="minorHAnsi"/>
          <w:szCs w:val="22"/>
        </w:rPr>
        <w:tab/>
      </w:r>
      <w:r w:rsidRPr="00012108">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4" w:name="_Toc96376541"/>
      <w:bookmarkStart w:id="125" w:name="_Toc96376623"/>
      <w:bookmarkStart w:id="126" w:name="_Toc96377062"/>
      <w:bookmarkStart w:id="127"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4"/>
      <w:bookmarkEnd w:id="125"/>
      <w:bookmarkEnd w:id="126"/>
      <w:bookmarkEnd w:id="127"/>
    </w:p>
    <w:p w14:paraId="1DC2F055" w14:textId="1BCAAA16"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383DD8">
        <w:rPr>
          <w:rFonts w:cs="Arial Narrow"/>
          <w:szCs w:val="22"/>
          <w14:ligatures w14:val="standard"/>
          <w14:cntxtAlts/>
        </w:rPr>
        <w:t xml:space="preserve">stanovil </w:t>
      </w:r>
      <w:r w:rsidRPr="00383DD8">
        <w:rPr>
          <w:rFonts w:cs="Arial Narrow"/>
          <w:b/>
          <w:szCs w:val="22"/>
          <w14:ligatures w14:val="standard"/>
          <w14:cntxtAlts/>
        </w:rPr>
        <w:t>do</w:t>
      </w:r>
      <w:r w:rsidR="00B11F4E" w:rsidRPr="00383DD8">
        <w:rPr>
          <w:rFonts w:cs="Arial Narrow"/>
          <w:b/>
          <w:szCs w:val="22"/>
          <w14:ligatures w14:val="standard"/>
          <w14:cntxtAlts/>
        </w:rPr>
        <w:t xml:space="preserve"> </w:t>
      </w:r>
      <w:r w:rsidR="008404DB">
        <w:rPr>
          <w:rFonts w:cs="Arial Narrow"/>
          <w:b/>
          <w:szCs w:val="22"/>
          <w:highlight w:val="green"/>
          <w14:ligatures w14:val="standard"/>
          <w14:cntxtAlts/>
        </w:rPr>
        <w:t>16</w:t>
      </w:r>
      <w:r w:rsidR="00B11F4E" w:rsidRPr="00CC3598">
        <w:rPr>
          <w:rFonts w:cs="Arial Narrow"/>
          <w:b/>
          <w:szCs w:val="22"/>
          <w:highlight w:val="green"/>
          <w14:ligatures w14:val="standard"/>
          <w14:cntxtAlts/>
        </w:rPr>
        <w:t>.</w:t>
      </w:r>
      <w:r w:rsidR="008404DB">
        <w:rPr>
          <w:rFonts w:cs="Arial Narrow"/>
          <w:b/>
          <w:szCs w:val="22"/>
          <w:highlight w:val="green"/>
          <w14:ligatures w14:val="standard"/>
          <w14:cntxtAlts/>
        </w:rPr>
        <w:t>0</w:t>
      </w:r>
      <w:r w:rsidR="007D16F7">
        <w:rPr>
          <w:rFonts w:cs="Arial Narrow"/>
          <w:b/>
          <w:szCs w:val="22"/>
          <w:highlight w:val="green"/>
          <w14:ligatures w14:val="standard"/>
          <w14:cntxtAlts/>
        </w:rPr>
        <w:t>1</w:t>
      </w:r>
      <w:r w:rsidR="00B11F4E" w:rsidRPr="00CC3598">
        <w:rPr>
          <w:rFonts w:cs="Arial Narrow"/>
          <w:b/>
          <w:szCs w:val="22"/>
          <w:highlight w:val="green"/>
          <w14:ligatures w14:val="standard"/>
          <w14:cntxtAlts/>
        </w:rPr>
        <w:t>.</w:t>
      </w:r>
      <w:r w:rsidR="00256AEC" w:rsidRPr="00CC3598">
        <w:rPr>
          <w:rFonts w:cs="Arial Narrow"/>
          <w:b/>
          <w:szCs w:val="22"/>
          <w:highlight w:val="green"/>
          <w14:ligatures w14:val="standard"/>
          <w14:cntxtAlts/>
        </w:rPr>
        <w:t>20</w:t>
      </w:r>
      <w:r w:rsidR="00256AEC" w:rsidRPr="008404DB">
        <w:rPr>
          <w:rFonts w:cs="Arial Narrow"/>
          <w:b/>
          <w:szCs w:val="22"/>
          <w:highlight w:val="green"/>
          <w14:ligatures w14:val="standard"/>
          <w14:cntxtAlts/>
        </w:rPr>
        <w:t>2</w:t>
      </w:r>
      <w:r w:rsidR="008404DB" w:rsidRPr="008404DB">
        <w:rPr>
          <w:rFonts w:cs="Arial Narrow"/>
          <w:b/>
          <w:szCs w:val="22"/>
          <w:highlight w:val="green"/>
          <w14:ligatures w14:val="standard"/>
          <w14:cntxtAlts/>
        </w:rPr>
        <w:t>3</w:t>
      </w:r>
      <w:r w:rsidR="00256AEC" w:rsidRPr="00383DD8">
        <w:rPr>
          <w:rFonts w:cs="Arial Narrow"/>
          <w:b/>
          <w:szCs w:val="22"/>
          <w14:ligatures w14:val="standard"/>
          <w14:cntxtAlts/>
        </w:rPr>
        <w:t xml:space="preserve"> </w:t>
      </w:r>
      <w:r w:rsidRPr="00383DD8">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8" w:name="_Toc96376542"/>
      <w:bookmarkStart w:id="129" w:name="_Toc96376624"/>
      <w:bookmarkStart w:id="130" w:name="_Toc96377063"/>
      <w:bookmarkStart w:id="131" w:name="_Toc96377237"/>
      <w:r w:rsidRPr="00497714">
        <w:rPr>
          <w:rFonts w:cstheme="minorHAnsi"/>
          <w:smallCaps/>
          <w:sz w:val="22"/>
          <w:szCs w:val="22"/>
          <w14:ligatures w14:val="standard"/>
          <w14:cntxtAlts/>
        </w:rPr>
        <w:t>Otváranie ponúk</w:t>
      </w:r>
      <w:bookmarkEnd w:id="128"/>
      <w:bookmarkEnd w:id="129"/>
      <w:bookmarkEnd w:id="130"/>
      <w:bookmarkEnd w:id="131"/>
    </w:p>
    <w:p w14:paraId="794B4254" w14:textId="44B02FC6"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383DD8">
        <w:rPr>
          <w:szCs w:val="22"/>
          <w14:ligatures w14:val="standard"/>
          <w14:cntxtAlts/>
        </w:rPr>
        <w:t xml:space="preserve">dňa </w:t>
      </w:r>
      <w:r w:rsidR="008404DB">
        <w:rPr>
          <w:b/>
          <w:bCs/>
          <w:szCs w:val="22"/>
          <w:highlight w:val="green"/>
          <w14:ligatures w14:val="standard"/>
          <w14:cntxtAlts/>
        </w:rPr>
        <w:t>16</w:t>
      </w:r>
      <w:r w:rsidR="00256AEC" w:rsidRPr="00CC3598">
        <w:rPr>
          <w:b/>
          <w:bCs/>
          <w:szCs w:val="22"/>
          <w:highlight w:val="green"/>
          <w14:ligatures w14:val="standard"/>
          <w14:cntxtAlts/>
        </w:rPr>
        <w:t>.</w:t>
      </w:r>
      <w:r w:rsidR="008404DB">
        <w:rPr>
          <w:b/>
          <w:bCs/>
          <w:szCs w:val="22"/>
          <w:highlight w:val="green"/>
          <w14:ligatures w14:val="standard"/>
          <w14:cntxtAlts/>
        </w:rPr>
        <w:t>0</w:t>
      </w:r>
      <w:r w:rsidR="007D16F7">
        <w:rPr>
          <w:b/>
          <w:bCs/>
          <w:szCs w:val="22"/>
          <w:highlight w:val="green"/>
          <w14:ligatures w14:val="standard"/>
          <w14:cntxtAlts/>
        </w:rPr>
        <w:t>1</w:t>
      </w:r>
      <w:r w:rsidR="00256AEC" w:rsidRPr="00CC3598">
        <w:rPr>
          <w:b/>
          <w:bCs/>
          <w:szCs w:val="22"/>
          <w:highlight w:val="green"/>
          <w14:ligatures w14:val="standard"/>
          <w14:cntxtAlts/>
        </w:rPr>
        <w:t>.202</w:t>
      </w:r>
      <w:r w:rsidR="008404DB">
        <w:rPr>
          <w:b/>
          <w:bCs/>
          <w:szCs w:val="22"/>
          <w:highlight w:val="green"/>
          <w14:ligatures w14:val="standard"/>
          <w14:cntxtAlts/>
        </w:rPr>
        <w:t>3</w:t>
      </w:r>
      <w:r w:rsidR="00256AEC" w:rsidRPr="00383DD8">
        <w:rPr>
          <w:szCs w:val="22"/>
          <w14:ligatures w14:val="standard"/>
          <w14:cntxtAlts/>
        </w:rPr>
        <w:t xml:space="preserve"> </w:t>
      </w:r>
      <w:r w:rsidR="00256AEC" w:rsidRPr="00383DD8">
        <w:rPr>
          <w:b/>
          <w:bCs/>
          <w:szCs w:val="22"/>
          <w14:ligatures w14:val="standard"/>
          <w14:cntxtAlts/>
        </w:rPr>
        <w:t>o</w:t>
      </w:r>
      <w:r w:rsidR="00256AEC" w:rsidRPr="00E227DD">
        <w:rPr>
          <w:b/>
          <w:bCs/>
          <w:szCs w:val="22"/>
          <w14:ligatures w14:val="standard"/>
          <w14:cntxtAlts/>
        </w:rPr>
        <w:t> 11:00 hod.</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 xml:space="preserve">miestneho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r w:rsidR="00B26F2A">
        <w:rPr>
          <w:szCs w:val="22"/>
          <w14:ligatures w14:val="standard"/>
          <w14:cntxtAlts/>
        </w:rPr>
        <w:t>predkladaní</w:t>
      </w:r>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00008121"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w:t>
      </w:r>
      <w:r w:rsidR="00B26F2A">
        <w:rPr>
          <w:szCs w:val="22"/>
          <w14:ligatures w14:val="standard"/>
          <w14:cntxtAlts/>
        </w:rPr>
        <w:t>okruh</w:t>
      </w:r>
      <w:r>
        <w:rPr>
          <w:szCs w:val="22"/>
          <w14:ligatures w14:val="standard"/>
          <w14:cntxtAlts/>
        </w:rPr>
        <w:t xml:space="preserve"> </w:t>
      </w:r>
      <w:r w:rsidR="00B26F2A">
        <w:rPr>
          <w:szCs w:val="22"/>
          <w14:ligatures w14:val="standard"/>
          <w14:cntxtAlts/>
        </w:rPr>
        <w:t>oprávnených</w:t>
      </w:r>
      <w:r>
        <w:rPr>
          <w:szCs w:val="22"/>
          <w14:ligatures w14:val="standard"/>
          <w14:cntxtAlts/>
        </w:rPr>
        <w:t xml:space="preserve"> osôb a rozsah sprístupnených informácií o predložených </w:t>
      </w:r>
      <w:r w:rsidR="00B26F2A">
        <w:rPr>
          <w:szCs w:val="22"/>
          <w14:ligatures w14:val="standard"/>
          <w14:cntxtAlts/>
        </w:rPr>
        <w:t>ponukách</w:t>
      </w:r>
      <w:r>
        <w:rPr>
          <w:szCs w:val="22"/>
          <w14:ligatures w14:val="standard"/>
          <w14:cntxtAlts/>
        </w:rPr>
        <w:t xml:space="preserve"> sa riadi príslušnou funkcionalitou JOSEPHINE a zákonom o</w:t>
      </w:r>
      <w:r w:rsidR="00B26F2A">
        <w:rPr>
          <w:szCs w:val="22"/>
          <w14:ligatures w14:val="standard"/>
          <w14:cntxtAlts/>
        </w:rPr>
        <w:t> </w:t>
      </w:r>
      <w:r>
        <w:rPr>
          <w:szCs w:val="22"/>
          <w14:ligatures w14:val="standard"/>
          <w14:cntxtAlts/>
        </w:rPr>
        <w:t>verejnom</w:t>
      </w:r>
      <w:r w:rsidR="00B26F2A">
        <w:rPr>
          <w:szCs w:val="22"/>
          <w14:ligatures w14:val="standard"/>
          <w14:cntxtAlts/>
        </w:rPr>
        <w:t xml:space="preserve"> </w:t>
      </w:r>
      <w:r>
        <w:rPr>
          <w:szCs w:val="22"/>
          <w14:ligatures w14:val="standard"/>
          <w14:cntxtAlts/>
        </w:rPr>
        <w:t xml:space="preserve">obstarávaní. </w:t>
      </w:r>
    </w:p>
    <w:p w14:paraId="0A92A71D" w14:textId="35EF9A23"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V rámci online </w:t>
      </w:r>
      <w:r w:rsidR="00B26F2A">
        <w:rPr>
          <w:szCs w:val="22"/>
          <w14:ligatures w14:val="standard"/>
          <w14:cntxtAlts/>
        </w:rPr>
        <w:t>sprístupnenia</w:t>
      </w:r>
      <w:r>
        <w:rPr>
          <w:szCs w:val="22"/>
          <w14:ligatures w14:val="standard"/>
          <w14:cntxtAlts/>
        </w:rPr>
        <w:t xml:space="preserve"> ponúk podľa bodu 18.1, 18.2 a 18.3 týchto súťažných </w:t>
      </w:r>
      <w:r w:rsidR="00B26F2A">
        <w:rPr>
          <w:szCs w:val="22"/>
          <w14:ligatures w14:val="standard"/>
          <w14:cntxtAlts/>
        </w:rPr>
        <w:t>podkladov</w:t>
      </w:r>
      <w:r>
        <w:rPr>
          <w:szCs w:val="22"/>
          <w14:ligatures w14:val="standard"/>
          <w14:cntxtAlts/>
        </w:rPr>
        <w:t xml:space="preserve">, komisia prostredníctvom funkcionality systému JOSPEHINE na to určenej, zverejní počet predložených ponúk </w:t>
      </w:r>
      <w:r>
        <w:rPr>
          <w:szCs w:val="22"/>
          <w14:ligatures w14:val="standard"/>
          <w14:cntxtAlts/>
        </w:rPr>
        <w:lastRenderedPageBreak/>
        <w:t>a návrhy na plnenie kritérií, ktoré sa dajú vyjadriť číslom</w:t>
      </w:r>
      <w:r w:rsidR="000E3F3E">
        <w:rPr>
          <w:szCs w:val="22"/>
          <w14:ligatures w14:val="standard"/>
          <w14:cntxtAlts/>
        </w:rPr>
        <w:t>. Ostatné údaje uvedené v ponuke sa nezverejňujú.</w:t>
      </w:r>
    </w:p>
    <w:p w14:paraId="464A0629" w14:textId="58BEF76D"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r w:rsidR="00B26F2A">
        <w:rPr>
          <w:szCs w:val="22"/>
          <w14:ligatures w14:val="standard"/>
          <w14:cntxtAlts/>
        </w:rPr>
        <w:t>elektronicky</w:t>
      </w:r>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B26F2A">
        <w:rPr>
          <w:szCs w:val="22"/>
          <w14:ligatures w14:val="standard"/>
          <w14:cntxtAlts/>
        </w:rPr>
        <w:t>Zápisnica</w:t>
      </w:r>
      <w:r w:rsidR="00D2254C">
        <w:rPr>
          <w:szCs w:val="22"/>
          <w14:ligatures w14:val="standard"/>
          <w14:cntxtAlts/>
        </w:rPr>
        <w:t xml:space="preserve"> z ovárania ponúk obsahuje údaje </w:t>
      </w:r>
      <w:r w:rsidR="00B26F2A">
        <w:rPr>
          <w:szCs w:val="22"/>
          <w14:ligatures w14:val="standard"/>
          <w14:cntxtAlts/>
        </w:rPr>
        <w:t>zverejnené</w:t>
      </w:r>
      <w:r w:rsidR="00D2254C">
        <w:rPr>
          <w:szCs w:val="22"/>
          <w14:ligatures w14:val="standard"/>
          <w14:cntxtAlts/>
        </w:rPr>
        <w:t xml:space="preserve">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3"/>
      <w:bookmarkStart w:id="133" w:name="_Toc96376625"/>
      <w:bookmarkStart w:id="134" w:name="_Toc96377064"/>
      <w:bookmarkStart w:id="135" w:name="_Toc96377238"/>
      <w:r w:rsidRPr="00497714">
        <w:rPr>
          <w:rFonts w:cstheme="minorHAnsi"/>
          <w:smallCaps/>
          <w:sz w:val="22"/>
          <w:szCs w:val="22"/>
          <w14:ligatures w14:val="standard"/>
          <w14:cntxtAlts/>
        </w:rPr>
        <w:t>Vyhodnotenie ponúk</w:t>
      </w:r>
      <w:bookmarkEnd w:id="132"/>
      <w:bookmarkEnd w:id="133"/>
      <w:bookmarkEnd w:id="134"/>
      <w:bookmarkEnd w:id="135"/>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4"/>
      <w:bookmarkStart w:id="137" w:name="_Toc96376626"/>
      <w:bookmarkStart w:id="138" w:name="_Toc96377065"/>
      <w:bookmarkStart w:id="139" w:name="_Toc96377239"/>
      <w:r w:rsidRPr="00497714">
        <w:rPr>
          <w:rFonts w:cstheme="minorHAnsi"/>
          <w:smallCaps/>
          <w:sz w:val="22"/>
          <w:szCs w:val="22"/>
          <w14:ligatures w14:val="standard"/>
          <w14:cntxtAlts/>
        </w:rPr>
        <w:t>Vyhodnotenie splnenia podmienok účasti</w:t>
      </w:r>
      <w:bookmarkEnd w:id="136"/>
      <w:bookmarkEnd w:id="137"/>
      <w:bookmarkEnd w:id="138"/>
      <w:bookmarkEnd w:id="139"/>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0" w:name="_Toc96376545"/>
      <w:bookmarkStart w:id="141" w:name="_Toc96376627"/>
      <w:bookmarkStart w:id="142" w:name="_Toc96377066"/>
      <w:bookmarkStart w:id="143"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40"/>
      <w:bookmarkEnd w:id="141"/>
      <w:bookmarkEnd w:id="142"/>
      <w:bookmarkEnd w:id="143"/>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EE76E4F" w14:textId="20F75D57" w:rsidR="0009587D" w:rsidRDefault="0009587D" w:rsidP="00BC7669">
      <w:pPr>
        <w:spacing w:after="120"/>
        <w:ind w:left="567"/>
        <w:jc w:val="both"/>
        <w:rPr>
          <w:rFonts w:cstheme="minorHAnsi"/>
          <w:color w:val="222222"/>
          <w:shd w:val="clear" w:color="auto" w:fill="FFFFFF"/>
          <w14:ligatures w14:val="standard"/>
          <w14:cntxtAlts/>
        </w:rPr>
      </w:pPr>
    </w:p>
    <w:p w14:paraId="4CC48C3A" w14:textId="77777777" w:rsidR="0009587D" w:rsidRPr="00497714" w:rsidRDefault="0009587D" w:rsidP="00BC7669">
      <w:pPr>
        <w:spacing w:after="120"/>
        <w:ind w:left="567"/>
        <w:jc w:val="both"/>
        <w:rPr>
          <w:rFonts w:cstheme="minorHAnsi"/>
          <w:szCs w:val="22"/>
          <w14:ligatures w14:val="standard"/>
          <w14:cntxtAlts/>
        </w:rPr>
      </w:pP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4" w:name="_Toc96376546"/>
      <w:bookmarkStart w:id="145" w:name="_Toc96376628"/>
      <w:bookmarkStart w:id="146" w:name="_Toc96377067"/>
      <w:bookmarkStart w:id="147" w:name="_Toc96377241"/>
      <w:r w:rsidRPr="00497714">
        <w:rPr>
          <w:rFonts w:cstheme="minorHAnsi"/>
          <w:smallCaps/>
          <w:sz w:val="22"/>
          <w:szCs w:val="22"/>
          <w14:ligatures w14:val="standard"/>
          <w14:cntxtAlts/>
        </w:rPr>
        <w:lastRenderedPageBreak/>
        <w:t>Informácia o výsledku vyhodnotenia ponúk</w:t>
      </w:r>
      <w:bookmarkEnd w:id="144"/>
      <w:bookmarkEnd w:id="145"/>
      <w:bookmarkEnd w:id="146"/>
      <w:bookmarkEnd w:id="147"/>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w:t>
      </w:r>
      <w:proofErr w:type="spellStart"/>
      <w:r w:rsidR="00DF4733">
        <w:rPr>
          <w:rFonts w:cstheme="minorHAnsi"/>
          <w:szCs w:val="22"/>
          <w14:ligatures w14:val="standard"/>
          <w14:cntxtAlts/>
        </w:rPr>
        <w:t>záakzky</w:t>
      </w:r>
      <w:proofErr w:type="spellEnd"/>
      <w:r w:rsidR="00DF4733">
        <w:rPr>
          <w:rFonts w:cstheme="minorHAnsi"/>
          <w:szCs w:val="22"/>
          <w14:ligatures w14:val="standard"/>
          <w14:cntxtAlts/>
        </w:rPr>
        <w:t xml:space="preserve">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7"/>
      <w:bookmarkStart w:id="149" w:name="_Toc96376629"/>
      <w:bookmarkStart w:id="150" w:name="_Toc96377068"/>
      <w:bookmarkStart w:id="151" w:name="_Toc96377242"/>
      <w:r w:rsidRPr="00497714">
        <w:rPr>
          <w:rFonts w:cstheme="minorHAnsi"/>
          <w:smallCaps/>
          <w:sz w:val="22"/>
          <w:szCs w:val="22"/>
          <w14:ligatures w14:val="standard"/>
          <w14:cntxtAlts/>
        </w:rPr>
        <w:t>Uzavretie zmluvy</w:t>
      </w:r>
      <w:bookmarkEnd w:id="148"/>
      <w:bookmarkEnd w:id="149"/>
      <w:bookmarkEnd w:id="150"/>
      <w:bookmarkEnd w:id="151"/>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52" w:name="_Toc96376548"/>
      <w:bookmarkStart w:id="153" w:name="_Toc96376630"/>
      <w:bookmarkStart w:id="154" w:name="_Toc96377069"/>
      <w:bookmarkStart w:id="155" w:name="_Toc96377243"/>
      <w:r w:rsidRPr="00497714">
        <w:rPr>
          <w:rFonts w:cstheme="minorHAnsi"/>
          <w:smallCaps/>
          <w:sz w:val="22"/>
          <w:szCs w:val="22"/>
          <w14:ligatures w14:val="standard"/>
          <w14:cntxtAlts/>
        </w:rPr>
        <w:t>Zrušenie použitého postupu zadávania zákazky</w:t>
      </w:r>
      <w:bookmarkEnd w:id="152"/>
      <w:bookmarkEnd w:id="153"/>
      <w:bookmarkEnd w:id="154"/>
      <w:bookmarkEnd w:id="155"/>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49"/>
      <w:bookmarkStart w:id="157" w:name="_Toc96376631"/>
      <w:bookmarkStart w:id="158" w:name="_Toc96377070"/>
      <w:bookmarkStart w:id="159"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6"/>
      <w:bookmarkEnd w:id="157"/>
      <w:bookmarkEnd w:id="158"/>
      <w:bookmarkEnd w:id="159"/>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60" w:name="_Toc96376550"/>
      <w:bookmarkStart w:id="161" w:name="_Toc96376632"/>
      <w:bookmarkStart w:id="162" w:name="_Toc96377071"/>
      <w:bookmarkStart w:id="163" w:name="_Toc96377245"/>
      <w:r w:rsidRPr="00497714">
        <w:rPr>
          <w:rFonts w:cstheme="minorHAnsi"/>
          <w:smallCaps/>
          <w:sz w:val="22"/>
          <w:szCs w:val="22"/>
          <w14:ligatures w14:val="standard"/>
          <w14:cntxtAlts/>
        </w:rPr>
        <w:t>Ďalšie informácie</w:t>
      </w:r>
      <w:bookmarkEnd w:id="160"/>
      <w:bookmarkEnd w:id="161"/>
      <w:bookmarkEnd w:id="162"/>
      <w:bookmarkEnd w:id="163"/>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4" w:name="_Toc96376551"/>
      <w:bookmarkStart w:id="165" w:name="_Toc96376633"/>
      <w:bookmarkStart w:id="166" w:name="_Toc96377072"/>
      <w:bookmarkStart w:id="167" w:name="_Toc96377246"/>
      <w:r w:rsidRPr="00497714">
        <w:rPr>
          <w:b/>
          <w:sz w:val="22"/>
          <w:szCs w:val="22"/>
          <w14:ligatures w14:val="standard"/>
          <w14:cntxtAlts/>
        </w:rPr>
        <w:lastRenderedPageBreak/>
        <w:t>A.2 VZOR ŠTRUKTÚROVANÉHO ROZPOČTU CENY ZMLUVY</w:t>
      </w:r>
      <w:bookmarkEnd w:id="164"/>
      <w:bookmarkEnd w:id="165"/>
      <w:bookmarkEnd w:id="166"/>
      <w:bookmarkEnd w:id="167"/>
    </w:p>
    <w:p w14:paraId="1C5FFEDC" w14:textId="14B67FFF" w:rsidR="0028432A" w:rsidRPr="00497714" w:rsidRDefault="0028432A" w:rsidP="0028432A">
      <w:pPr>
        <w:pStyle w:val="Nadpis2"/>
        <w:rPr>
          <w:sz w:val="22"/>
          <w:szCs w:val="22"/>
          <w14:ligatures w14:val="standard"/>
          <w14:cntxtAlts/>
        </w:rPr>
      </w:pPr>
      <w:bookmarkStart w:id="168" w:name="_Toc96376552"/>
      <w:bookmarkStart w:id="169" w:name="_Toc96376634"/>
      <w:bookmarkStart w:id="170" w:name="_Toc96377073"/>
      <w:bookmarkStart w:id="171"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8"/>
      <w:bookmarkEnd w:id="169"/>
      <w:bookmarkEnd w:id="170"/>
      <w:bookmarkEnd w:id="17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148"/>
        <w:gridCol w:w="890"/>
        <w:gridCol w:w="1248"/>
        <w:gridCol w:w="1386"/>
        <w:gridCol w:w="1173"/>
        <w:gridCol w:w="1074"/>
        <w:gridCol w:w="1267"/>
      </w:tblGrid>
      <w:tr w:rsidR="00AE0837" w:rsidRPr="00497714" w14:paraId="4B897268" w14:textId="77777777" w:rsidTr="00114375">
        <w:trPr>
          <w:trHeight w:val="408"/>
          <w:jc w:val="center"/>
        </w:trPr>
        <w:tc>
          <w:tcPr>
            <w:tcW w:w="749"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62"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648"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 xml:space="preserve">Počet </w:t>
            </w:r>
            <w:proofErr w:type="spellStart"/>
            <w:r>
              <w:rPr>
                <w:rFonts w:cstheme="minorHAnsi"/>
                <w:b/>
                <w:sz w:val="20"/>
                <w:szCs w:val="20"/>
                <w14:ligatures w14:val="standard"/>
                <w14:cntxtAlts/>
              </w:rPr>
              <w:t>jenotiek</w:t>
            </w:r>
            <w:proofErr w:type="spellEnd"/>
          </w:p>
        </w:tc>
        <w:tc>
          <w:tcPr>
            <w:tcW w:w="720"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558"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658"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114375">
        <w:trPr>
          <w:trHeight w:val="205"/>
          <w:jc w:val="center"/>
        </w:trPr>
        <w:tc>
          <w:tcPr>
            <w:tcW w:w="749"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648" w:type="pct"/>
          </w:tcPr>
          <w:p w14:paraId="7D94E367"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114375">
        <w:trPr>
          <w:jc w:val="center"/>
        </w:trPr>
        <w:tc>
          <w:tcPr>
            <w:tcW w:w="749"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43B54B66"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114375">
        <w:trPr>
          <w:jc w:val="center"/>
        </w:trPr>
        <w:tc>
          <w:tcPr>
            <w:tcW w:w="749"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648" w:type="pct"/>
          </w:tcPr>
          <w:p w14:paraId="526773E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114375">
        <w:trPr>
          <w:jc w:val="center"/>
        </w:trPr>
        <w:tc>
          <w:tcPr>
            <w:tcW w:w="749"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648" w:type="pct"/>
          </w:tcPr>
          <w:p w14:paraId="7B61C0F3"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114375">
        <w:trPr>
          <w:jc w:val="center"/>
        </w:trPr>
        <w:tc>
          <w:tcPr>
            <w:tcW w:w="749"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4F983F0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114375">
        <w:trPr>
          <w:jc w:val="center"/>
        </w:trPr>
        <w:tc>
          <w:tcPr>
            <w:tcW w:w="749"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33C3AE48"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114375">
        <w:trPr>
          <w:jc w:val="center"/>
        </w:trPr>
        <w:tc>
          <w:tcPr>
            <w:tcW w:w="749"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 xml:space="preserve">Odborník pre IT dohľad / </w:t>
            </w:r>
            <w:proofErr w:type="spellStart"/>
            <w:r w:rsidRPr="00497714">
              <w:rPr>
                <w:rFonts w:cstheme="minorHAnsi"/>
                <w:sz w:val="20"/>
                <w:szCs w:val="20"/>
                <w14:ligatures w14:val="standard"/>
                <w14:cntxtAlts/>
              </w:rPr>
              <w:t>Quality</w:t>
            </w:r>
            <w:proofErr w:type="spellEnd"/>
            <w:r w:rsidRPr="00497714">
              <w:rPr>
                <w:rFonts w:cstheme="minorHAnsi"/>
                <w:sz w:val="20"/>
                <w:szCs w:val="20"/>
                <w14:ligatures w14:val="standard"/>
                <w14:cntxtAlts/>
              </w:rPr>
              <w:t xml:space="preserve"> </w:t>
            </w:r>
            <w:proofErr w:type="spellStart"/>
            <w:r w:rsidRPr="00497714">
              <w:rPr>
                <w:rFonts w:cstheme="minorHAnsi"/>
                <w:sz w:val="20"/>
                <w:szCs w:val="20"/>
                <w14:ligatures w14:val="standard"/>
                <w14:cntxtAlts/>
              </w:rPr>
              <w:t>Assurance</w:t>
            </w:r>
            <w:proofErr w:type="spellEnd"/>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6FACFA1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114375">
        <w:trPr>
          <w:jc w:val="center"/>
        </w:trPr>
        <w:tc>
          <w:tcPr>
            <w:tcW w:w="749"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3D0E727B"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114375">
        <w:trPr>
          <w:jc w:val="center"/>
        </w:trPr>
        <w:tc>
          <w:tcPr>
            <w:tcW w:w="749"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648" w:type="pct"/>
          </w:tcPr>
          <w:p w14:paraId="71B0CA8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114375">
        <w:trPr>
          <w:jc w:val="center"/>
        </w:trPr>
        <w:tc>
          <w:tcPr>
            <w:tcW w:w="749"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1167515A"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AE0837" w:rsidRPr="00497714" w14:paraId="1AC9C4AB" w14:textId="77777777" w:rsidTr="00114375">
        <w:trPr>
          <w:jc w:val="center"/>
        </w:trPr>
        <w:tc>
          <w:tcPr>
            <w:tcW w:w="749"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62"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648"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720"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558"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658"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114375">
        <w:trPr>
          <w:jc w:val="center"/>
        </w:trPr>
        <w:tc>
          <w:tcPr>
            <w:tcW w:w="749"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62"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648"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720"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558"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658"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48109CC0" w14:textId="7E4BAA22" w:rsidR="0033597B" w:rsidRPr="00F34574" w:rsidRDefault="0033597B" w:rsidP="00F34574">
      <w:pPr>
        <w:pStyle w:val="Textkomentra"/>
        <w:numPr>
          <w:ilvl w:val="0"/>
          <w:numId w:val="21"/>
        </w:numPr>
        <w:tabs>
          <w:tab w:val="left" w:pos="2160"/>
          <w:tab w:val="left" w:pos="2880"/>
          <w:tab w:val="left" w:pos="4500"/>
        </w:tabs>
        <w:jc w:val="both"/>
        <w:rPr>
          <w:rFonts w:ascii="Calibri" w:hAnsi="Calibri"/>
          <w:szCs w:val="22"/>
        </w:rPr>
      </w:pPr>
      <w:r w:rsidRPr="00633193">
        <w:rPr>
          <w:rFonts w:cstheme="minorHAnsi"/>
          <w:sz w:val="22"/>
          <w:szCs w:val="22"/>
          <w14:ligatures w14:val="standard"/>
          <w14:cntxtAlts/>
        </w:rPr>
        <w:t>Počet jednotiek doplnený uchádzačom nemôže byť vyšší, ako je  maximálny % podiel na celkovom počte ČD v rámci riešenia, ktoré je predmetom projektu. Percentuálne limity sú definované v</w:t>
      </w:r>
      <w:r w:rsidR="00AE0837">
        <w:rPr>
          <w:rFonts w:cstheme="minorHAnsi"/>
          <w:sz w:val="22"/>
          <w:szCs w:val="22"/>
          <w14:ligatures w14:val="standard"/>
          <w14:cntxtAlts/>
        </w:rPr>
        <w:t xml:space="preserve"> tabuľke ako i v </w:t>
      </w:r>
      <w:r w:rsidR="00B750FD" w:rsidRPr="00633193">
        <w:rPr>
          <w:rFonts w:cstheme="minorHAnsi"/>
          <w:sz w:val="22"/>
          <w:szCs w:val="22"/>
          <w14:ligatures w14:val="standard"/>
          <w14:cntxtAlts/>
        </w:rPr>
        <w:t xml:space="preserve"> CBA, ktorá je prístupnú na : </w:t>
      </w:r>
      <w:hyperlink r:id="rId23" w:history="1">
        <w:r w:rsidR="00B750FD" w:rsidRPr="00B750FD">
          <w:rPr>
            <w:rStyle w:val="Hypertextovprepojenie"/>
          </w:rPr>
          <w:t>https://metais.vicepremier.gov.sk/detail/Projekt/f9cbdc46-4a6e-740d-ef87-7257cda29921/cimaster?tab=documentsForm</w:t>
        </w:r>
      </w:hyperlink>
      <w:r w:rsidRPr="00F34574">
        <w:rPr>
          <w:rFonts w:cstheme="minorHAnsi"/>
          <w:sz w:val="22"/>
          <w:szCs w:val="22"/>
          <w14:ligatures w14:val="standard"/>
          <w14:cntxtAlts/>
        </w:rPr>
        <w:t xml:space="preserve">  </w:t>
      </w:r>
    </w:p>
    <w:p w14:paraId="405A431F" w14:textId="24CD14FF"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w:t>
      </w:r>
      <w:proofErr w:type="spellStart"/>
      <w:r w:rsidRPr="00497714">
        <w:rPr>
          <w:rFonts w:cstheme="minorHAnsi"/>
          <w:sz w:val="22"/>
          <w:szCs w:val="22"/>
          <w14:ligatures w14:val="standard"/>
          <w14:cntxtAlts/>
        </w:rPr>
        <w:t>t.j</w:t>
      </w:r>
      <w:proofErr w:type="spellEnd"/>
      <w:r w:rsidRPr="00497714">
        <w:rPr>
          <w:rFonts w:cstheme="minorHAnsi"/>
          <w:sz w:val="22"/>
          <w:szCs w:val="22"/>
          <w14:ligatures w14:val="standard"/>
          <w14:cntxtAlts/>
        </w:rPr>
        <w:t xml:space="preserve">.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0373AF64"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w:t>
      </w:r>
      <w:proofErr w:type="spellStart"/>
      <w:r w:rsidRPr="00BC7669">
        <w:rPr>
          <w:rFonts w:cstheme="minorHAnsi"/>
          <w:szCs w:val="22"/>
          <w14:ligatures w14:val="standard"/>
          <w14:cntxtAlts/>
        </w:rPr>
        <w:t>nacenenie</w:t>
      </w:r>
      <w:proofErr w:type="spellEnd"/>
      <w:r w:rsidRPr="00BC7669">
        <w:rPr>
          <w:rFonts w:cstheme="minorHAnsi"/>
          <w:szCs w:val="22"/>
          <w14:ligatures w14:val="standard"/>
          <w14:cntxtAlts/>
        </w:rPr>
        <w:t xml:space="preserv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 xml:space="preserve">v dokumente </w:t>
      </w:r>
      <w:proofErr w:type="spellStart"/>
      <w:r w:rsidR="004D2F89" w:rsidRPr="00BC7669">
        <w:rPr>
          <w:b/>
          <w:bCs/>
        </w:rPr>
        <w:t>KATALOG_POZIADAVIEK_MSSR_Projekt_IS</w:t>
      </w:r>
      <w:proofErr w:type="spellEnd"/>
      <w:r w:rsidR="004D2F89" w:rsidRPr="00BC7669">
        <w:rPr>
          <w:b/>
          <w:bCs/>
        </w:rPr>
        <w:t xml:space="preserve"> Obchodného registra</w:t>
      </w:r>
      <w:r w:rsidR="004D2F89" w:rsidRPr="00BC7669">
        <w:t>, ktorý je prílohou č. 9 k týmto súťažným podkladom.</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 xml:space="preserve">Upozornenie: v prípade ak uchádzač </w:t>
      </w:r>
      <w:proofErr w:type="spellStart"/>
      <w:r w:rsidRPr="00BC7669">
        <w:rPr>
          <w:rFonts w:cstheme="minorHAnsi"/>
          <w:b/>
          <w:bCs/>
          <w:szCs w:val="22"/>
          <w14:ligatures w14:val="standard"/>
          <w14:cntxtAlts/>
        </w:rPr>
        <w:t>nacení</w:t>
      </w:r>
      <w:proofErr w:type="spellEnd"/>
      <w:r w:rsidRPr="00BC7669">
        <w:rPr>
          <w:rFonts w:cstheme="minorHAnsi"/>
          <w:b/>
          <w:bCs/>
          <w:szCs w:val="22"/>
          <w14:ligatures w14:val="standard"/>
          <w14:cntxtAlts/>
        </w:rPr>
        <w:t xml:space="preserve">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w:t>
      </w:r>
      <w:proofErr w:type="spellStart"/>
      <w:r w:rsidR="00C77AF3" w:rsidRPr="00BC7669">
        <w:rPr>
          <w:rFonts w:cstheme="minorHAnsi"/>
          <w:b/>
          <w:bCs/>
          <w:szCs w:val="22"/>
          <w14:ligatures w14:val="standard"/>
          <w14:cntxtAlts/>
        </w:rPr>
        <w:t>tabuľlku</w:t>
      </w:r>
      <w:proofErr w:type="spellEnd"/>
      <w:r w:rsidR="00C77AF3" w:rsidRPr="00BC7669">
        <w:rPr>
          <w:rFonts w:cstheme="minorHAnsi"/>
          <w:b/>
          <w:bCs/>
          <w:szCs w:val="22"/>
          <w14:ligatures w14:val="standard"/>
          <w14:cntxtAlts/>
        </w:rPr>
        <w:t xml:space="preserve">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0B8CE492" w14:textId="795EF796"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72" w:name="_Toc96376553"/>
      <w:bookmarkStart w:id="173" w:name="_Toc96376635"/>
      <w:bookmarkStart w:id="174" w:name="_Toc96377074"/>
      <w:bookmarkStart w:id="175"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72"/>
      <w:bookmarkEnd w:id="173"/>
      <w:bookmarkEnd w:id="174"/>
      <w:bookmarkEnd w:id="175"/>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660A87">
              <w:rPr>
                <w:szCs w:val="22"/>
                <w14:ligatures w14:val="standard"/>
                <w14:cntxtAlts/>
              </w:rPr>
              <w:t>Implementácia</w:t>
            </w:r>
            <w:r w:rsidR="00C3423A" w:rsidRPr="00660A87">
              <w:rPr>
                <w:szCs w:val="22"/>
                <w14:ligatures w14:val="standard"/>
                <w14:cntxtAlts/>
              </w:rPr>
              <w:t xml:space="preserve"> a</w:t>
            </w:r>
            <w:r w:rsidR="009866C3" w:rsidRPr="00660A87">
              <w:rPr>
                <w:szCs w:val="22"/>
                <w14:ligatures w14:val="standard"/>
                <w14:cntxtAlts/>
              </w:rPr>
              <w:t> </w:t>
            </w:r>
            <w:r w:rsidR="00C3423A" w:rsidRPr="00660A87">
              <w:rPr>
                <w:szCs w:val="22"/>
                <w14:ligatures w14:val="standard"/>
                <w14:cntxtAlts/>
              </w:rPr>
              <w:t>testovanie</w:t>
            </w:r>
            <w:r w:rsidR="009866C3" w:rsidRPr="00660A87">
              <w:rPr>
                <w:szCs w:val="22"/>
                <w14:ligatures w14:val="standard"/>
                <w14:cntxtAlts/>
              </w:rPr>
              <w:t>, 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w:t>
            </w:r>
            <w:proofErr w:type="spellStart"/>
            <w:r w:rsidRPr="00E66D43">
              <w:rPr>
                <w:szCs w:val="22"/>
                <w14:ligatures w14:val="standard"/>
                <w14:cntxtAlts/>
              </w:rPr>
              <w:t>postimpletentačná</w:t>
            </w:r>
            <w:proofErr w:type="spellEnd"/>
            <w:r w:rsidRPr="00E66D43">
              <w:rPr>
                <w:szCs w:val="22"/>
                <w14:ligatures w14:val="standard"/>
                <w14:cntxtAlts/>
              </w:rPr>
              <w:t xml:space="preserve">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6" w:name="_Toc96376554"/>
      <w:bookmarkStart w:id="177" w:name="_Toc96376636"/>
      <w:bookmarkStart w:id="178" w:name="_Toc96377075"/>
      <w:bookmarkStart w:id="179"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6"/>
      <w:bookmarkEnd w:id="177"/>
      <w:bookmarkEnd w:id="178"/>
      <w:bookmarkEnd w:id="179"/>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proofErr w:type="spellStart"/>
            <w:r w:rsidRPr="00497714">
              <w:rPr>
                <w:rFonts w:ascii="Calibri" w:hAnsi="Calibri" w:cs="Arial"/>
                <w:b/>
                <w:sz w:val="16"/>
                <w:szCs w:val="16"/>
                <w14:ligatures w14:val="standard"/>
                <w14:cntxtAlts/>
              </w:rPr>
              <w:t>P.č</w:t>
            </w:r>
            <w:proofErr w:type="spellEnd"/>
            <w:r w:rsidRPr="00497714">
              <w:rPr>
                <w:rFonts w:ascii="Calibri" w:hAnsi="Calibri" w:cs="Arial"/>
                <w:b/>
                <w:sz w:val="16"/>
                <w:szCs w:val="16"/>
                <w14:ligatures w14:val="standard"/>
                <w14:cntxtAlts/>
              </w:rPr>
              <w:t>.</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416751">
      <w:pPr>
        <w:pStyle w:val="Textkomentra"/>
        <w:numPr>
          <w:ilvl w:val="0"/>
          <w:numId w:val="47"/>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416751">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80" w:name="_Toc96376555"/>
      <w:bookmarkStart w:id="181" w:name="_Toc96376637"/>
      <w:bookmarkStart w:id="182" w:name="_Toc96377076"/>
      <w:bookmarkStart w:id="183"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80"/>
      <w:bookmarkEnd w:id="181"/>
      <w:bookmarkEnd w:id="182"/>
      <w:bookmarkEnd w:id="183"/>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proofErr w:type="spellStart"/>
            <w:r w:rsidRPr="00497714">
              <w:rPr>
                <w:rFonts w:ascii="Calibri" w:hAnsi="Calibri"/>
                <w:sz w:val="16"/>
                <w14:ligatures w14:val="standard"/>
                <w14:cntxtAlts/>
              </w:rPr>
              <w:t>P.č</w:t>
            </w:r>
            <w:proofErr w:type="spellEnd"/>
            <w:r w:rsidRPr="00497714">
              <w:rPr>
                <w:rFonts w:ascii="Calibri" w:hAnsi="Calibri"/>
                <w:sz w:val="16"/>
                <w14:ligatures w14:val="standard"/>
                <w14:cntxtAlts/>
              </w:rPr>
              <w:t>.</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proofErr w:type="spellStart"/>
            <w:r w:rsidRPr="00497714">
              <w:rPr>
                <w:rFonts w:ascii="Calibri" w:hAnsi="Calibri"/>
                <w:sz w:val="16"/>
                <w14:ligatures w14:val="standard"/>
                <w14:cntxtAlts/>
              </w:rPr>
              <w:t>človeko</w:t>
            </w:r>
            <w:proofErr w:type="spellEnd"/>
            <w:r w:rsidRPr="00497714">
              <w:rPr>
                <w:rFonts w:ascii="Calibri" w:hAnsi="Calibri"/>
                <w:sz w:val="16"/>
                <w14:ligatures w14:val="standard"/>
                <w14:cntxtAlts/>
              </w:rPr>
              <w:t>-deň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416751">
      <w:pPr>
        <w:pStyle w:val="Odsekzoznamu"/>
        <w:numPr>
          <w:ilvl w:val="0"/>
          <w:numId w:val="47"/>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881DA7">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xml:space="preserve">. 5 rokov trvanie zmluvy + 5 rokov predpokladané trvanie opcie. </w:t>
      </w:r>
    </w:p>
    <w:p w14:paraId="684BC06E" w14:textId="28B4D92C"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59FFC4D7" w14:textId="77777777"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Pr="00660A87"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sidRPr="00660A87">
              <w:rPr>
                <w:rFonts w:cstheme="minorHAnsi"/>
                <w:b/>
                <w:szCs w:val="22"/>
                <w14:ligatures w14:val="standard"/>
                <w14:cntxtAlts/>
              </w:rPr>
              <w:t>testovanie</w:t>
            </w:r>
            <w:r w:rsidR="009866C3" w:rsidRPr="00660A87">
              <w:rPr>
                <w:rFonts w:cstheme="minorHAnsi"/>
                <w:b/>
                <w:szCs w:val="22"/>
                <w14:ligatures w14:val="standard"/>
                <w14:cntxtAlts/>
              </w:rPr>
              <w:t>, 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prostriedkov </w:t>
            </w:r>
            <w:r w:rsidR="009F2205" w:rsidRPr="00660A87">
              <w:rPr>
                <w:rFonts w:cstheme="minorHAnsi"/>
                <w:b/>
                <w:szCs w:val="22"/>
                <w14:ligatures w14:val="standard"/>
                <w14:cntxtAlts/>
              </w:rPr>
              <w:t xml:space="preserve"> v EUR s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w:t>
            </w:r>
            <w:proofErr w:type="spellStart"/>
            <w:r w:rsidR="00C3423A">
              <w:rPr>
                <w:rFonts w:cstheme="minorHAnsi"/>
                <w:b/>
                <w:szCs w:val="22"/>
                <w14:ligatures w14:val="standard"/>
                <w14:cntxtAlts/>
              </w:rPr>
              <w:t>postimplementačná</w:t>
            </w:r>
            <w:proofErr w:type="spellEnd"/>
            <w:r w:rsidR="00C3423A">
              <w:rPr>
                <w:rFonts w:cstheme="minorHAnsi"/>
                <w:b/>
                <w:szCs w:val="22"/>
                <w14:ligatures w14:val="standard"/>
                <w14:cntxtAlts/>
              </w:rPr>
              <w:t xml:space="preserve">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4" w:name="_Toc96376556"/>
      <w:bookmarkStart w:id="185" w:name="_Toc96376638"/>
      <w:bookmarkStart w:id="186" w:name="_Toc96377077"/>
      <w:bookmarkStart w:id="187"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4"/>
      <w:bookmarkEnd w:id="185"/>
      <w:bookmarkEnd w:id="186"/>
      <w:bookmarkEnd w:id="187"/>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w:t>
      </w:r>
      <w:proofErr w:type="spellStart"/>
      <w:r w:rsidRPr="000D625E">
        <w:rPr>
          <w:rFonts w:cstheme="minorHAnsi"/>
          <w:szCs w:val="22"/>
          <w14:ligatures w14:val="standard"/>
          <w14:cntxtAlts/>
        </w:rPr>
        <w:t>t.j</w:t>
      </w:r>
      <w:proofErr w:type="spellEnd"/>
      <w:r w:rsidRPr="000D625E">
        <w:rPr>
          <w:rFonts w:cstheme="minorHAnsi"/>
          <w:szCs w:val="22"/>
          <w14:ligatures w14:val="standard"/>
          <w14:cntxtAlts/>
        </w:rPr>
        <w:t xml:space="preserve">.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416751">
      <w:pPr>
        <w:pStyle w:val="Textkomentra"/>
        <w:numPr>
          <w:ilvl w:val="0"/>
          <w:numId w:val="48"/>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 xml:space="preserve">Jeden človekodeň sa rovná 8 </w:t>
      </w:r>
      <w:proofErr w:type="spellStart"/>
      <w:r w:rsidRPr="0038086F">
        <w:rPr>
          <w:rFonts w:cstheme="minorHAnsi"/>
          <w:szCs w:val="22"/>
          <w14:ligatures w14:val="standard"/>
          <w14:cntxtAlts/>
        </w:rPr>
        <w:t>človekohodinám</w:t>
      </w:r>
      <w:proofErr w:type="spellEnd"/>
      <w:r w:rsidRPr="0038086F">
        <w:rPr>
          <w:rFonts w:cstheme="minorHAnsi"/>
          <w:szCs w:val="22"/>
          <w14:ligatures w14:val="standard"/>
          <w14:cntxtAlts/>
        </w:rPr>
        <w:t>.</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8" w:name="_Toc96376557"/>
      <w:bookmarkStart w:id="189" w:name="_Toc96376639"/>
      <w:bookmarkStart w:id="190" w:name="_Toc96377078"/>
      <w:bookmarkStart w:id="191" w:name="_Toc96377252"/>
      <w:r w:rsidRPr="00497714">
        <w:rPr>
          <w:sz w:val="22"/>
          <w:szCs w:val="22"/>
          <w14:ligatures w14:val="standard"/>
          <w14:cntxtAlts/>
        </w:rPr>
        <w:t>FORMULÁR NÁVRHU UCHÁDZAČA NA PLNENIE KRITÉRIÍ NA VYHODNOTENIE PONÚK</w:t>
      </w:r>
      <w:bookmarkEnd w:id="188"/>
      <w:bookmarkEnd w:id="189"/>
      <w:bookmarkEnd w:id="190"/>
      <w:bookmarkEnd w:id="191"/>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2B6AAE">
      <w:pPr>
        <w:pStyle w:val="Odsekzoznamu"/>
        <w:numPr>
          <w:ilvl w:val="0"/>
          <w:numId w:val="83"/>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881DA7">
      <w:pPr>
        <w:pStyle w:val="Hlavika"/>
        <w:numPr>
          <w:ilvl w:val="0"/>
          <w:numId w:val="83"/>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2B6AAE">
      <w:pPr>
        <w:pStyle w:val="Odsekzoznamu"/>
        <w:numPr>
          <w:ilvl w:val="0"/>
          <w:numId w:val="83"/>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92" w:name="_Toc96376558"/>
      <w:bookmarkStart w:id="193" w:name="_Toc96376640"/>
      <w:bookmarkStart w:id="194" w:name="_Toc96377079"/>
      <w:bookmarkStart w:id="195" w:name="_Toc96377253"/>
      <w:r w:rsidRPr="00497714">
        <w:rPr>
          <w:b/>
          <w:sz w:val="22"/>
          <w:szCs w:val="22"/>
          <w14:ligatures w14:val="standard"/>
          <w14:cntxtAlts/>
        </w:rPr>
        <w:lastRenderedPageBreak/>
        <w:t>A.4 PODMIENKY ÚČASTI</w:t>
      </w:r>
      <w:bookmarkEnd w:id="192"/>
      <w:bookmarkEnd w:id="193"/>
      <w:bookmarkEnd w:id="194"/>
      <w:bookmarkEnd w:id="195"/>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59"/>
      <w:bookmarkStart w:id="197" w:name="_Toc96376641"/>
      <w:bookmarkStart w:id="198" w:name="_Toc96377080"/>
      <w:bookmarkStart w:id="199" w:name="_Toc96377254"/>
      <w:r w:rsidRPr="00497714">
        <w:rPr>
          <w:sz w:val="22"/>
          <w:szCs w:val="22"/>
          <w14:ligatures w14:val="standard"/>
          <w14:cntxtAlts/>
        </w:rPr>
        <w:t>Osobné postavenie</w:t>
      </w:r>
      <w:bookmarkEnd w:id="196"/>
      <w:bookmarkEnd w:id="197"/>
      <w:bookmarkEnd w:id="198"/>
      <w:bookmarkEnd w:id="199"/>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0" w:name="_Toc96376560"/>
      <w:bookmarkStart w:id="201" w:name="_Toc96376642"/>
      <w:bookmarkStart w:id="202" w:name="_Toc96377081"/>
      <w:bookmarkStart w:id="203" w:name="_Toc96377255"/>
      <w:r w:rsidRPr="00497714">
        <w:rPr>
          <w:sz w:val="22"/>
          <w:szCs w:val="22"/>
          <w14:ligatures w14:val="standard"/>
          <w14:cntxtAlts/>
        </w:rPr>
        <w:t>Finančné a ekonomické postavenie</w:t>
      </w:r>
      <w:bookmarkEnd w:id="200"/>
      <w:bookmarkEnd w:id="201"/>
      <w:bookmarkEnd w:id="202"/>
      <w:bookmarkEnd w:id="203"/>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4" w:name="_Toc96376561"/>
      <w:bookmarkStart w:id="205" w:name="_Toc96376643"/>
      <w:bookmarkStart w:id="206" w:name="_Toc96377082"/>
      <w:bookmarkStart w:id="207"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4"/>
      <w:bookmarkEnd w:id="205"/>
      <w:bookmarkEnd w:id="206"/>
      <w:bookmarkEnd w:id="207"/>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w:t>
      </w:r>
      <w:proofErr w:type="spellStart"/>
      <w:r>
        <w:rPr>
          <w:szCs w:val="22"/>
          <w14:ligatures w14:val="standard"/>
          <w14:cntxtAlts/>
        </w:rPr>
        <w:t>ekonomicé</w:t>
      </w:r>
      <w:proofErr w:type="spellEnd"/>
      <w:r>
        <w:rPr>
          <w:szCs w:val="22"/>
          <w14:ligatures w14:val="standard"/>
          <w14:cntxtAlts/>
        </w:rPr>
        <w:t xml:space="preserve">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8" w:name="_Toc96376562"/>
      <w:bookmarkStart w:id="209" w:name="_Toc96376644"/>
      <w:bookmarkStart w:id="210" w:name="_Toc96377083"/>
      <w:bookmarkStart w:id="211"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8"/>
      <w:bookmarkEnd w:id="209"/>
      <w:bookmarkEnd w:id="210"/>
      <w:bookmarkEnd w:id="211"/>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4"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w:t>
      </w:r>
      <w:proofErr w:type="spellStart"/>
      <w:r w:rsidR="00E24611">
        <w:rPr>
          <w:color w:val="000000"/>
          <w:szCs w:val="22"/>
          <w14:ligatures w14:val="standard"/>
          <w14:cntxtAlts/>
        </w:rPr>
        <w:t>postaveni</w:t>
      </w:r>
      <w:proofErr w:type="spellEnd"/>
      <w:r w:rsidR="00E24611">
        <w:rPr>
          <w:color w:val="000000"/>
          <w:szCs w:val="22"/>
          <w14:ligatures w14:val="standard"/>
          <w14:cntxtAlts/>
        </w:rPr>
        <w:t xml:space="preserve">,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12" w:name="_Toc96376563"/>
      <w:bookmarkStart w:id="213" w:name="_Toc96376645"/>
      <w:bookmarkStart w:id="214" w:name="_Toc96377084"/>
      <w:bookmarkStart w:id="215" w:name="_Toc96377258"/>
      <w:r w:rsidRPr="00497714">
        <w:rPr>
          <w:sz w:val="22"/>
          <w:szCs w:val="22"/>
          <w14:ligatures w14:val="standard"/>
          <w14:cntxtAlts/>
        </w:rPr>
        <w:t>Technická spôsobilosť alebo odborná spôsobilosť</w:t>
      </w:r>
      <w:bookmarkEnd w:id="212"/>
      <w:bookmarkEnd w:id="213"/>
      <w:bookmarkEnd w:id="214"/>
      <w:bookmarkEnd w:id="215"/>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6" w:name="_Toc96376564"/>
      <w:bookmarkStart w:id="217" w:name="_Toc96376646"/>
      <w:bookmarkStart w:id="218" w:name="_Toc96377085"/>
      <w:bookmarkStart w:id="219"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6"/>
      <w:bookmarkEnd w:id="217"/>
      <w:bookmarkEnd w:id="218"/>
      <w:bookmarkEnd w:id="219"/>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w:t>
      </w:r>
      <w:proofErr w:type="spellStart"/>
      <w:r w:rsidR="00967E3A">
        <w:rPr>
          <w:color w:val="000000"/>
          <w:szCs w:val="22"/>
          <w14:ligatures w14:val="standard"/>
          <w14:cntxtAlts/>
        </w:rPr>
        <w:t>verejnomobstarávaní</w:t>
      </w:r>
      <w:proofErr w:type="spellEnd"/>
      <w:r w:rsidR="00967E3A">
        <w:rPr>
          <w:color w:val="000000"/>
          <w:szCs w:val="22"/>
          <w14:ligatures w14:val="standard"/>
          <w14:cntxtAlts/>
        </w:rPr>
        <w:t xml:space="preserve">,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B971B8F"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F21B2F" w:rsidRPr="007B2822">
        <w:rPr>
          <w:szCs w:val="22"/>
          <w14:ligatures w14:val="standard"/>
          <w14:cntxtAlts/>
        </w:rPr>
        <w:t>5 0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A84649">
        <w:rPr>
          <w:szCs w:val="22"/>
          <w14:ligatures w14:val="standard"/>
          <w14:cntxtAlts/>
        </w:rPr>
        <w:t>.</w:t>
      </w:r>
    </w:p>
    <w:p w14:paraId="647426F5" w14:textId="14A485F3" w:rsidR="00A84649" w:rsidRDefault="00A84649" w:rsidP="004670E2">
      <w:pPr>
        <w:spacing w:before="120"/>
        <w:ind w:left="709"/>
        <w:jc w:val="both"/>
        <w:rPr>
          <w:szCs w:val="22"/>
          <w14:ligatures w14:val="standard"/>
          <w14:cntxtAlts/>
        </w:rPr>
      </w:pPr>
      <w:r>
        <w:rPr>
          <w:szCs w:val="22"/>
          <w14:ligatures w14:val="standard"/>
          <w14:cntxtAlts/>
        </w:rPr>
        <w:lastRenderedPageBreak/>
        <w:t xml:space="preserve">Obdobným charakterom zákazky sa rozumie preukázanie </w:t>
      </w:r>
      <w:r w:rsidR="00BC2650">
        <w:rPr>
          <w:szCs w:val="22"/>
          <w14:ligatures w14:val="standard"/>
          <w14:cntxtAlts/>
        </w:rPr>
        <w:t>všetkých</w:t>
      </w:r>
      <w:r>
        <w:rPr>
          <w:szCs w:val="22"/>
          <w14:ligatures w14:val="standard"/>
          <w14:cntxtAlts/>
        </w:rPr>
        <w:t xml:space="preserve"> oblastí </w:t>
      </w:r>
      <w:r w:rsidR="00BC2650">
        <w:rPr>
          <w:szCs w:val="22"/>
          <w14:ligatures w14:val="standard"/>
          <w14:cntxtAlts/>
        </w:rPr>
        <w:t xml:space="preserve">podľa </w:t>
      </w:r>
      <w:proofErr w:type="spellStart"/>
      <w:r>
        <w:rPr>
          <w:szCs w:val="22"/>
          <w14:ligatures w14:val="standard"/>
          <w14:cntxtAlts/>
        </w:rPr>
        <w:t>ods.a</w:t>
      </w:r>
      <w:proofErr w:type="spellEnd"/>
      <w:r>
        <w:rPr>
          <w:szCs w:val="22"/>
          <w14:ligatures w14:val="standard"/>
          <w14:cntxtAlts/>
        </w:rPr>
        <w:t xml:space="preserve">) až ods. </w:t>
      </w:r>
      <w:r w:rsidR="00BC2650">
        <w:rPr>
          <w:szCs w:val="22"/>
          <w14:ligatures w14:val="standard"/>
          <w14:cntxtAlts/>
        </w:rPr>
        <w:t>f</w:t>
      </w:r>
      <w:r>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t>
      </w:r>
      <w:proofErr w:type="spellStart"/>
      <w:r w:rsidR="005F5B2B" w:rsidRPr="00497714">
        <w:rPr>
          <w:szCs w:val="22"/>
          <w14:ligatures w14:val="standard"/>
          <w14:cntxtAlts/>
        </w:rPr>
        <w:t>workflow</w:t>
      </w:r>
      <w:proofErr w:type="spellEnd"/>
      <w:r w:rsidR="005F5B2B" w:rsidRPr="00497714">
        <w:rPr>
          <w:szCs w:val="22"/>
          <w14:ligatures w14:val="standard"/>
          <w14:cntxtAlts/>
        </w:rPr>
        <w:t xml:space="preserve"> a </w:t>
      </w:r>
      <w:proofErr w:type="spellStart"/>
      <w:r w:rsidR="005F5B2B" w:rsidRPr="00497714">
        <w:rPr>
          <w:szCs w:val="22"/>
          <w14:ligatures w14:val="standard"/>
          <w14:cntxtAlts/>
        </w:rPr>
        <w:t>verzionovanie</w:t>
      </w:r>
      <w:proofErr w:type="spellEnd"/>
      <w:r w:rsidR="005F5B2B" w:rsidRPr="00497714">
        <w:rPr>
          <w:szCs w:val="22"/>
          <w14:ligatures w14:val="standard"/>
          <w14:cntxtAlts/>
        </w:rPr>
        <w:t xml:space="preserve"> zmien na </w:t>
      </w:r>
      <w:proofErr w:type="spellStart"/>
      <w:r w:rsidR="00C55806">
        <w:rPr>
          <w:szCs w:val="22"/>
          <w14:ligatures w14:val="standard"/>
          <w14:cntxtAlts/>
        </w:rPr>
        <w:t>štrukturovaných</w:t>
      </w:r>
      <w:proofErr w:type="spellEnd"/>
      <w:r w:rsidR="00C55806">
        <w:rPr>
          <w:szCs w:val="22"/>
          <w14:ligatures w14:val="standard"/>
          <w14:cntxtAlts/>
        </w:rPr>
        <w:t xml:space="preserve">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xml:space="preserve">, pričom </w:t>
      </w:r>
      <w:proofErr w:type="spellStart"/>
      <w:r w:rsidR="005F5B2B" w:rsidRPr="00497714">
        <w:rPr>
          <w:szCs w:val="22"/>
          <w14:ligatures w14:val="standard"/>
          <w14:cntxtAlts/>
        </w:rPr>
        <w:t>visibilita</w:t>
      </w:r>
      <w:proofErr w:type="spellEnd"/>
      <w:r w:rsidR="005F5B2B" w:rsidRPr="00497714">
        <w:rPr>
          <w:szCs w:val="22"/>
          <w14:ligatures w14:val="standard"/>
          <w14:cntxtAlts/>
        </w:rPr>
        <w:t xml:space="preserve"> dát je závislá od oprávnení a rolí používateľa;</w:t>
      </w:r>
    </w:p>
    <w:p w14:paraId="7B07F0DA" w14:textId="4F691555" w:rsidR="005F5B2B" w:rsidRPr="00497714"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w:t>
      </w:r>
      <w:r w:rsidR="001B0B22" w:rsidRPr="00497714">
        <w:rPr>
          <w:szCs w:val="22"/>
          <w14:ligatures w14:val="standard"/>
          <w14:cntxtAlts/>
        </w:rPr>
        <w:t xml:space="preserve">(jeden) </w:t>
      </w:r>
      <w:r w:rsidRPr="00497714">
        <w:rPr>
          <w:szCs w:val="22"/>
          <w14:ligatures w14:val="standard"/>
          <w14:cntxtAlts/>
        </w:rPr>
        <w:t xml:space="preserve">projekt </w:t>
      </w:r>
      <w:r w:rsidR="005F5B2B" w:rsidRPr="00497714">
        <w:rPr>
          <w:szCs w:val="22"/>
          <w14:ligatures w14:val="standard"/>
          <w14:cntxtAlts/>
        </w:rPr>
        <w:t xml:space="preserve">vytvorenia </w:t>
      </w:r>
      <w:r w:rsidR="00923193" w:rsidRPr="00497714">
        <w:rPr>
          <w:szCs w:val="22"/>
          <w14:ligatures w14:val="standard"/>
          <w14:cntxtAlts/>
        </w:rPr>
        <w:t xml:space="preserve">alebo rozšírenia </w:t>
      </w:r>
      <w:r w:rsidR="005F5B2B" w:rsidRPr="00497714">
        <w:rPr>
          <w:szCs w:val="22"/>
          <w14:ligatures w14:val="standard"/>
          <w14:cntxtAlts/>
        </w:rPr>
        <w:t>informačného systému,</w:t>
      </w:r>
      <w:r w:rsidR="007C3EF3">
        <w:rPr>
          <w:szCs w:val="22"/>
          <w14:ligatures w14:val="standard"/>
          <w14:cntxtAlts/>
        </w:rPr>
        <w:t xml:space="preserve"> </w:t>
      </w:r>
      <w:proofErr w:type="spellStart"/>
      <w:r w:rsidR="005F5B2B" w:rsidRPr="00497714">
        <w:rPr>
          <w:szCs w:val="22"/>
          <w14:ligatures w14:val="standard"/>
          <w14:cntxtAlts/>
        </w:rPr>
        <w:t>t.j</w:t>
      </w:r>
      <w:proofErr w:type="spellEnd"/>
      <w:r w:rsidR="005F5B2B" w:rsidRPr="00497714">
        <w:rPr>
          <w:szCs w:val="22"/>
          <w14:ligatures w14:val="standard"/>
          <w14:cntxtAlts/>
        </w:rPr>
        <w:t xml:space="preserve">. vytvorenie softvérového diela s minimálne nasledujúcimi komponentmi riešenia – </w:t>
      </w:r>
      <w:r w:rsidR="00A41269" w:rsidRPr="00497714">
        <w:rPr>
          <w:szCs w:val="22"/>
          <w14:ligatures w14:val="standard"/>
          <w14:cntxtAlts/>
        </w:rPr>
        <w:t>elektronické formuláre,</w:t>
      </w:r>
      <w:r w:rsidR="007B2822">
        <w:rPr>
          <w:szCs w:val="22"/>
          <w14:ligatures w14:val="standard"/>
          <w14:cntxtAlts/>
        </w:rPr>
        <w:t xml:space="preserve"> ktoré sa</w:t>
      </w:r>
      <w:r w:rsidR="00A41269" w:rsidRPr="00497714">
        <w:rPr>
          <w:szCs w:val="22"/>
          <w14:ligatures w14:val="standard"/>
          <w14:cntxtAlts/>
        </w:rPr>
        <w:t xml:space="preserve"> autoriz</w:t>
      </w:r>
      <w:r w:rsidR="007B2822">
        <w:rPr>
          <w:szCs w:val="22"/>
          <w14:ligatures w14:val="standard"/>
          <w14:cntxtAlts/>
        </w:rPr>
        <w:t>ujú</w:t>
      </w:r>
      <w:r w:rsidR="005F5B2B" w:rsidRPr="00497714">
        <w:rPr>
          <w:szCs w:val="22"/>
          <w14:ligatures w14:val="standard"/>
          <w14:cntxtAlts/>
        </w:rPr>
        <w:t xml:space="preserve"> prostredníctvom kvalifikovaného elektronického </w:t>
      </w:r>
      <w:r w:rsidR="00872AD5" w:rsidRPr="00497714">
        <w:rPr>
          <w:szCs w:val="22"/>
          <w14:ligatures w14:val="standard"/>
          <w14:cntxtAlts/>
        </w:rPr>
        <w:t>certifikátu,</w:t>
      </w:r>
      <w:r w:rsidR="005F5B2B" w:rsidRPr="00497714">
        <w:rPr>
          <w:szCs w:val="22"/>
          <w14:ligatures w14:val="standard"/>
          <w14:cntxtAlts/>
        </w:rPr>
        <w:t xml:space="preserve"> integráciu na min. </w:t>
      </w:r>
      <w:r w:rsidR="00412EFE" w:rsidRPr="00497714">
        <w:rPr>
          <w:szCs w:val="22"/>
          <w14:ligatures w14:val="standard"/>
          <w14:cntxtAlts/>
        </w:rPr>
        <w:t>3</w:t>
      </w:r>
      <w:r w:rsidR="005F5B2B" w:rsidRPr="00497714">
        <w:rPr>
          <w:szCs w:val="22"/>
          <w14:ligatures w14:val="standard"/>
          <w14:cntxtAlts/>
        </w:rPr>
        <w:t xml:space="preserve"> </w:t>
      </w:r>
      <w:r w:rsidR="001B0B22" w:rsidRPr="00497714">
        <w:rPr>
          <w:szCs w:val="22"/>
          <w14:ligatures w14:val="standard"/>
          <w14:cntxtAlts/>
        </w:rPr>
        <w:t xml:space="preserve">(tri) </w:t>
      </w:r>
      <w:r w:rsidR="005F5B2B" w:rsidRPr="00497714">
        <w:rPr>
          <w:szCs w:val="22"/>
          <w14:ligatures w14:val="standard"/>
          <w14:cntxtAlts/>
        </w:rPr>
        <w:t>informačné systémy;</w:t>
      </w:r>
    </w:p>
    <w:p w14:paraId="506AE632" w14:textId="4C819897" w:rsidR="00D947E3"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 xml:space="preserve">informačného systému, ktorého súčasťou sú/boli: služby </w:t>
      </w:r>
      <w:r w:rsidR="00AE7561">
        <w:rPr>
          <w:szCs w:val="22"/>
          <w14:ligatures w14:val="standard"/>
          <w14:cntxtAlts/>
        </w:rPr>
        <w:t xml:space="preserve">migrácie a </w:t>
      </w:r>
      <w:r w:rsidRPr="00497714">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CB78BB3"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minimálnom počte ako je predmet zákazky,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5"/>
      <w:bookmarkStart w:id="221" w:name="_Toc96376647"/>
      <w:bookmarkStart w:id="222" w:name="_Toc96377086"/>
      <w:bookmarkStart w:id="223"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20"/>
      <w:bookmarkEnd w:id="221"/>
      <w:bookmarkEnd w:id="222"/>
      <w:bookmarkEnd w:id="223"/>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624177AD" w14:textId="2C19CDE8" w:rsidR="00EE15CA" w:rsidRDefault="00EE15CA" w:rsidP="00AF610E">
      <w:pPr>
        <w:ind w:left="709"/>
        <w:jc w:val="both"/>
        <w:rPr>
          <w:szCs w:val="22"/>
          <w14:ligatures w14:val="standard"/>
          <w14:cntxtAlts/>
        </w:rPr>
      </w:pPr>
    </w:p>
    <w:p w14:paraId="74FCFBD8" w14:textId="533D829E" w:rsidR="00EE15CA" w:rsidRDefault="00EE15CA" w:rsidP="00AF610E">
      <w:pPr>
        <w:ind w:left="709"/>
        <w:jc w:val="both"/>
        <w:rPr>
          <w:szCs w:val="22"/>
          <w14:ligatures w14:val="standard"/>
          <w14:cntxtAlts/>
        </w:rPr>
      </w:pPr>
    </w:p>
    <w:p w14:paraId="79C8C595" w14:textId="77777777" w:rsidR="00EE15CA" w:rsidRDefault="00EE15CA"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PRINCE 2 </w:t>
      </w:r>
      <w:proofErr w:type="spellStart"/>
      <w:r w:rsidRPr="00497714">
        <w:rPr>
          <w:szCs w:val="22"/>
          <w14:ligatures w14:val="standard"/>
          <w14:cntxtAlts/>
        </w:rPr>
        <w:t>Practitioner</w:t>
      </w:r>
      <w:proofErr w:type="spellEnd"/>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42E912D" w14:textId="77777777" w:rsidR="00C156AE" w:rsidRPr="00497714" w:rsidRDefault="00C156AE" w:rsidP="00AF610E">
      <w:pPr>
        <w:ind w:left="709"/>
        <w:jc w:val="both"/>
        <w:rPr>
          <w:szCs w:val="22"/>
          <w14:ligatures w14:val="standard"/>
          <w14:cntxtAlts/>
        </w:rPr>
      </w:pPr>
    </w:p>
    <w:p w14:paraId="43D414F7" w14:textId="77777777" w:rsidR="0011130E" w:rsidRPr="00497714" w:rsidRDefault="0011130E" w:rsidP="00AF610E">
      <w:pPr>
        <w:ind w:left="709"/>
        <w:jc w:val="both"/>
        <w:rPr>
          <w:i/>
          <w:szCs w:val="22"/>
          <w14:ligatures w14:val="standard"/>
          <w14:cntxtAlts/>
        </w:rPr>
      </w:pPr>
    </w:p>
    <w:p w14:paraId="39553DE1" w14:textId="2FF0A226"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w:t>
      </w:r>
      <w:proofErr w:type="spellStart"/>
      <w:r w:rsidR="00B106C4" w:rsidRPr="00BD493B">
        <w:rPr>
          <w:szCs w:val="22"/>
          <w14:ligatures w14:val="standard"/>
          <w14:cntxtAlts/>
        </w:rPr>
        <w:t>Certified</w:t>
      </w:r>
      <w:proofErr w:type="spellEnd"/>
      <w:r w:rsidR="00B106C4" w:rsidRPr="00BD493B">
        <w:rPr>
          <w:szCs w:val="22"/>
          <w14:ligatures w14:val="standard"/>
          <w14:cntxtAlts/>
        </w:rPr>
        <w:t xml:space="preserve"> UML </w:t>
      </w:r>
      <w:r w:rsidRPr="00BD493B">
        <w:rPr>
          <w:szCs w:val="22"/>
          <w14:ligatures w14:val="standard"/>
          <w14:cntxtAlts/>
        </w:rPr>
        <w:t>(</w:t>
      </w:r>
      <w:proofErr w:type="spellStart"/>
      <w:r w:rsidRPr="00BD493B">
        <w:rPr>
          <w:szCs w:val="22"/>
          <w14:ligatures w14:val="standard"/>
          <w14:cntxtAlts/>
        </w:rPr>
        <w:t>Unified</w:t>
      </w:r>
      <w:proofErr w:type="spellEnd"/>
      <w:r w:rsidRPr="00BD493B">
        <w:rPr>
          <w:szCs w:val="22"/>
          <w14:ligatures w14:val="standard"/>
          <w14:cntxtAlts/>
        </w:rPr>
        <w:t xml:space="preserve"> Modeling </w:t>
      </w:r>
      <w:proofErr w:type="spellStart"/>
      <w:r w:rsidRPr="00BD493B">
        <w:rPr>
          <w:szCs w:val="22"/>
          <w14:ligatures w14:val="standard"/>
          <w14:cntxtAlts/>
        </w:rPr>
        <w:t>Language</w:t>
      </w:r>
      <w:proofErr w:type="spellEnd"/>
      <w:r w:rsidRPr="00BD493B">
        <w:rPr>
          <w:szCs w:val="22"/>
          <w14:ligatures w14:val="standard"/>
          <w14:cntxtAlts/>
        </w:rPr>
        <w:t xml:space="preserve">) </w:t>
      </w:r>
      <w:proofErr w:type="spellStart"/>
      <w:r w:rsidR="00862F73">
        <w:rPr>
          <w:szCs w:val="22"/>
          <w14:ligatures w14:val="standard"/>
          <w14:cntxtAlts/>
        </w:rPr>
        <w:t>Intermediate</w:t>
      </w:r>
      <w:proofErr w:type="spellEnd"/>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640892B6" w14:textId="77777777" w:rsidR="00C156AE" w:rsidRPr="00497714" w:rsidRDefault="00C156AE" w:rsidP="00AF610E">
      <w:pPr>
        <w:ind w:left="709"/>
        <w:jc w:val="both"/>
        <w:rPr>
          <w:i/>
          <w:szCs w:val="22"/>
          <w14:ligatures w14:val="standard"/>
          <w14:cntxtAlts/>
        </w:rPr>
      </w:pPr>
    </w:p>
    <w:p w14:paraId="14AC8CD0" w14:textId="77777777" w:rsidR="00C156AE" w:rsidRPr="00497714" w:rsidRDefault="00C156AE" w:rsidP="00AF610E">
      <w:pPr>
        <w:ind w:left="709"/>
        <w:jc w:val="both"/>
        <w:rPr>
          <w:i/>
          <w:szCs w:val="22"/>
          <w14:ligatures w14:val="standard"/>
          <w14:cntxtAlts/>
        </w:rPr>
      </w:pPr>
    </w:p>
    <w:p w14:paraId="0E4F9AB7" w14:textId="26A642D1"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w:t>
      </w:r>
      <w:proofErr w:type="spellStart"/>
      <w:r w:rsidR="003E6D68">
        <w:rPr>
          <w:szCs w:val="22"/>
          <w14:ligatures w14:val="standard"/>
          <w14:cntxtAlts/>
        </w:rPr>
        <w:t>Foundation</w:t>
      </w:r>
      <w:proofErr w:type="spellEnd"/>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w:t>
      </w:r>
      <w:proofErr w:type="spellStart"/>
      <w:r w:rsidRPr="00497714">
        <w:rPr>
          <w:szCs w:val="22"/>
          <w14:ligatures w14:val="standard"/>
          <w14:cntxtAlts/>
        </w:rPr>
        <w:t>Archimate</w:t>
      </w:r>
      <w:proofErr w:type="spellEnd"/>
      <w:r w:rsidRPr="00497714">
        <w:rPr>
          <w:szCs w:val="22"/>
          <w14:ligatures w14:val="standard"/>
          <w14:cntxtAlts/>
        </w:rPr>
        <w:t xml:space="preserve"> 2 </w:t>
      </w:r>
      <w:proofErr w:type="spellStart"/>
      <w:r w:rsidRPr="00497714">
        <w:rPr>
          <w:szCs w:val="22"/>
          <w14:ligatures w14:val="standard"/>
          <w14:cntxtAlts/>
        </w:rPr>
        <w:t>Foundation</w:t>
      </w:r>
      <w:proofErr w:type="spellEnd"/>
      <w:r w:rsidRPr="00497714">
        <w:rPr>
          <w:szCs w:val="22"/>
          <w14:ligatures w14:val="standard"/>
          <w14:cntxtAlts/>
        </w:rPr>
        <w:t xml:space="preserve"> alebo ekvivalent daného certifikátu; túto podmienku účasti uchádzač preukáže prostredníctvom kópie certifikátu. </w:t>
      </w:r>
    </w:p>
    <w:p w14:paraId="5E5E6A33" w14:textId="77777777" w:rsidR="00C156AE" w:rsidRPr="00497714" w:rsidRDefault="00C156AE" w:rsidP="006B7EF3">
      <w:pPr>
        <w:jc w:val="both"/>
        <w:rPr>
          <w:i/>
          <w:szCs w:val="22"/>
          <w14:ligatures w14:val="standard"/>
          <w14:cntxtAlts/>
        </w:rPr>
      </w:pPr>
    </w:p>
    <w:p w14:paraId="19D46B0C" w14:textId="51490609"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w:t>
      </w:r>
      <w:proofErr w:type="spellStart"/>
      <w:r>
        <w:rPr>
          <w:szCs w:val="22"/>
          <w14:ligatures w14:val="standard"/>
          <w14:cntxtAlts/>
        </w:rPr>
        <w:t>môžú</w:t>
      </w:r>
      <w:proofErr w:type="spellEnd"/>
      <w:r>
        <w:rPr>
          <w:szCs w:val="22"/>
          <w14:ligatures w14:val="standard"/>
          <w14:cntxtAlts/>
        </w:rPr>
        <w:t xml:space="preserve">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w:t>
      </w:r>
      <w:proofErr w:type="spellStart"/>
      <w:r w:rsidRPr="00497714">
        <w:rPr>
          <w:szCs w:val="22"/>
          <w14:ligatures w14:val="standard"/>
          <w14:cntxtAlts/>
        </w:rPr>
        <w:t>Advanced</w:t>
      </w:r>
      <w:proofErr w:type="spellEnd"/>
      <w:r w:rsidRPr="00497714">
        <w:rPr>
          <w:szCs w:val="22"/>
          <w14:ligatures w14:val="standard"/>
          <w14:cntxtAlts/>
        </w:rPr>
        <w:t xml:space="preserve"> alebo ekvivalent daného certifikátu vydaný medzinárodne uznávanou akreditačnou a certifikačnou autoritou. </w:t>
      </w:r>
    </w:p>
    <w:p w14:paraId="38EDE218" w14:textId="34F1753D" w:rsidR="00FA1ED2" w:rsidRPr="006B7EF3" w:rsidRDefault="00FA1ED2" w:rsidP="006B7EF3">
      <w:pPr>
        <w:jc w:val="both"/>
        <w:rPr>
          <w:szCs w:val="22"/>
          <w14:ligatures w14:val="standard"/>
          <w14:cntxtAlts/>
        </w:rPr>
      </w:pPr>
    </w:p>
    <w:p w14:paraId="6973B93B" w14:textId="2486975F"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25DC3B07" w14:textId="77777777" w:rsidR="00F05C35" w:rsidRPr="00497714" w:rsidRDefault="00F05C35" w:rsidP="00AF610E">
      <w:pPr>
        <w:ind w:left="709"/>
        <w:jc w:val="both"/>
        <w:rPr>
          <w:szCs w:val="22"/>
          <w14:ligatures w14:val="standard"/>
          <w14:cntxtAlts/>
        </w:rPr>
      </w:pPr>
    </w:p>
    <w:p w14:paraId="0E75A576" w14:textId="6474CA53" w:rsidR="00F05C35" w:rsidRPr="00497714" w:rsidRDefault="00F05C35" w:rsidP="00AF610E">
      <w:pPr>
        <w:ind w:left="709"/>
        <w:jc w:val="both"/>
        <w:rPr>
          <w:i/>
          <w:szCs w:val="22"/>
          <w14:ligatures w14:val="standard"/>
          <w14:cntxtAlts/>
        </w:rPr>
      </w:pPr>
    </w:p>
    <w:p w14:paraId="738712FB" w14:textId="2E93FE3C"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w:t>
      </w:r>
      <w:proofErr w:type="spellStart"/>
      <w:r w:rsidRPr="00C20C89">
        <w:rPr>
          <w:szCs w:val="22"/>
          <w14:ligatures w14:val="standard"/>
          <w14:cntxtAlts/>
        </w:rPr>
        <w:t>môžú</w:t>
      </w:r>
      <w:proofErr w:type="spellEnd"/>
      <w:r w:rsidRPr="00C20C89">
        <w:rPr>
          <w:szCs w:val="22"/>
          <w14:ligatures w14:val="standard"/>
          <w14:cntxtAlts/>
        </w:rPr>
        <w:t xml:space="preserve"> byť preukázané aj jednou praktickou skúsenosťou, pokiaľ pokrýva všetky požadované oblasti. </w:t>
      </w:r>
    </w:p>
    <w:p w14:paraId="4DB3E3E6" w14:textId="78C9E23C" w:rsidR="00F05C35" w:rsidRDefault="00F05C35" w:rsidP="004345EC">
      <w:pPr>
        <w:jc w:val="both"/>
        <w:rPr>
          <w:i/>
          <w:szCs w:val="22"/>
          <w14:ligatures w14:val="standard"/>
          <w14:cntxtAlts/>
        </w:rPr>
      </w:pPr>
    </w:p>
    <w:p w14:paraId="5D48ACE0" w14:textId="0C5AC292"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 xml:space="preserve">v prostredí </w:t>
      </w:r>
      <w:proofErr w:type="spellStart"/>
      <w:r>
        <w:rPr>
          <w:szCs w:val="22"/>
          <w14:ligatures w14:val="standard"/>
          <w14:cntxtAlts/>
        </w:rPr>
        <w:t>cloudu</w:t>
      </w:r>
      <w:proofErr w:type="spellEnd"/>
      <w:r w:rsidR="00BB4FCE">
        <w:rPr>
          <w:szCs w:val="22"/>
          <w14:ligatures w14:val="standard"/>
          <w14:cntxtAlts/>
        </w:rPr>
        <w:t xml:space="preserve"> s využitím </w:t>
      </w:r>
      <w:proofErr w:type="spellStart"/>
      <w:r w:rsidR="00BB4FCE">
        <w:rPr>
          <w:szCs w:val="22"/>
          <w14:ligatures w14:val="standard"/>
          <w14:cntxtAlts/>
        </w:rPr>
        <w:t>kontajnerizácie</w:t>
      </w:r>
      <w:proofErr w:type="spellEnd"/>
      <w:r w:rsidRPr="00497714">
        <w:rPr>
          <w:szCs w:val="22"/>
          <w14:ligatures w14:val="standard"/>
          <w14:cntxtAlts/>
        </w:rPr>
        <w:t xml:space="preserve">; </w:t>
      </w:r>
    </w:p>
    <w:p w14:paraId="08989832" w14:textId="658BDE0D" w:rsidR="00BB4FCE" w:rsidRDefault="00BB4FCE" w:rsidP="004345EC">
      <w:pPr>
        <w:jc w:val="both"/>
        <w:rPr>
          <w:szCs w:val="22"/>
          <w14:ligatures w14:val="standard"/>
          <w14:cntxtAlts/>
        </w:rPr>
      </w:pPr>
    </w:p>
    <w:p w14:paraId="4AAF117B" w14:textId="714EB4AE"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proofErr w:type="spellStart"/>
      <w:r w:rsidR="00826986">
        <w:rPr>
          <w:szCs w:val="22"/>
          <w14:ligatures w14:val="standard"/>
          <w14:cntxtAlts/>
        </w:rPr>
        <w:t>tranformácie</w:t>
      </w:r>
      <w:proofErr w:type="spellEnd"/>
      <w:r w:rsidR="00826986">
        <w:rPr>
          <w:szCs w:val="22"/>
          <w14:ligatures w14:val="standard"/>
          <w14:cntxtAlts/>
        </w:rPr>
        <w:t xml:space="preserv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 xml:space="preserve">pre IT dohľad/ </w:t>
      </w:r>
      <w:proofErr w:type="spellStart"/>
      <w:r w:rsidRPr="00826986">
        <w:rPr>
          <w:b w:val="0"/>
          <w:i/>
          <w:sz w:val="22"/>
          <w:szCs w:val="22"/>
          <w14:ligatures w14:val="standard"/>
          <w14:cntxtAlts/>
        </w:rPr>
        <w:t>Quality</w:t>
      </w:r>
      <w:proofErr w:type="spellEnd"/>
      <w:r w:rsidRPr="00826986">
        <w:rPr>
          <w:b w:val="0"/>
          <w:i/>
          <w:sz w:val="22"/>
          <w:szCs w:val="22"/>
          <w14:ligatures w14:val="standard"/>
          <w14:cntxtAlts/>
        </w:rPr>
        <w:t xml:space="preserve"> </w:t>
      </w:r>
      <w:proofErr w:type="spellStart"/>
      <w:r w:rsidRPr="00826986">
        <w:rPr>
          <w:b w:val="0"/>
          <w:i/>
          <w:sz w:val="22"/>
          <w:szCs w:val="22"/>
          <w14:ligatures w14:val="standard"/>
          <w14:cntxtAlts/>
        </w:rPr>
        <w:t>Assurance</w:t>
      </w:r>
      <w:proofErr w:type="spellEnd"/>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4" w:name="_Toc96376566"/>
      <w:bookmarkStart w:id="225" w:name="_Toc96376648"/>
      <w:bookmarkStart w:id="226" w:name="_Toc96377087"/>
      <w:bookmarkStart w:id="227"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4"/>
      <w:bookmarkEnd w:id="225"/>
      <w:bookmarkEnd w:id="226"/>
      <w:bookmarkEnd w:id="227"/>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w:t>
      </w:r>
      <w:r w:rsidR="00260AE7">
        <w:rPr>
          <w:szCs w:val="22"/>
          <w14:ligatures w14:val="standard"/>
          <w14:cntxtAlts/>
        </w:rPr>
        <w:lastRenderedPageBreak/>
        <w:t>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8" w:name="_Toc96376567"/>
      <w:bookmarkStart w:id="229" w:name="_Toc96376649"/>
      <w:bookmarkStart w:id="230" w:name="_Toc96377088"/>
      <w:bookmarkStart w:id="231" w:name="_Toc96377262"/>
      <w:r w:rsidRPr="00497714">
        <w:rPr>
          <w:b/>
          <w:sz w:val="22"/>
          <w:szCs w:val="22"/>
          <w14:ligatures w14:val="standard"/>
          <w14:cntxtAlts/>
        </w:rPr>
        <w:lastRenderedPageBreak/>
        <w:t>B.1 OPIS PREDMETU ZÁKAZKY</w:t>
      </w:r>
      <w:bookmarkEnd w:id="228"/>
      <w:bookmarkEnd w:id="229"/>
      <w:bookmarkEnd w:id="230"/>
      <w:bookmarkEnd w:id="231"/>
    </w:p>
    <w:p w14:paraId="54BCE3C9" w14:textId="77777777" w:rsidR="005644C0" w:rsidRPr="00497714" w:rsidRDefault="005644C0" w:rsidP="009638AE">
      <w:pPr>
        <w:pStyle w:val="Textpoznmkypodiarou"/>
        <w:jc w:val="right"/>
        <w:rPr>
          <w:rFonts w:cstheme="minorHAnsi"/>
          <w:b/>
          <w:bCs/>
          <w:sz w:val="22"/>
          <w:szCs w:val="22"/>
          <w14:ligatures w14:val="standard"/>
          <w14:cntxtAlts/>
        </w:rPr>
      </w:pPr>
    </w:p>
    <w:p w14:paraId="6D7B75C7" w14:textId="0BA38B4D"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2" w:name="_Toc96376568"/>
      <w:bookmarkStart w:id="233" w:name="_Toc96376650"/>
      <w:bookmarkStart w:id="234" w:name="_Toc96377089"/>
      <w:bookmarkStart w:id="235" w:name="_Toc96377263"/>
      <w:r w:rsidRPr="00497714">
        <w:rPr>
          <w:rFonts w:cstheme="minorHAnsi"/>
          <w:smallCaps/>
          <w:sz w:val="22"/>
          <w:szCs w:val="22"/>
          <w14:ligatures w14:val="standard"/>
          <w14:cntxtAlts/>
        </w:rPr>
        <w:t>Vymedzenie predmetu zákazky</w:t>
      </w:r>
      <w:bookmarkEnd w:id="232"/>
      <w:bookmarkEnd w:id="233"/>
      <w:bookmarkEnd w:id="234"/>
      <w:bookmarkEnd w:id="235"/>
    </w:p>
    <w:p w14:paraId="34623261" w14:textId="595A6CC0" w:rsidR="00DA3A5C" w:rsidRDefault="00DA3A5C" w:rsidP="00DA3A5C">
      <w:pPr>
        <w:pStyle w:val="Zarkazkladnhotextu2"/>
        <w:tabs>
          <w:tab w:val="right" w:leader="dot" w:pos="10080"/>
        </w:tabs>
        <w:ind w:left="0"/>
        <w:rPr>
          <w:rFonts w:cstheme="minorHAnsi"/>
          <w:szCs w:val="22"/>
          <w14:ligatures w14:val="standard"/>
          <w14:cntxtAlts/>
        </w:rPr>
      </w:pPr>
      <w:r w:rsidRPr="00497714">
        <w:rPr>
          <w:rFonts w:cstheme="minorHAnsi"/>
          <w:szCs w:val="22"/>
          <w14:ligatures w14:val="standard"/>
          <w14:cntxtAlts/>
        </w:rPr>
        <w:t xml:space="preserve">Názov zákazky: </w:t>
      </w:r>
      <w:r w:rsidR="005C727E" w:rsidRPr="00497714">
        <w:rPr>
          <w:rFonts w:cstheme="minorHAnsi"/>
          <w:szCs w:val="22"/>
          <w14:ligatures w14:val="standard"/>
          <w14:cntxtAlts/>
        </w:rPr>
        <w:t xml:space="preserve">Informačný systém </w:t>
      </w:r>
      <w:r w:rsidR="00D60D71" w:rsidRPr="00497714">
        <w:rPr>
          <w:rFonts w:cstheme="minorHAnsi"/>
          <w:szCs w:val="22"/>
          <w14:ligatures w14:val="standard"/>
          <w14:cntxtAlts/>
        </w:rPr>
        <w:t>o</w:t>
      </w:r>
      <w:r w:rsidR="005C727E" w:rsidRPr="00497714">
        <w:rPr>
          <w:rFonts w:cstheme="minorHAnsi"/>
          <w:szCs w:val="22"/>
          <w14:ligatures w14:val="standard"/>
          <w14:cntxtAlts/>
        </w:rPr>
        <w:t>bchodného registra</w:t>
      </w:r>
      <w:r w:rsidR="00F143C2" w:rsidRPr="00497714">
        <w:rPr>
          <w:rFonts w:cstheme="minorHAnsi"/>
          <w:szCs w:val="22"/>
          <w14:ligatures w14:val="standard"/>
          <w14:cntxtAlts/>
        </w:rPr>
        <w:t xml:space="preserve"> a súvisiace služby</w:t>
      </w:r>
    </w:p>
    <w:p w14:paraId="36337A0C" w14:textId="005601D5"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6" w:name="_Toc96376569"/>
      <w:bookmarkStart w:id="237" w:name="_Toc96376651"/>
      <w:bookmarkStart w:id="238" w:name="_Toc96377090"/>
      <w:bookmarkStart w:id="239" w:name="_Toc96377264"/>
      <w:r w:rsidRPr="00497714">
        <w:rPr>
          <w:rFonts w:cstheme="minorHAnsi"/>
          <w:smallCaps/>
          <w:sz w:val="22"/>
          <w:szCs w:val="22"/>
          <w14:ligatures w14:val="standard"/>
          <w14:cntxtAlts/>
        </w:rPr>
        <w:t>Špecifikácia a rozsah predmetu zákazky</w:t>
      </w:r>
      <w:bookmarkEnd w:id="236"/>
      <w:bookmarkEnd w:id="237"/>
      <w:bookmarkEnd w:id="238"/>
      <w:bookmarkEnd w:id="239"/>
    </w:p>
    <w:p w14:paraId="6FDDEAC9" w14:textId="2CDA89F5" w:rsidR="00F143C2" w:rsidRPr="00497714" w:rsidRDefault="006B7E8B" w:rsidP="00C9587D">
      <w:pPr>
        <w:pStyle w:val="Nadpis3"/>
        <w:rPr>
          <w:rFonts w:cstheme="minorHAnsi"/>
          <w:szCs w:val="32"/>
          <w14:ligatures w14:val="standard"/>
          <w14:cntxtAlts/>
        </w:rPr>
      </w:pPr>
      <w:bookmarkStart w:id="240" w:name="_Toc96376570"/>
      <w:bookmarkStart w:id="241" w:name="_Toc96376652"/>
      <w:bookmarkStart w:id="242" w:name="_Toc96377091"/>
      <w:bookmarkStart w:id="243" w:name="_Toc96377265"/>
      <w:r w:rsidRPr="00497714">
        <w:rPr>
          <w:rFonts w:cstheme="minorHAnsi"/>
          <w:szCs w:val="32"/>
          <w14:ligatures w14:val="standard"/>
          <w14:cntxtAlts/>
        </w:rPr>
        <w:t xml:space="preserve">1. </w:t>
      </w:r>
      <w:r w:rsidR="00DF274A" w:rsidRPr="00497714">
        <w:rPr>
          <w:rFonts w:cstheme="minorHAnsi"/>
          <w:szCs w:val="32"/>
          <w14:ligatures w14:val="standard"/>
          <w14:cntxtAlts/>
        </w:rPr>
        <w:t>Cieľ</w:t>
      </w:r>
      <w:bookmarkEnd w:id="240"/>
      <w:bookmarkEnd w:id="241"/>
      <w:bookmarkEnd w:id="242"/>
      <w:bookmarkEnd w:id="243"/>
      <w:r w:rsidR="00DF274A" w:rsidRPr="00497714">
        <w:rPr>
          <w:rFonts w:cstheme="minorHAnsi"/>
          <w:szCs w:val="32"/>
          <w14:ligatures w14:val="standard"/>
          <w14:cntxtAlts/>
        </w:rPr>
        <w:t xml:space="preserve"> </w:t>
      </w:r>
    </w:p>
    <w:p w14:paraId="3904E3C0" w14:textId="6D4E4234" w:rsidR="00CA12A2" w:rsidRPr="004F1124" w:rsidRDefault="00CA12A2" w:rsidP="004F1124">
      <w:pPr>
        <w:rPr>
          <w:rFonts w:eastAsia="Calibri"/>
          <w:b/>
        </w:rPr>
      </w:pPr>
      <w:r w:rsidRPr="004F1124">
        <w:rPr>
          <w:rFonts w:ascii="Calibri" w:eastAsia="Calibri" w:hAnsi="Calibri" w:cs="Calibri"/>
          <w:sz w:val="20"/>
          <w:szCs w:val="20"/>
        </w:rPr>
        <w:t xml:space="preserve">Zmeny vyvolané reorganizáciou súdnej mapy budú dopĺňané vývojom v oblasti digitalizácie a elektronizácie súdnych konaní, modernizácie hardvérového a softvérového vybavenia vrátane </w:t>
      </w:r>
      <w:proofErr w:type="spellStart"/>
      <w:r w:rsidRPr="004F1124">
        <w:rPr>
          <w:rFonts w:ascii="Calibri" w:eastAsia="Calibri" w:hAnsi="Calibri" w:cs="Calibri"/>
          <w:sz w:val="20"/>
          <w:szCs w:val="20"/>
        </w:rPr>
        <w:t>telekonferenčného</w:t>
      </w:r>
      <w:proofErr w:type="spellEnd"/>
      <w:r w:rsidRPr="004F1124">
        <w:rPr>
          <w:rFonts w:ascii="Calibri" w:eastAsia="Calibri" w:hAnsi="Calibri" w:cs="Calibri"/>
          <w:sz w:val="20"/>
          <w:szCs w:val="20"/>
        </w:rPr>
        <w:t xml:space="preserve"> vybavenia a budovaním analytických platforiem v rámci súdnictva.</w:t>
      </w:r>
    </w:p>
    <w:p w14:paraId="7CE817BF" w14:textId="77777777" w:rsidR="00CA12A2" w:rsidRPr="004F1124" w:rsidRDefault="00CA12A2" w:rsidP="004F1124"/>
    <w:p w14:paraId="6EE3F6FD" w14:textId="77777777" w:rsidR="00CA12A2" w:rsidRDefault="00CA12A2" w:rsidP="00CA12A2">
      <w:pPr>
        <w:rPr>
          <w:rFonts w:ascii="Calibri" w:eastAsia="Calibri" w:hAnsi="Calibri" w:cs="Calibri"/>
          <w:sz w:val="20"/>
          <w:szCs w:val="20"/>
        </w:rPr>
      </w:pPr>
      <w:r>
        <w:rPr>
          <w:rFonts w:ascii="Calibri" w:eastAsia="Calibri" w:hAnsi="Calibri" w:cs="Calibri"/>
          <w:sz w:val="20"/>
          <w:szCs w:val="20"/>
        </w:rPr>
        <w:t>Hlavné ciele projektu sú v kontexte cieľov reformy súdnictva Slovenskej republiky ktoré sú:</w:t>
      </w:r>
    </w:p>
    <w:p w14:paraId="3A874ACF" w14:textId="77777777" w:rsidR="00CA12A2" w:rsidRDefault="00CA12A2" w:rsidP="00CA12A2">
      <w:pPr>
        <w:rPr>
          <w:rFonts w:ascii="Calibri" w:eastAsia="Calibri" w:hAnsi="Calibri" w:cs="Calibri"/>
          <w:sz w:val="20"/>
          <w:szCs w:val="20"/>
        </w:rPr>
      </w:pPr>
    </w:p>
    <w:p w14:paraId="734DCDA0"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Zefektívni sa práca súdov a poskytnú sa kvalitné dáta pre analytické vyhodnocovanie efektívnosti súdnej sústavy.</w:t>
      </w:r>
    </w:p>
    <w:p w14:paraId="0AD65895"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5C10FD81"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Pri modernizácií IT systémov sa predpokladá uplatňovanie princípu „jedenkrát a</w:t>
      </w:r>
      <w:r>
        <w:rPr>
          <w:rFonts w:ascii="Calibri" w:eastAsia="Calibri" w:hAnsi="Calibri" w:cs="Calibri"/>
          <w:sz w:val="20"/>
          <w:szCs w:val="20"/>
        </w:rPr>
        <w:t> </w:t>
      </w:r>
      <w:r w:rsidRPr="00894ECC">
        <w:rPr>
          <w:rFonts w:ascii="Calibri" w:eastAsia="Calibri" w:hAnsi="Calibri" w:cs="Calibri"/>
          <w:sz w:val="20"/>
          <w:szCs w:val="20"/>
        </w:rPr>
        <w:t>dosť“ za účelom znižovania administratívnych bariér v</w:t>
      </w:r>
      <w:r>
        <w:rPr>
          <w:rFonts w:ascii="Calibri" w:eastAsia="Calibri" w:hAnsi="Calibri" w:cs="Calibri"/>
          <w:sz w:val="20"/>
          <w:szCs w:val="20"/>
        </w:rPr>
        <w:t> </w:t>
      </w:r>
      <w:r w:rsidRPr="00894ECC">
        <w:rPr>
          <w:rFonts w:ascii="Calibri" w:eastAsia="Calibri" w:hAnsi="Calibri" w:cs="Calibri"/>
          <w:sz w:val="20"/>
          <w:szCs w:val="20"/>
        </w:rPr>
        <w:t>podnikateľskom prostredí. Pri implementácii IT systémov sa tiež zohľadnia všetky profesie spadajúce do oblasti justície (notári, advokáti, exekútori, prokuratúra) a</w:t>
      </w:r>
      <w:r>
        <w:rPr>
          <w:rFonts w:ascii="Calibri" w:eastAsia="Calibri" w:hAnsi="Calibri" w:cs="Calibri"/>
          <w:sz w:val="20"/>
          <w:szCs w:val="20"/>
        </w:rPr>
        <w:t> </w:t>
      </w:r>
      <w:r w:rsidRPr="00894ECC">
        <w:rPr>
          <w:rFonts w:ascii="Calibri" w:eastAsia="Calibri" w:hAnsi="Calibri" w:cs="Calibri"/>
          <w:sz w:val="20"/>
          <w:szCs w:val="20"/>
        </w:rPr>
        <w:t>ďalšie súvisiace úrady (úrady práce, zdravotnícke zariadenia a</w:t>
      </w:r>
      <w:r>
        <w:rPr>
          <w:rFonts w:ascii="Calibri" w:eastAsia="Calibri" w:hAnsi="Calibri" w:cs="Calibri"/>
          <w:sz w:val="20"/>
          <w:szCs w:val="20"/>
        </w:rPr>
        <w:t> </w:t>
      </w:r>
      <w:r w:rsidRPr="00894ECC">
        <w:rPr>
          <w:rFonts w:ascii="Calibri" w:eastAsia="Calibri" w:hAnsi="Calibri" w:cs="Calibri"/>
          <w:sz w:val="20"/>
          <w:szCs w:val="20"/>
        </w:rPr>
        <w:t>pod., ktorých činností sa súdnictvo dotýka. Cieľom je aj odbremenenie súdov od manažmentu s</w:t>
      </w:r>
      <w:r>
        <w:rPr>
          <w:rFonts w:ascii="Calibri" w:eastAsia="Calibri" w:hAnsi="Calibri" w:cs="Calibri"/>
          <w:sz w:val="20"/>
          <w:szCs w:val="20"/>
        </w:rPr>
        <w:t> </w:t>
      </w:r>
      <w:r w:rsidRPr="00894ECC">
        <w:rPr>
          <w:rFonts w:ascii="Calibri" w:eastAsia="Calibri" w:hAnsi="Calibri" w:cs="Calibri"/>
          <w:sz w:val="20"/>
          <w:szCs w:val="20"/>
        </w:rPr>
        <w:t>papierovými dokumentmi a</w:t>
      </w:r>
      <w:r>
        <w:rPr>
          <w:rFonts w:ascii="Calibri" w:eastAsia="Calibri" w:hAnsi="Calibri" w:cs="Calibri"/>
          <w:sz w:val="20"/>
          <w:szCs w:val="20"/>
        </w:rPr>
        <w:t> </w:t>
      </w:r>
      <w:r w:rsidRPr="00894ECC">
        <w:rPr>
          <w:rFonts w:ascii="Calibri" w:eastAsia="Calibri" w:hAnsi="Calibri" w:cs="Calibri"/>
          <w:sz w:val="20"/>
          <w:szCs w:val="20"/>
        </w:rPr>
        <w:t>prechod na plne elektronické vedenie dokumentov súdnych spisov. Benefitom je sprístupnenie dokumentov súdneho spisu elektronicky pre všetky agendy, zníženie ceny za prenájom priestorov pre archívy súdov, či zníženie papierovej dokumentácie a</w:t>
      </w:r>
      <w:r>
        <w:rPr>
          <w:rFonts w:ascii="Calibri" w:eastAsia="Calibri" w:hAnsi="Calibri" w:cs="Calibri"/>
          <w:sz w:val="20"/>
          <w:szCs w:val="20"/>
        </w:rPr>
        <w:t> </w:t>
      </w:r>
      <w:r w:rsidRPr="00894ECC">
        <w:rPr>
          <w:rFonts w:ascii="Calibri" w:eastAsia="Calibri" w:hAnsi="Calibri" w:cs="Calibri"/>
          <w:sz w:val="20"/>
          <w:szCs w:val="20"/>
        </w:rPr>
        <w:t>zrýchlenie výmeny a</w:t>
      </w:r>
      <w:r>
        <w:rPr>
          <w:rFonts w:ascii="Calibri" w:eastAsia="Calibri" w:hAnsi="Calibri" w:cs="Calibri"/>
          <w:sz w:val="20"/>
          <w:szCs w:val="20"/>
        </w:rPr>
        <w:t> </w:t>
      </w:r>
      <w:r w:rsidRPr="00894ECC">
        <w:rPr>
          <w:rFonts w:ascii="Calibri" w:eastAsia="Calibri" w:hAnsi="Calibri" w:cs="Calibri"/>
          <w:sz w:val="20"/>
          <w:szCs w:val="20"/>
        </w:rPr>
        <w:t>obehu dokumentov a</w:t>
      </w:r>
      <w:r>
        <w:rPr>
          <w:rFonts w:ascii="Calibri" w:eastAsia="Calibri" w:hAnsi="Calibri" w:cs="Calibri"/>
          <w:sz w:val="20"/>
          <w:szCs w:val="20"/>
        </w:rPr>
        <w:t> </w:t>
      </w:r>
      <w:r w:rsidRPr="00894ECC">
        <w:rPr>
          <w:rFonts w:ascii="Calibri" w:eastAsia="Calibri" w:hAnsi="Calibri" w:cs="Calibri"/>
          <w:sz w:val="20"/>
          <w:szCs w:val="20"/>
        </w:rPr>
        <w:t>informácií v</w:t>
      </w:r>
      <w:r>
        <w:rPr>
          <w:rFonts w:ascii="Calibri" w:eastAsia="Calibri" w:hAnsi="Calibri" w:cs="Calibri"/>
          <w:sz w:val="20"/>
          <w:szCs w:val="20"/>
        </w:rPr>
        <w:t> </w:t>
      </w:r>
      <w:r w:rsidRPr="00894ECC">
        <w:rPr>
          <w:rFonts w:ascii="Calibri" w:eastAsia="Calibri" w:hAnsi="Calibri" w:cs="Calibri"/>
          <w:sz w:val="20"/>
          <w:szCs w:val="20"/>
        </w:rPr>
        <w:t>nich obsiahnutých.</w:t>
      </w:r>
    </w:p>
    <w:p w14:paraId="12DA329B"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 xml:space="preserve">Plán obnovy výpočtovej techniky a sieťovej infraštruktúry rezortu spravodlivosti vychádza z novo pripravovanej súdnej mapy. Okrem modernizácie súčasného IT vybavenia sa bude klásť dôraz na zvyšovanie využitia tele-konferenčných technológií. To umožní efektívne fungovanie súdneho systému aj počas </w:t>
      </w:r>
      <w:proofErr w:type="spellStart"/>
      <w:r w:rsidRPr="00894ECC">
        <w:rPr>
          <w:rFonts w:ascii="Calibri" w:eastAsia="Calibri" w:hAnsi="Calibri" w:cs="Calibri"/>
          <w:sz w:val="20"/>
          <w:szCs w:val="20"/>
        </w:rPr>
        <w:t>pandemických</w:t>
      </w:r>
      <w:proofErr w:type="spellEnd"/>
      <w:r w:rsidRPr="00894ECC">
        <w:rPr>
          <w:rFonts w:ascii="Calibri" w:eastAsia="Calibri" w:hAnsi="Calibri" w:cs="Calibri"/>
          <w:sz w:val="20"/>
          <w:szCs w:val="20"/>
        </w:rPr>
        <w:t xml:space="preserve"> alebo iných mimoriadnych situácií.</w:t>
      </w:r>
    </w:p>
    <w:p w14:paraId="57D417A2"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Analytická platforma súdov predpokladá vytvorenie podporného nástroja pre sprístupňovanie judikatúry (praktickej aplikácia práva) na súdoch umožňujúcej sudcom využívať databázu judikatúr a právnych informácií. Cieľom je zrýchliť proces prípravy podkladov pre tvorbu rozhodnutí a uvoľniť tak kapacity sudcov pre rozhodovaciu činnosť.</w:t>
      </w:r>
    </w:p>
    <w:p w14:paraId="7E9B8BF2" w14:textId="77777777" w:rsidR="00CA12A2" w:rsidRPr="00C42379" w:rsidRDefault="00CA12A2" w:rsidP="00CA12A2">
      <w:pPr>
        <w:rPr>
          <w:rFonts w:ascii="Calibri" w:eastAsia="Calibri" w:hAnsi="Calibri" w:cs="Calibri"/>
          <w:sz w:val="20"/>
          <w:szCs w:val="20"/>
        </w:rPr>
      </w:pPr>
    </w:p>
    <w:p w14:paraId="3054CAE9" w14:textId="77777777" w:rsidR="00CA12A2" w:rsidRDefault="00CA12A2" w:rsidP="00CA12A2">
      <w:pPr>
        <w:rPr>
          <w:rFonts w:ascii="Calibri" w:eastAsia="Calibri" w:hAnsi="Calibri" w:cs="Calibri"/>
          <w:sz w:val="20"/>
          <w:szCs w:val="20"/>
        </w:rPr>
      </w:pPr>
    </w:p>
    <w:p w14:paraId="3FF91A32" w14:textId="15EDDD44" w:rsidR="00CA12A2" w:rsidRDefault="00CA12A2" w:rsidP="00CA12A2">
      <w:pPr>
        <w:rPr>
          <w:rFonts w:ascii="Calibri" w:eastAsia="Calibri" w:hAnsi="Calibri" w:cs="Calibri"/>
          <w:sz w:val="20"/>
          <w:szCs w:val="20"/>
        </w:rPr>
      </w:pPr>
      <w:bookmarkStart w:id="244" w:name="_heading=h.9m80wyd45dgn" w:colFirst="0" w:colLast="0"/>
      <w:bookmarkEnd w:id="244"/>
      <w:r>
        <w:rPr>
          <w:rFonts w:ascii="Calibri" w:eastAsia="Calibri" w:hAnsi="Calibri" w:cs="Calibri"/>
          <w:sz w:val="20"/>
          <w:szCs w:val="20"/>
        </w:rPr>
        <w:t xml:space="preserve">Pre naplnenie definovaných cieľov je nevyhnutné realizovať nové zodpovedajúce IT riešenie Obchodného registra Slovenskej republiky. </w:t>
      </w:r>
    </w:p>
    <w:p w14:paraId="614E28AE" w14:textId="0E7B9725" w:rsidR="00F740B1" w:rsidRDefault="00F740B1" w:rsidP="00CA12A2">
      <w:pPr>
        <w:rPr>
          <w:rFonts w:ascii="Calibri" w:eastAsia="Calibri" w:hAnsi="Calibri" w:cs="Calibri"/>
          <w:sz w:val="20"/>
          <w:szCs w:val="20"/>
        </w:rPr>
      </w:pPr>
    </w:p>
    <w:p w14:paraId="6F074154" w14:textId="57BD1237" w:rsidR="00F740B1" w:rsidRPr="00497714" w:rsidRDefault="00F740B1" w:rsidP="00F740B1">
      <w:pPr>
        <w:pStyle w:val="Nadpis3"/>
        <w:rPr>
          <w:rFonts w:cstheme="minorHAnsi"/>
          <w:szCs w:val="32"/>
          <w14:ligatures w14:val="standard"/>
          <w14:cntxtAlts/>
        </w:rPr>
      </w:pPr>
      <w:r>
        <w:rPr>
          <w:rFonts w:cstheme="minorHAnsi"/>
          <w:szCs w:val="32"/>
          <w14:ligatures w14:val="standard"/>
          <w14:cntxtAlts/>
        </w:rPr>
        <w:t>2</w:t>
      </w:r>
      <w:r w:rsidRPr="00497714">
        <w:rPr>
          <w:rFonts w:cstheme="minorHAnsi"/>
          <w:szCs w:val="32"/>
          <w14:ligatures w14:val="standard"/>
          <w14:cntxtAlts/>
        </w:rPr>
        <w:t xml:space="preserve">. </w:t>
      </w:r>
      <w:r>
        <w:rPr>
          <w:rFonts w:cstheme="minorHAnsi"/>
          <w:szCs w:val="32"/>
          <w14:ligatures w14:val="standard"/>
          <w14:cntxtAlts/>
        </w:rPr>
        <w:t>Východisková situácia</w:t>
      </w:r>
      <w:r w:rsidRPr="00497714">
        <w:rPr>
          <w:rFonts w:cstheme="minorHAnsi"/>
          <w:szCs w:val="32"/>
          <w14:ligatures w14:val="standard"/>
          <w14:cntxtAlts/>
        </w:rPr>
        <w:t xml:space="preserve"> </w:t>
      </w:r>
    </w:p>
    <w:p w14:paraId="6617F002" w14:textId="0CF95512" w:rsidR="00E343A8" w:rsidRDefault="0093162D" w:rsidP="00497714">
      <w:pPr>
        <w:jc w:val="both"/>
        <w:rPr>
          <w14:ligatures w14:val="standard"/>
          <w14:cntxtAlts/>
        </w:rPr>
      </w:pPr>
      <w:bookmarkStart w:id="245" w:name="_Toc441591211"/>
      <w:bookmarkStart w:id="246" w:name="_Toc340564045"/>
      <w:bookmarkStart w:id="247" w:name="_Toc404158181"/>
      <w:bookmarkStart w:id="248" w:name="_Toc404685542"/>
      <w:r>
        <w:rPr>
          <w14:ligatures w14:val="standard"/>
          <w14:cntxtAlts/>
        </w:rPr>
        <w:t>P</w:t>
      </w:r>
      <w:r w:rsidR="00E343A8" w:rsidRPr="00497714">
        <w:rPr>
          <w14:ligatures w14:val="standard"/>
          <w14:cntxtAlts/>
        </w:rPr>
        <w:t>opis aktuálneho</w:t>
      </w:r>
      <w:r w:rsidR="00FB6885" w:rsidRPr="00497714">
        <w:rPr>
          <w14:ligatures w14:val="standard"/>
          <w14:cntxtAlts/>
        </w:rPr>
        <w:t xml:space="preserve"> stavu je uvedený v </w:t>
      </w:r>
      <w:r>
        <w:rPr>
          <w14:ligatures w14:val="standard"/>
          <w14:cntxtAlts/>
        </w:rPr>
        <w:t>dokumentácii projektu rozvoja „</w:t>
      </w:r>
      <w:r w:rsidRPr="004F1124">
        <w:rPr>
          <w14:ligatures w14:val="standard"/>
          <w14:cntxtAlts/>
        </w:rPr>
        <w:t>Informačný systém obchodného registra</w:t>
      </w:r>
      <w:r>
        <w:rPr>
          <w14:ligatures w14:val="standard"/>
          <w14:cntxtAlts/>
        </w:rPr>
        <w:t xml:space="preserve">“, </w:t>
      </w:r>
      <w:proofErr w:type="spellStart"/>
      <w:r>
        <w:rPr>
          <w14:ligatures w14:val="standard"/>
          <w14:cntxtAlts/>
        </w:rPr>
        <w:t>metaIS</w:t>
      </w:r>
      <w:proofErr w:type="spellEnd"/>
      <w:r>
        <w:rPr>
          <w14:ligatures w14:val="standard"/>
          <w14:cntxtAlts/>
        </w:rPr>
        <w:t xml:space="preserve"> kód </w:t>
      </w:r>
      <w:r w:rsidRPr="004F1124">
        <w:rPr>
          <w14:ligatures w14:val="standard"/>
          <w14:cntxtAlts/>
        </w:rPr>
        <w:t>projekt_1552</w:t>
      </w:r>
      <w:r>
        <w:rPr>
          <w14:ligatures w14:val="standard"/>
          <w14:cntxtAlts/>
        </w:rPr>
        <w:t>, dokument „</w:t>
      </w:r>
      <w:r w:rsidRPr="004F1124">
        <w:rPr>
          <w14:ligatures w14:val="standard"/>
          <w14:cntxtAlts/>
        </w:rPr>
        <w:t xml:space="preserve"> </w:t>
      </w:r>
      <w:r w:rsidRPr="0093162D">
        <w:rPr>
          <w14:ligatures w14:val="standard"/>
          <w14:cntxtAlts/>
        </w:rPr>
        <w:t>projekt_1552_Pristup_k_projektu_detailny.pdf</w:t>
      </w:r>
      <w:r>
        <w:rPr>
          <w14:ligatures w14:val="standard"/>
          <w14:cntxtAlts/>
        </w:rPr>
        <w:t>“.</w:t>
      </w:r>
    </w:p>
    <w:p w14:paraId="6E4DC68D" w14:textId="2A11B57B" w:rsidR="009F65F6" w:rsidRDefault="009F65F6" w:rsidP="00497714">
      <w:pPr>
        <w:jc w:val="both"/>
        <w:rPr>
          <w14:ligatures w14:val="standard"/>
          <w14:cntxtAlts/>
        </w:rPr>
      </w:pPr>
    </w:p>
    <w:p w14:paraId="23529784" w14:textId="77777777" w:rsidR="009F65F6" w:rsidRDefault="009F65F6" w:rsidP="00497714">
      <w:pPr>
        <w:jc w:val="both"/>
        <w:rPr>
          <w14:ligatures w14:val="standard"/>
          <w14:cntxtAlts/>
        </w:rPr>
      </w:pPr>
    </w:p>
    <w:bookmarkEnd w:id="245"/>
    <w:bookmarkEnd w:id="246"/>
    <w:bookmarkEnd w:id="247"/>
    <w:bookmarkEnd w:id="248"/>
    <w:p w14:paraId="3913469D" w14:textId="77777777" w:rsidR="00A836C5" w:rsidRPr="004F1124" w:rsidRDefault="00A836C5" w:rsidP="00A836C5">
      <w:pPr>
        <w:pStyle w:val="Nadpis3"/>
        <w:rPr>
          <w:rFonts w:cstheme="minorHAnsi"/>
          <w:b w:val="0"/>
          <w:szCs w:val="32"/>
          <w14:ligatures w14:val="standard"/>
          <w14:cntxtAlts/>
        </w:rPr>
      </w:pPr>
      <w:r w:rsidRPr="004F1124">
        <w:rPr>
          <w:rFonts w:cstheme="minorHAnsi"/>
          <w:szCs w:val="32"/>
          <w14:ligatures w14:val="standard"/>
          <w14:cntxtAlts/>
        </w:rPr>
        <w:lastRenderedPageBreak/>
        <w:t>3. Budúci stav</w:t>
      </w:r>
    </w:p>
    <w:p w14:paraId="3388C5CF" w14:textId="1D154C24" w:rsidR="00A836C5" w:rsidRPr="009F65F6" w:rsidRDefault="00A836C5" w:rsidP="00A836C5">
      <w:pPr>
        <w:jc w:val="both"/>
      </w:pPr>
      <w:r w:rsidRPr="009F65F6">
        <w:t xml:space="preserve">Popis </w:t>
      </w:r>
      <w:r>
        <w:t xml:space="preserve">budúceho </w:t>
      </w:r>
      <w:r w:rsidRPr="009F65F6">
        <w:t>stavu</w:t>
      </w:r>
      <w:r>
        <w:t xml:space="preserve"> Informačného systému </w:t>
      </w:r>
      <w:r w:rsidRPr="009F65F6">
        <w:t xml:space="preserve">je uvedený v dokumentácii projektu rozvoja „Informačný systém obchodného registra“, </w:t>
      </w:r>
      <w:proofErr w:type="spellStart"/>
      <w:r w:rsidRPr="009F65F6">
        <w:t>metaIS</w:t>
      </w:r>
      <w:proofErr w:type="spellEnd"/>
      <w:r w:rsidRPr="009F65F6">
        <w:t xml:space="preserve"> kód projekt_1552, dokument „projekt_1552_Pristup_k_projektu_</w:t>
      </w:r>
      <w:r w:rsidRPr="00660A87">
        <w:t>detailny.pdf“</w:t>
      </w:r>
      <w:r w:rsidR="00257319" w:rsidRPr="00660A87">
        <w:t xml:space="preserve">, pričom rozsah </w:t>
      </w:r>
      <w:r w:rsidR="006A49A1" w:rsidRPr="00660A87">
        <w:t>predmetu zákazky</w:t>
      </w:r>
      <w:r w:rsidR="00F162D1" w:rsidRPr="00660A87">
        <w:t>/diela</w:t>
      </w:r>
      <w:r w:rsidR="006A49A1" w:rsidRPr="00660A87">
        <w:t xml:space="preserve"> </w:t>
      </w:r>
      <w:r w:rsidR="00257319" w:rsidRPr="00660A87">
        <w:t xml:space="preserve">je </w:t>
      </w:r>
      <w:r w:rsidR="006A49A1" w:rsidRPr="00660A87">
        <w:t>definovaný</w:t>
      </w:r>
      <w:r w:rsidR="00257319" w:rsidRPr="00660A87">
        <w:t xml:space="preserve"> v dokumente </w:t>
      </w:r>
      <w:proofErr w:type="spellStart"/>
      <w:r w:rsidR="00257319" w:rsidRPr="00660A87">
        <w:rPr>
          <w:b/>
          <w:bCs/>
        </w:rPr>
        <w:t>KATALOG_POZIADAVIEK_MSSR_Projekt_IS</w:t>
      </w:r>
      <w:proofErr w:type="spellEnd"/>
      <w:r w:rsidR="00257319" w:rsidRPr="00660A87">
        <w:rPr>
          <w:b/>
          <w:bCs/>
        </w:rPr>
        <w:t xml:space="preserve"> Obchodného registra</w:t>
      </w:r>
      <w:r w:rsidR="00257319" w:rsidRPr="00660A87">
        <w:t>, ktorý je prílohou č. 9</w:t>
      </w:r>
      <w:r w:rsidR="00CB32C5" w:rsidRPr="00660A87">
        <w:t xml:space="preserve"> k týmto súťažným podkladom</w:t>
      </w:r>
      <w:r w:rsidRPr="00660A87">
        <w:t>.</w:t>
      </w:r>
    </w:p>
    <w:p w14:paraId="211968B3" w14:textId="77777777" w:rsidR="00A836C5" w:rsidRDefault="00A836C5" w:rsidP="00A836C5">
      <w:pPr>
        <w:jc w:val="both"/>
        <w:rPr>
          <w14:ligatures w14:val="standard"/>
          <w14:cntxtAlts/>
        </w:rPr>
      </w:pPr>
    </w:p>
    <w:p w14:paraId="66D24DFA" w14:textId="77777777" w:rsidR="00A836C5" w:rsidRDefault="00A836C5" w:rsidP="00A836C5">
      <w:pPr>
        <w:pStyle w:val="Nadpis3"/>
        <w:numPr>
          <w:ilvl w:val="0"/>
          <w:numId w:val="28"/>
        </w:numPr>
        <w:rPr>
          <w:rFonts w:cstheme="minorHAnsi"/>
          <w:szCs w:val="32"/>
          <w14:ligatures w14:val="standard"/>
          <w14:cntxtAlts/>
        </w:rPr>
      </w:pPr>
      <w:bookmarkStart w:id="249" w:name="_Toc96376572"/>
      <w:bookmarkStart w:id="250" w:name="_Toc96376654"/>
      <w:bookmarkStart w:id="251" w:name="_Toc96377093"/>
      <w:bookmarkStart w:id="252" w:name="_Toc96377267"/>
      <w:r w:rsidRPr="00497714">
        <w:rPr>
          <w:rFonts w:cstheme="minorHAnsi"/>
          <w:szCs w:val="32"/>
          <w14:ligatures w14:val="standard"/>
          <w14:cntxtAlts/>
        </w:rPr>
        <w:t>Špecifikácia požiadaviek na dodávku IS Obchodného registra SR</w:t>
      </w:r>
      <w:bookmarkEnd w:id="249"/>
      <w:bookmarkEnd w:id="250"/>
      <w:bookmarkEnd w:id="251"/>
      <w:bookmarkEnd w:id="252"/>
    </w:p>
    <w:p w14:paraId="2D065D71" w14:textId="77777777" w:rsidR="00A836C5" w:rsidRDefault="00A836C5" w:rsidP="00A836C5">
      <w:pPr>
        <w:rPr>
          <w:rFonts w:cs="Arial Narrow"/>
          <w:szCs w:val="22"/>
          <w14:ligatures w14:val="standard"/>
          <w14:cntxtAlts/>
        </w:rPr>
      </w:pPr>
      <w:r>
        <w:t xml:space="preserve">Požiadavky sú špecifikované v dokumente </w:t>
      </w:r>
      <w:proofErr w:type="spellStart"/>
      <w:r w:rsidRPr="004F1124">
        <w:rPr>
          <w:b/>
          <w:bCs/>
        </w:rPr>
        <w:t>KATALOG_POZIADAVIEK_MSSR_Projekt_IS</w:t>
      </w:r>
      <w:proofErr w:type="spellEnd"/>
      <w:r w:rsidRPr="004F1124">
        <w:rPr>
          <w:b/>
          <w:bCs/>
        </w:rPr>
        <w:t xml:space="preserve"> Obchodného registra</w:t>
      </w:r>
      <w:r>
        <w:t xml:space="preserve">, ktorý je prílohou č. 9 </w:t>
      </w:r>
      <w:r>
        <w:rPr>
          <w:rFonts w:cs="Arial Narrow"/>
          <w:szCs w:val="22"/>
          <w14:ligatures w14:val="standard"/>
          <w14:cntxtAlts/>
        </w:rPr>
        <w:t>(uchádzač vyplní stĺpce G, H, I označené ako krok 2)</w:t>
      </w:r>
    </w:p>
    <w:p w14:paraId="0BBA63B1" w14:textId="54138F89" w:rsidR="002A55D6" w:rsidRPr="00873792" w:rsidRDefault="002A55D6">
      <w:pPr>
        <w:rPr>
          <w:bCs/>
          <w:sz w:val="32"/>
          <w:szCs w:val="32"/>
        </w:rPr>
      </w:pPr>
    </w:p>
    <w:p w14:paraId="0D764BB2" w14:textId="0FB17A85" w:rsidR="00656614" w:rsidRDefault="00656614">
      <w:pPr>
        <w:rPr>
          <w:b/>
          <w:sz w:val="32"/>
          <w:szCs w:val="32"/>
        </w:rPr>
      </w:pPr>
    </w:p>
    <w:p w14:paraId="13859726" w14:textId="77777777" w:rsidR="008D5670" w:rsidRPr="008D5670" w:rsidRDefault="008D5670" w:rsidP="008D5670">
      <w:pPr>
        <w:jc w:val="both"/>
        <w:rPr>
          <w:rFonts w:cstheme="minorHAnsi"/>
          <w:bCs/>
          <w:szCs w:val="22"/>
        </w:rPr>
      </w:pPr>
    </w:p>
    <w:p w14:paraId="4FF063DF" w14:textId="77777777" w:rsidR="00656614" w:rsidRPr="00497714" w:rsidRDefault="00656614">
      <w:pPr>
        <w:rPr>
          <w:b/>
          <w:sz w:val="32"/>
          <w:szCs w:val="32"/>
        </w:rPr>
      </w:pPr>
    </w:p>
    <w:p w14:paraId="64F707D7" w14:textId="50C2D53A" w:rsidR="00477E36" w:rsidRPr="00497714" w:rsidRDefault="00854454" w:rsidP="00AE2577">
      <w:pPr>
        <w:pStyle w:val="Nadpis3"/>
        <w:tabs>
          <w:tab w:val="clear" w:pos="540"/>
        </w:tabs>
        <w:rPr>
          <w:rFonts w:cstheme="minorHAnsi"/>
          <w:szCs w:val="32"/>
          <w14:ligatures w14:val="standard"/>
          <w14:cntxtAlts/>
        </w:rPr>
      </w:pPr>
      <w:bookmarkStart w:id="253" w:name="_Toc96376573"/>
      <w:bookmarkStart w:id="254" w:name="_Toc96376747"/>
      <w:bookmarkStart w:id="255" w:name="_Toc96377186"/>
      <w:bookmarkStart w:id="256" w:name="_Toc96377360"/>
      <w:r w:rsidRPr="00497714">
        <w:rPr>
          <w:rFonts w:cstheme="minorHAnsi"/>
          <w:szCs w:val="32"/>
          <w14:ligatures w14:val="standard"/>
          <w14:cntxtAlts/>
        </w:rPr>
        <w:t>Prílohy</w:t>
      </w:r>
      <w:bookmarkEnd w:id="253"/>
      <w:bookmarkEnd w:id="254"/>
      <w:bookmarkEnd w:id="255"/>
      <w:bookmarkEnd w:id="256"/>
      <w:r w:rsidRPr="00497714">
        <w:rPr>
          <w:rFonts w:cstheme="minorHAnsi"/>
          <w:szCs w:val="32"/>
          <w14:ligatures w14:val="standard"/>
          <w14:cntxtAlts/>
        </w:rPr>
        <w:t xml:space="preserve"> </w:t>
      </w:r>
      <w:bookmarkStart w:id="257" w:name="_Ref529277112"/>
    </w:p>
    <w:p w14:paraId="07ECBD18" w14:textId="5ADE08F7" w:rsidR="00A117C5" w:rsidRPr="00497714" w:rsidRDefault="00A117C5" w:rsidP="00497714">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sidR="00D348E6">
        <w:rPr>
          <w14:ligatures w14:val="standard"/>
          <w14:cntxtAlts/>
        </w:rPr>
        <w:t>á</w:t>
      </w:r>
      <w:r w:rsidRPr="00497714">
        <w:rPr>
          <w14:ligatures w14:val="standard"/>
          <w14:cntxtAlts/>
        </w:rPr>
        <w:t>cnosti.</w:t>
      </w:r>
    </w:p>
    <w:p w14:paraId="201EED41" w14:textId="77777777" w:rsidR="00A117C5" w:rsidRPr="00497714" w:rsidRDefault="00A117C5" w:rsidP="00A117C5">
      <w:pPr>
        <w:rPr>
          <w14:ligatures w14:val="standard"/>
          <w14:cntxtAlts/>
        </w:rPr>
      </w:pPr>
    </w:p>
    <w:p w14:paraId="5D809E8B" w14:textId="77777777" w:rsidR="00A117C5" w:rsidRPr="00AC63B5" w:rsidRDefault="00A117C5" w:rsidP="00A117C5">
      <w:pPr>
        <w:rPr>
          <w:b/>
          <w14:ligatures w14:val="standard"/>
          <w14:cntxtAlts/>
        </w:rPr>
      </w:pPr>
      <w:r w:rsidRPr="00AC63B5">
        <w:rPr>
          <w:b/>
          <w14:ligatures w14:val="standard"/>
          <w14:cntxtAlts/>
        </w:rPr>
        <w:t>Zoznam príloh:</w:t>
      </w:r>
    </w:p>
    <w:p w14:paraId="6093F970" w14:textId="0B75FD6B" w:rsidR="00F84D73" w:rsidRPr="00497714" w:rsidRDefault="00F84D73" w:rsidP="00A117C5">
      <w:pPr>
        <w:ind w:firstLine="709"/>
        <w:rPr>
          <w14:ligatures w14:val="standard"/>
          <w14:cntxtAlts/>
        </w:rPr>
      </w:pPr>
      <w:r w:rsidRPr="00497714">
        <w:rPr>
          <w14:ligatures w14:val="standard"/>
          <w14:cntxtAlts/>
        </w:rPr>
        <w:t>Príloha č.1 Predzmluvné povinnosti</w:t>
      </w:r>
    </w:p>
    <w:p w14:paraId="48879B9B" w14:textId="37E8261D" w:rsidR="00F84D73" w:rsidRPr="00497714" w:rsidRDefault="00F84D73" w:rsidP="00A117C5">
      <w:pPr>
        <w:ind w:firstLine="709"/>
        <w:rPr>
          <w14:ligatures w14:val="standard"/>
          <w14:cntxtAlts/>
        </w:rPr>
      </w:pPr>
      <w:r w:rsidRPr="00497714">
        <w:rPr>
          <w14:ligatures w14:val="standard"/>
          <w14:cntxtAlts/>
        </w:rPr>
        <w:t xml:space="preserve">Príloha č.2 </w:t>
      </w:r>
      <w:r w:rsidR="00C62A4B" w:rsidRPr="00497714">
        <w:rPr>
          <w14:ligatures w14:val="standard"/>
          <w14:cntxtAlts/>
        </w:rPr>
        <w:t>Formuláre Vyhlásení uchádzača a plnomocenstiev uchádzača</w:t>
      </w:r>
    </w:p>
    <w:p w14:paraId="600AE553" w14:textId="190536BE" w:rsidR="00C62A4B" w:rsidRPr="00497714" w:rsidRDefault="00C62A4B" w:rsidP="00A117C5">
      <w:pPr>
        <w:ind w:firstLine="709"/>
        <w:rPr>
          <w14:ligatures w14:val="standard"/>
          <w14:cntxtAlts/>
        </w:rPr>
      </w:pPr>
      <w:r w:rsidRPr="00497714">
        <w:rPr>
          <w14:ligatures w14:val="standard"/>
          <w14:cntxtAlts/>
        </w:rPr>
        <w:t>Príloha č.3 Zoznam špecifických cieľov PO</w:t>
      </w:r>
      <w:r w:rsidR="00DC2196">
        <w:rPr>
          <w14:ligatures w14:val="standard"/>
          <w14:cntxtAlts/>
        </w:rPr>
        <w:t>O</w:t>
      </w:r>
    </w:p>
    <w:p w14:paraId="34BFC7CB" w14:textId="77777777" w:rsidR="00DC6106" w:rsidRPr="00256161" w:rsidRDefault="00C62A4B" w:rsidP="00DC6106">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00DC6106" w:rsidRPr="00256161">
        <w:rPr>
          <w14:ligatures w14:val="standard"/>
          <w14:cntxtAlts/>
        </w:rPr>
        <w:t>Údaje pre migráciu</w:t>
      </w:r>
    </w:p>
    <w:p w14:paraId="3C6092E9" w14:textId="77777777" w:rsidR="00DC6106" w:rsidRPr="00256161" w:rsidRDefault="00DC6106" w:rsidP="00DC6106">
      <w:pPr>
        <w:ind w:left="709" w:firstLine="709"/>
        <w:rPr>
          <w14:ligatures w14:val="standard"/>
          <w14:cntxtAlts/>
        </w:rPr>
      </w:pPr>
      <w:r w:rsidRPr="00256161">
        <w:rPr>
          <w14:ligatures w14:val="standard"/>
          <w14:cntxtAlts/>
        </w:rPr>
        <w:t>Databáza IS CORWIN</w:t>
      </w:r>
    </w:p>
    <w:p w14:paraId="5FF0B827" w14:textId="77777777" w:rsidR="00DC6106" w:rsidRPr="00256161" w:rsidRDefault="00DC6106" w:rsidP="00DC6106">
      <w:pPr>
        <w:ind w:left="709" w:firstLine="709"/>
        <w:rPr>
          <w14:ligatures w14:val="standard"/>
          <w14:cntxtAlts/>
        </w:rPr>
      </w:pPr>
      <w:r w:rsidRPr="00256161">
        <w:rPr>
          <w14:ligatures w14:val="standard"/>
          <w14:cntxtAlts/>
        </w:rPr>
        <w:t>Databáza Zbierky listín</w:t>
      </w:r>
    </w:p>
    <w:p w14:paraId="142C4BB0" w14:textId="45532E31" w:rsidR="00DC6106" w:rsidRDefault="00DC6106" w:rsidP="00DC6106">
      <w:pPr>
        <w:ind w:left="709" w:firstLine="709"/>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r w:rsidRPr="00497714">
        <w:rPr>
          <w14:ligatures w14:val="standard"/>
          <w14:cntxtAlts/>
        </w:rPr>
        <w:t xml:space="preserve"> </w:t>
      </w:r>
    </w:p>
    <w:p w14:paraId="1A680BDB" w14:textId="4784F72D" w:rsidR="00B559D1" w:rsidRPr="00497714" w:rsidRDefault="00B559D1" w:rsidP="00B559D1">
      <w:pPr>
        <w:ind w:firstLine="709"/>
        <w:rPr>
          <w14:ligatures w14:val="standard"/>
          <w14:cntxtAlts/>
        </w:rPr>
      </w:pPr>
      <w:r w:rsidRPr="00497714">
        <w:rPr>
          <w14:ligatures w14:val="standard"/>
          <w14:cntxtAlts/>
        </w:rPr>
        <w:t xml:space="preserve">Príloha č.5 </w:t>
      </w:r>
      <w:r>
        <w:rPr>
          <w14:ligatures w14:val="standard"/>
          <w14:cntxtAlts/>
        </w:rPr>
        <w:t>Organizácia projektu</w:t>
      </w:r>
    </w:p>
    <w:p w14:paraId="5192996B" w14:textId="77777777" w:rsidR="00B559D1" w:rsidRDefault="00B559D1" w:rsidP="007F0FE1">
      <w:pPr>
        <w:ind w:left="2410" w:hanging="1134"/>
        <w:rPr>
          <w14:ligatures w14:val="standard"/>
          <w14:cntxtAlts/>
        </w:rPr>
      </w:pPr>
      <w:r w:rsidRPr="00B559D1">
        <w:rPr>
          <w14:ligatures w14:val="standard"/>
          <w14:cntxtAlts/>
        </w:rPr>
        <w:t>Príloha č.5A Projektové výstupy, manažérske produkty a špecializované produkty jednotlivých fáz projektu</w:t>
      </w:r>
    </w:p>
    <w:p w14:paraId="231FEA31" w14:textId="6F82FACD" w:rsidR="00B559D1" w:rsidRDefault="00B559D1" w:rsidP="007F0FE1">
      <w:pPr>
        <w:ind w:firstLine="1276"/>
        <w:rPr>
          <w14:ligatures w14:val="standard"/>
          <w14:cntxtAlts/>
        </w:rPr>
      </w:pPr>
      <w:r w:rsidRPr="00B559D1">
        <w:rPr>
          <w14:ligatures w14:val="standard"/>
          <w14:cntxtAlts/>
        </w:rPr>
        <w:t xml:space="preserve">Príloha č.5B Vzory a šablóny projektových výstupov </w:t>
      </w:r>
      <w:proofErr w:type="spellStart"/>
      <w:r w:rsidRPr="00B559D1">
        <w:rPr>
          <w14:ligatures w14:val="standard"/>
          <w14:cntxtAlts/>
        </w:rPr>
        <w:t>pr</w:t>
      </w:r>
      <w:proofErr w:type="spellEnd"/>
      <w:r w:rsidRPr="00B559D1">
        <w:rPr>
          <w14:ligatures w14:val="standard"/>
          <w14:cntxtAlts/>
        </w:rPr>
        <w:t xml:space="preserve"> jednotlivé fázy projektu </w:t>
      </w:r>
    </w:p>
    <w:p w14:paraId="5A94EF5D" w14:textId="0B71FAE8" w:rsidR="00497714" w:rsidRDefault="00497714" w:rsidP="00DC6106">
      <w:pPr>
        <w:ind w:firstLine="709"/>
        <w:rPr>
          <w14:ligatures w14:val="standard"/>
          <w14:cntxtAlts/>
        </w:rPr>
      </w:pPr>
      <w:r w:rsidRPr="00497714">
        <w:rPr>
          <w14:ligatures w14:val="standard"/>
          <w14:cntxtAlts/>
        </w:rPr>
        <w:t>Príloha č.</w:t>
      </w:r>
      <w:r w:rsidR="00B559D1">
        <w:rPr>
          <w14:ligatures w14:val="standard"/>
          <w14:cntxtAlts/>
        </w:rPr>
        <w:t>6</w:t>
      </w:r>
      <w:r w:rsidR="00B559D1" w:rsidRPr="00497714">
        <w:rPr>
          <w14:ligatures w14:val="standard"/>
          <w14:cntxtAlts/>
        </w:rPr>
        <w:t xml:space="preserve"> </w:t>
      </w:r>
      <w:r w:rsidRPr="00497714">
        <w:rPr>
          <w14:ligatures w14:val="standard"/>
          <w14:cntxtAlts/>
        </w:rPr>
        <w:t>Softvérové riešenie IS ORSR</w:t>
      </w:r>
    </w:p>
    <w:p w14:paraId="60D9D153" w14:textId="359A21B8" w:rsidR="00C306C4" w:rsidRPr="0008356A" w:rsidRDefault="00C306C4" w:rsidP="00C306C4">
      <w:pPr>
        <w:ind w:firstLine="1276"/>
        <w:rPr>
          <w14:ligatures w14:val="standard"/>
          <w14:cntxtAlts/>
        </w:rPr>
      </w:pPr>
      <w:r w:rsidRPr="0008356A">
        <w:rPr>
          <w14:ligatures w14:val="standard"/>
          <w14:cntxtAlts/>
        </w:rPr>
        <w:t>Príloha č.6A Architektonické princípy</w:t>
      </w:r>
    </w:p>
    <w:p w14:paraId="22116AB3" w14:textId="43CCE93B"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6B</w:t>
      </w:r>
      <w:r w:rsidR="00B559D1" w:rsidRPr="0008356A">
        <w:rPr>
          <w14:ligatures w14:val="standard"/>
          <w14:cntxtAlts/>
        </w:rPr>
        <w:t xml:space="preserve"> </w:t>
      </w:r>
      <w:r w:rsidRPr="0008356A">
        <w:rPr>
          <w14:ligatures w14:val="standard"/>
          <w14:cntxtAlts/>
        </w:rPr>
        <w:t>Popis ukážkového biznis procesu spracovania</w:t>
      </w:r>
    </w:p>
    <w:p w14:paraId="090B9A7E" w14:textId="271C6303"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 xml:space="preserve">6C </w:t>
      </w:r>
      <w:r w:rsidRPr="0008356A">
        <w:rPr>
          <w14:ligatures w14:val="standard"/>
          <w14:cntxtAlts/>
        </w:rPr>
        <w:t>Integrácie – interné info</w:t>
      </w:r>
      <w:r w:rsidR="00D348E6" w:rsidRPr="0008356A">
        <w:rPr>
          <w14:ligatures w14:val="standard"/>
          <w14:cntxtAlts/>
        </w:rPr>
        <w:t>r</w:t>
      </w:r>
      <w:r w:rsidRPr="0008356A">
        <w:rPr>
          <w14:ligatures w14:val="standard"/>
          <w14:cntxtAlts/>
        </w:rPr>
        <w:t>mačné</w:t>
      </w:r>
      <w:r w:rsidR="00D348E6" w:rsidRPr="0008356A">
        <w:rPr>
          <w14:ligatures w14:val="standard"/>
          <w14:cntxtAlts/>
        </w:rPr>
        <w:t xml:space="preserve"> systémy</w:t>
      </w:r>
    </w:p>
    <w:p w14:paraId="7485FC67" w14:textId="070F371F" w:rsidR="00D348E6" w:rsidRDefault="00D348E6" w:rsidP="00D348E6">
      <w:pPr>
        <w:ind w:firstLine="1276"/>
        <w:rPr>
          <w14:ligatures w14:val="standard"/>
          <w14:cntxtAlts/>
        </w:rPr>
      </w:pPr>
      <w:r w:rsidRPr="0008356A">
        <w:rPr>
          <w14:ligatures w14:val="standard"/>
          <w14:cntxtAlts/>
        </w:rPr>
        <w:t>Príloha č.</w:t>
      </w:r>
      <w:r w:rsidR="00C306C4" w:rsidRPr="0008356A">
        <w:rPr>
          <w14:ligatures w14:val="standard"/>
          <w14:cntxtAlts/>
        </w:rPr>
        <w:t>6D</w:t>
      </w:r>
      <w:r w:rsidRPr="0008356A">
        <w:rPr>
          <w14:ligatures w14:val="standard"/>
          <w14:cntxtAlts/>
        </w:rPr>
        <w:t xml:space="preserve"> Integrácie –</w:t>
      </w:r>
      <w:r w:rsidR="00E8622E" w:rsidRPr="0008356A">
        <w:rPr>
          <w14:ligatures w14:val="standard"/>
          <w14:cntxtAlts/>
        </w:rPr>
        <w:t xml:space="preserve"> </w:t>
      </w:r>
      <w:r w:rsidRPr="0008356A">
        <w:rPr>
          <w14:ligatures w14:val="standard"/>
          <w14:cntxtAlts/>
        </w:rPr>
        <w:t>informačné systémy verejnej správy</w:t>
      </w:r>
    </w:p>
    <w:p w14:paraId="04F1E4FE" w14:textId="77777777" w:rsidR="00D348E6" w:rsidRDefault="00D348E6" w:rsidP="00D348E6">
      <w:pPr>
        <w:rPr>
          <w14:ligatures w14:val="standard"/>
          <w14:cntxtAlts/>
        </w:rPr>
      </w:pPr>
    </w:p>
    <w:p w14:paraId="7C8B8E4B" w14:textId="77777777" w:rsidR="00D348E6" w:rsidRPr="00497714" w:rsidRDefault="00D348E6" w:rsidP="00497714">
      <w:pPr>
        <w:rPr>
          <w14:ligatures w14:val="standard"/>
          <w14:cntxtAlts/>
        </w:rPr>
      </w:pPr>
    </w:p>
    <w:p w14:paraId="15E4842A" w14:textId="77777777" w:rsidR="00497714" w:rsidRPr="00497714" w:rsidRDefault="00497714" w:rsidP="00497714">
      <w:pPr>
        <w:rPr>
          <w14:ligatures w14:val="standard"/>
          <w14:cntxtAlts/>
        </w:rPr>
      </w:pPr>
    </w:p>
    <w:p w14:paraId="3C50EFB7" w14:textId="77777777" w:rsidR="00497714" w:rsidRPr="00497714" w:rsidRDefault="00497714" w:rsidP="00497714">
      <w:pPr>
        <w:rPr>
          <w14:ligatures w14:val="standard"/>
          <w14:cntxtAlts/>
        </w:rPr>
      </w:pPr>
    </w:p>
    <w:p w14:paraId="31AD384D" w14:textId="09789020" w:rsidR="00B130CF" w:rsidRPr="00497714" w:rsidRDefault="00B130CF">
      <w:pPr>
        <w:rPr>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258" w:name="_Toc96376574"/>
      <w:bookmarkStart w:id="259" w:name="_Toc96376748"/>
      <w:bookmarkStart w:id="260" w:name="_Toc96377187"/>
      <w:bookmarkStart w:id="261" w:name="_Toc96377361"/>
      <w:bookmarkEnd w:id="257"/>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258"/>
      <w:bookmarkEnd w:id="259"/>
      <w:bookmarkEnd w:id="260"/>
      <w:bookmarkEnd w:id="261"/>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Podiel účasti jednotlivých expertov nemôže prekročiť limit oprávnenosti %-</w:t>
      </w:r>
      <w:proofErr w:type="spellStart"/>
      <w:r w:rsidRPr="00497714">
        <w:rPr>
          <w:rFonts w:cstheme="minorHAnsi"/>
          <w:szCs w:val="22"/>
          <w14:ligatures w14:val="standard"/>
          <w14:cntxtAlts/>
        </w:rPr>
        <w:t>uálnych</w:t>
      </w:r>
      <w:proofErr w:type="spellEnd"/>
      <w:r w:rsidRPr="00497714">
        <w:rPr>
          <w:rFonts w:cstheme="minorHAnsi"/>
          <w:szCs w:val="22"/>
          <w14:ligatures w14:val="standard"/>
          <w14:cntxtAlts/>
        </w:rPr>
        <w:t xml:space="preserve">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25"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even" r:id="rId26"/>
          <w:headerReference w:type="default" r:id="rId27"/>
          <w:footerReference w:type="even" r:id="rId28"/>
          <w:footerReference w:type="default" r:id="rId29"/>
          <w:headerReference w:type="first" r:id="rId30"/>
          <w:footerReference w:type="first" r:id="rId31"/>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262" w:name="_Toc96376575"/>
      <w:bookmarkStart w:id="263" w:name="_Toc96376749"/>
      <w:bookmarkStart w:id="264" w:name="_Toc96377188"/>
      <w:bookmarkStart w:id="265"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262"/>
      <w:bookmarkEnd w:id="263"/>
      <w:bookmarkEnd w:id="264"/>
      <w:bookmarkEnd w:id="265"/>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440433B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B0004A" w:rsidRPr="006E79CC">
        <w:rPr>
          <w:rFonts w:cstheme="minorHAnsi"/>
          <w:b/>
          <w:szCs w:val="22"/>
          <w14:ligatures w14:val="standard"/>
          <w14:cntxtAlts/>
        </w:rPr>
        <w:t>7</w:t>
      </w:r>
      <w:r w:rsidR="00DA65BF" w:rsidRPr="006E79CC">
        <w:rPr>
          <w:rFonts w:cstheme="minorHAnsi"/>
          <w:b/>
          <w:szCs w:val="22"/>
          <w14:ligatures w14:val="standard"/>
          <w14:cntxtAlts/>
        </w:rPr>
        <w:t xml:space="preserve"> a Prílohe č. </w:t>
      </w:r>
      <w:r w:rsidR="00B0004A" w:rsidRPr="006E79CC">
        <w:rPr>
          <w:rFonts w:cstheme="minorHAnsi"/>
          <w:b/>
          <w:szCs w:val="22"/>
          <w14:ligatures w14:val="standard"/>
          <w14:cntxtAlts/>
        </w:rPr>
        <w:t>8</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266" w:name="_Toc96376576"/>
      <w:bookmarkStart w:id="267" w:name="_Toc96376750"/>
      <w:bookmarkStart w:id="268" w:name="_Toc96377189"/>
      <w:bookmarkStart w:id="269"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73DBB0E6" w14:textId="77777777" w:rsidR="00787217" w:rsidRPr="00A56B7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hyperlink r:id="rId32" w:history="1">
        <w:r w:rsidRPr="00A56B7F">
          <w:rPr>
            <w:rStyle w:val="Hypertextovprepojenie"/>
            <w:rFonts w:cstheme="minorHAnsi"/>
          </w:rPr>
          <w:t>https://www.uvo.gov.sk/legislativametodika-dohlad/jednotny-europsky-dokument-605.html</w:t>
        </w:r>
      </w:hyperlink>
      <w:r w:rsidRPr="00A56B7F">
        <w:rPr>
          <w:rFonts w:cstheme="minorHAnsi"/>
        </w:rPr>
        <w:t>.</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p w14:paraId="6BA21F8B" w14:textId="77777777" w:rsidR="00982BE3" w:rsidRDefault="00982BE3" w:rsidP="00982BE3">
      <w:pPr>
        <w:tabs>
          <w:tab w:val="num" w:pos="576"/>
          <w:tab w:val="left" w:pos="1260"/>
          <w:tab w:val="left" w:pos="1980"/>
        </w:tabs>
        <w:spacing w:before="240"/>
        <w:jc w:val="right"/>
        <w:rPr>
          <w:rFonts w:cs="Arial Narrow"/>
          <w:b/>
          <w:bCs/>
          <w:smallCaps/>
          <w:szCs w:val="22"/>
        </w:rPr>
      </w:pPr>
    </w:p>
    <w:p w14:paraId="34E50842" w14:textId="35C00E37"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266"/>
      <w:bookmarkEnd w:id="267"/>
      <w:bookmarkEnd w:id="268"/>
      <w:bookmarkEnd w:id="269"/>
      <w:r w:rsidR="00732FF9" w:rsidRPr="00497714">
        <w:rPr>
          <w:b/>
          <w:sz w:val="22"/>
          <w:szCs w:val="22"/>
          <w14:ligatures w14:val="standard"/>
          <w14:cntxtAlts/>
        </w:rPr>
        <w:t xml:space="preserve"> </w:t>
      </w:r>
    </w:p>
    <w:p w14:paraId="517AA417"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68F5F792"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416751">
      <w:pPr>
        <w:pStyle w:val="Odsekzoznamu"/>
        <w:numPr>
          <w:ilvl w:val="0"/>
          <w:numId w:val="50"/>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416751">
      <w:pPr>
        <w:pStyle w:val="Odsekzoznamu"/>
        <w:numPr>
          <w:ilvl w:val="0"/>
          <w:numId w:val="50"/>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F159FA">
      <w:pPr>
        <w:pStyle w:val="Odsekzoznamu"/>
        <w:numPr>
          <w:ilvl w:val="0"/>
          <w:numId w:val="50"/>
        </w:numPr>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176EA80C" w:rsidR="00F159FA" w:rsidRPr="0060769B" w:rsidRDefault="0060769B" w:rsidP="00F159FA">
      <w:pPr>
        <w:pStyle w:val="Odsekzoznamu"/>
        <w:numPr>
          <w:ilvl w:val="0"/>
          <w:numId w:val="50"/>
        </w:numPr>
        <w:autoSpaceDE w:val="0"/>
        <w:autoSpaceDN w:val="0"/>
        <w:adjustRightInd w:val="0"/>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0A996E59" w14:textId="77777777" w:rsidR="0060769B" w:rsidRDefault="0060769B" w:rsidP="0060769B">
      <w:pPr>
        <w:rPr>
          <w:rFonts w:cstheme="minorHAnsi"/>
          <w:szCs w:val="22"/>
          <w14:ligatures w14:val="standard"/>
          <w14:cntxtAlts/>
        </w:rPr>
      </w:pPr>
    </w:p>
    <w:p w14:paraId="08D1B17F" w14:textId="0B31848B" w:rsidR="00C9013E" w:rsidRPr="00881DA7" w:rsidRDefault="00C9013E" w:rsidP="0060769B">
      <w:pPr>
        <w:rPr>
          <w:rFonts w:cstheme="minorHAnsi"/>
          <w:szCs w:val="22"/>
          <w14:ligatures w14:val="standard"/>
          <w14:cntxtAlts/>
        </w:rPr>
      </w:pPr>
    </w:p>
    <w:p w14:paraId="6F930F21" w14:textId="46BA64DF" w:rsidR="00C9013E" w:rsidRPr="00497714" w:rsidRDefault="00C9013E" w:rsidP="00F860D2">
      <w:pPr>
        <w:pStyle w:val="Nadpis1"/>
        <w:jc w:val="right"/>
        <w:rPr>
          <w:b/>
          <w:sz w:val="22"/>
          <w:szCs w:val="22"/>
          <w14:ligatures w14:val="standard"/>
          <w14:cntxtAlts/>
        </w:rPr>
      </w:pPr>
      <w:bookmarkStart w:id="270" w:name="_Toc96376577"/>
      <w:bookmarkStart w:id="271" w:name="_Toc96376751"/>
      <w:bookmarkStart w:id="272" w:name="_Toc96377190"/>
      <w:bookmarkStart w:id="273" w:name="_Toc96377364"/>
      <w:r w:rsidRPr="00497714">
        <w:rPr>
          <w:b/>
          <w:sz w:val="22"/>
          <w:szCs w:val="22"/>
          <w14:ligatures w14:val="standard"/>
          <w14:cntxtAlts/>
        </w:rPr>
        <w:lastRenderedPageBreak/>
        <w:t>Príloha č. 2 Formuláre Vyhlásení uchádzača a plnomocenstiev uchádzača</w:t>
      </w:r>
      <w:bookmarkEnd w:id="270"/>
      <w:bookmarkEnd w:id="271"/>
      <w:bookmarkEnd w:id="272"/>
      <w:bookmarkEnd w:id="273"/>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274" w:name="_Toc96376578"/>
      <w:bookmarkStart w:id="275" w:name="_Toc96376752"/>
      <w:bookmarkStart w:id="276" w:name="_Toc96377191"/>
      <w:bookmarkStart w:id="277" w:name="_Toc96377365"/>
      <w:r w:rsidRPr="00497714">
        <w:rPr>
          <w:rFonts w:cstheme="minorHAnsi"/>
          <w:b w:val="0"/>
          <w:sz w:val="22"/>
          <w:szCs w:val="22"/>
          <w14:ligatures w14:val="standard"/>
          <w14:cntxtAlts/>
        </w:rPr>
        <w:t>Príloha č. 2A súťažných podkladov</w:t>
      </w:r>
      <w:bookmarkEnd w:id="274"/>
      <w:bookmarkEnd w:id="275"/>
      <w:bookmarkEnd w:id="276"/>
      <w:bookmarkEnd w:id="277"/>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5B335B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278" w:name="_Toc96376579"/>
      <w:bookmarkStart w:id="279" w:name="_Toc96376753"/>
      <w:bookmarkStart w:id="280" w:name="_Toc96377192"/>
      <w:bookmarkStart w:id="281"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278"/>
      <w:bookmarkEnd w:id="279"/>
      <w:bookmarkEnd w:id="280"/>
      <w:bookmarkEnd w:id="281"/>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3E7A8D6" w14:textId="05C6C1D6"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2C633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282" w:name="_Toc96376580"/>
      <w:bookmarkStart w:id="283" w:name="_Toc96376754"/>
      <w:bookmarkStart w:id="284" w:name="_Toc96377193"/>
      <w:bookmarkStart w:id="285"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282"/>
      <w:bookmarkEnd w:id="283"/>
      <w:bookmarkEnd w:id="284"/>
      <w:bookmarkEnd w:id="285"/>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286" w:name="_Toc96376581"/>
      <w:bookmarkStart w:id="287" w:name="_Toc96376755"/>
      <w:bookmarkStart w:id="288" w:name="_Toc96377194"/>
      <w:bookmarkStart w:id="289"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286"/>
      <w:bookmarkEnd w:id="287"/>
      <w:bookmarkEnd w:id="288"/>
      <w:bookmarkEnd w:id="289"/>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1FB894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3FCA63A6"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3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290" w:name="_Toc96376582"/>
      <w:bookmarkStart w:id="291" w:name="_Toc96376756"/>
      <w:bookmarkStart w:id="292" w:name="_Toc96377195"/>
      <w:bookmarkStart w:id="293"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290"/>
      <w:bookmarkEnd w:id="291"/>
      <w:bookmarkEnd w:id="292"/>
      <w:bookmarkEnd w:id="293"/>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w:t>
      </w:r>
      <w:proofErr w:type="spellStart"/>
      <w:r w:rsidRPr="00B46903">
        <w:rPr>
          <w:rFonts w:cstheme="minorHAnsi"/>
          <w:spacing w:val="4"/>
          <w:kern w:val="1"/>
          <w:szCs w:val="22"/>
          <w14:ligatures w14:val="standard"/>
          <w14:cntxtAlts/>
        </w:rPr>
        <w:t>modernise</w:t>
      </w:r>
      <w:proofErr w:type="spellEnd"/>
      <w:r w:rsidRPr="00B46903">
        <w:rPr>
          <w:rFonts w:cstheme="minorHAnsi"/>
          <w:spacing w:val="4"/>
          <w:kern w:val="1"/>
          <w:szCs w:val="22"/>
          <w14:ligatures w14:val="standard"/>
          <w14:cntxtAlts/>
        </w:rPr>
        <w:t xml:space="preserv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B46903">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B0004A">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7EF8D435" w14:textId="59F987AF"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6BB6FC" w14:textId="38A454E5"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294" w:name="_Toc96376583"/>
      <w:bookmarkStart w:id="295" w:name="_Toc96376757"/>
      <w:bookmarkStart w:id="296" w:name="_Toc96377196"/>
      <w:bookmarkStart w:id="297" w:name="_Toc96377370"/>
      <w:r w:rsidRPr="00497714">
        <w:rPr>
          <w:b/>
          <w:sz w:val="22"/>
          <w:szCs w:val="22"/>
          <w14:ligatures w14:val="standard"/>
          <w14:cntxtAlts/>
        </w:rPr>
        <w:lastRenderedPageBreak/>
        <w:t>Príloha č.4 Údaje pre migráciu</w:t>
      </w:r>
      <w:bookmarkEnd w:id="294"/>
      <w:bookmarkEnd w:id="295"/>
      <w:bookmarkEnd w:id="296"/>
      <w:bookmarkEnd w:id="297"/>
    </w:p>
    <w:p w14:paraId="243E1857" w14:textId="77777777"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298" w:name="_Hlk530169745"/>
      <w:r w:rsidRPr="00497714">
        <w:rPr>
          <w14:ligatures w14:val="standard"/>
          <w14:cntxtAlts/>
        </w:rPr>
        <w:t>požiadavke P12. Migrácia údajov Obchodného registra</w:t>
      </w:r>
      <w:bookmarkEnd w:id="298"/>
      <w:r w:rsidRPr="00497714">
        <w:rPr>
          <w14:ligatures w14:val="standard"/>
          <w14:cntxtAlts/>
        </w:rPr>
        <w:t>.</w:t>
      </w:r>
    </w:p>
    <w:p w14:paraId="7D389393" w14:textId="77777777" w:rsidR="00DD3D64" w:rsidRPr="00497714" w:rsidRDefault="00DD3D64" w:rsidP="00497714">
      <w:pPr>
        <w:jc w:val="both"/>
        <w:rPr>
          <w14:ligatures w14:val="standard"/>
          <w14:cntxtAlts/>
        </w:rPr>
      </w:pPr>
      <w:r w:rsidRPr="00497714">
        <w:rPr>
          <w14:ligatures w14:val="standard"/>
          <w14:cntxtAlts/>
        </w:rPr>
        <w:t xml:space="preserve">Uvedené údaje obsahujú zoznamy tabuliek, stĺpcov a ich vzťahov pre 3 predmetné databázy (IS CORWIN, </w:t>
      </w:r>
      <w:proofErr w:type="spellStart"/>
      <w:r w:rsidRPr="00497714">
        <w:rPr>
          <w14:ligatures w14:val="standard"/>
          <w14:cntxtAlts/>
        </w:rPr>
        <w:t>RegDoc</w:t>
      </w:r>
      <w:proofErr w:type="spellEnd"/>
      <w:r w:rsidRPr="00497714">
        <w:rPr>
          <w14:ligatures w14:val="standard"/>
          <w14:cntxtAlts/>
        </w:rPr>
        <w:t xml:space="preserve">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Ctyp_dokladu</w:t>
            </w:r>
            <w:proofErr w:type="spellEnd"/>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Tpodanie_subor</w:t>
            </w:r>
            <w:proofErr w:type="spellEnd"/>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5960DA9C" w14:textId="5107E116" w:rsidR="00DD3D64" w:rsidRPr="00497714" w:rsidRDefault="00DD3D64" w:rsidP="00DD3D64">
      <w:pPr>
        <w:rPr>
          <w:szCs w:val="22"/>
          <w14:ligatures w14:val="standard"/>
          <w14:cntxtAlts/>
        </w:rPr>
      </w:pPr>
    </w:p>
    <w:p w14:paraId="3652F989" w14:textId="712DA394" w:rsidR="000A5D47" w:rsidRPr="00497714" w:rsidRDefault="000A5D47" w:rsidP="00DD3D64">
      <w:pPr>
        <w:rPr>
          <w:szCs w:val="22"/>
          <w14:ligatures w14:val="standard"/>
          <w14:cntxtAlts/>
        </w:rPr>
      </w:pPr>
    </w:p>
    <w:p w14:paraId="7EE96723" w14:textId="13DFF689" w:rsidR="000A5D47" w:rsidRPr="00497714" w:rsidRDefault="000A5D47" w:rsidP="00DD3D64">
      <w:pPr>
        <w:rPr>
          <w:szCs w:val="22"/>
          <w14:ligatures w14:val="standard"/>
          <w14:cntxtAlts/>
        </w:rPr>
      </w:pPr>
    </w:p>
    <w:p w14:paraId="1201A324" w14:textId="77777777" w:rsidR="000A5D47" w:rsidRPr="00497714" w:rsidRDefault="000A5D47" w:rsidP="00DD3D64">
      <w:pPr>
        <w:rPr>
          <w:szCs w:val="22"/>
          <w14:ligatures w14:val="standard"/>
          <w14:cntxtAlts/>
        </w:rPr>
      </w:pPr>
    </w:p>
    <w:p w14:paraId="73AF756D"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Cagenda</w:t>
            </w:r>
            <w:proofErr w:type="spellEnd"/>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ciselniky_id</w:t>
            </w:r>
            <w:proofErr w:type="spellEnd"/>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w:t>
            </w:r>
            <w:proofErr w:type="spellEnd"/>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ciselniky_dat_iou</w:t>
            </w:r>
            <w:proofErr w:type="spellEnd"/>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administrovatelny</w:t>
            </w:r>
            <w:proofErr w:type="spellEnd"/>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sposob_zobrazenia</w:t>
            </w:r>
            <w:proofErr w:type="spellEnd"/>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w:t>
            </w:r>
            <w:proofErr w:type="spellEnd"/>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w:t>
            </w:r>
            <w:proofErr w:type="spellEnd"/>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w:t>
            </w:r>
            <w:proofErr w:type="spellEnd"/>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w:t>
            </w:r>
            <w:proofErr w:type="spellEnd"/>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w:t>
            </w:r>
            <w:proofErr w:type="spellEnd"/>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Cformat_subor</w:t>
            </w:r>
            <w:proofErr w:type="spellEnd"/>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typ_funkcie</w:t>
            </w:r>
            <w:proofErr w:type="spellEnd"/>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w:t>
            </w:r>
            <w:proofErr w:type="spellEnd"/>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jazyk_zobraz</w:t>
            </w:r>
            <w:proofErr w:type="spellEnd"/>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jazyk_anglicky</w:t>
            </w:r>
            <w:proofErr w:type="spellEnd"/>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jazyk_skupina</w:t>
            </w:r>
            <w:proofErr w:type="spellEnd"/>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jazyk_export_ov</w:t>
            </w:r>
            <w:proofErr w:type="spellEnd"/>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CkategoriaPodania</w:t>
            </w:r>
            <w:proofErr w:type="spellEnd"/>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konvert_nazov_slovensky</w:t>
            </w:r>
            <w:proofErr w:type="spellEnd"/>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nazov_obec_okres</w:t>
            </w:r>
            <w:proofErr w:type="spellEnd"/>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Cokres</w:t>
            </w:r>
            <w:proofErr w:type="spellEnd"/>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w:t>
            </w:r>
            <w:proofErr w:type="spellEnd"/>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w:t>
            </w:r>
            <w:proofErr w:type="spellEnd"/>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poucenie_typ</w:t>
            </w:r>
            <w:proofErr w:type="spellEnd"/>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w:t>
            </w:r>
            <w:proofErr w:type="spellEnd"/>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statutar</w:t>
            </w:r>
            <w:proofErr w:type="spellEnd"/>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predaj_text</w:t>
            </w:r>
            <w:proofErr w:type="spellEnd"/>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Cpredmet_podnikania</w:t>
            </w:r>
            <w:proofErr w:type="spellEnd"/>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register_id</w:t>
            </w:r>
            <w:proofErr w:type="spellEnd"/>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country_name</w:t>
            </w:r>
            <w:proofErr w:type="spellEnd"/>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code</w:t>
            </w:r>
            <w:proofErr w:type="spellEnd"/>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url</w:t>
            </w:r>
            <w:proofErr w:type="spellEnd"/>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rozdelovnik_id</w:t>
            </w:r>
            <w:proofErr w:type="spellEnd"/>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adresat</w:t>
            </w:r>
            <w:proofErr w:type="spellEnd"/>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w:t>
            </w:r>
            <w:proofErr w:type="spellEnd"/>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sposob_vybavenia_typ</w:t>
            </w:r>
            <w:proofErr w:type="spellEnd"/>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Cstat</w:t>
            </w:r>
            <w:proofErr w:type="spellEnd"/>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Je_default</w:t>
            </w:r>
            <w:proofErr w:type="spellEnd"/>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w:t>
            </w:r>
            <w:proofErr w:type="spellEnd"/>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w:t>
            </w:r>
            <w:proofErr w:type="spellEnd"/>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sud_pracovisko_id</w:t>
            </w:r>
            <w:proofErr w:type="spellEnd"/>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w:t>
            </w:r>
            <w:proofErr w:type="spellEnd"/>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w:t>
            </w:r>
            <w:proofErr w:type="spellEnd"/>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Ctyp_dokumentu</w:t>
            </w:r>
            <w:proofErr w:type="spellEnd"/>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w:t>
            </w:r>
            <w:proofErr w:type="spellEnd"/>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typ_chyby_id</w:t>
            </w:r>
            <w:proofErr w:type="spellEnd"/>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popis_chyby</w:t>
            </w:r>
            <w:proofErr w:type="spellEnd"/>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typ_listiny_zobraz</w:t>
            </w:r>
            <w:proofErr w:type="spellEnd"/>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w:t>
            </w:r>
            <w:proofErr w:type="spellEnd"/>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typ_osoby_zobraz</w:t>
            </w:r>
            <w:proofErr w:type="spellEnd"/>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w:t>
            </w:r>
            <w:proofErr w:type="spellEnd"/>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typ_oz_text</w:t>
            </w:r>
            <w:proofErr w:type="spellEnd"/>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w:t>
            </w:r>
            <w:proofErr w:type="spellEnd"/>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Ctyp_poplatku</w:t>
            </w:r>
            <w:proofErr w:type="spellEnd"/>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typ_poplatku_id</w:t>
            </w:r>
            <w:proofErr w:type="spellEnd"/>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w:t>
            </w:r>
            <w:proofErr w:type="spellEnd"/>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w:t>
            </w:r>
            <w:proofErr w:type="spellEnd"/>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w:t>
            </w:r>
            <w:proofErr w:type="spellEnd"/>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popis_vyberu</w:t>
            </w:r>
            <w:proofErr w:type="spellEnd"/>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w:t>
            </w:r>
            <w:proofErr w:type="spellEnd"/>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vznik_zanik_text</w:t>
            </w:r>
            <w:proofErr w:type="spellEnd"/>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SubjektId</w:t>
            </w:r>
            <w:proofErr w:type="spellEnd"/>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ZmenaId</w:t>
            </w:r>
            <w:proofErr w:type="spellEnd"/>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CreationDate</w:t>
            </w:r>
            <w:proofErr w:type="spellEnd"/>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ResultCode</w:t>
            </w:r>
            <w:proofErr w:type="spellEnd"/>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gr_id</w:t>
            </w:r>
            <w:proofErr w:type="spellEnd"/>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gr_DatumZ</w:t>
            </w:r>
            <w:proofErr w:type="spellEnd"/>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gr_SudID</w:t>
            </w:r>
            <w:proofErr w:type="spellEnd"/>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gr_SpisZnacka</w:t>
            </w:r>
            <w:proofErr w:type="spellEnd"/>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gr_DatumRozh</w:t>
            </w:r>
            <w:proofErr w:type="spellEnd"/>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gr_Typ</w:t>
            </w:r>
            <w:proofErr w:type="spellEnd"/>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gr_Hlavicka</w:t>
            </w:r>
            <w:proofErr w:type="spellEnd"/>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gr_Rozhodnutie</w:t>
            </w:r>
            <w:proofErr w:type="spellEnd"/>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gr_Odovodnenie</w:t>
            </w:r>
            <w:proofErr w:type="spellEnd"/>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gr_Poucenie</w:t>
            </w:r>
            <w:proofErr w:type="spellEnd"/>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gr_DatumPrav</w:t>
            </w:r>
            <w:proofErr w:type="spellEnd"/>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gr_DatumVyk</w:t>
            </w:r>
            <w:proofErr w:type="spellEnd"/>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gr_Vydal</w:t>
            </w:r>
            <w:proofErr w:type="spellEnd"/>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gr_Vytvoril</w:t>
            </w:r>
            <w:proofErr w:type="spellEnd"/>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gr_DatumS</w:t>
            </w:r>
            <w:proofErr w:type="spellEnd"/>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gr_StavS</w:t>
            </w:r>
            <w:proofErr w:type="spellEnd"/>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napad_suvis</w:t>
            </w:r>
            <w:proofErr w:type="spellEnd"/>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subjekt_vyber_batch</w:t>
            </w:r>
            <w:proofErr w:type="spellEnd"/>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w:t>
            </w:r>
            <w:proofErr w:type="spellEnd"/>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w:t>
            </w:r>
            <w:proofErr w:type="spellEnd"/>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dorucena_od</w:t>
            </w:r>
            <w:proofErr w:type="spellEnd"/>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dorucena_do</w:t>
            </w:r>
            <w:proofErr w:type="spellEnd"/>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w:t>
            </w:r>
            <w:proofErr w:type="spellEnd"/>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user_identity</w:t>
            </w:r>
            <w:proofErr w:type="spellEnd"/>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db_time</w:t>
            </w:r>
            <w:proofErr w:type="spellEnd"/>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subjekt_vyber_time_log_id</w:t>
            </w:r>
            <w:proofErr w:type="spellEnd"/>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parameters</w:t>
            </w:r>
            <w:proofErr w:type="spellEnd"/>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records_processed</w:t>
            </w:r>
            <w:proofErr w:type="spellEnd"/>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time_span</w:t>
            </w:r>
            <w:proofErr w:type="spellEnd"/>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akcia_id</w:t>
            </w:r>
            <w:proofErr w:type="spellEnd"/>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menovita_hodnota</w:t>
            </w:r>
            <w:proofErr w:type="spellEnd"/>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mnozstvo</w:t>
            </w:r>
            <w:proofErr w:type="spellEnd"/>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akcia_text</w:t>
            </w:r>
            <w:proofErr w:type="spellEnd"/>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clensky_vklad_id</w:t>
            </w:r>
            <w:proofErr w:type="spellEnd"/>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Tclensky_vklad</w:t>
            </w:r>
            <w:proofErr w:type="spellEnd"/>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hodnota_vkladu</w:t>
            </w:r>
            <w:proofErr w:type="spellEnd"/>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corwin_log_id</w:t>
            </w:r>
            <w:proofErr w:type="spellEnd"/>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tabulka</w:t>
            </w:r>
            <w:proofErr w:type="spellEnd"/>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zaznam_subjekt_id</w:t>
            </w:r>
            <w:proofErr w:type="spellEnd"/>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okres_id_new</w:t>
            </w:r>
            <w:proofErr w:type="spellEnd"/>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okres_id_old</w:t>
            </w:r>
            <w:proofErr w:type="spellEnd"/>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kraj_id_old</w:t>
            </w:r>
            <w:proofErr w:type="spellEnd"/>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kraj_id_new</w:t>
            </w:r>
            <w:proofErr w:type="spellEnd"/>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okres_nazov_old</w:t>
            </w:r>
            <w:proofErr w:type="spellEnd"/>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kraj_nazov_old</w:t>
            </w:r>
            <w:proofErr w:type="spellEnd"/>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okres_nazov_new</w:t>
            </w:r>
            <w:proofErr w:type="spellEnd"/>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kraj_nazov_new</w:t>
            </w:r>
            <w:proofErr w:type="spellEnd"/>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obec_id_new</w:t>
            </w:r>
            <w:proofErr w:type="spellEnd"/>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obec_nazov_new</w:t>
            </w:r>
            <w:proofErr w:type="spellEnd"/>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obec_id_old</w:t>
            </w:r>
            <w:proofErr w:type="spellEnd"/>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stat_id_old</w:t>
            </w:r>
            <w:proofErr w:type="spellEnd"/>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stat_id_new</w:t>
            </w:r>
            <w:proofErr w:type="spellEnd"/>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stat_nazov_old</w:t>
            </w:r>
            <w:proofErr w:type="spellEnd"/>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stat_nazov_new</w:t>
            </w:r>
            <w:proofErr w:type="spellEnd"/>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dalsie_pravne_skut_id</w:t>
            </w:r>
            <w:proofErr w:type="spellEnd"/>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w:t>
            </w:r>
            <w:proofErr w:type="spellEnd"/>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datum_zrusenia</w:t>
            </w:r>
            <w:proofErr w:type="spellEnd"/>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neplatnost_datum</w:t>
            </w:r>
            <w:proofErr w:type="spellEnd"/>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dalsie_pravne_skut_spec_id</w:t>
            </w:r>
            <w:proofErr w:type="spellEnd"/>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za_im_pov_hodn</w:t>
            </w:r>
            <w:proofErr w:type="spellEnd"/>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za_im_podm_hodn</w:t>
            </w:r>
            <w:proofErr w:type="spellEnd"/>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bank_pov_datum</w:t>
            </w:r>
            <w:proofErr w:type="spellEnd"/>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poist_pov_datum</w:t>
            </w:r>
            <w:proofErr w:type="spellEnd"/>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inv_pov_datum</w:t>
            </w:r>
            <w:proofErr w:type="spellEnd"/>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Tdalsie_pravne_skut_spec</w:t>
            </w:r>
            <w:proofErr w:type="spellEnd"/>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spr_pov_datum</w:t>
            </w:r>
            <w:proofErr w:type="spellEnd"/>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za_im_pov_datum</w:t>
            </w:r>
            <w:proofErr w:type="spellEnd"/>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za_im_pov_suma</w:t>
            </w:r>
            <w:proofErr w:type="spellEnd"/>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za_im_podm_datum</w:t>
            </w:r>
            <w:proofErr w:type="spellEnd"/>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za_im_podm_suma</w:t>
            </w:r>
            <w:proofErr w:type="spellEnd"/>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DatumGenerovaniaDavky</w:t>
            </w:r>
            <w:proofErr w:type="spellEnd"/>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poradove_cislo</w:t>
            </w:r>
            <w:proofErr w:type="spellEnd"/>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den_podania</w:t>
            </w:r>
            <w:proofErr w:type="spellEnd"/>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den_vybavenia</w:t>
            </w:r>
            <w:proofErr w:type="spellEnd"/>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metadata_listiny</w:t>
            </w:r>
            <w:proofErr w:type="spellEnd"/>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cela_listina</w:t>
            </w:r>
            <w:proofErr w:type="spellEnd"/>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datumVRUZ</w:t>
            </w:r>
            <w:proofErr w:type="spellEnd"/>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Tico</w:t>
            </w:r>
            <w:proofErr w:type="spellEnd"/>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Timanie</w:t>
            </w:r>
            <w:proofErr w:type="spellEnd"/>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OpravnenaOsoba</w:t>
            </w:r>
            <w:proofErr w:type="spellEnd"/>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KioskSpisId</w:t>
            </w:r>
            <w:proofErr w:type="spellEnd"/>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ZblId</w:t>
            </w:r>
            <w:proofErr w:type="spellEnd"/>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PodanieSuborId</w:t>
            </w:r>
            <w:proofErr w:type="spellEnd"/>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PreukazCislo</w:t>
            </w:r>
            <w:proofErr w:type="spellEnd"/>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DatumZapisu</w:t>
            </w:r>
            <w:proofErr w:type="spellEnd"/>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DatumExpiracie</w:t>
            </w:r>
            <w:proofErr w:type="spellEnd"/>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konanie_id</w:t>
            </w:r>
            <w:proofErr w:type="spellEnd"/>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Tkonanie</w:t>
            </w:r>
            <w:proofErr w:type="spellEnd"/>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konanie_hlavicka_id</w:t>
            </w:r>
            <w:proofErr w:type="spellEnd"/>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pravna_forma_kona_text</w:t>
            </w:r>
            <w:proofErr w:type="spellEnd"/>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likv_konk_vyrov_sprava_id</w:t>
            </w:r>
            <w:proofErr w:type="spellEnd"/>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vstup_datum</w:t>
            </w:r>
            <w:proofErr w:type="spellEnd"/>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vystup_datum</w:t>
            </w:r>
            <w:proofErr w:type="spellEnd"/>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Tlikv_konk_vyrov_sprava</w:t>
            </w:r>
            <w:proofErr w:type="spellEnd"/>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org_zlozka_meno</w:t>
            </w:r>
            <w:proofErr w:type="spellEnd"/>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Torganizacna_zlozka</w:t>
            </w:r>
            <w:proofErr w:type="spellEnd"/>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organizacna_zlozka_vazby_id</w:t>
            </w:r>
            <w:proofErr w:type="spellEnd"/>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rodne_cis</w:t>
            </w:r>
            <w:proofErr w:type="spellEnd"/>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f_p_osoba</w:t>
            </w:r>
            <w:proofErr w:type="spellEnd"/>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zastupca</w:t>
            </w:r>
            <w:proofErr w:type="spellEnd"/>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w:t>
            </w:r>
            <w:proofErr w:type="spellEnd"/>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zo_preukaz_platnost</w:t>
            </w:r>
            <w:proofErr w:type="spellEnd"/>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datum_narodenia</w:t>
            </w:r>
            <w:proofErr w:type="spellEnd"/>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funkcia_od</w:t>
            </w:r>
            <w:proofErr w:type="spellEnd"/>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funkcia_do</w:t>
            </w:r>
            <w:proofErr w:type="spellEnd"/>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konvert_meno</w:t>
            </w:r>
            <w:proofErr w:type="spellEnd"/>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konvert_priezvisko</w:t>
            </w:r>
            <w:proofErr w:type="spellEnd"/>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w:t>
            </w:r>
            <w:proofErr w:type="spellEnd"/>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konvert_obchodne_meno_po</w:t>
            </w:r>
            <w:proofErr w:type="spellEnd"/>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znacka_spravcu</w:t>
            </w:r>
            <w:proofErr w:type="spellEnd"/>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StavStotozneniaOsoby</w:t>
            </w:r>
            <w:proofErr w:type="spellEnd"/>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cislo_dokladu</w:t>
            </w:r>
            <w:proofErr w:type="spellEnd"/>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StatnaPrislusnostKod</w:t>
            </w:r>
            <w:proofErr w:type="spellEnd"/>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APriameOvladaniePO</w:t>
            </w:r>
            <w:proofErr w:type="spellEnd"/>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BVrcholovyManazment</w:t>
            </w:r>
            <w:proofErr w:type="spellEnd"/>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osoba_vazby_id</w:t>
            </w:r>
            <w:proofErr w:type="spellEnd"/>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osoba_vklady_id</w:t>
            </w:r>
            <w:proofErr w:type="spellEnd"/>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OsobaId</w:t>
            </w:r>
            <w:proofErr w:type="spellEnd"/>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DatumNarodenia</w:t>
            </w:r>
            <w:proofErr w:type="spellEnd"/>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PorovnanieUdajovOsoby</w:t>
            </w:r>
            <w:proofErr w:type="spellEnd"/>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TOsobaStotoznenie</w:t>
            </w:r>
            <w:proofErr w:type="spellEnd"/>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ZapisIfo</w:t>
            </w:r>
            <w:proofErr w:type="spellEnd"/>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PARAMETER_init_ID</w:t>
            </w:r>
            <w:proofErr w:type="spellEnd"/>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message_id</w:t>
            </w:r>
            <w:proofErr w:type="spellEnd"/>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datum_expedicie</w:t>
            </w:r>
            <w:proofErr w:type="spellEnd"/>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ukladat_listinu</w:t>
            </w:r>
            <w:proofErr w:type="spellEnd"/>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listina_ulozena</w:t>
            </w:r>
            <w:proofErr w:type="spellEnd"/>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datum_spracovania</w:t>
            </w:r>
            <w:proofErr w:type="spellEnd"/>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Tpodanie_spracovanie</w:t>
            </w:r>
            <w:proofErr w:type="spellEnd"/>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poplatky_id</w:t>
            </w:r>
            <w:proofErr w:type="spellEnd"/>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urceny_poplatok</w:t>
            </w:r>
            <w:proofErr w:type="spellEnd"/>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zaplateny_poplatok</w:t>
            </w:r>
            <w:proofErr w:type="spellEnd"/>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datum_platby</w:t>
            </w:r>
            <w:proofErr w:type="spellEnd"/>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doziadanie_sud_id</w:t>
            </w:r>
            <w:proofErr w:type="spellEnd"/>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w:t>
            </w:r>
            <w:proofErr w:type="spellEnd"/>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poplatky_d_id</w:t>
            </w:r>
            <w:proofErr w:type="spellEnd"/>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poplatky_k_id</w:t>
            </w:r>
            <w:proofErr w:type="spellEnd"/>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poplatky_p_id</w:t>
            </w:r>
            <w:proofErr w:type="spellEnd"/>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Tpoplatky_p</w:t>
            </w:r>
            <w:proofErr w:type="spellEnd"/>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poradie_id</w:t>
            </w:r>
            <w:proofErr w:type="spellEnd"/>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poradie_p_id</w:t>
            </w:r>
            <w:proofErr w:type="spellEnd"/>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pravna_forma_text</w:t>
            </w:r>
            <w:proofErr w:type="spellEnd"/>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pravna_skut_text_id</w:t>
            </w:r>
            <w:proofErr w:type="spellEnd"/>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Tpravna_skut_text</w:t>
            </w:r>
            <w:proofErr w:type="spellEnd"/>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skutocnost</w:t>
            </w:r>
            <w:proofErr w:type="spellEnd"/>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konvert_ulica</w:t>
            </w:r>
            <w:proofErr w:type="spellEnd"/>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Tskupina</w:t>
            </w:r>
            <w:proofErr w:type="spellEnd"/>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posl_pouzity</w:t>
            </w:r>
            <w:proofErr w:type="spellEnd"/>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skupina_uzivatel_id</w:t>
            </w:r>
            <w:proofErr w:type="spellEnd"/>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dat_priradenia</w:t>
            </w:r>
            <w:proofErr w:type="spellEnd"/>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def_prav_obd</w:t>
            </w:r>
            <w:proofErr w:type="spellEnd"/>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generujIco</w:t>
            </w:r>
            <w:proofErr w:type="spellEnd"/>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stav_konverzie</w:t>
            </w:r>
            <w:proofErr w:type="spellEnd"/>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jipo</w:t>
            </w:r>
            <w:proofErr w:type="spellEnd"/>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subjekt_odstupenie_id</w:t>
            </w:r>
            <w:proofErr w:type="spellEnd"/>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datum_odstupenia</w:t>
            </w:r>
            <w:proofErr w:type="spellEnd"/>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vybaveny</w:t>
            </w:r>
            <w:proofErr w:type="spellEnd"/>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Tsubjekt_predm_podnik</w:t>
            </w:r>
            <w:proofErr w:type="spellEnd"/>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predmet_podnikania_text</w:t>
            </w:r>
            <w:proofErr w:type="spellEnd"/>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poznamka_text</w:t>
            </w:r>
            <w:proofErr w:type="spellEnd"/>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Subjekt_vazby_id</w:t>
            </w:r>
            <w:proofErr w:type="spellEnd"/>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updatelog_id</w:t>
            </w:r>
            <w:proofErr w:type="spellEnd"/>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w:t>
            </w:r>
            <w:proofErr w:type="spellEnd"/>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computer_name</w:t>
            </w:r>
            <w:proofErr w:type="spellEnd"/>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computer_user_name</w:t>
            </w:r>
            <w:proofErr w:type="spellEnd"/>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user_name</w:t>
            </w:r>
            <w:proofErr w:type="spellEnd"/>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w:t>
            </w:r>
            <w:proofErr w:type="spellEnd"/>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akt_verzia</w:t>
            </w:r>
            <w:proofErr w:type="spellEnd"/>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pozadovana_verzia</w:t>
            </w:r>
            <w:proofErr w:type="spellEnd"/>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app_path</w:t>
            </w:r>
            <w:proofErr w:type="spellEnd"/>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TupdateLog</w:t>
            </w:r>
            <w:proofErr w:type="spellEnd"/>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update_prevedeny</w:t>
            </w:r>
            <w:proofErr w:type="spellEnd"/>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datum_update</w:t>
            </w:r>
            <w:proofErr w:type="spellEnd"/>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uzivatel_zobraz</w:t>
            </w:r>
            <w:proofErr w:type="spellEnd"/>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uzivatel_domena_id</w:t>
            </w:r>
            <w:proofErr w:type="spellEnd"/>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domena_meno</w:t>
            </w:r>
            <w:proofErr w:type="spellEnd"/>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uzivatel_osobne_id</w:t>
            </w:r>
            <w:proofErr w:type="spellEnd"/>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rocnik</w:t>
            </w:r>
            <w:proofErr w:type="spellEnd"/>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datum_vydania</w:t>
            </w:r>
            <w:proofErr w:type="spellEnd"/>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cislo_vydania</w:t>
            </w:r>
            <w:proofErr w:type="spellEnd"/>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smallint</w:t>
            </w:r>
            <w:proofErr w:type="spellEnd"/>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datum_exportu</w:t>
            </w:r>
            <w:proofErr w:type="spellEnd"/>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Tvklady</w:t>
            </w:r>
            <w:proofErr w:type="spellEnd"/>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vyska_vkladu</w:t>
            </w:r>
            <w:proofErr w:type="spellEnd"/>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Tvznik_zanik</w:t>
            </w:r>
            <w:proofErr w:type="spellEnd"/>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Tzapis</w:t>
            </w:r>
            <w:proofErr w:type="spellEnd"/>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Zbl_dat_vyd</w:t>
            </w:r>
            <w:proofErr w:type="spellEnd"/>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Zbl_dat_zaloz</w:t>
            </w:r>
            <w:proofErr w:type="spellEnd"/>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Zbl_poznamka</w:t>
            </w:r>
            <w:proofErr w:type="spellEnd"/>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Zbl_poc_list</w:t>
            </w:r>
            <w:proofErr w:type="spellEnd"/>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Zbl_ku_zmene</w:t>
            </w:r>
            <w:proofErr w:type="spellEnd"/>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zbl_poc_stran</w:t>
            </w:r>
            <w:proofErr w:type="spellEnd"/>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onlyelectronic</w:t>
            </w:r>
            <w:proofErr w:type="spellEnd"/>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Zbl_dat_RUZ</w:t>
            </w:r>
            <w:proofErr w:type="spellEnd"/>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w:t>
            </w:r>
            <w:proofErr w:type="spellEnd"/>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zmena_historia_data_id</w:t>
            </w:r>
            <w:proofErr w:type="spellEnd"/>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Tzmena_historia_data</w:t>
            </w:r>
            <w:proofErr w:type="spellEnd"/>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xml_data</w:t>
            </w:r>
            <w:proofErr w:type="spellEnd"/>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zmena_poznamka_id</w:t>
            </w:r>
            <w:proofErr w:type="spellEnd"/>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odovodnenie_text</w:t>
            </w:r>
            <w:proofErr w:type="spellEnd"/>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poucenie_text</w:t>
            </w:r>
            <w:proofErr w:type="spellEnd"/>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rozdelovnik_text</w:t>
            </w:r>
            <w:proofErr w:type="spellEnd"/>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navrh_check</w:t>
            </w:r>
            <w:proofErr w:type="spellEnd"/>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navrhovatel_check</w:t>
            </w:r>
            <w:proofErr w:type="spellEnd"/>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priloha_check</w:t>
            </w:r>
            <w:proofErr w:type="spellEnd"/>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popis_konania</w:t>
            </w:r>
            <w:proofErr w:type="spellEnd"/>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zmena_vazby_id</w:t>
            </w:r>
            <w:proofErr w:type="spellEnd"/>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Tzverejnenia</w:t>
            </w:r>
            <w:proofErr w:type="spellEnd"/>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zverejnenie_zapisy_listiny_id</w:t>
            </w:r>
            <w:proofErr w:type="spellEnd"/>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okres_obec</w:t>
            </w:r>
            <w:proofErr w:type="spellEnd"/>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stat_obec</w:t>
            </w:r>
            <w:proofErr w:type="spellEnd"/>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kraj_okres</w:t>
            </w:r>
            <w:proofErr w:type="spellEnd"/>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oddiel_pravna_forma</w:t>
            </w:r>
            <w:proofErr w:type="spellEnd"/>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kraj_sud</w:t>
            </w:r>
            <w:proofErr w:type="spellEnd"/>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Csud_sud_pracovisko</w:t>
            </w:r>
            <w:proofErr w:type="spellEnd"/>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FK_Export_CExportOperation</w:t>
            </w:r>
            <w:proofErr w:type="spellEnd"/>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FK_Export_Csud</w:t>
            </w:r>
            <w:proofErr w:type="spellEnd"/>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subjekt_vyber_batch_time_log</w:t>
            </w:r>
            <w:proofErr w:type="spellEnd"/>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druh_akcie_akcia</w:t>
            </w:r>
            <w:proofErr w:type="spellEnd"/>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forma_akcie_akcia</w:t>
            </w:r>
            <w:proofErr w:type="spellEnd"/>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mena_akcia</w:t>
            </w:r>
            <w:proofErr w:type="spellEnd"/>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podoba_akcie_akcia</w:t>
            </w:r>
            <w:proofErr w:type="spellEnd"/>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sud_akcia</w:t>
            </w:r>
            <w:proofErr w:type="spellEnd"/>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mena_clensky_vklad</w:t>
            </w:r>
            <w:proofErr w:type="spellEnd"/>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sud_clensky_vklad</w:t>
            </w:r>
            <w:proofErr w:type="spellEnd"/>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Csud_corwin_log</w:t>
            </w:r>
            <w:proofErr w:type="spellEnd"/>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dovod_zrusenia_dalsie_pravne_s</w:t>
            </w:r>
            <w:proofErr w:type="spellEnd"/>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w:t>
            </w:r>
            <w:proofErr w:type="spellEnd"/>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sud_dalsie_pravne_skut_spec</w:t>
            </w:r>
            <w:proofErr w:type="spellEnd"/>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FK_Tdalsie_pravne_skut_spec_Cmena</w:t>
            </w:r>
            <w:proofErr w:type="spellEnd"/>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zakladatel_dps</w:t>
            </w:r>
            <w:proofErr w:type="spellEnd"/>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agenda_doziadanie</w:t>
            </w:r>
            <w:proofErr w:type="spellEnd"/>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Tpodanie_doziadanie</w:t>
            </w:r>
            <w:proofErr w:type="spellEnd"/>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Ctyp_sposob_vybavenia_Tdoziadanie</w:t>
            </w:r>
            <w:proofErr w:type="spellEnd"/>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Cstav_vybavenia_doziadanie</w:t>
            </w:r>
            <w:proofErr w:type="spellEnd"/>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sud_doziadanie</w:t>
            </w:r>
            <w:proofErr w:type="spellEnd"/>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typ_doziadania_doziadanie</w:t>
            </w:r>
            <w:proofErr w:type="spellEnd"/>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sud_ico</w:t>
            </w:r>
            <w:proofErr w:type="spellEnd"/>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mena_Imanie</w:t>
            </w:r>
            <w:proofErr w:type="spellEnd"/>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sud_imanie</w:t>
            </w:r>
            <w:proofErr w:type="spellEnd"/>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FK_TKioskSpis_COddiel</w:t>
            </w:r>
            <w:proofErr w:type="spellEnd"/>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FK_TKioskSpisy_CKiosk_stav</w:t>
            </w:r>
            <w:proofErr w:type="spellEnd"/>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FK_TKioskSpisy_Csud</w:t>
            </w:r>
            <w:proofErr w:type="spellEnd"/>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FK_TKioskSpisy_TKioskZiadost</w:t>
            </w:r>
            <w:proofErr w:type="spellEnd"/>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FK_TKiosk_Listiny_CKiosk_stav</w:t>
            </w:r>
            <w:proofErr w:type="spellEnd"/>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FK_TKiosk_Listiny_Csud</w:t>
            </w:r>
            <w:proofErr w:type="spellEnd"/>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FK_TKioskZiadatel_CKiosk_TypPreukazu</w:t>
            </w:r>
            <w:proofErr w:type="spellEnd"/>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FK_TKioskZiadatel_TKioskZiadost</w:t>
            </w:r>
            <w:proofErr w:type="spellEnd"/>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FK_TKioskZiadost_CKiosk_stav</w:t>
            </w:r>
            <w:proofErr w:type="spellEnd"/>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FK_TZiadost_Csud</w:t>
            </w:r>
            <w:proofErr w:type="spellEnd"/>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zmena_konanie_za_subjekt_od</w:t>
            </w:r>
            <w:proofErr w:type="spellEnd"/>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w:t>
            </w:r>
            <w:proofErr w:type="spellEnd"/>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Typ_osoby_konanie</w:t>
            </w:r>
            <w:proofErr w:type="spellEnd"/>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pravna_forma_kto_kona_konanie_hlavicka</w:t>
            </w:r>
            <w:proofErr w:type="spellEnd"/>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sud_konanie_hlavicka</w:t>
            </w:r>
            <w:proofErr w:type="spellEnd"/>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sud_likv_konk_vyrov_sprava</w:t>
            </w:r>
            <w:proofErr w:type="spellEnd"/>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sud_obchodne_meno</w:t>
            </w:r>
            <w:proofErr w:type="spellEnd"/>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zmena_obchodne_meno_do</w:t>
            </w:r>
            <w:proofErr w:type="spellEnd"/>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w:t>
            </w:r>
            <w:proofErr w:type="spellEnd"/>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Ctyp_oz_organizacna_zlozka</w:t>
            </w:r>
            <w:proofErr w:type="spellEnd"/>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sud_organizacna_zlozka_vazby</w:t>
            </w:r>
            <w:proofErr w:type="spellEnd"/>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typ_vazby_organizacna_zlozka_vazby</w:t>
            </w:r>
            <w:proofErr w:type="spellEnd"/>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w:t>
            </w:r>
            <w:proofErr w:type="spellEnd"/>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typ_dokladu_osoba</w:t>
            </w:r>
            <w:proofErr w:type="spellEnd"/>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typ_osoby_osoba</w:t>
            </w:r>
            <w:proofErr w:type="spellEnd"/>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typ_pobytu_osoba</w:t>
            </w:r>
            <w:proofErr w:type="spellEnd"/>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sud_osoba_vazby</w:t>
            </w:r>
            <w:proofErr w:type="spellEnd"/>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typ_vazby_osoba_vazby</w:t>
            </w:r>
            <w:proofErr w:type="spellEnd"/>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osoba_osoba_vklady</w:t>
            </w:r>
            <w:proofErr w:type="spellEnd"/>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sud_osoba_vklady</w:t>
            </w:r>
            <w:proofErr w:type="spellEnd"/>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osoba_osoba_vklady</w:t>
            </w:r>
            <w:proofErr w:type="spellEnd"/>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FK_TOsobaStotoznenie_DavkaId</w:t>
            </w:r>
            <w:proofErr w:type="spellEnd"/>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sud_parameter_init</w:t>
            </w:r>
            <w:proofErr w:type="spellEnd"/>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PodanieSubor_PodanieSpracovanie</w:t>
            </w:r>
            <w:proofErr w:type="spellEnd"/>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Forma_platby_poplatky</w:t>
            </w:r>
            <w:proofErr w:type="spellEnd"/>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mena_poplatky</w:t>
            </w:r>
            <w:proofErr w:type="spellEnd"/>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Tpodanie_poplatky</w:t>
            </w:r>
            <w:proofErr w:type="spellEnd"/>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sud_poplatky</w:t>
            </w:r>
            <w:proofErr w:type="spellEnd"/>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w:t>
            </w:r>
            <w:proofErr w:type="spellEnd"/>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sud_poradie_p</w:t>
            </w:r>
            <w:proofErr w:type="spellEnd"/>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zmena_poradie_p</w:t>
            </w:r>
            <w:proofErr w:type="spellEnd"/>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Cpravna_forma_pravna_forma</w:t>
            </w:r>
            <w:proofErr w:type="spellEnd"/>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sud_pravna_forma</w:t>
            </w:r>
            <w:proofErr w:type="spellEnd"/>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Ctyp_oz_pravna_forma</w:t>
            </w:r>
            <w:proofErr w:type="spellEnd"/>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sud_pravna_skut_text</w:t>
            </w:r>
            <w:proofErr w:type="spellEnd"/>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Cpredaj_Tpredaj</w:t>
            </w:r>
            <w:proofErr w:type="spellEnd"/>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Csud_predaj</w:t>
            </w:r>
            <w:proofErr w:type="spellEnd"/>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sud_pridelene_ico</w:t>
            </w:r>
            <w:proofErr w:type="spellEnd"/>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obec_sidlo</w:t>
            </w:r>
            <w:proofErr w:type="spellEnd"/>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sud_sidlo</w:t>
            </w:r>
            <w:proofErr w:type="spellEnd"/>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zakladatel_zahran_osoba_sidlo</w:t>
            </w:r>
            <w:proofErr w:type="spellEnd"/>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typ_sidla_sidlo</w:t>
            </w:r>
            <w:proofErr w:type="spellEnd"/>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zakladatel_zahran_osoba_sidlo</w:t>
            </w:r>
            <w:proofErr w:type="spellEnd"/>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funkcia_skupina</w:t>
            </w:r>
            <w:proofErr w:type="spellEnd"/>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w:t>
            </w:r>
            <w:proofErr w:type="spellEnd"/>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sud_skupina_uzivatel</w:t>
            </w:r>
            <w:proofErr w:type="spellEnd"/>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oddiel_subjekt</w:t>
            </w:r>
            <w:proofErr w:type="spellEnd"/>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w:t>
            </w:r>
            <w:proofErr w:type="spellEnd"/>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sud_subjekt_odstupenie</w:t>
            </w:r>
            <w:proofErr w:type="spellEnd"/>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predmet_podnikania_subjekt_predm_podnik</w:t>
            </w:r>
            <w:proofErr w:type="spellEnd"/>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sud_subjekt_predm_podnik</w:t>
            </w:r>
            <w:proofErr w:type="spellEnd"/>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sud_subjekt_spis</w:t>
            </w:r>
            <w:proofErr w:type="spellEnd"/>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sud_subjekt_vazby</w:t>
            </w:r>
            <w:proofErr w:type="spellEnd"/>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Typ_vazby_subjekt_vazby</w:t>
            </w:r>
            <w:proofErr w:type="spellEnd"/>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sud_uzivatel</w:t>
            </w:r>
            <w:proofErr w:type="spellEnd"/>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funkcia_uzivatel_osobne</w:t>
            </w:r>
            <w:proofErr w:type="spellEnd"/>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funkcia_vypis_uzivatel_osobne</w:t>
            </w:r>
            <w:proofErr w:type="spellEnd"/>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w:t>
            </w:r>
            <w:proofErr w:type="spellEnd"/>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mena_vklady_splatene</w:t>
            </w:r>
            <w:proofErr w:type="spellEnd"/>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sud_vklady</w:t>
            </w:r>
            <w:proofErr w:type="spellEnd"/>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typ_vkladu_vklady</w:t>
            </w:r>
            <w:proofErr w:type="spellEnd"/>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dovod_vymazu_vymaz</w:t>
            </w:r>
            <w:proofErr w:type="spellEnd"/>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sud_vymaz</w:t>
            </w:r>
            <w:proofErr w:type="spellEnd"/>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Cvznik_zanik_nastupca</w:t>
            </w:r>
            <w:proofErr w:type="spellEnd"/>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Zvznik_zanik_vznik</w:t>
            </w:r>
            <w:proofErr w:type="spellEnd"/>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cvznik_vznik_zanik</w:t>
            </w:r>
            <w:proofErr w:type="spellEnd"/>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sud_vznik_zanik</w:t>
            </w:r>
            <w:proofErr w:type="spellEnd"/>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sud_zakladatel_zahran_osoba</w:t>
            </w:r>
            <w:proofErr w:type="spellEnd"/>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zmena_zahran_osoba_udaje</w:t>
            </w:r>
            <w:proofErr w:type="spellEnd"/>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sud_zapis</w:t>
            </w:r>
            <w:proofErr w:type="spellEnd"/>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Sud_ZBL_Archiv_listin</w:t>
            </w:r>
            <w:proofErr w:type="spellEnd"/>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Tpodanie_subor_zbl</w:t>
            </w:r>
            <w:proofErr w:type="spellEnd"/>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Stav_listiny_zbl</w:t>
            </w:r>
            <w:proofErr w:type="spellEnd"/>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Typ_listiny_zbl</w:t>
            </w:r>
            <w:proofErr w:type="spellEnd"/>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Cjazyk_zbl_jazyk</w:t>
            </w:r>
            <w:proofErr w:type="spellEnd"/>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w:t>
            </w:r>
            <w:proofErr w:type="spellEnd"/>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Tpodanie_Tzmena</w:t>
            </w:r>
            <w:proofErr w:type="spellEnd"/>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w:t>
            </w:r>
            <w:proofErr w:type="spellEnd"/>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w:t>
            </w:r>
            <w:proofErr w:type="spellEnd"/>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sud_zmena_zapisal</w:t>
            </w:r>
            <w:proofErr w:type="spellEnd"/>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sud_zmena_postup</w:t>
            </w:r>
            <w:proofErr w:type="spellEnd"/>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w:t>
            </w:r>
            <w:proofErr w:type="spellEnd"/>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Agenda_zmena_historia</w:t>
            </w:r>
            <w:proofErr w:type="spellEnd"/>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Tpodanie_zmena_historia</w:t>
            </w:r>
            <w:proofErr w:type="spellEnd"/>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Sposob_vybavenia_zmena_historia</w:t>
            </w:r>
            <w:proofErr w:type="spellEnd"/>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Stav_vybavenia_zmena_historia</w:t>
            </w:r>
            <w:proofErr w:type="spellEnd"/>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w:t>
            </w:r>
            <w:proofErr w:type="spellEnd"/>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sud_zmena_historia_zapisal</w:t>
            </w:r>
            <w:proofErr w:type="spellEnd"/>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sud_zmena_historia_postup</w:t>
            </w:r>
            <w:proofErr w:type="spellEnd"/>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Typ_zmeny_zmena_historia</w:t>
            </w:r>
            <w:proofErr w:type="spellEnd"/>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sud_zmena_poznamka</w:t>
            </w:r>
            <w:proofErr w:type="spellEnd"/>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odovodnenie_zmena_text</w:t>
            </w:r>
            <w:proofErr w:type="spellEnd"/>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poucenie_zmena_text</w:t>
            </w:r>
            <w:proofErr w:type="spellEnd"/>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sud_zmena_text</w:t>
            </w:r>
            <w:proofErr w:type="spellEnd"/>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sud_zmena_vazby</w:t>
            </w:r>
            <w:proofErr w:type="spellEnd"/>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typ_vazby_podanie</w:t>
            </w:r>
            <w:proofErr w:type="spellEnd"/>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vestnik_zverejnenie</w:t>
            </w:r>
            <w:proofErr w:type="spellEnd"/>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Zmena_zverejnenia</w:t>
            </w:r>
            <w:proofErr w:type="spellEnd"/>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zverejnenia_zverejnenie_zapisy_listiny</w:t>
            </w:r>
            <w:proofErr w:type="spellEnd"/>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RegistraturnyKod</w:t>
            </w:r>
            <w:proofErr w:type="spellEnd"/>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SkartacnaDoba</w:t>
            </w:r>
            <w:proofErr w:type="spellEnd"/>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ListinaDetailId</w:t>
            </w:r>
            <w:proofErr w:type="spellEnd"/>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IngestDateTime</w:t>
            </w:r>
            <w:proofErr w:type="spellEnd"/>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ProcessKey</w:t>
            </w:r>
            <w:proofErr w:type="spellEnd"/>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Scan</w:t>
            </w:r>
            <w:proofErr w:type="spellEnd"/>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TListina</w:t>
            </w:r>
            <w:proofErr w:type="spellEnd"/>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OddielZnacka</w:t>
            </w:r>
            <w:proofErr w:type="spellEnd"/>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PocetListov</w:t>
            </w:r>
            <w:proofErr w:type="spellEnd"/>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PlatnostOd</w:t>
            </w:r>
            <w:proofErr w:type="spellEnd"/>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PlatnostDo</w:t>
            </w:r>
            <w:proofErr w:type="spellEnd"/>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DatumVymazuCorwinEzbl</w:t>
            </w:r>
            <w:proofErr w:type="spellEnd"/>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RecordGuid</w:t>
            </w:r>
            <w:proofErr w:type="spellEnd"/>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DatumUlozeniaUbus</w:t>
            </w:r>
            <w:proofErr w:type="spellEnd"/>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ZaciatokSkartacnejDoby</w:t>
            </w:r>
            <w:proofErr w:type="spellEnd"/>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MaxListinaDetailId</w:t>
            </w:r>
            <w:proofErr w:type="spellEnd"/>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MaxListinaId</w:t>
            </w:r>
            <w:proofErr w:type="spellEnd"/>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FK_ProcessData_CProcessStatus</w:t>
            </w:r>
            <w:proofErr w:type="spellEnd"/>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FK_T_Listina_Cformat_subor</w:t>
            </w:r>
            <w:proofErr w:type="spellEnd"/>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FK_TListinaDetail_CProcessStatus</w:t>
            </w:r>
            <w:proofErr w:type="spellEnd"/>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FK_TListinaDetail_CRegistraturnaZnacka</w:t>
            </w:r>
            <w:proofErr w:type="spellEnd"/>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FK_TListinaDetailId_TListinaDetailId</w:t>
            </w:r>
            <w:proofErr w:type="spellEnd"/>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FK_TListinaId_TListinaId</w:t>
            </w:r>
            <w:proofErr w:type="spellEnd"/>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 xml:space="preserve">Databáza </w:t>
      </w:r>
      <w:proofErr w:type="spellStart"/>
      <w:r w:rsidRPr="00497714">
        <w:rPr>
          <w14:ligatures w14:val="standard"/>
          <w14:cntxtAlts/>
        </w:rPr>
        <w:t>RegDoc</w:t>
      </w:r>
      <w:proofErr w:type="spellEnd"/>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Cformat_subor</w:t>
            </w:r>
            <w:proofErr w:type="spellEnd"/>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priorita_nacitavania</w:t>
            </w:r>
            <w:proofErr w:type="spellEnd"/>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Csluzba</w:t>
            </w:r>
            <w:proofErr w:type="spellEnd"/>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sud_indentifikator_mssr</w:t>
            </w:r>
            <w:proofErr w:type="spellEnd"/>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adresa_id</w:t>
            </w:r>
            <w:proofErr w:type="spellEnd"/>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Tadresa</w:t>
            </w:r>
            <w:proofErr w:type="spellEnd"/>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max_biznis_id_number</w:t>
            </w:r>
            <w:proofErr w:type="spellEnd"/>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nevybavovat_od</w:t>
            </w:r>
            <w:proofErr w:type="spellEnd"/>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nevybavovat_do</w:t>
            </w:r>
            <w:proofErr w:type="spellEnd"/>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biznis_id_number</w:t>
            </w:r>
            <w:proofErr w:type="spellEnd"/>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ChannelInfoReply</w:t>
            </w:r>
            <w:proofErr w:type="spellEnd"/>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w:t>
            </w:r>
            <w:proofErr w:type="spellEnd"/>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automaticky_odmietnute</w:t>
            </w:r>
            <w:proofErr w:type="spellEnd"/>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podanie_cakanie_listiny_id</w:t>
            </w:r>
            <w:proofErr w:type="spellEnd"/>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datum_zaciatku</w:t>
            </w:r>
            <w:proofErr w:type="spellEnd"/>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pracovnik_sudu</w:t>
            </w:r>
            <w:proofErr w:type="spellEnd"/>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podanie_nespracovavane_id</w:t>
            </w:r>
            <w:proofErr w:type="spellEnd"/>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w:t>
            </w:r>
            <w:proofErr w:type="spellEnd"/>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Tpodanie_SM</w:t>
            </w:r>
            <w:proofErr w:type="spellEnd"/>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podanie_subjekt_id</w:t>
            </w:r>
            <w:proofErr w:type="spellEnd"/>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SznOddielZnacka</w:t>
            </w:r>
            <w:proofErr w:type="spellEnd"/>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SznVlozka</w:t>
            </w:r>
            <w:proofErr w:type="spellEnd"/>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SznSudZnacka</w:t>
            </w:r>
            <w:proofErr w:type="spellEnd"/>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podanie_subor_podpisy_id</w:t>
            </w:r>
            <w:proofErr w:type="spellEnd"/>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vysledok_overenia</w:t>
            </w:r>
            <w:proofErr w:type="spellEnd"/>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fyzicka_identita</w:t>
            </w:r>
            <w:proofErr w:type="spellEnd"/>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sidlo_text</w:t>
            </w:r>
            <w:proofErr w:type="spellEnd"/>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rok_podania</w:t>
            </w:r>
            <w:proofErr w:type="spellEnd"/>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vypis_tlac</w:t>
            </w:r>
            <w:proofErr w:type="spellEnd"/>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pocet_pokusov_o_vybavenie</w:t>
            </w:r>
            <w:proofErr w:type="spellEnd"/>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datum_posledneho_pokusu</w:t>
            </w:r>
            <w:proofErr w:type="spellEnd"/>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podanie_szn_listiny_id</w:t>
            </w:r>
            <w:proofErr w:type="spellEnd"/>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Tpodanie_szn_listiny</w:t>
            </w:r>
            <w:proofErr w:type="spellEnd"/>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rozsah_stran</w:t>
            </w:r>
            <w:proofErr w:type="spellEnd"/>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spisova_znacka</w:t>
            </w:r>
            <w:proofErr w:type="spellEnd"/>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oddiel_pravna_forma</w:t>
            </w:r>
            <w:proofErr w:type="spellEnd"/>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Tziadatel_sidlo</w:t>
            </w:r>
            <w:proofErr w:type="spellEnd"/>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Tkorespondencna_adresa_sidlo</w:t>
            </w:r>
            <w:proofErr w:type="spellEnd"/>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Tpodanie_korespondencna_adresa</w:t>
            </w:r>
            <w:proofErr w:type="spellEnd"/>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Tpodanie_cakanie_listiny_podanie</w:t>
            </w:r>
            <w:proofErr w:type="spellEnd"/>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Tpodanie_cakanie_listiny_Csud</w:t>
            </w:r>
            <w:proofErr w:type="spellEnd"/>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Tpodanie_nespracovavane_podanie</w:t>
            </w:r>
            <w:proofErr w:type="spellEnd"/>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Csud_podanie_SM</w:t>
            </w:r>
            <w:proofErr w:type="spellEnd"/>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Tpodanie_subjekt_podanie</w:t>
            </w:r>
            <w:proofErr w:type="spellEnd"/>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Tpodanie_subor_podanie_subor_podpisy</w:t>
            </w:r>
            <w:proofErr w:type="spellEnd"/>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Tpodania_podanie_szn</w:t>
            </w:r>
            <w:proofErr w:type="spellEnd"/>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Coddiel_podanie_szn</w:t>
            </w:r>
            <w:proofErr w:type="spellEnd"/>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Csud_podania_szn</w:t>
            </w:r>
            <w:proofErr w:type="spellEnd"/>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Cagenda_podanie_szn</w:t>
            </w:r>
            <w:proofErr w:type="spellEnd"/>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Tpodanie_szn_podanie_szn_listiny</w:t>
            </w:r>
            <w:proofErr w:type="spellEnd"/>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Tpodanie_podanie_szn_listiny</w:t>
            </w:r>
            <w:proofErr w:type="spellEnd"/>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Tpodanie_ziadatel</w:t>
            </w:r>
            <w:proofErr w:type="spellEnd"/>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08DAAE55" w14:textId="6233C6B9" w:rsidR="00E2570E" w:rsidRDefault="00E2570E" w:rsidP="00E2570E">
      <w:pPr>
        <w:pStyle w:val="Nadpis1"/>
        <w:jc w:val="right"/>
        <w:rPr>
          <w:b/>
          <w:sz w:val="22"/>
          <w:szCs w:val="22"/>
          <w14:ligatures w14:val="standard"/>
          <w14:cntxtAlts/>
        </w:rPr>
      </w:pPr>
      <w:r w:rsidRPr="00497714">
        <w:rPr>
          <w:b/>
          <w:sz w:val="22"/>
          <w:szCs w:val="22"/>
          <w14:ligatures w14:val="standard"/>
          <w14:cntxtAlts/>
        </w:rPr>
        <w:t>Príloha č.</w:t>
      </w:r>
      <w:r>
        <w:rPr>
          <w:b/>
          <w:sz w:val="22"/>
          <w:szCs w:val="22"/>
          <w14:ligatures w14:val="standard"/>
          <w14:cntxtAlts/>
        </w:rPr>
        <w:t>5</w:t>
      </w:r>
      <w:r w:rsidRPr="00497714">
        <w:rPr>
          <w:b/>
          <w:sz w:val="22"/>
          <w:szCs w:val="22"/>
          <w14:ligatures w14:val="standard"/>
          <w14:cntxtAlts/>
        </w:rPr>
        <w:t xml:space="preserve"> </w:t>
      </w:r>
      <w:r>
        <w:rPr>
          <w:b/>
          <w:sz w:val="22"/>
          <w:szCs w:val="22"/>
          <w14:ligatures w14:val="standard"/>
          <w14:cntxtAlts/>
        </w:rPr>
        <w:t>Organizácia projektu</w:t>
      </w:r>
    </w:p>
    <w:p w14:paraId="1D42DCEA" w14:textId="0A60F78D" w:rsidR="009F65F6" w:rsidRDefault="009F65F6" w:rsidP="009F65F6">
      <w:pPr>
        <w:pStyle w:val="Nadpis2"/>
        <w:jc w:val="right"/>
        <w:rPr>
          <w:sz w:val="22"/>
          <w:szCs w:val="22"/>
        </w:rPr>
      </w:pPr>
      <w:r w:rsidRPr="009F65F6">
        <w:rPr>
          <w:sz w:val="22"/>
          <w:szCs w:val="22"/>
        </w:rPr>
        <w:t>Príloha č.5</w:t>
      </w:r>
      <w:r w:rsidR="00DA2BA4">
        <w:rPr>
          <w:sz w:val="22"/>
          <w:szCs w:val="22"/>
        </w:rPr>
        <w:t>A</w:t>
      </w:r>
      <w:r w:rsidRPr="009F65F6">
        <w:rPr>
          <w:sz w:val="22"/>
          <w:szCs w:val="22"/>
        </w:rPr>
        <w:t xml:space="preserve"> </w:t>
      </w:r>
      <w:r>
        <w:rPr>
          <w:sz w:val="22"/>
          <w:szCs w:val="22"/>
        </w:rPr>
        <w:t>P</w:t>
      </w:r>
      <w:r w:rsidRPr="009F65F6">
        <w:rPr>
          <w:sz w:val="22"/>
          <w:szCs w:val="22"/>
        </w:rPr>
        <w:t>rojektové výstupy, manažérske produkty a špecializované produkty jednotlivých fáz projektu</w:t>
      </w:r>
    </w:p>
    <w:p w14:paraId="736D4179" w14:textId="4175B678" w:rsidR="00480CE4" w:rsidRDefault="00480CE4" w:rsidP="0030478F"/>
    <w:p w14:paraId="5BE5E8A4" w14:textId="45059D2F" w:rsidR="00480CE4" w:rsidRDefault="007677D4" w:rsidP="0030478F">
      <w:r>
        <w:t>Požadované p</w:t>
      </w:r>
      <w:r w:rsidR="00480CE4">
        <w:t xml:space="preserve">rojektové výstupy musia byť realizované v zmysle </w:t>
      </w:r>
      <w:r w:rsidR="00480CE4" w:rsidRPr="00480CE4">
        <w:t>Vyhlášk</w:t>
      </w:r>
      <w:r w:rsidR="00480CE4">
        <w:t>y</w:t>
      </w:r>
      <w:r w:rsidR="00480CE4" w:rsidRPr="00480CE4">
        <w:t xml:space="preserve"> č.85/2020 </w:t>
      </w:r>
      <w:proofErr w:type="spellStart"/>
      <w:r w:rsidR="00480CE4" w:rsidRPr="00480CE4">
        <w:t>Z.z</w:t>
      </w:r>
      <w:proofErr w:type="spellEnd"/>
      <w:r w:rsidR="00480CE4" w:rsidRPr="00480CE4">
        <w:t>. o riadení projektov</w:t>
      </w:r>
      <w:r w:rsidR="00480CE4">
        <w:t>.</w:t>
      </w:r>
    </w:p>
    <w:p w14:paraId="4399BB98" w14:textId="77777777" w:rsidR="00480CE4" w:rsidRPr="0012051D" w:rsidRDefault="00480CE4" w:rsidP="00B0004A"/>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DB368B" w:rsidRPr="009F65F6" w14:paraId="3376FBEA" w14:textId="77777777" w:rsidTr="00B0004A">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7B096BBC" w14:textId="77777777" w:rsidR="009F65F6" w:rsidRPr="00B0004A" w:rsidRDefault="009F65F6" w:rsidP="009F65F6">
            <w:pPr>
              <w:jc w:val="center"/>
              <w:rPr>
                <w:rFonts w:cstheme="minorHAnsi"/>
                <w:b/>
                <w:bCs/>
                <w:sz w:val="18"/>
                <w:szCs w:val="18"/>
              </w:rPr>
            </w:pPr>
            <w:r w:rsidRPr="00B0004A">
              <w:rPr>
                <w:rFonts w:cstheme="minorHAnsi"/>
                <w:b/>
                <w:bCs/>
                <w:sz w:val="18"/>
                <w:szCs w:val="18"/>
              </w:rPr>
              <w:t>REALIZAČNÁ FÁZA</w:t>
            </w:r>
          </w:p>
        </w:tc>
      </w:tr>
      <w:tr w:rsidR="000249AD" w:rsidRPr="009F65F6" w14:paraId="501AE91D" w14:textId="77777777" w:rsidTr="000249AD">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76AB1A25" w14:textId="77777777" w:rsidR="009F65F6" w:rsidRPr="00B0004A" w:rsidRDefault="009F65F6" w:rsidP="009F65F6">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1D16EAFD" w14:textId="77777777" w:rsidR="009F65F6" w:rsidRPr="00B0004A" w:rsidRDefault="009F65F6" w:rsidP="00B0004A">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341B4F8" w14:textId="7E967D00" w:rsidR="009F65F6" w:rsidRPr="00B0004A" w:rsidRDefault="009F65F6" w:rsidP="00B0004A">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AC84564" w14:textId="5311338B" w:rsidR="009F65F6" w:rsidRPr="00B0004A" w:rsidRDefault="009F65F6" w:rsidP="00B0004A">
            <w:pPr>
              <w:jc w:val="center"/>
              <w:rPr>
                <w:rFonts w:cstheme="minorHAnsi"/>
                <w:b/>
                <w:bCs/>
                <w:color w:val="000000"/>
                <w:sz w:val="18"/>
                <w:szCs w:val="18"/>
              </w:rPr>
            </w:pPr>
            <w:r w:rsidRPr="00B0004A">
              <w:rPr>
                <w:rFonts w:cstheme="minorHAnsi"/>
                <w:b/>
                <w:bCs/>
                <w:sz w:val="18"/>
                <w:szCs w:val="18"/>
              </w:rPr>
              <w:t>Špecializované produkty (technické)</w:t>
            </w:r>
          </w:p>
        </w:tc>
      </w:tr>
      <w:tr w:rsidR="000249AD" w:rsidRPr="009F65F6" w14:paraId="2CA45762" w14:textId="77777777" w:rsidTr="000249AD">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36DEAEE"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1ADA8DCC" w14:textId="77777777" w:rsidR="009F65F6" w:rsidRPr="00B0004A" w:rsidRDefault="009F65F6" w:rsidP="009F65F6">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D7E7CB6" w14:textId="77777777" w:rsidR="009F65F6" w:rsidRPr="00B0004A" w:rsidRDefault="009F65F6" w:rsidP="009F65F6">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0883356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AD8F6A2" w14:textId="77777777" w:rsidTr="000249AD">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7B90F76" w14:textId="77777777" w:rsidR="009F65F6" w:rsidRPr="00B0004A" w:rsidRDefault="009F65F6" w:rsidP="009F65F6">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5192F8EF"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E64C53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AEE810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275B92BD" w14:textId="77777777" w:rsidTr="000249AD">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07A7FD1"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6863C08" w14:textId="77777777" w:rsidR="009F65F6" w:rsidRPr="00B0004A" w:rsidRDefault="009F65F6" w:rsidP="009F65F6">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w:t>
            </w:r>
            <w:proofErr w:type="spellStart"/>
            <w:r w:rsidRPr="00B0004A">
              <w:rPr>
                <w:rFonts w:cstheme="minorHAnsi"/>
                <w:sz w:val="18"/>
                <w:szCs w:val="18"/>
              </w:rPr>
              <w:t>OpenAPI</w:t>
            </w:r>
            <w:proofErr w:type="spellEnd"/>
            <w:r w:rsidRPr="00B0004A">
              <w:rPr>
                <w:rFonts w:cstheme="minorHAnsi"/>
                <w:sz w:val="18"/>
                <w:szCs w:val="18"/>
              </w:rPr>
              <w:t>)</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46B9E73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4E7B019"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0E635B3D" w14:textId="77777777" w:rsidTr="000249AD">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F192676"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02E579DA" w14:textId="77777777" w:rsidR="009F65F6" w:rsidRPr="00B0004A" w:rsidRDefault="009F65F6" w:rsidP="009F65F6">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 xml:space="preserve">(7)    Monitoring a </w:t>
            </w:r>
            <w:proofErr w:type="spellStart"/>
            <w:r w:rsidRPr="00B0004A">
              <w:rPr>
                <w:rFonts w:cstheme="minorHAnsi"/>
                <w:sz w:val="18"/>
                <w:szCs w:val="18"/>
              </w:rPr>
              <w:t>reporting</w:t>
            </w:r>
            <w:proofErr w:type="spellEnd"/>
            <w:r w:rsidRPr="00B0004A">
              <w:rPr>
                <w:rFonts w:cstheme="minorHAnsi"/>
                <w:sz w:val="18"/>
                <w:szCs w:val="18"/>
              </w:rPr>
              <w:t xml:space="preserve">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388052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DF440B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9F65F6" w:rsidRPr="009F65F6" w14:paraId="043CC69D" w14:textId="77777777" w:rsidTr="00B0004A">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14AFF3D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3D29B620" w14:textId="77777777" w:rsidR="009F65F6" w:rsidRPr="00B0004A" w:rsidRDefault="009F65F6" w:rsidP="009F65F6">
            <w:pPr>
              <w:rPr>
                <w:rFonts w:cstheme="minorHAnsi"/>
                <w:b/>
                <w:bCs/>
                <w:sz w:val="18"/>
                <w:szCs w:val="18"/>
              </w:rPr>
            </w:pPr>
            <w:r w:rsidRPr="00B0004A">
              <w:rPr>
                <w:rFonts w:cstheme="minorHAnsi"/>
                <w:b/>
                <w:bCs/>
                <w:sz w:val="18"/>
                <w:szCs w:val="18"/>
              </w:rPr>
              <w:t>NÁKUP TECHNICKÝCH PROSTRIEDKOV, PROGRAMOVÝCH PROSTRIEDKOV A SLUŽIEB</w:t>
            </w:r>
          </w:p>
        </w:tc>
      </w:tr>
      <w:tr w:rsidR="000249AD" w:rsidRPr="009F65F6" w14:paraId="5BD1483E"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A9C387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462F3FB7" w14:textId="77777777" w:rsidR="009F65F6" w:rsidRPr="00B0004A" w:rsidRDefault="009F65F6" w:rsidP="009F65F6">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DAC2D7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158195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52E05E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6CD55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lastRenderedPageBreak/>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0E504DF1" w14:textId="77777777" w:rsidR="009F65F6" w:rsidRPr="00B0004A" w:rsidRDefault="009F65F6" w:rsidP="009F65F6">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9CACD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444F9C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77AAF22"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61A54FE0"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DF61FDD"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63132D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76FAA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4B93CC5"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89D9CB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119211F1" w14:textId="77777777" w:rsidR="009F65F6" w:rsidRPr="00B0004A" w:rsidRDefault="009F65F6" w:rsidP="009F65F6">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BC70EE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E92E71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4EE28AD" w14:textId="77777777" w:rsidTr="000249AD">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15D27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2DBBCD70" w14:textId="77777777" w:rsidR="009F65F6" w:rsidRPr="00B0004A" w:rsidRDefault="009F65F6" w:rsidP="009F65F6">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18C5137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B8769AE"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BC38ED3"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6F9B6756"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37D83D10" w14:textId="77777777" w:rsidR="009F65F6" w:rsidRPr="00B0004A" w:rsidRDefault="009F65F6" w:rsidP="009F65F6">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DAB5B2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1D5379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8DB8585" w14:textId="77777777" w:rsidTr="000249AD">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84B1A1A"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74355566" w14:textId="77777777" w:rsidR="009F65F6" w:rsidRPr="00B0004A" w:rsidRDefault="009F65F6" w:rsidP="009F65F6">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3D1A10EF"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08637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600F46BF"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89E243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5E15210"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0160D4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9071722"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1E29ED7E"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519ED9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0EBCC2C1" w14:textId="77777777" w:rsidR="009F65F6" w:rsidRPr="00B0004A" w:rsidRDefault="009F65F6" w:rsidP="009F65F6">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A8814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178B0F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426DD350"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988B49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1C85F3EE" w14:textId="77777777" w:rsidR="009F65F6" w:rsidRPr="00B0004A" w:rsidRDefault="009F65F6" w:rsidP="009F65F6">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9EBC5D4"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511441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120C4E5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0A507D4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CE3D9A0" w14:textId="77777777" w:rsidR="009F65F6" w:rsidRPr="00B0004A" w:rsidRDefault="009F65F6" w:rsidP="009F65F6">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C20A3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B1EA77D"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0BA93DD2" w14:textId="77777777" w:rsidTr="000249AD">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D2610A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385AE271"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1ADCD0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539EBC4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DB368B" w:rsidRPr="009F65F6" w14:paraId="5AF32347" w14:textId="77777777" w:rsidTr="00B0004A">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76B54ED8" w14:textId="77777777" w:rsidR="009F65F6" w:rsidRPr="00B0004A" w:rsidRDefault="009F65F6" w:rsidP="009F65F6">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49E9F1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4A217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4D6CD86D" w14:textId="77777777" w:rsidTr="000249AD">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C9D529B"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A76C8CA" w14:textId="77777777" w:rsidR="009F65F6" w:rsidRPr="00B0004A" w:rsidRDefault="009F65F6" w:rsidP="009F65F6">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01EE56"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72123F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6F1B7618" w14:textId="77777777" w:rsidTr="000249AD">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3B79B72"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15D35A0E"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832854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7530E05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4098B19C"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E66BD"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7108296A" w14:textId="77777777" w:rsidR="009F65F6" w:rsidRPr="00B0004A" w:rsidRDefault="009F65F6" w:rsidP="009F65F6">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6129AFA8"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744AC7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0F806555" w14:textId="77777777" w:rsidTr="000249AD">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CE294D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B75273E" w14:textId="77777777" w:rsidR="009F65F6" w:rsidRPr="00B0004A" w:rsidRDefault="009F65F6" w:rsidP="009F65F6">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86F4A45"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080FD4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bl>
    <w:p w14:paraId="086AB309" w14:textId="006304D7" w:rsidR="009F65F6" w:rsidRDefault="009F65F6" w:rsidP="009F65F6"/>
    <w:p w14:paraId="71BD51CB" w14:textId="77777777" w:rsidR="009F65F6" w:rsidRPr="0012051D" w:rsidRDefault="009F65F6" w:rsidP="00B0004A"/>
    <w:p w14:paraId="669984B5" w14:textId="77777777" w:rsidR="00DA2BA4" w:rsidRDefault="00DA2BA4" w:rsidP="00B0004A">
      <w:r>
        <w:tab/>
      </w:r>
    </w:p>
    <w:p w14:paraId="5C0A85F0" w14:textId="4EC8299B" w:rsidR="0030478F" w:rsidRDefault="00DA2BA4" w:rsidP="0030478F">
      <w:pPr>
        <w:pStyle w:val="Nadpis2"/>
        <w:jc w:val="right"/>
        <w:rPr>
          <w:sz w:val="22"/>
          <w:szCs w:val="22"/>
        </w:rPr>
      </w:pPr>
      <w:r>
        <w:br w:type="page"/>
      </w:r>
      <w:r w:rsidR="0030478F" w:rsidRPr="009F65F6">
        <w:rPr>
          <w:sz w:val="22"/>
          <w:szCs w:val="22"/>
        </w:rPr>
        <w:lastRenderedPageBreak/>
        <w:t>Príloha č.5</w:t>
      </w:r>
      <w:r w:rsidR="0030478F">
        <w:rPr>
          <w:sz w:val="22"/>
          <w:szCs w:val="22"/>
        </w:rPr>
        <w:t>B</w:t>
      </w:r>
      <w:r w:rsidR="0030478F" w:rsidRPr="009F65F6">
        <w:rPr>
          <w:sz w:val="22"/>
          <w:szCs w:val="22"/>
        </w:rPr>
        <w:t xml:space="preserve"> </w:t>
      </w:r>
      <w:r w:rsidR="0030478F">
        <w:rPr>
          <w:sz w:val="22"/>
          <w:szCs w:val="22"/>
        </w:rPr>
        <w:t xml:space="preserve">Vzory a šablóny projektových výstupov </w:t>
      </w:r>
      <w:proofErr w:type="spellStart"/>
      <w:r w:rsidR="0030478F">
        <w:rPr>
          <w:sz w:val="22"/>
          <w:szCs w:val="22"/>
        </w:rPr>
        <w:t>pr</w:t>
      </w:r>
      <w:proofErr w:type="spellEnd"/>
      <w:r w:rsidR="0030478F">
        <w:rPr>
          <w:sz w:val="22"/>
          <w:szCs w:val="22"/>
        </w:rPr>
        <w:t xml:space="preserve"> </w:t>
      </w:r>
      <w:proofErr w:type="spellStart"/>
      <w:r w:rsidR="0030478F">
        <w:rPr>
          <w:sz w:val="22"/>
          <w:szCs w:val="22"/>
        </w:rPr>
        <w:t>ejednotlivé</w:t>
      </w:r>
      <w:proofErr w:type="spellEnd"/>
      <w:r w:rsidR="0030478F">
        <w:rPr>
          <w:sz w:val="22"/>
          <w:szCs w:val="22"/>
        </w:rPr>
        <w:t xml:space="preserve"> </w:t>
      </w:r>
      <w:r w:rsidR="0030478F" w:rsidRPr="009F65F6">
        <w:rPr>
          <w:sz w:val="22"/>
          <w:szCs w:val="22"/>
        </w:rPr>
        <w:t>fáz</w:t>
      </w:r>
      <w:r w:rsidR="0030478F">
        <w:rPr>
          <w:sz w:val="22"/>
          <w:szCs w:val="22"/>
        </w:rPr>
        <w:t>y</w:t>
      </w:r>
      <w:r w:rsidR="0030478F" w:rsidRPr="009F65F6">
        <w:rPr>
          <w:sz w:val="22"/>
          <w:szCs w:val="22"/>
        </w:rPr>
        <w:t xml:space="preserve"> projektu</w:t>
      </w:r>
    </w:p>
    <w:p w14:paraId="4D027F32" w14:textId="2DBE4698" w:rsidR="00DA2BA4" w:rsidRDefault="0030478F">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hyperlink r:id="rId34" w:history="1">
        <w:r w:rsidRPr="00D6662D">
          <w:rPr>
            <w:rStyle w:val="Hypertextovprepojenie"/>
            <w14:ligatures w14:val="standard"/>
            <w14:cntxtAlts/>
          </w:rPr>
          <w:t>https://www.mirri.gov.sk/sekcie/informatizacia/riadenie-kvality-qa/riadenie-kvality-qa/index.html</w:t>
        </w:r>
      </w:hyperlink>
      <w:r>
        <w:rPr>
          <w14:ligatures w14:val="standard"/>
          <w14:cntxtAlts/>
        </w:rPr>
        <w:t>.</w:t>
      </w:r>
    </w:p>
    <w:p w14:paraId="3480BCCA" w14:textId="77777777" w:rsidR="0030478F" w:rsidRPr="00B0004A" w:rsidRDefault="0030478F">
      <w:pPr>
        <w:rPr>
          <w14:ligatures w14:val="standard"/>
          <w14:cntxtAlts/>
        </w:rPr>
      </w:pPr>
    </w:p>
    <w:p w14:paraId="7EA72DFB" w14:textId="77777777" w:rsidR="0030478F" w:rsidRDefault="0030478F">
      <w:pPr>
        <w:rPr>
          <w:sz w:val="40"/>
          <w:szCs w:val="40"/>
        </w:rPr>
      </w:pPr>
    </w:p>
    <w:p w14:paraId="184B6DBE" w14:textId="0BC3AAC6"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2F201096" w14:textId="559679EA" w:rsidR="00DA2BA4" w:rsidRDefault="00DA2BA4" w:rsidP="00DA2BA4">
      <w:pPr>
        <w:pStyle w:val="Nadpis1"/>
        <w:spacing w:after="0"/>
        <w:jc w:val="right"/>
        <w:rPr>
          <w:b/>
          <w:sz w:val="22"/>
          <w:szCs w:val="22"/>
          <w14:ligatures w14:val="standard"/>
          <w14:cntxtAlts/>
        </w:rPr>
      </w:pPr>
      <w:r w:rsidRPr="00497714">
        <w:rPr>
          <w:b/>
          <w:sz w:val="22"/>
          <w:szCs w:val="22"/>
          <w14:ligatures w14:val="standard"/>
          <w14:cntxtAlts/>
        </w:rPr>
        <w:lastRenderedPageBreak/>
        <w:t>Príloha č.</w:t>
      </w:r>
      <w:r>
        <w:rPr>
          <w:b/>
          <w:sz w:val="22"/>
          <w:szCs w:val="22"/>
          <w14:ligatures w14:val="standard"/>
          <w14:cntxtAlts/>
        </w:rPr>
        <w:t>6</w:t>
      </w:r>
      <w:r w:rsidRPr="00497714">
        <w:rPr>
          <w:b/>
          <w:sz w:val="22"/>
          <w:szCs w:val="22"/>
          <w14:ligatures w14:val="standard"/>
          <w14:cntxtAlts/>
        </w:rPr>
        <w:t xml:space="preserve"> Softvérové riešenie IS ORSR</w:t>
      </w:r>
    </w:p>
    <w:p w14:paraId="37261E29" w14:textId="7C291917" w:rsidR="009F65F6" w:rsidRPr="00B0004A" w:rsidRDefault="009F65F6" w:rsidP="00B0004A">
      <w:pPr>
        <w:tabs>
          <w:tab w:val="left" w:pos="12480"/>
        </w:tabs>
      </w:pPr>
    </w:p>
    <w:p w14:paraId="2DD96AE6" w14:textId="3A3D2D0F" w:rsidR="007B431B" w:rsidRDefault="007B431B" w:rsidP="00497714">
      <w:pPr>
        <w:pStyle w:val="Nadpis2"/>
        <w:jc w:val="right"/>
        <w:rPr>
          <w:sz w:val="22"/>
          <w:szCs w:val="22"/>
          <w14:ligatures w14:val="standard"/>
          <w14:cntxtAlts/>
        </w:rPr>
      </w:pPr>
      <w:bookmarkStart w:id="299" w:name="_Toc96376585"/>
      <w:bookmarkStart w:id="300" w:name="_Toc96376759"/>
      <w:bookmarkStart w:id="301" w:name="_Toc96377198"/>
      <w:bookmarkStart w:id="302" w:name="_Toc96377372"/>
      <w:r w:rsidRPr="00497714">
        <w:rPr>
          <w:sz w:val="22"/>
          <w:szCs w:val="22"/>
          <w14:ligatures w14:val="standard"/>
          <w14:cntxtAlts/>
        </w:rPr>
        <w:t>Príloha č.</w:t>
      </w:r>
      <w:r w:rsidR="0012051D">
        <w:rPr>
          <w:sz w:val="22"/>
          <w:szCs w:val="22"/>
          <w14:ligatures w14:val="standard"/>
          <w14:cntxtAlts/>
        </w:rPr>
        <w:t>6</w:t>
      </w:r>
      <w:r w:rsidR="0012051D" w:rsidRPr="00497714">
        <w:rPr>
          <w:sz w:val="22"/>
          <w:szCs w:val="22"/>
          <w14:ligatures w14:val="standard"/>
          <w14:cntxtAlts/>
        </w:rPr>
        <w:t xml:space="preserve">A </w:t>
      </w:r>
      <w:bookmarkEnd w:id="299"/>
      <w:bookmarkEnd w:id="300"/>
      <w:bookmarkEnd w:id="301"/>
      <w:bookmarkEnd w:id="302"/>
      <w:r w:rsidR="0012051D">
        <w:rPr>
          <w:sz w:val="22"/>
          <w:szCs w:val="22"/>
          <w14:ligatures w14:val="standard"/>
          <w14:cntxtAlts/>
        </w:rPr>
        <w:t>Architektonické princípy</w:t>
      </w:r>
    </w:p>
    <w:p w14:paraId="335A0C53" w14:textId="260A76CB" w:rsidR="0012051D" w:rsidRDefault="0012051D" w:rsidP="00B74EBE">
      <w:r>
        <w:t>Návrh riešenia IS OR SR musí rešpektovať nasledovné architektonické princípy:</w:t>
      </w:r>
    </w:p>
    <w:p w14:paraId="04770853" w14:textId="77777777" w:rsidR="0012051D" w:rsidRPr="00B0004A" w:rsidRDefault="0012051D" w:rsidP="00B0004A"/>
    <w:tbl>
      <w:tblPr>
        <w:tblStyle w:val="Mriekatabukysvetl"/>
        <w:tblW w:w="9072" w:type="dxa"/>
        <w:tblLayout w:type="fixed"/>
        <w:tblLook w:val="0600" w:firstRow="0" w:lastRow="0" w:firstColumn="0" w:lastColumn="0" w:noHBand="1" w:noVBand="1"/>
      </w:tblPr>
      <w:tblGrid>
        <w:gridCol w:w="3109"/>
        <w:gridCol w:w="5963"/>
      </w:tblGrid>
      <w:tr w:rsidR="0012051D" w:rsidRPr="00EA5AED" w14:paraId="1CC61711" w14:textId="77777777" w:rsidTr="00B11F4E">
        <w:tc>
          <w:tcPr>
            <w:tcW w:w="3109" w:type="dxa"/>
          </w:tcPr>
          <w:p w14:paraId="27D0FEBC"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17C9336A"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Popis architektonického princípu</w:t>
            </w:r>
          </w:p>
        </w:tc>
      </w:tr>
      <w:tr w:rsidR="0012051D" w:rsidRPr="00EA5AED" w14:paraId="3254087A" w14:textId="77777777" w:rsidTr="00B11F4E">
        <w:trPr>
          <w:trHeight w:val="1866"/>
        </w:trPr>
        <w:tc>
          <w:tcPr>
            <w:tcW w:w="3109" w:type="dxa"/>
          </w:tcPr>
          <w:p w14:paraId="766FAB6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klienta</w:t>
            </w:r>
          </w:p>
        </w:tc>
        <w:tc>
          <w:tcPr>
            <w:tcW w:w="5963" w:type="dxa"/>
          </w:tcPr>
          <w:p w14:paraId="3510AD5F"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5BD7ECA7" w14:textId="77777777" w:rsidR="0012051D" w:rsidRPr="00EA5AED" w:rsidRDefault="0012051D" w:rsidP="00B11F4E">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059EA607" w14:textId="77777777" w:rsidR="0012051D" w:rsidRPr="00EA5AED" w:rsidRDefault="0012051D" w:rsidP="00B11F4E">
            <w:pPr>
              <w:pBdr>
                <w:top w:val="nil"/>
                <w:left w:val="nil"/>
                <w:bottom w:val="nil"/>
                <w:right w:val="nil"/>
                <w:between w:val="nil"/>
              </w:pBdr>
              <w:tabs>
                <w:tab w:val="left" w:pos="851"/>
                <w:tab w:val="center" w:pos="3119"/>
              </w:tabs>
            </w:pPr>
          </w:p>
        </w:tc>
      </w:tr>
      <w:tr w:rsidR="0012051D" w:rsidRPr="00EA5AED" w14:paraId="59398279" w14:textId="77777777" w:rsidTr="00B11F4E">
        <w:trPr>
          <w:trHeight w:val="480"/>
        </w:trPr>
        <w:tc>
          <w:tcPr>
            <w:tcW w:w="3109" w:type="dxa"/>
          </w:tcPr>
          <w:p w14:paraId="5CD5F10F" w14:textId="77777777" w:rsidR="0012051D" w:rsidRPr="00EA5AED" w:rsidRDefault="0012051D" w:rsidP="00B11F4E">
            <w:pPr>
              <w:tabs>
                <w:tab w:val="left" w:pos="851"/>
                <w:tab w:val="center" w:pos="3119"/>
              </w:tabs>
            </w:pPr>
            <w:r w:rsidRPr="00EA5AED">
              <w:t>Zodpovednosť a správa služieb</w:t>
            </w:r>
          </w:p>
        </w:tc>
        <w:tc>
          <w:tcPr>
            <w:tcW w:w="5963" w:type="dxa"/>
          </w:tcPr>
          <w:p w14:paraId="168DA3E5" w14:textId="77777777" w:rsidR="0012051D" w:rsidRPr="00EA5AED" w:rsidRDefault="0012051D" w:rsidP="00B11F4E">
            <w:pPr>
              <w:tabs>
                <w:tab w:val="left" w:pos="851"/>
                <w:tab w:val="center" w:pos="3119"/>
              </w:tabs>
            </w:pPr>
            <w:r w:rsidRPr="00EA5AED">
              <w:t>Každá služba, či už jednoduchá alebo komplexná musí mať jasne definovaného správcu, ktorý zodpovedá za jej poskytovanie, rozvoj a údržbu.</w:t>
            </w:r>
          </w:p>
          <w:p w14:paraId="52D53AB1" w14:textId="77777777" w:rsidR="0012051D" w:rsidRPr="00EA5AED" w:rsidRDefault="0012051D" w:rsidP="00B11F4E">
            <w:pPr>
              <w:tabs>
                <w:tab w:val="left" w:pos="851"/>
                <w:tab w:val="center" w:pos="3119"/>
              </w:tabs>
            </w:pPr>
          </w:p>
        </w:tc>
      </w:tr>
      <w:tr w:rsidR="0012051D" w:rsidRPr="00EA5AED" w14:paraId="0820E283" w14:textId="77777777" w:rsidTr="00B11F4E">
        <w:trPr>
          <w:trHeight w:val="480"/>
        </w:trPr>
        <w:tc>
          <w:tcPr>
            <w:tcW w:w="3109" w:type="dxa"/>
          </w:tcPr>
          <w:p w14:paraId="0E4F448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služby</w:t>
            </w:r>
          </w:p>
        </w:tc>
        <w:tc>
          <w:tcPr>
            <w:tcW w:w="5963" w:type="dxa"/>
          </w:tcPr>
          <w:p w14:paraId="1205EB4F" w14:textId="77777777" w:rsidR="0012051D" w:rsidRPr="00EA5AED" w:rsidRDefault="0012051D" w:rsidP="00B11F4E">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12051D" w:rsidRPr="00EA5AED" w14:paraId="5B8C0F6E" w14:textId="77777777" w:rsidTr="00B11F4E">
        <w:trPr>
          <w:trHeight w:val="480"/>
        </w:trPr>
        <w:tc>
          <w:tcPr>
            <w:tcW w:w="3109" w:type="dxa"/>
          </w:tcPr>
          <w:p w14:paraId="709E6087" w14:textId="77777777" w:rsidR="0012051D" w:rsidRPr="00EA5AED" w:rsidRDefault="0012051D" w:rsidP="00B11F4E">
            <w:pPr>
              <w:pBdr>
                <w:top w:val="nil"/>
                <w:left w:val="nil"/>
                <w:bottom w:val="nil"/>
                <w:right w:val="nil"/>
                <w:between w:val="nil"/>
              </w:pBdr>
              <w:tabs>
                <w:tab w:val="left" w:pos="851"/>
                <w:tab w:val="center" w:pos="3119"/>
              </w:tabs>
            </w:pPr>
            <w:proofErr w:type="spellStart"/>
            <w:r w:rsidRPr="00EA5AED">
              <w:t>Proaktivita</w:t>
            </w:r>
            <w:proofErr w:type="spellEnd"/>
          </w:p>
        </w:tc>
        <w:tc>
          <w:tcPr>
            <w:tcW w:w="5963" w:type="dxa"/>
          </w:tcPr>
          <w:p w14:paraId="06EA09F1"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5FA512F0" w14:textId="77777777" w:rsidTr="00B11F4E">
        <w:trPr>
          <w:trHeight w:val="480"/>
        </w:trPr>
        <w:tc>
          <w:tcPr>
            <w:tcW w:w="3109" w:type="dxa"/>
          </w:tcPr>
          <w:p w14:paraId="2738E799" w14:textId="77777777" w:rsidR="0012051D" w:rsidRPr="00EA5AED" w:rsidRDefault="0012051D" w:rsidP="00B11F4E">
            <w:pPr>
              <w:tabs>
                <w:tab w:val="left" w:pos="851"/>
                <w:tab w:val="center" w:pos="3119"/>
              </w:tabs>
            </w:pPr>
            <w:r w:rsidRPr="00EA5AED">
              <w:t>Jednoduchá navigácia</w:t>
            </w:r>
          </w:p>
          <w:p w14:paraId="4D199CFE" w14:textId="77777777" w:rsidR="0012051D" w:rsidRPr="00EA5AED" w:rsidRDefault="0012051D" w:rsidP="00B11F4E">
            <w:pPr>
              <w:tabs>
                <w:tab w:val="left" w:pos="851"/>
                <w:tab w:val="center" w:pos="3119"/>
              </w:tabs>
            </w:pPr>
          </w:p>
        </w:tc>
        <w:tc>
          <w:tcPr>
            <w:tcW w:w="5963" w:type="dxa"/>
          </w:tcPr>
          <w:p w14:paraId="6AA88FE4" w14:textId="77777777" w:rsidR="0012051D" w:rsidRPr="00EA5AED" w:rsidRDefault="0012051D" w:rsidP="00B11F4E">
            <w:pPr>
              <w:tabs>
                <w:tab w:val="left" w:pos="851"/>
                <w:tab w:val="center" w:pos="3119"/>
              </w:tabs>
            </w:pPr>
            <w:r w:rsidRPr="00EA5AED">
              <w:t>Používatelia jednoducho nájdu požadovanú službu, ktorú následne môžu jednoduchým spôsobom použiť.</w:t>
            </w:r>
          </w:p>
        </w:tc>
      </w:tr>
      <w:tr w:rsidR="0012051D" w:rsidRPr="00EA5AED" w14:paraId="6C56B3BF" w14:textId="77777777" w:rsidTr="00B11F4E">
        <w:trPr>
          <w:trHeight w:val="480"/>
        </w:trPr>
        <w:tc>
          <w:tcPr>
            <w:tcW w:w="3109" w:type="dxa"/>
          </w:tcPr>
          <w:p w14:paraId="5AD47DB8" w14:textId="77777777" w:rsidR="0012051D" w:rsidRPr="00EA5AED" w:rsidRDefault="0012051D" w:rsidP="00B11F4E">
            <w:pPr>
              <w:pBdr>
                <w:top w:val="nil"/>
                <w:left w:val="nil"/>
                <w:bottom w:val="nil"/>
                <w:right w:val="nil"/>
                <w:between w:val="nil"/>
              </w:pBdr>
              <w:tabs>
                <w:tab w:val="left" w:pos="851"/>
                <w:tab w:val="center" w:pos="3119"/>
              </w:tabs>
            </w:pPr>
            <w:r w:rsidRPr="00EA5AED">
              <w:t>Prístupnosť</w:t>
            </w:r>
          </w:p>
        </w:tc>
        <w:tc>
          <w:tcPr>
            <w:tcW w:w="5963" w:type="dxa"/>
          </w:tcPr>
          <w:p w14:paraId="24E7D157" w14:textId="77777777" w:rsidR="0012051D" w:rsidRPr="00EA5AED" w:rsidRDefault="0012051D" w:rsidP="00B11F4E">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12051D" w:rsidRPr="00EA5AED" w14:paraId="7D854009" w14:textId="77777777" w:rsidTr="00B11F4E">
        <w:trPr>
          <w:trHeight w:val="480"/>
        </w:trPr>
        <w:tc>
          <w:tcPr>
            <w:tcW w:w="3109" w:type="dxa"/>
          </w:tcPr>
          <w:p w14:paraId="553A889E" w14:textId="77777777" w:rsidR="0012051D" w:rsidRPr="00EA5AED" w:rsidRDefault="0012051D" w:rsidP="00B11F4E">
            <w:pPr>
              <w:pBdr>
                <w:top w:val="nil"/>
                <w:left w:val="nil"/>
                <w:bottom w:val="nil"/>
                <w:right w:val="nil"/>
                <w:between w:val="nil"/>
              </w:pBdr>
              <w:tabs>
                <w:tab w:val="left" w:pos="851"/>
                <w:tab w:val="center" w:pos="3119"/>
              </w:tabs>
            </w:pPr>
            <w:r w:rsidRPr="00EA5AED">
              <w:t>Uniformita</w:t>
            </w:r>
          </w:p>
        </w:tc>
        <w:tc>
          <w:tcPr>
            <w:tcW w:w="5963" w:type="dxa"/>
          </w:tcPr>
          <w:p w14:paraId="4197F455" w14:textId="77777777" w:rsidR="0012051D" w:rsidRPr="00EA5AED" w:rsidRDefault="0012051D" w:rsidP="00B11F4E">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12051D" w:rsidRPr="00EA5AED" w14:paraId="4F7C3F89" w14:textId="77777777" w:rsidTr="00B11F4E">
        <w:trPr>
          <w:trHeight w:val="480"/>
        </w:trPr>
        <w:tc>
          <w:tcPr>
            <w:tcW w:w="3109" w:type="dxa"/>
          </w:tcPr>
          <w:p w14:paraId="7BF68D55" w14:textId="77777777" w:rsidR="0012051D" w:rsidRPr="00EA5AED" w:rsidRDefault="0012051D" w:rsidP="00B11F4E">
            <w:pPr>
              <w:pBdr>
                <w:top w:val="nil"/>
                <w:left w:val="nil"/>
                <w:bottom w:val="nil"/>
                <w:right w:val="nil"/>
                <w:between w:val="nil"/>
              </w:pBdr>
              <w:tabs>
                <w:tab w:val="left" w:pos="851"/>
                <w:tab w:val="center" w:pos="3119"/>
              </w:tabs>
            </w:pPr>
            <w:r w:rsidRPr="00EA5AED">
              <w:t>Služby ako situácie</w:t>
            </w:r>
          </w:p>
        </w:tc>
        <w:tc>
          <w:tcPr>
            <w:tcW w:w="5963" w:type="dxa"/>
          </w:tcPr>
          <w:p w14:paraId="3C98DDA8" w14:textId="77777777" w:rsidR="0012051D" w:rsidRPr="00EA5AED" w:rsidRDefault="0012051D" w:rsidP="00B11F4E">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12051D" w:rsidRPr="00EA5AED" w14:paraId="7BD1B6D3" w14:textId="77777777" w:rsidTr="00B11F4E">
        <w:trPr>
          <w:trHeight w:val="480"/>
        </w:trPr>
        <w:tc>
          <w:tcPr>
            <w:tcW w:w="3109" w:type="dxa"/>
          </w:tcPr>
          <w:p w14:paraId="6C9E4BE0" w14:textId="77777777" w:rsidR="0012051D" w:rsidRPr="00EA5AED" w:rsidRDefault="0012051D" w:rsidP="00B11F4E">
            <w:pPr>
              <w:pBdr>
                <w:top w:val="nil"/>
                <w:left w:val="nil"/>
                <w:bottom w:val="nil"/>
                <w:right w:val="nil"/>
                <w:between w:val="nil"/>
              </w:pBdr>
              <w:tabs>
                <w:tab w:val="left" w:pos="851"/>
                <w:tab w:val="center" w:pos="3119"/>
              </w:tabs>
            </w:pPr>
            <w:r w:rsidRPr="00EA5AED">
              <w:t>Okamžité vybavenie</w:t>
            </w:r>
          </w:p>
        </w:tc>
        <w:tc>
          <w:tcPr>
            <w:tcW w:w="5963" w:type="dxa"/>
          </w:tcPr>
          <w:p w14:paraId="0FD1B9CD"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V ostatných prípadoch, keď je nevyhnutná akcia zamestnanca </w:t>
            </w:r>
            <w:r w:rsidRPr="00EA5AED">
              <w:lastRenderedPageBreak/>
              <w:t>verejnej správy, sú podania vybavované v čo najkratšom možnom čase.</w:t>
            </w:r>
          </w:p>
        </w:tc>
      </w:tr>
      <w:tr w:rsidR="0012051D" w:rsidRPr="00EA5AED" w14:paraId="565D734B" w14:textId="77777777" w:rsidTr="00B11F4E">
        <w:trPr>
          <w:trHeight w:val="480"/>
        </w:trPr>
        <w:tc>
          <w:tcPr>
            <w:tcW w:w="3109" w:type="dxa"/>
          </w:tcPr>
          <w:p w14:paraId="375FB630" w14:textId="77777777" w:rsidR="0012051D" w:rsidRPr="00EA5AED" w:rsidRDefault="0012051D" w:rsidP="00B11F4E">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6DDD1AE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12051D" w:rsidRPr="00EA5AED" w14:paraId="25C9DF99" w14:textId="77777777" w:rsidTr="00B11F4E">
        <w:trPr>
          <w:trHeight w:val="480"/>
        </w:trPr>
        <w:tc>
          <w:tcPr>
            <w:tcW w:w="3109" w:type="dxa"/>
          </w:tcPr>
          <w:p w14:paraId="5A1CF5C3" w14:textId="77777777" w:rsidR="0012051D" w:rsidRPr="00EA5AED" w:rsidRDefault="0012051D" w:rsidP="00B11F4E">
            <w:pPr>
              <w:pBdr>
                <w:top w:val="nil"/>
                <w:left w:val="nil"/>
                <w:bottom w:val="nil"/>
                <w:right w:val="nil"/>
                <w:between w:val="nil"/>
              </w:pBdr>
              <w:tabs>
                <w:tab w:val="left" w:pos="851"/>
                <w:tab w:val="center" w:pos="3119"/>
              </w:tabs>
            </w:pPr>
            <w:r w:rsidRPr="00EA5AED">
              <w:t>Jeden krát a dosť</w:t>
            </w:r>
          </w:p>
        </w:tc>
        <w:tc>
          <w:tcPr>
            <w:tcW w:w="5963" w:type="dxa"/>
          </w:tcPr>
          <w:p w14:paraId="240D1ACD" w14:textId="77777777" w:rsidR="0012051D" w:rsidRPr="00EA5AED" w:rsidRDefault="0012051D" w:rsidP="00B11F4E">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12051D" w:rsidRPr="00EA5AED" w14:paraId="645C4DCE" w14:textId="77777777" w:rsidTr="00B11F4E">
        <w:trPr>
          <w:trHeight w:val="480"/>
        </w:trPr>
        <w:tc>
          <w:tcPr>
            <w:tcW w:w="3109" w:type="dxa"/>
          </w:tcPr>
          <w:p w14:paraId="4C93C21B" w14:textId="77777777" w:rsidR="0012051D" w:rsidRPr="00EA5AED" w:rsidRDefault="0012051D" w:rsidP="00B11F4E">
            <w:pPr>
              <w:pBdr>
                <w:top w:val="nil"/>
                <w:left w:val="nil"/>
                <w:bottom w:val="nil"/>
                <w:right w:val="nil"/>
                <w:between w:val="nil"/>
              </w:pBdr>
              <w:tabs>
                <w:tab w:val="left" w:pos="851"/>
                <w:tab w:val="center" w:pos="3119"/>
              </w:tabs>
            </w:pPr>
            <w:r w:rsidRPr="00EA5AED">
              <w:t>Kvalita a spoľahlivosť</w:t>
            </w:r>
          </w:p>
        </w:tc>
        <w:tc>
          <w:tcPr>
            <w:tcW w:w="5963" w:type="dxa"/>
          </w:tcPr>
          <w:p w14:paraId="5B8A514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12051D" w:rsidRPr="00EA5AED" w14:paraId="67E6A85F" w14:textId="77777777" w:rsidTr="00B11F4E">
        <w:trPr>
          <w:trHeight w:val="480"/>
        </w:trPr>
        <w:tc>
          <w:tcPr>
            <w:tcW w:w="3109" w:type="dxa"/>
          </w:tcPr>
          <w:p w14:paraId="4421C934" w14:textId="77777777" w:rsidR="0012051D" w:rsidRPr="00EA5AED" w:rsidRDefault="0012051D" w:rsidP="00B11F4E">
            <w:pPr>
              <w:pBdr>
                <w:top w:val="nil"/>
                <w:left w:val="nil"/>
                <w:bottom w:val="nil"/>
                <w:right w:val="nil"/>
                <w:between w:val="nil"/>
              </w:pBdr>
              <w:tabs>
                <w:tab w:val="left" w:pos="851"/>
                <w:tab w:val="center" w:pos="3119"/>
              </w:tabs>
            </w:pPr>
            <w:r w:rsidRPr="00EA5AED">
              <w:t>Spätná väzba</w:t>
            </w:r>
          </w:p>
        </w:tc>
        <w:tc>
          <w:tcPr>
            <w:tcW w:w="5963" w:type="dxa"/>
          </w:tcPr>
          <w:p w14:paraId="5F30A2E9"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12051D" w:rsidRPr="00EA5AED" w14:paraId="2D0C8ECA" w14:textId="77777777" w:rsidTr="00B11F4E">
        <w:trPr>
          <w:trHeight w:val="480"/>
        </w:trPr>
        <w:tc>
          <w:tcPr>
            <w:tcW w:w="3109" w:type="dxa"/>
          </w:tcPr>
          <w:p w14:paraId="16D63BA7" w14:textId="77777777" w:rsidR="0012051D" w:rsidRPr="00EA5AED" w:rsidRDefault="0012051D" w:rsidP="00B11F4E">
            <w:pPr>
              <w:pBdr>
                <w:top w:val="nil"/>
                <w:left w:val="nil"/>
                <w:bottom w:val="nil"/>
                <w:right w:val="nil"/>
                <w:between w:val="nil"/>
              </w:pBdr>
              <w:tabs>
                <w:tab w:val="left" w:pos="851"/>
                <w:tab w:val="center" w:pos="3119"/>
              </w:tabs>
            </w:pPr>
            <w:r w:rsidRPr="00EA5AED">
              <w:t>Participácia</w:t>
            </w:r>
          </w:p>
        </w:tc>
        <w:tc>
          <w:tcPr>
            <w:tcW w:w="5963" w:type="dxa"/>
          </w:tcPr>
          <w:p w14:paraId="33BB21CD"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12051D" w:rsidRPr="00EA5AED" w14:paraId="4F3C56BE" w14:textId="77777777" w:rsidTr="00B11F4E">
        <w:trPr>
          <w:trHeight w:val="480"/>
        </w:trPr>
        <w:tc>
          <w:tcPr>
            <w:tcW w:w="3109" w:type="dxa"/>
          </w:tcPr>
          <w:p w14:paraId="55CEA2A3" w14:textId="77777777" w:rsidR="0012051D" w:rsidRPr="00EA5AED" w:rsidRDefault="0012051D" w:rsidP="00B11F4E">
            <w:pPr>
              <w:pBdr>
                <w:top w:val="nil"/>
                <w:left w:val="nil"/>
                <w:bottom w:val="nil"/>
                <w:right w:val="nil"/>
                <w:between w:val="nil"/>
              </w:pBdr>
              <w:tabs>
                <w:tab w:val="left" w:pos="851"/>
                <w:tab w:val="center" w:pos="3119"/>
              </w:tabs>
            </w:pPr>
            <w:r w:rsidRPr="00EA5AED">
              <w:t>Transparentné rozhodovanie </w:t>
            </w:r>
          </w:p>
        </w:tc>
        <w:tc>
          <w:tcPr>
            <w:tcW w:w="5963" w:type="dxa"/>
          </w:tcPr>
          <w:p w14:paraId="73423D73"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12051D" w:rsidRPr="00EA5AED" w14:paraId="0BC32FDF" w14:textId="77777777" w:rsidTr="00B11F4E">
        <w:trPr>
          <w:trHeight w:val="480"/>
        </w:trPr>
        <w:tc>
          <w:tcPr>
            <w:tcW w:w="3109" w:type="dxa"/>
          </w:tcPr>
          <w:p w14:paraId="58D89B80" w14:textId="77777777" w:rsidR="0012051D" w:rsidRPr="00EA5AED" w:rsidRDefault="0012051D" w:rsidP="00B11F4E">
            <w:pPr>
              <w:pBdr>
                <w:top w:val="nil"/>
                <w:left w:val="nil"/>
                <w:bottom w:val="nil"/>
                <w:right w:val="nil"/>
                <w:between w:val="nil"/>
              </w:pBdr>
              <w:tabs>
                <w:tab w:val="left" w:pos="851"/>
                <w:tab w:val="center" w:pos="3119"/>
              </w:tabs>
            </w:pPr>
            <w:r w:rsidRPr="00EA5AED">
              <w:t>Efektívnosť a pridaná hodnota </w:t>
            </w:r>
          </w:p>
        </w:tc>
        <w:tc>
          <w:tcPr>
            <w:tcW w:w="5963" w:type="dxa"/>
          </w:tcPr>
          <w:p w14:paraId="08D26D99" w14:textId="77777777" w:rsidR="0012051D" w:rsidRPr="00EA5AED" w:rsidRDefault="0012051D" w:rsidP="00B11F4E">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12051D" w:rsidRPr="00EA5AED" w14:paraId="730053C2" w14:textId="77777777" w:rsidTr="00B11F4E">
        <w:trPr>
          <w:trHeight w:val="480"/>
        </w:trPr>
        <w:tc>
          <w:tcPr>
            <w:tcW w:w="3109" w:type="dxa"/>
          </w:tcPr>
          <w:p w14:paraId="5A1034B5" w14:textId="77777777" w:rsidR="0012051D" w:rsidRPr="00EA5AED" w:rsidRDefault="0012051D" w:rsidP="00B11F4E">
            <w:pPr>
              <w:tabs>
                <w:tab w:val="left" w:pos="851"/>
                <w:tab w:val="center" w:pos="3119"/>
              </w:tabs>
            </w:pPr>
            <w:proofErr w:type="spellStart"/>
            <w:r w:rsidRPr="00EA5AED">
              <w:t>Proaktivita</w:t>
            </w:r>
            <w:proofErr w:type="spellEnd"/>
          </w:p>
          <w:p w14:paraId="3AC2F486" w14:textId="77777777" w:rsidR="0012051D" w:rsidRPr="00EA5AED" w:rsidRDefault="0012051D" w:rsidP="00B11F4E">
            <w:pPr>
              <w:widowControl w:val="0"/>
              <w:pBdr>
                <w:top w:val="nil"/>
                <w:left w:val="nil"/>
                <w:bottom w:val="nil"/>
                <w:right w:val="nil"/>
                <w:between w:val="nil"/>
              </w:pBdr>
            </w:pPr>
          </w:p>
        </w:tc>
        <w:tc>
          <w:tcPr>
            <w:tcW w:w="5963" w:type="dxa"/>
          </w:tcPr>
          <w:p w14:paraId="642B7A51" w14:textId="77777777" w:rsidR="0012051D" w:rsidRPr="00EA5AED" w:rsidRDefault="0012051D" w:rsidP="00B11F4E">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1E1073EA" w14:textId="77777777" w:rsidTr="00B11F4E">
        <w:trPr>
          <w:trHeight w:val="480"/>
        </w:trPr>
        <w:tc>
          <w:tcPr>
            <w:tcW w:w="3109" w:type="dxa"/>
          </w:tcPr>
          <w:p w14:paraId="6E9A2D9D"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Vládny </w:t>
            </w:r>
            <w:proofErr w:type="spellStart"/>
            <w:r w:rsidRPr="00EA5AED">
              <w:t>cloud</w:t>
            </w:r>
            <w:proofErr w:type="spellEnd"/>
            <w:r w:rsidRPr="00EA5AED">
              <w:t xml:space="preserve"> prednostne</w:t>
            </w:r>
          </w:p>
        </w:tc>
        <w:tc>
          <w:tcPr>
            <w:tcW w:w="5963" w:type="dxa"/>
          </w:tcPr>
          <w:p w14:paraId="2BD4CEDB"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Informačné systémy a technológie, ktoré sú v rámci verejnej správy rozvíjané alebo modifikované, musia byť posúdené v kooperácii s poskytovateľmi cloudových služieb v zmysle ich nasadenia do vládneho </w:t>
            </w:r>
            <w:proofErr w:type="spellStart"/>
            <w:r w:rsidRPr="00EA5AED">
              <w:t>cloudu</w:t>
            </w:r>
            <w:proofErr w:type="spellEnd"/>
            <w:r w:rsidRPr="00EA5AED">
              <w:t>.</w:t>
            </w:r>
          </w:p>
        </w:tc>
      </w:tr>
      <w:tr w:rsidR="0012051D" w:rsidRPr="00EA5AED" w14:paraId="315E072B" w14:textId="77777777" w:rsidTr="00B11F4E">
        <w:trPr>
          <w:trHeight w:val="480"/>
        </w:trPr>
        <w:tc>
          <w:tcPr>
            <w:tcW w:w="3109" w:type="dxa"/>
          </w:tcPr>
          <w:p w14:paraId="783B8F01" w14:textId="77777777" w:rsidR="0012051D" w:rsidRPr="00EA5AED" w:rsidRDefault="0012051D" w:rsidP="00B11F4E">
            <w:pPr>
              <w:pBdr>
                <w:top w:val="nil"/>
                <w:left w:val="nil"/>
                <w:bottom w:val="nil"/>
                <w:right w:val="nil"/>
                <w:between w:val="nil"/>
              </w:pBdr>
              <w:tabs>
                <w:tab w:val="left" w:pos="851"/>
                <w:tab w:val="center" w:pos="3119"/>
              </w:tabs>
            </w:pPr>
            <w:r w:rsidRPr="00EA5AED">
              <w:t>Otvorené API</w:t>
            </w:r>
          </w:p>
        </w:tc>
        <w:tc>
          <w:tcPr>
            <w:tcW w:w="5963" w:type="dxa"/>
          </w:tcPr>
          <w:p w14:paraId="1FE9FFA5"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6F010E2B"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6896E6D" w14:textId="77777777" w:rsidR="0012051D" w:rsidRPr="00EA5AED" w:rsidRDefault="0012051D" w:rsidP="00B11F4E">
            <w:pPr>
              <w:pBdr>
                <w:top w:val="nil"/>
                <w:left w:val="nil"/>
                <w:bottom w:val="nil"/>
                <w:right w:val="nil"/>
                <w:between w:val="nil"/>
              </w:pBdr>
              <w:tabs>
                <w:tab w:val="left" w:pos="851"/>
                <w:tab w:val="center" w:pos="3119"/>
              </w:tabs>
            </w:pPr>
            <w:r w:rsidRPr="00EA5AED">
              <w:t>Špecificky všetky služby informačných systémov, ktoré sú dostupné grafickým rozhraním majú byť dostupné aj otvoreným aplikačným rozhraním.</w:t>
            </w:r>
          </w:p>
        </w:tc>
      </w:tr>
      <w:tr w:rsidR="0012051D" w:rsidRPr="00EA5AED" w14:paraId="4124E4F2" w14:textId="77777777" w:rsidTr="00B11F4E">
        <w:trPr>
          <w:trHeight w:val="480"/>
        </w:trPr>
        <w:tc>
          <w:tcPr>
            <w:tcW w:w="3109" w:type="dxa"/>
          </w:tcPr>
          <w:p w14:paraId="7F45BF9A" w14:textId="77777777" w:rsidR="0012051D" w:rsidRPr="00EA5AED" w:rsidRDefault="0012051D" w:rsidP="00B11F4E">
            <w:pPr>
              <w:pBdr>
                <w:top w:val="nil"/>
                <w:left w:val="nil"/>
                <w:bottom w:val="nil"/>
                <w:right w:val="nil"/>
                <w:between w:val="nil"/>
              </w:pBdr>
              <w:tabs>
                <w:tab w:val="left" w:pos="851"/>
                <w:tab w:val="center" w:pos="3119"/>
              </w:tabs>
            </w:pPr>
            <w:r w:rsidRPr="00EA5AED">
              <w:lastRenderedPageBreak/>
              <w:t>Modulárnosť</w:t>
            </w:r>
          </w:p>
        </w:tc>
        <w:tc>
          <w:tcPr>
            <w:tcW w:w="5963" w:type="dxa"/>
          </w:tcPr>
          <w:p w14:paraId="31D485FC" w14:textId="77777777" w:rsidR="0012051D" w:rsidRPr="00EA5AED" w:rsidRDefault="0012051D" w:rsidP="00B11F4E">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12051D" w:rsidRPr="00EA5AED" w14:paraId="762CC1FB" w14:textId="77777777" w:rsidTr="00B11F4E">
        <w:trPr>
          <w:trHeight w:val="480"/>
        </w:trPr>
        <w:tc>
          <w:tcPr>
            <w:tcW w:w="3109" w:type="dxa"/>
          </w:tcPr>
          <w:p w14:paraId="3F6FEDEF" w14:textId="77777777" w:rsidR="0012051D" w:rsidRPr="00EA5AED" w:rsidRDefault="0012051D" w:rsidP="00B11F4E">
            <w:pPr>
              <w:pBdr>
                <w:top w:val="nil"/>
                <w:left w:val="nil"/>
                <w:bottom w:val="nil"/>
                <w:right w:val="nil"/>
                <w:between w:val="nil"/>
              </w:pBdr>
              <w:tabs>
                <w:tab w:val="left" w:pos="851"/>
                <w:tab w:val="center" w:pos="3119"/>
              </w:tabs>
            </w:pPr>
            <w:r w:rsidRPr="00EA5AED">
              <w:t>Bezpečnosť údajov</w:t>
            </w:r>
          </w:p>
        </w:tc>
        <w:tc>
          <w:tcPr>
            <w:tcW w:w="5963" w:type="dxa"/>
          </w:tcPr>
          <w:p w14:paraId="4407B161" w14:textId="77777777" w:rsidR="0012051D" w:rsidRPr="00EA5AED" w:rsidRDefault="0012051D" w:rsidP="00B11F4E">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129C4ABE" w14:textId="77777777" w:rsidR="0012051D" w:rsidRPr="00B0004A" w:rsidRDefault="0012051D" w:rsidP="00B0004A"/>
    <w:p w14:paraId="4742FD54" w14:textId="31A4A603" w:rsidR="005900DC" w:rsidRPr="00497714" w:rsidRDefault="005900DC" w:rsidP="005900DC">
      <w:pPr>
        <w:pStyle w:val="Nadpis2"/>
        <w:jc w:val="right"/>
        <w:rPr>
          <w:sz w:val="22"/>
          <w:szCs w:val="22"/>
          <w14:ligatures w14:val="standard"/>
          <w14:cntxtAlts/>
        </w:rPr>
      </w:pPr>
      <w:bookmarkStart w:id="303" w:name="_Toc96376589"/>
      <w:bookmarkStart w:id="304" w:name="_Toc96376763"/>
      <w:bookmarkStart w:id="305" w:name="_Toc96377202"/>
      <w:bookmarkStart w:id="306" w:name="_Toc96377376"/>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B</w:t>
      </w:r>
      <w:r w:rsidR="009F65F6" w:rsidRPr="00497714">
        <w:rPr>
          <w:sz w:val="22"/>
          <w:szCs w:val="22"/>
          <w14:ligatures w14:val="standard"/>
          <w14:cntxtAlts/>
        </w:rPr>
        <w:t xml:space="preserve"> </w:t>
      </w:r>
      <w:r w:rsidRPr="00497714">
        <w:rPr>
          <w:sz w:val="22"/>
          <w:szCs w:val="22"/>
          <w14:ligatures w14:val="standard"/>
          <w14:cntxtAlts/>
        </w:rPr>
        <w:t>Popis ukážkového biznis procesu spracovania</w:t>
      </w:r>
      <w:bookmarkEnd w:id="303"/>
      <w:bookmarkEnd w:id="304"/>
      <w:bookmarkEnd w:id="305"/>
      <w:bookmarkEnd w:id="306"/>
      <w:r w:rsidRPr="00497714">
        <w:rPr>
          <w:sz w:val="22"/>
          <w:szCs w:val="22"/>
          <w14:ligatures w14:val="standard"/>
          <w14:cntxtAlts/>
        </w:rPr>
        <w:t xml:space="preserve"> </w:t>
      </w:r>
    </w:p>
    <w:p w14:paraId="6651D8A5" w14:textId="77777777" w:rsidR="005900DC" w:rsidRPr="00497714" w:rsidRDefault="005900DC" w:rsidP="005900DC">
      <w:pPr>
        <w:pStyle w:val="Nzov"/>
        <w:jc w:val="both"/>
        <w:rPr>
          <w:rFonts w:asciiTheme="minorHAnsi" w:hAnsiTheme="minorHAnsi" w:cs="Times New Roman"/>
          <w:b w:val="0"/>
          <w:bCs w:val="0"/>
          <w:snapToGrid/>
          <w:color w:val="auto"/>
          <w:sz w:val="22"/>
          <w:szCs w:val="24"/>
          <w:lang w:val="sk-SK"/>
          <w14:ligatures w14:val="standard"/>
          <w14:cntxtAlts/>
        </w:rPr>
      </w:pPr>
      <w:r w:rsidRPr="00497714">
        <w:rPr>
          <w:rFonts w:asciiTheme="minorHAnsi" w:hAnsiTheme="minorHAnsi" w:cs="Times New Roman"/>
          <w:b w:val="0"/>
          <w:bCs w:val="0"/>
          <w:snapToGrid/>
          <w:color w:val="auto"/>
          <w:sz w:val="22"/>
          <w:szCs w:val="24"/>
          <w:lang w:val="sk-SK"/>
          <w14:ligatures w14:val="standard"/>
          <w14:cntxtAlts/>
        </w:rPr>
        <w:t>Nasledujúca príloha obsahuje informácie potrebné pre adekvátny odhad prácnosti biznis procesov a aplikačných funkcií a nadväzuje na požiadavku P42. Aplikačné funkcie pre konania vo veciach obchodného registra.</w:t>
      </w:r>
    </w:p>
    <w:p w14:paraId="6CF12661" w14:textId="77777777" w:rsidR="005900DC" w:rsidRPr="00497714" w:rsidRDefault="005900DC" w:rsidP="005900DC">
      <w:pPr>
        <w:pStyle w:val="Nzov"/>
        <w:jc w:val="left"/>
        <w:rPr>
          <w:rFonts w:asciiTheme="minorHAnsi" w:hAnsiTheme="minorHAnsi"/>
          <w:sz w:val="20"/>
          <w:lang w:val="sk-SK"/>
          <w14:ligatures w14:val="standard"/>
          <w14:cntxtAlts/>
        </w:rPr>
      </w:pPr>
    </w:p>
    <w:p w14:paraId="7A5A3B6A" w14:textId="77777777" w:rsidR="005900DC" w:rsidRPr="00497714" w:rsidRDefault="005900DC" w:rsidP="005900DC">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72A64C2A" w14:textId="77777777" w:rsidR="005900DC" w:rsidRPr="00497714" w:rsidRDefault="005900DC" w:rsidP="005900DC">
      <w:pPr>
        <w:rPr>
          <w:sz w:val="12"/>
          <w:szCs w:val="22"/>
          <w14:ligatures w14:val="standard"/>
          <w14:cntxtAlts/>
        </w:rPr>
      </w:pPr>
    </w:p>
    <w:p w14:paraId="70C4CE6E" w14:textId="77777777" w:rsidR="005900DC" w:rsidRPr="00497714" w:rsidRDefault="005900DC" w:rsidP="005900DC">
      <w:pPr>
        <w:autoSpaceDE w:val="0"/>
        <w:autoSpaceDN w:val="0"/>
        <w:adjustRightInd w:val="0"/>
        <w:spacing w:after="1"/>
        <w:jc w:val="both"/>
        <w:rPr>
          <w:rFonts w:cs="Calibri"/>
          <w:szCs w:val="22"/>
          <w14:ligatures w14:val="standard"/>
          <w14:cntxtAlts/>
        </w:rPr>
      </w:pPr>
      <w:bookmarkStart w:id="307" w:name="UKÁŽKOVÝ_PROCES"/>
      <w:bookmarkStart w:id="308"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493056CF"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5E7F1EFC"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4DD496F1" w14:textId="77777777" w:rsidR="005900DC" w:rsidRPr="00497714" w:rsidRDefault="005900DC" w:rsidP="005900DC">
      <w:pPr>
        <w:rPr>
          <w:sz w:val="8"/>
          <w:szCs w:val="22"/>
          <w14:ligatures w14:val="standard"/>
          <w14:cntxtAlts/>
        </w:rPr>
      </w:pPr>
    </w:p>
    <w:p w14:paraId="6FAF7CE1" w14:textId="77777777" w:rsidR="005900DC" w:rsidRPr="00497714" w:rsidRDefault="005900DC" w:rsidP="005900DC">
      <w:pPr>
        <w:jc w:val="center"/>
        <w:rPr>
          <w:szCs w:val="22"/>
          <w14:ligatures w14:val="standard"/>
          <w14:cntxtAlts/>
        </w:rPr>
      </w:pPr>
      <w:bookmarkStart w:id="309" w:name="BKM_D9BE835E_9585_43B2_91A9_A181D1CF8201"/>
      <w:r w:rsidRPr="00497714">
        <w:rPr>
          <w:noProof/>
          <w:szCs w:val="22"/>
          <w14:ligatures w14:val="standard"/>
          <w14:cntxtAlts/>
        </w:rPr>
        <w:drawing>
          <wp:inline distT="0" distB="0" distL="0" distR="0" wp14:anchorId="28D1F746" wp14:editId="145FF82A">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3A56C211" w14:textId="77777777" w:rsidR="005900DC" w:rsidRPr="00497714" w:rsidRDefault="005900DC" w:rsidP="005900DC">
      <w:pPr>
        <w:jc w:val="center"/>
        <w:rPr>
          <w:szCs w:val="22"/>
          <w14:ligatures w14:val="standard"/>
          <w14:cntxtAlts/>
        </w:rPr>
      </w:pPr>
    </w:p>
    <w:p w14:paraId="2D5FE99B" w14:textId="77777777" w:rsidR="005900DC" w:rsidRPr="00497714" w:rsidRDefault="005900DC" w:rsidP="00497714">
      <w:pPr>
        <w:jc w:val="center"/>
        <w:rPr>
          <w14:ligatures w14:val="standard"/>
          <w14:cntxtAlts/>
        </w:rPr>
      </w:pPr>
      <w:bookmarkStart w:id="310" w:name="BKM_113FB798_58AC_41E3_85BF_A5763CCCF3A6"/>
      <w:bookmarkEnd w:id="309"/>
      <w:r w:rsidRPr="00497714">
        <w:rPr>
          <w:b/>
          <w:sz w:val="28"/>
          <w:szCs w:val="28"/>
          <w14:ligatures w14:val="standard"/>
          <w14:cntxtAlts/>
        </w:rPr>
        <w:t>BP1 - Príjem elektronického podania</w:t>
      </w:r>
    </w:p>
    <w:p w14:paraId="5391BA92"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18AF5606" w14:textId="26FB59E3" w:rsidR="005900DC" w:rsidRPr="00497714" w:rsidRDefault="005900DC" w:rsidP="005900DC">
      <w:pPr>
        <w:keepLines/>
        <w:jc w:val="both"/>
        <w:rPr>
          <w:color w:val="000000"/>
          <w:szCs w:val="22"/>
          <w14:ligatures w14:val="standard"/>
          <w14:cntxtAlts/>
        </w:rPr>
      </w:pPr>
      <w:r w:rsidRPr="00497714">
        <w:rPr>
          <w:color w:val="000000"/>
          <w:szCs w:val="22"/>
          <w14:ligatures w14:val="standard"/>
          <w14:cntxtAlts/>
        </w:rPr>
        <w:t xml:space="preserve">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 </w:t>
      </w:r>
    </w:p>
    <w:p w14:paraId="13B42260" w14:textId="0CCCE8B6" w:rsidR="005900DC" w:rsidRPr="00497714" w:rsidRDefault="005900DC" w:rsidP="005900DC">
      <w:pPr>
        <w:keepLines/>
        <w:jc w:val="both"/>
        <w:rPr>
          <w:color w:val="000000"/>
          <w:szCs w:val="22"/>
          <w14:ligatures w14:val="standard"/>
          <w14:cntxtAlts/>
        </w:rPr>
      </w:pPr>
    </w:p>
    <w:p w14:paraId="2C084EA2" w14:textId="50F55B28" w:rsidR="005900DC" w:rsidRPr="00497714" w:rsidRDefault="005900DC" w:rsidP="005900DC">
      <w:pPr>
        <w:keepLines/>
        <w:jc w:val="both"/>
        <w:rPr>
          <w:color w:val="000000"/>
          <w:szCs w:val="22"/>
          <w14:ligatures w14:val="standard"/>
          <w14:cntxtAlts/>
        </w:rPr>
      </w:pPr>
    </w:p>
    <w:p w14:paraId="6FB6E45F" w14:textId="232B008E" w:rsidR="005900DC" w:rsidRPr="00497714" w:rsidRDefault="005900DC" w:rsidP="005900DC">
      <w:pPr>
        <w:keepLines/>
        <w:jc w:val="both"/>
        <w:rPr>
          <w:color w:val="000000"/>
          <w:szCs w:val="22"/>
          <w14:ligatures w14:val="standard"/>
          <w14:cntxtAlts/>
        </w:rPr>
      </w:pPr>
    </w:p>
    <w:p w14:paraId="43C1064D" w14:textId="322B41BD" w:rsidR="005900DC" w:rsidRPr="00497714" w:rsidRDefault="005900DC" w:rsidP="005900DC">
      <w:pPr>
        <w:keepLines/>
        <w:jc w:val="both"/>
        <w:rPr>
          <w:color w:val="000000"/>
          <w:szCs w:val="22"/>
          <w14:ligatures w14:val="standard"/>
          <w14:cntxtAlts/>
        </w:rPr>
      </w:pPr>
    </w:p>
    <w:p w14:paraId="4085C049" w14:textId="7C09EEDD" w:rsidR="005900DC" w:rsidRPr="00497714" w:rsidRDefault="005900DC" w:rsidP="005900DC">
      <w:pPr>
        <w:keepLines/>
        <w:jc w:val="both"/>
        <w:rPr>
          <w:color w:val="000000"/>
          <w:szCs w:val="22"/>
          <w14:ligatures w14:val="standard"/>
          <w14:cntxtAlts/>
        </w:rPr>
      </w:pPr>
    </w:p>
    <w:p w14:paraId="241D9C48" w14:textId="75FC5628" w:rsidR="005900DC" w:rsidRPr="00497714" w:rsidRDefault="005900DC" w:rsidP="005900DC">
      <w:pPr>
        <w:keepLines/>
        <w:jc w:val="both"/>
        <w:rPr>
          <w:color w:val="000000"/>
          <w:szCs w:val="22"/>
          <w14:ligatures w14:val="standard"/>
          <w14:cntxtAlts/>
        </w:rPr>
      </w:pPr>
    </w:p>
    <w:p w14:paraId="6C822979" w14:textId="149CA38B" w:rsidR="005900DC" w:rsidRPr="00497714" w:rsidRDefault="005900DC" w:rsidP="005900DC">
      <w:pPr>
        <w:keepLines/>
        <w:jc w:val="both"/>
        <w:rPr>
          <w:color w:val="000000"/>
          <w:szCs w:val="22"/>
          <w14:ligatures w14:val="standard"/>
          <w14:cntxtAlts/>
        </w:rPr>
      </w:pPr>
    </w:p>
    <w:p w14:paraId="583AB621" w14:textId="40EF864A" w:rsidR="005900DC" w:rsidRPr="00497714" w:rsidRDefault="005900DC" w:rsidP="005900DC">
      <w:pPr>
        <w:keepLines/>
        <w:jc w:val="both"/>
        <w:rPr>
          <w:color w:val="000000"/>
          <w:szCs w:val="22"/>
          <w14:ligatures w14:val="standard"/>
          <w14:cntxtAlts/>
        </w:rPr>
      </w:pPr>
    </w:p>
    <w:p w14:paraId="3FFF9A9A" w14:textId="410E8CCE" w:rsidR="005900DC" w:rsidRPr="00497714" w:rsidRDefault="005900DC" w:rsidP="005900DC">
      <w:pPr>
        <w:keepLines/>
        <w:jc w:val="both"/>
        <w:rPr>
          <w:color w:val="000000"/>
          <w:szCs w:val="22"/>
          <w14:ligatures w14:val="standard"/>
          <w14:cntxtAlts/>
        </w:rPr>
      </w:pPr>
    </w:p>
    <w:p w14:paraId="663C901A" w14:textId="4E8002B5" w:rsidR="005900DC" w:rsidRPr="00497714" w:rsidRDefault="005900DC" w:rsidP="005900DC">
      <w:pPr>
        <w:keepLines/>
        <w:jc w:val="both"/>
        <w:rPr>
          <w:color w:val="000000"/>
          <w:szCs w:val="22"/>
          <w14:ligatures w14:val="standard"/>
          <w14:cntxtAlts/>
        </w:rPr>
      </w:pPr>
    </w:p>
    <w:p w14:paraId="0A8499AA" w14:textId="77777777" w:rsidR="005900DC" w:rsidRPr="00497714" w:rsidRDefault="005900DC" w:rsidP="005900DC">
      <w:pPr>
        <w:keepLines/>
        <w:jc w:val="both"/>
        <w:rPr>
          <w:szCs w:val="22"/>
          <w14:ligatures w14:val="standard"/>
          <w14:cntxtAlts/>
        </w:rPr>
        <w:sectPr w:rsidR="005900DC" w:rsidRPr="00497714" w:rsidSect="00F85764">
          <w:pgSz w:w="11906" w:h="16838" w:code="9"/>
          <w:pgMar w:top="1134" w:right="1134" w:bottom="1134" w:left="1134" w:header="709" w:footer="760" w:gutter="0"/>
          <w:pgNumType w:chapSep="period"/>
          <w:cols w:space="708"/>
          <w:docGrid w:linePitch="360"/>
        </w:sectPr>
      </w:pPr>
    </w:p>
    <w:p w14:paraId="08C78870" w14:textId="6756DDB7" w:rsidR="005900DC" w:rsidRPr="00497714" w:rsidRDefault="005900DC" w:rsidP="005900DC">
      <w:pPr>
        <w:keepLines/>
        <w:jc w:val="both"/>
        <w:rPr>
          <w:szCs w:val="22"/>
          <w14:ligatures w14:val="standard"/>
          <w14:cntxtAlts/>
        </w:rPr>
      </w:pPr>
    </w:p>
    <w:p w14:paraId="1983D5A3" w14:textId="77777777" w:rsidR="005900DC" w:rsidRPr="00497714" w:rsidRDefault="005900DC" w:rsidP="005900DC">
      <w:pPr>
        <w:keepLines/>
        <w:jc w:val="center"/>
        <w:rPr>
          <w:szCs w:val="22"/>
          <w14:ligatures w14:val="standard"/>
          <w14:cntxtAlts/>
        </w:rPr>
      </w:pPr>
      <w:bookmarkStart w:id="311" w:name="BKM_1CC82DA1_0EEB_4099_AB2C_7797C22D4AB4"/>
      <w:r w:rsidRPr="00497714">
        <w:rPr>
          <w:noProof/>
          <w:szCs w:val="22"/>
          <w14:ligatures w14:val="standard"/>
          <w14:cntxtAlts/>
        </w:rPr>
        <w:drawing>
          <wp:inline distT="0" distB="0" distL="0" distR="0" wp14:anchorId="3DC98B41" wp14:editId="7300F8C8">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311"/>
    </w:p>
    <w:p w14:paraId="71A77D31" w14:textId="77777777" w:rsidR="005900DC" w:rsidRPr="00497714" w:rsidRDefault="005900DC" w:rsidP="00497714">
      <w:pPr>
        <w:rPr>
          <w:i/>
          <w14:ligatures w14:val="standard"/>
          <w14:cntxtAlts/>
        </w:rPr>
      </w:pPr>
      <w:r w:rsidRPr="00497714">
        <w:rPr>
          <w:b/>
          <w:i/>
          <w14:ligatures w14:val="standard"/>
          <w14:cntxtAlts/>
        </w:rPr>
        <w:t>Popis procesu</w:t>
      </w:r>
    </w:p>
    <w:p w14:paraId="417ABCBC" w14:textId="2255C223" w:rsidR="005900DC" w:rsidRPr="00497714" w:rsidRDefault="005900DC" w:rsidP="005900DC">
      <w:pPr>
        <w:keepLines/>
        <w:rPr>
          <w:szCs w:val="22"/>
          <w14:ligatures w14:val="standard"/>
          <w14:cntxtAlts/>
        </w:rPr>
      </w:pPr>
    </w:p>
    <w:p w14:paraId="4F05872A" w14:textId="7E655785" w:rsidR="005900DC" w:rsidRPr="00497714" w:rsidRDefault="005900DC" w:rsidP="005900DC">
      <w:pPr>
        <w:keepLines/>
        <w:rPr>
          <w:szCs w:val="22"/>
          <w14:ligatures w14:val="standard"/>
          <w14:cntxtAlts/>
        </w:rPr>
      </w:pPr>
    </w:p>
    <w:p w14:paraId="10DB8973" w14:textId="574F0CB3" w:rsidR="005900DC" w:rsidRPr="00497714" w:rsidRDefault="005900DC" w:rsidP="005900DC">
      <w:pPr>
        <w:keepLines/>
        <w:rPr>
          <w:szCs w:val="22"/>
          <w14:ligatures w14:val="standard"/>
          <w14:cntxtAlts/>
        </w:rPr>
      </w:pPr>
    </w:p>
    <w:p w14:paraId="0EA716A8" w14:textId="77777777" w:rsidR="005900DC" w:rsidRPr="00497714" w:rsidRDefault="005900DC" w:rsidP="005900DC">
      <w:pPr>
        <w:keepLines/>
        <w:rPr>
          <w:szCs w:val="22"/>
          <w14:ligatures w14:val="standard"/>
          <w14:cntxtAlts/>
        </w:rPr>
      </w:pPr>
    </w:p>
    <w:p w14:paraId="7BB2B07C" w14:textId="77777777" w:rsidR="005900DC" w:rsidRPr="00497714" w:rsidRDefault="005900DC" w:rsidP="005900DC">
      <w:pPr>
        <w:keepLines/>
        <w:rPr>
          <w:b/>
          <w:szCs w:val="22"/>
          <w14:ligatures w14:val="standard"/>
          <w14:cntxtAlts/>
        </w:rPr>
        <w:sectPr w:rsidR="005900DC" w:rsidRPr="00497714" w:rsidSect="00F85764">
          <w:pgSz w:w="16838" w:h="11906" w:orient="landscape" w:code="9"/>
          <w:pgMar w:top="1134" w:right="1134" w:bottom="1134" w:left="1134" w:header="709" w:footer="760" w:gutter="0"/>
          <w:pgNumType w:chapSep="period"/>
          <w:cols w:space="708"/>
          <w:docGrid w:linePitch="360"/>
        </w:sectPr>
      </w:pPr>
      <w:bookmarkStart w:id="312" w:name="BKM_A8FC0C20_607A_48E6_ADAF_4EBBFB5AC547"/>
    </w:p>
    <w:p w14:paraId="1CA73C8F" w14:textId="393D31F7" w:rsidR="005900DC" w:rsidRPr="00497714" w:rsidRDefault="005900DC" w:rsidP="005900DC">
      <w:pPr>
        <w:keepLines/>
        <w:rPr>
          <w:b/>
          <w:szCs w:val="22"/>
          <w14:ligatures w14:val="standard"/>
          <w14:cntxtAlts/>
        </w:rPr>
      </w:pPr>
      <w:r w:rsidRPr="00497714">
        <w:rPr>
          <w:b/>
          <w:szCs w:val="22"/>
          <w14:ligatures w14:val="standard"/>
          <w14:cntxtAlts/>
        </w:rPr>
        <w:lastRenderedPageBreak/>
        <w:t>1. Výber podania zo schránky súdu</w:t>
      </w:r>
    </w:p>
    <w:p w14:paraId="56CAFFA2"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w:t>
      </w:r>
      <w:proofErr w:type="spellStart"/>
      <w:r w:rsidRPr="00497714">
        <w:rPr>
          <w:color w:val="000000"/>
          <w:szCs w:val="22"/>
          <w14:ligatures w14:val="standard"/>
          <w14:cntxtAlts/>
        </w:rPr>
        <w:t>eBox</w:t>
      </w:r>
      <w:proofErr w:type="spellEnd"/>
      <w:r w:rsidRPr="00497714">
        <w:rPr>
          <w:color w:val="000000"/>
          <w:szCs w:val="22"/>
          <w14:ligatures w14:val="standard"/>
          <w14:cntxtAlts/>
        </w:rPr>
        <w:t>) sú podania vybrané zo schránok a distribuované na ďalšie spracovanie.</w:t>
      </w:r>
    </w:p>
    <w:p w14:paraId="44BDC0D8" w14:textId="77777777" w:rsidR="005900DC" w:rsidRPr="00497714" w:rsidRDefault="005900DC" w:rsidP="00497714">
      <w:pPr>
        <w:keepLines/>
        <w:jc w:val="both"/>
        <w:rPr>
          <w:szCs w:val="22"/>
          <w14:ligatures w14:val="standard"/>
          <w14:cntxtAlts/>
        </w:rPr>
      </w:pPr>
    </w:p>
    <w:p w14:paraId="3E9BF3E3" w14:textId="77777777" w:rsidR="005900DC" w:rsidRPr="00497714" w:rsidRDefault="005900DC" w:rsidP="00497714">
      <w:pPr>
        <w:keepLines/>
        <w:jc w:val="both"/>
        <w:rPr>
          <w:b/>
          <w:szCs w:val="22"/>
          <w14:ligatures w14:val="standard"/>
          <w14:cntxtAlts/>
        </w:rPr>
      </w:pPr>
      <w:bookmarkStart w:id="313" w:name="BKM_6AFEB742_BACC_4006_935F_EC308BC545A0"/>
      <w:bookmarkEnd w:id="312"/>
      <w:r w:rsidRPr="00497714">
        <w:rPr>
          <w:b/>
          <w:szCs w:val="22"/>
          <w14:ligatures w14:val="standard"/>
          <w14:cntxtAlts/>
        </w:rPr>
        <w:t>2. Priradenie čísla podania</w:t>
      </w:r>
    </w:p>
    <w:p w14:paraId="7FE827FF"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w:t>
      </w:r>
      <w:proofErr w:type="spellStart"/>
      <w:r w:rsidRPr="00497714">
        <w:rPr>
          <w:color w:val="000000"/>
          <w:szCs w:val="22"/>
          <w14:ligatures w14:val="standard"/>
          <w14:cntxtAlts/>
        </w:rPr>
        <w:t>eBox</w:t>
      </w:r>
      <w:proofErr w:type="spellEnd"/>
      <w:r w:rsidRPr="00497714">
        <w:rPr>
          <w:color w:val="000000"/>
          <w:szCs w:val="22"/>
          <w14:ligatures w14:val="standard"/>
          <w14:cntxtAlts/>
        </w:rPr>
        <w:t>).</w:t>
      </w:r>
    </w:p>
    <w:p w14:paraId="08536E5B" w14:textId="77777777" w:rsidR="005900DC" w:rsidRPr="00497714" w:rsidRDefault="005900DC" w:rsidP="00497714">
      <w:pPr>
        <w:keepLines/>
        <w:jc w:val="both"/>
        <w:rPr>
          <w:szCs w:val="22"/>
          <w14:ligatures w14:val="standard"/>
          <w14:cntxtAlts/>
        </w:rPr>
      </w:pPr>
    </w:p>
    <w:p w14:paraId="03BD5155" w14:textId="77777777" w:rsidR="005900DC" w:rsidRPr="00497714" w:rsidRDefault="005900DC" w:rsidP="00497714">
      <w:pPr>
        <w:jc w:val="both"/>
        <w:rPr>
          <w:b/>
          <w:szCs w:val="22"/>
          <w14:ligatures w14:val="standard"/>
          <w14:cntxtAlts/>
        </w:rPr>
      </w:pPr>
      <w:r w:rsidRPr="00497714">
        <w:rPr>
          <w:b/>
          <w:szCs w:val="22"/>
          <w14:ligatures w14:val="standard"/>
          <w14:cntxtAlts/>
        </w:rPr>
        <w:t>3. Paralelné spracovanie  platieb</w:t>
      </w:r>
    </w:p>
    <w:p w14:paraId="10E5ED2B" w14:textId="77777777" w:rsidR="005900DC" w:rsidRPr="00497714" w:rsidRDefault="005900DC" w:rsidP="00497714">
      <w:pPr>
        <w:jc w:val="both"/>
        <w:rPr>
          <w:szCs w:val="22"/>
          <w14:ligatures w14:val="standard"/>
          <w14:cntxtAlts/>
        </w:rPr>
      </w:pPr>
      <w:r w:rsidRPr="00497714">
        <w:rPr>
          <w:color w:val="000000"/>
          <w:szCs w:val="22"/>
          <w14:ligatures w14:val="standard"/>
          <w14:cntxtAlts/>
        </w:rPr>
        <w:t>BPM platforma v paralelných vetvách spracúva kontrolu podania elektronickou podateľňou MSSR a zaplatenie poplatku.</w:t>
      </w:r>
    </w:p>
    <w:p w14:paraId="5FC84271" w14:textId="77777777" w:rsidR="005900DC" w:rsidRPr="00497714" w:rsidRDefault="005900DC" w:rsidP="00497714">
      <w:pPr>
        <w:ind w:left="708"/>
        <w:jc w:val="both"/>
        <w:rPr>
          <w:b/>
          <w:szCs w:val="22"/>
          <w14:ligatures w14:val="standard"/>
          <w14:cntxtAlts/>
        </w:rPr>
      </w:pPr>
      <w:bookmarkStart w:id="314" w:name="BKM_BFD1B5E3_09ED_4637_8A4F_0E17EC87A806"/>
      <w:bookmarkEnd w:id="313"/>
      <w:r w:rsidRPr="00497714">
        <w:rPr>
          <w:b/>
          <w:szCs w:val="22"/>
          <w14:ligatures w14:val="standard"/>
          <w14:cntxtAlts/>
        </w:rPr>
        <w:t>3.1.1 Spracovanie poplatku</w:t>
      </w:r>
    </w:p>
    <w:p w14:paraId="20A9CF41"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w:t>
      </w:r>
      <w:proofErr w:type="spellStart"/>
      <w:r w:rsidRPr="00497714">
        <w:rPr>
          <w:color w:val="000000"/>
          <w:szCs w:val="22"/>
          <w14:ligatures w14:val="standard"/>
          <w14:cntxtAlts/>
        </w:rPr>
        <w:t>uplytnutím</w:t>
      </w:r>
      <w:proofErr w:type="spellEnd"/>
      <w:r w:rsidRPr="00497714">
        <w:rPr>
          <w:color w:val="000000"/>
          <w:szCs w:val="22"/>
          <w14:ligatures w14:val="standard"/>
          <w14:cntxtAlts/>
        </w:rPr>
        <w:t xml:space="preserve"> lehoty na úhradu súdneho poplatku zašle upozornenie o blížiacom sa uplynutí lehoty. </w:t>
      </w:r>
    </w:p>
    <w:p w14:paraId="2D80C12A" w14:textId="77777777" w:rsidR="005900DC" w:rsidRPr="00497714" w:rsidRDefault="005900DC" w:rsidP="00497714">
      <w:pPr>
        <w:ind w:left="708"/>
        <w:jc w:val="both"/>
        <w:rPr>
          <w:b/>
          <w:szCs w:val="22"/>
          <w14:ligatures w14:val="standard"/>
          <w14:cntxtAlts/>
        </w:rPr>
      </w:pPr>
      <w:r w:rsidRPr="00497714">
        <w:rPr>
          <w:b/>
          <w:szCs w:val="22"/>
          <w14:ligatures w14:val="standard"/>
          <w14:cntxtAlts/>
        </w:rPr>
        <w:t>Bol poplatok uhradený?</w:t>
      </w:r>
    </w:p>
    <w:p w14:paraId="3F7F25D9" w14:textId="77777777" w:rsidR="005900DC" w:rsidRPr="00497714" w:rsidRDefault="005900DC" w:rsidP="00497714">
      <w:pPr>
        <w:ind w:left="708"/>
        <w:jc w:val="both"/>
        <w:rPr>
          <w:szCs w:val="22"/>
          <w14:ligatures w14:val="standard"/>
          <w14:cntxtAlts/>
        </w:rPr>
      </w:pPr>
      <w:r w:rsidRPr="00497714">
        <w:rPr>
          <w:szCs w:val="22"/>
          <w14:ligatures w14:val="standard"/>
          <w14:cntxtAlts/>
        </w:rPr>
        <w:t xml:space="preserve">Vyhodnotenie informácie o úhrade poplatku. </w:t>
      </w:r>
    </w:p>
    <w:p w14:paraId="0BDBDB83" w14:textId="77777777" w:rsidR="005900DC" w:rsidRPr="00497714" w:rsidRDefault="005900DC" w:rsidP="00497714">
      <w:pPr>
        <w:ind w:left="709" w:firstLine="709"/>
        <w:jc w:val="both"/>
        <w:rPr>
          <w:b/>
          <w:szCs w:val="22"/>
          <w14:ligatures w14:val="standard"/>
          <w14:cntxtAlts/>
        </w:rPr>
      </w:pPr>
      <w:bookmarkStart w:id="315" w:name="BKM_D35EF914_87D3_4B97_BD47_352E05B23BCD"/>
      <w:bookmarkEnd w:id="314"/>
      <w:r w:rsidRPr="00497714">
        <w:rPr>
          <w:b/>
          <w:szCs w:val="22"/>
          <w14:ligatures w14:val="standard"/>
          <w14:cntxtAlts/>
        </w:rPr>
        <w:t>3.1.2 Poplatok nebol uhradený</w:t>
      </w:r>
    </w:p>
    <w:p w14:paraId="0C80F6BA"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4A85F1A5" w14:textId="77777777" w:rsidR="005900DC" w:rsidRPr="00497714" w:rsidRDefault="005900DC" w:rsidP="00497714">
      <w:pPr>
        <w:ind w:left="709" w:firstLine="709"/>
        <w:jc w:val="both"/>
        <w:rPr>
          <w:b/>
          <w:szCs w:val="22"/>
          <w14:ligatures w14:val="standard"/>
          <w14:cntxtAlts/>
        </w:rPr>
      </w:pPr>
      <w:r w:rsidRPr="00497714">
        <w:rPr>
          <w:b/>
          <w:szCs w:val="22"/>
          <w14:ligatures w14:val="standard"/>
          <w14:cntxtAlts/>
        </w:rPr>
        <w:t>Koniec poplatok</w:t>
      </w:r>
    </w:p>
    <w:p w14:paraId="0F942A00" w14:textId="77777777" w:rsidR="005900DC" w:rsidRPr="00497714" w:rsidRDefault="005900DC" w:rsidP="00497714">
      <w:pPr>
        <w:ind w:left="709" w:firstLine="709"/>
        <w:jc w:val="both"/>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421BFA6C" w14:textId="77777777" w:rsidR="005900DC" w:rsidRPr="00497714" w:rsidRDefault="005900DC" w:rsidP="00497714">
      <w:pPr>
        <w:ind w:left="709" w:firstLine="709"/>
        <w:jc w:val="both"/>
        <w:rPr>
          <w:color w:val="000000"/>
          <w:szCs w:val="22"/>
          <w14:ligatures w14:val="standard"/>
          <w14:cntxtAlts/>
        </w:rPr>
      </w:pPr>
    </w:p>
    <w:p w14:paraId="4662D275" w14:textId="77777777" w:rsidR="005900DC" w:rsidRPr="00497714" w:rsidRDefault="005900DC" w:rsidP="00497714">
      <w:pPr>
        <w:ind w:left="709" w:firstLine="709"/>
        <w:jc w:val="both"/>
        <w:rPr>
          <w:b/>
          <w:szCs w:val="22"/>
          <w14:ligatures w14:val="standard"/>
          <w14:cntxtAlts/>
        </w:rPr>
      </w:pPr>
      <w:bookmarkStart w:id="316" w:name="BKM_DBABD8CE_7C22_4888_B4FD_2AF7A5FC01BE"/>
      <w:bookmarkEnd w:id="315"/>
      <w:r w:rsidRPr="00497714">
        <w:rPr>
          <w:b/>
          <w:szCs w:val="22"/>
          <w14:ligatures w14:val="standard"/>
          <w14:cntxtAlts/>
        </w:rPr>
        <w:t>3.1.3 Poplatok uhradený</w:t>
      </w:r>
    </w:p>
    <w:p w14:paraId="5830A872" w14:textId="77777777" w:rsidR="005900DC" w:rsidRPr="00497714" w:rsidRDefault="005900DC" w:rsidP="00497714">
      <w:pPr>
        <w:ind w:left="709" w:firstLine="709"/>
        <w:jc w:val="both"/>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DBB045D" w14:textId="77777777" w:rsidR="005900DC" w:rsidRPr="00497714" w:rsidRDefault="005900DC" w:rsidP="00497714">
      <w:pPr>
        <w:jc w:val="both"/>
        <w:rPr>
          <w:color w:val="000000"/>
          <w:szCs w:val="22"/>
          <w14:ligatures w14:val="standard"/>
          <w14:cntxtAlts/>
        </w:rPr>
      </w:pPr>
    </w:p>
    <w:p w14:paraId="6AA353A7" w14:textId="77777777" w:rsidR="005900DC" w:rsidRPr="00497714" w:rsidRDefault="005900DC" w:rsidP="00497714">
      <w:pPr>
        <w:ind w:left="708"/>
        <w:jc w:val="both"/>
        <w:rPr>
          <w:b/>
          <w:szCs w:val="22"/>
          <w14:ligatures w14:val="standard"/>
          <w14:cntxtAlts/>
        </w:rPr>
      </w:pPr>
      <w:bookmarkStart w:id="317" w:name="BKM_84E0283E_02DC_484F_953E_BEFCD95D03AB"/>
      <w:bookmarkEnd w:id="316"/>
      <w:r w:rsidRPr="00497714">
        <w:rPr>
          <w:b/>
          <w:szCs w:val="22"/>
          <w14:ligatures w14:val="standard"/>
          <w14:cntxtAlts/>
        </w:rPr>
        <w:t xml:space="preserve">3.2.1 Kontrola v podateľni </w:t>
      </w:r>
    </w:p>
    <w:p w14:paraId="16CD0EC7"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53BCAB5A" w14:textId="77777777" w:rsidR="005900DC" w:rsidRPr="00497714" w:rsidRDefault="005900DC" w:rsidP="005900DC">
      <w:pPr>
        <w:ind w:left="708"/>
        <w:rPr>
          <w:b/>
          <w:szCs w:val="22"/>
          <w14:ligatures w14:val="standard"/>
          <w14:cntxtAlts/>
        </w:rPr>
      </w:pPr>
      <w:r w:rsidRPr="00497714">
        <w:rPr>
          <w:b/>
          <w:szCs w:val="22"/>
          <w14:ligatures w14:val="standard"/>
          <w14:cntxtAlts/>
        </w:rPr>
        <w:t>Bola kontrola úspešná?</w:t>
      </w:r>
    </w:p>
    <w:p w14:paraId="08068B5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Vyhodnotenie kontroly elektronickou podateľňou.</w:t>
      </w:r>
    </w:p>
    <w:p w14:paraId="7E1C54CE" w14:textId="77777777" w:rsidR="005900DC" w:rsidRPr="00497714" w:rsidRDefault="005900DC" w:rsidP="005900DC">
      <w:pPr>
        <w:ind w:left="709" w:firstLine="709"/>
        <w:rPr>
          <w:b/>
          <w:szCs w:val="22"/>
          <w14:ligatures w14:val="standard"/>
          <w14:cntxtAlts/>
        </w:rPr>
      </w:pPr>
      <w:bookmarkStart w:id="318" w:name="BKM_6EC16ADD_B7F0_4D51_9F07_58BAA359F804"/>
      <w:bookmarkEnd w:id="317"/>
      <w:r w:rsidRPr="00497714">
        <w:rPr>
          <w:b/>
          <w:szCs w:val="22"/>
          <w14:ligatures w14:val="standard"/>
          <w14:cntxtAlts/>
        </w:rPr>
        <w:t>3.2.2 Nenastali účinky doručenia</w:t>
      </w:r>
    </w:p>
    <w:p w14:paraId="1FEE58A0" w14:textId="77777777" w:rsidR="005900DC" w:rsidRPr="00497714" w:rsidRDefault="005900DC" w:rsidP="00497714">
      <w:pPr>
        <w:ind w:left="1418"/>
        <w:jc w:val="both"/>
        <w:rPr>
          <w:szCs w:val="22"/>
          <w14:ligatures w14:val="standard"/>
          <w14:cntxtAlts/>
        </w:rPr>
      </w:pPr>
      <w:r w:rsidRPr="00497714">
        <w:rPr>
          <w:color w:val="000000"/>
          <w:szCs w:val="22"/>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15CABA49" w14:textId="77777777" w:rsidR="005900DC" w:rsidRPr="00497714" w:rsidRDefault="005900DC" w:rsidP="005900DC">
      <w:pPr>
        <w:rPr>
          <w:b/>
          <w:szCs w:val="22"/>
          <w14:ligatures w14:val="standard"/>
          <w14:cntxtAlts/>
        </w:rPr>
      </w:pPr>
      <w:r w:rsidRPr="00497714">
        <w:rPr>
          <w:b/>
          <w:szCs w:val="22"/>
          <w14:ligatures w14:val="standard"/>
          <w14:cntxtAlts/>
        </w:rPr>
        <w:t xml:space="preserve">                            3.2.3 Koniec účinky doručenia</w:t>
      </w:r>
    </w:p>
    <w:p w14:paraId="1D5932ED"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                            Koniec procesu z dôvodu, že nenastali účinky doručenia. </w:t>
      </w:r>
    </w:p>
    <w:p w14:paraId="02036E9D" w14:textId="77777777" w:rsidR="005900DC" w:rsidRPr="00497714" w:rsidRDefault="005900DC" w:rsidP="005900DC">
      <w:pPr>
        <w:ind w:left="709" w:firstLine="709"/>
        <w:rPr>
          <w:b/>
          <w:szCs w:val="22"/>
          <w14:ligatures w14:val="standard"/>
          <w14:cntxtAlts/>
        </w:rPr>
      </w:pPr>
      <w:bookmarkStart w:id="319" w:name="BKM_D04C8824_83B2_49F1_AD07_B92504650D39"/>
      <w:bookmarkEnd w:id="318"/>
      <w:r w:rsidRPr="00497714">
        <w:rPr>
          <w:b/>
          <w:szCs w:val="22"/>
          <w14:ligatures w14:val="standard"/>
          <w14:cntxtAlts/>
        </w:rPr>
        <w:t>3.2.3 Kontrola úspešná</w:t>
      </w:r>
    </w:p>
    <w:p w14:paraId="58B73F92"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588B638D" w14:textId="7170ECEA" w:rsidR="00245EB1" w:rsidRPr="00497714" w:rsidRDefault="00245EB1" w:rsidP="005900DC">
      <w:pPr>
        <w:rPr>
          <w:b/>
          <w:szCs w:val="22"/>
          <w14:ligatures w14:val="standard"/>
          <w14:cntxtAlts/>
        </w:rPr>
      </w:pPr>
      <w:bookmarkStart w:id="320" w:name="BKM_6F08AD7C_6F52_46B0_B809_943F4F5B173E"/>
      <w:bookmarkEnd w:id="319"/>
    </w:p>
    <w:p w14:paraId="143DB0F8" w14:textId="21A58D9A" w:rsidR="00245EB1" w:rsidRPr="00497714" w:rsidRDefault="00245EB1" w:rsidP="005900DC">
      <w:pPr>
        <w:rPr>
          <w:b/>
          <w:szCs w:val="22"/>
          <w14:ligatures w14:val="standard"/>
          <w14:cntxtAlts/>
        </w:rPr>
      </w:pPr>
    </w:p>
    <w:p w14:paraId="67362030" w14:textId="77777777" w:rsidR="00245EB1" w:rsidRPr="00497714" w:rsidRDefault="00245EB1" w:rsidP="005900DC">
      <w:pPr>
        <w:rPr>
          <w:b/>
          <w:szCs w:val="22"/>
          <w14:ligatures w14:val="standard"/>
          <w14:cntxtAlts/>
        </w:rPr>
      </w:pPr>
    </w:p>
    <w:p w14:paraId="090EA946" w14:textId="516631A5" w:rsidR="005900DC" w:rsidRPr="00497714" w:rsidRDefault="005900DC" w:rsidP="005900DC">
      <w:pPr>
        <w:rPr>
          <w:b/>
          <w:szCs w:val="22"/>
          <w14:ligatures w14:val="standard"/>
          <w14:cntxtAlts/>
        </w:rPr>
      </w:pPr>
      <w:r w:rsidRPr="00497714">
        <w:rPr>
          <w:b/>
          <w:szCs w:val="22"/>
          <w14:ligatures w14:val="standard"/>
          <w14:cntxtAlts/>
        </w:rPr>
        <w:t>4. Pridelenie sudcu a spisového čísla</w:t>
      </w:r>
    </w:p>
    <w:p w14:paraId="128095C2"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lastRenderedPageBreak/>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69FDF736" w14:textId="77777777" w:rsidR="005900DC" w:rsidRPr="00497714" w:rsidRDefault="005900DC" w:rsidP="00497714">
      <w:pPr>
        <w:jc w:val="both"/>
        <w:rPr>
          <w:szCs w:val="22"/>
          <w14:ligatures w14:val="standard"/>
          <w14:cntxtAlts/>
        </w:rPr>
      </w:pPr>
    </w:p>
    <w:p w14:paraId="4F01B440" w14:textId="77777777" w:rsidR="005900DC" w:rsidRPr="00497714" w:rsidRDefault="005900DC" w:rsidP="00497714">
      <w:pPr>
        <w:jc w:val="both"/>
        <w:rPr>
          <w:b/>
          <w:szCs w:val="22"/>
          <w14:ligatures w14:val="standard"/>
          <w14:cntxtAlts/>
        </w:rPr>
      </w:pPr>
      <w:bookmarkStart w:id="321" w:name="BKM_5636C86C_F606_4DF7_8485_5181D0468F56"/>
      <w:bookmarkEnd w:id="320"/>
      <w:r w:rsidRPr="00497714">
        <w:rPr>
          <w:b/>
          <w:szCs w:val="22"/>
          <w14:ligatures w14:val="standard"/>
          <w14:cntxtAlts/>
        </w:rPr>
        <w:t>5. Zápis návrhu na spracovanie</w:t>
      </w:r>
    </w:p>
    <w:p w14:paraId="0F6CC8BB"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5B5D5A5D" w14:textId="77777777" w:rsidR="005900DC" w:rsidRPr="00497714" w:rsidRDefault="005900DC" w:rsidP="005900DC">
      <w:pPr>
        <w:rPr>
          <w:color w:val="000000"/>
          <w:szCs w:val="22"/>
          <w14:ligatures w14:val="standard"/>
          <w14:cntxtAlts/>
        </w:rPr>
      </w:pPr>
    </w:p>
    <w:p w14:paraId="276096FA" w14:textId="77777777" w:rsidR="005900DC" w:rsidRPr="00497714" w:rsidRDefault="005900DC" w:rsidP="005900DC">
      <w:pPr>
        <w:rPr>
          <w:b/>
          <w:szCs w:val="22"/>
          <w14:ligatures w14:val="standard"/>
          <w14:cntxtAlts/>
        </w:rPr>
      </w:pPr>
      <w:r w:rsidRPr="00497714">
        <w:rPr>
          <w:b/>
          <w:szCs w:val="22"/>
          <w14:ligatures w14:val="standard"/>
          <w14:cntxtAlts/>
        </w:rPr>
        <w:t>6. Koniec</w:t>
      </w:r>
    </w:p>
    <w:p w14:paraId="3F8CAB98" w14:textId="77777777" w:rsidR="005900DC" w:rsidRPr="00497714" w:rsidRDefault="005900DC" w:rsidP="005900DC">
      <w:pPr>
        <w:rPr>
          <w:color w:val="000000"/>
          <w:szCs w:val="22"/>
          <w14:ligatures w14:val="standard"/>
          <w14:cntxtAlts/>
        </w:rPr>
      </w:pPr>
    </w:p>
    <w:p w14:paraId="129FB798" w14:textId="77777777" w:rsidR="005900DC" w:rsidRPr="00497714" w:rsidRDefault="005900DC" w:rsidP="00497714">
      <w:pPr>
        <w:rPr>
          <w14:ligatures w14:val="standard"/>
          <w14:cntxtAlts/>
        </w:rPr>
      </w:pPr>
      <w:bookmarkStart w:id="322" w:name="BKM_6655DB4C_575D_4082_9214_9102BCD81BF1"/>
      <w:bookmarkEnd w:id="321"/>
      <w:r w:rsidRPr="00497714">
        <w:rPr>
          <w:b/>
          <w:szCs w:val="22"/>
          <w14:ligatures w14:val="standard"/>
          <w14:cntxtAlts/>
        </w:rPr>
        <w:t>Artefakty a správy</w:t>
      </w:r>
    </w:p>
    <w:p w14:paraId="1452FFBD" w14:textId="77777777" w:rsidR="005900DC" w:rsidRPr="00497714" w:rsidRDefault="005900DC" w:rsidP="005900DC">
      <w:pPr>
        <w:rPr>
          <w:szCs w:val="22"/>
          <w14:ligatures w14:val="standard"/>
          <w14:cntxtAlts/>
        </w:rPr>
      </w:pPr>
      <w:r w:rsidRPr="00497714">
        <w:rPr>
          <w:szCs w:val="22"/>
          <w14:ligatures w14:val="standard"/>
          <w14:cntxtAlts/>
        </w:rPr>
        <w:t xml:space="preserve"> </w:t>
      </w:r>
      <w:bookmarkStart w:id="323" w:name="BKM_F4268355_D789_49E3_B96E_A26C862D77A7"/>
      <w:bookmarkEnd w:id="322"/>
    </w:p>
    <w:p w14:paraId="4F29AE01" w14:textId="77777777" w:rsidR="005900DC" w:rsidRPr="00497714" w:rsidRDefault="005900DC" w:rsidP="005900DC">
      <w:pPr>
        <w:rPr>
          <w:b/>
          <w:szCs w:val="22"/>
          <w14:ligatures w14:val="standard"/>
          <w14:cntxtAlts/>
        </w:rPr>
      </w:pPr>
      <w:bookmarkStart w:id="324" w:name="BKM_0F10517C_ABAD_471C_A3C2_6D053BCB6BAB"/>
      <w:bookmarkEnd w:id="323"/>
      <w:r w:rsidRPr="00497714">
        <w:rPr>
          <w:b/>
          <w:szCs w:val="22"/>
          <w14:ligatures w14:val="standard"/>
          <w14:cntxtAlts/>
        </w:rPr>
        <w:t>Potvrdenka o prijatí podania elektronickou podateľňou</w:t>
      </w:r>
    </w:p>
    <w:p w14:paraId="0D054CFC"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zaslaní podania na kontrolu elektronickou podateľňou MSSR. </w:t>
      </w:r>
    </w:p>
    <w:p w14:paraId="1F671340" w14:textId="77777777" w:rsidR="005900DC" w:rsidRPr="00497714" w:rsidRDefault="005900DC" w:rsidP="005900DC">
      <w:pPr>
        <w:rPr>
          <w:szCs w:val="22"/>
          <w14:ligatures w14:val="standard"/>
          <w14:cntxtAlts/>
        </w:rPr>
      </w:pPr>
      <w:bookmarkStart w:id="325" w:name="BKM_633DE956_1070_403D_A6F6_3C0E9387FA60"/>
      <w:bookmarkEnd w:id="324"/>
    </w:p>
    <w:p w14:paraId="505A3E76" w14:textId="77777777" w:rsidR="005900DC" w:rsidRPr="00497714" w:rsidRDefault="005900DC" w:rsidP="005900DC">
      <w:pPr>
        <w:rPr>
          <w:b/>
          <w:szCs w:val="22"/>
          <w14:ligatures w14:val="standard"/>
          <w14:cntxtAlts/>
        </w:rPr>
      </w:pPr>
      <w:r w:rsidRPr="00497714">
        <w:rPr>
          <w:b/>
          <w:szCs w:val="22"/>
          <w14:ligatures w14:val="standard"/>
          <w14:cntxtAlts/>
        </w:rPr>
        <w:t>Potvrdenka o overení podania elektronickou podateľňou</w:t>
      </w:r>
    </w:p>
    <w:p w14:paraId="311B2842" w14:textId="77777777" w:rsidR="005900DC" w:rsidRPr="00497714" w:rsidRDefault="005900DC" w:rsidP="005900DC">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79E43B53" w14:textId="77777777" w:rsidR="005900DC" w:rsidRPr="00497714" w:rsidRDefault="005900DC" w:rsidP="005900DC">
      <w:pPr>
        <w:rPr>
          <w:szCs w:val="22"/>
          <w14:ligatures w14:val="standard"/>
          <w14:cntxtAlts/>
        </w:rPr>
      </w:pPr>
    </w:p>
    <w:p w14:paraId="43C4C6B4" w14:textId="77777777" w:rsidR="005900DC" w:rsidRPr="00497714" w:rsidRDefault="005900DC" w:rsidP="005900DC">
      <w:pPr>
        <w:rPr>
          <w:b/>
          <w:szCs w:val="22"/>
          <w14:ligatures w14:val="standard"/>
          <w14:cntxtAlts/>
        </w:rPr>
      </w:pPr>
      <w:r w:rsidRPr="00497714">
        <w:rPr>
          <w:b/>
          <w:szCs w:val="22"/>
          <w14:ligatures w14:val="standard"/>
          <w14:cntxtAlts/>
        </w:rPr>
        <w:t>Správa o platobných podmienkach</w:t>
      </w:r>
    </w:p>
    <w:p w14:paraId="6F07C26D" w14:textId="77777777" w:rsidR="005900DC" w:rsidRPr="00497714" w:rsidRDefault="005900DC" w:rsidP="005900DC">
      <w:pPr>
        <w:rPr>
          <w:szCs w:val="22"/>
          <w14:ligatures w14:val="standard"/>
          <w14:cntxtAlts/>
        </w:rPr>
      </w:pPr>
      <w:r w:rsidRPr="00497714">
        <w:rPr>
          <w:szCs w:val="22"/>
          <w14:ligatures w14:val="standard"/>
          <w14:cntxtAlts/>
        </w:rPr>
        <w:t>Správa s informáciami potrebnými pre úhradu poplatku.</w:t>
      </w:r>
    </w:p>
    <w:bookmarkEnd w:id="325"/>
    <w:p w14:paraId="17BAC40A" w14:textId="77777777" w:rsidR="005900DC" w:rsidRPr="00497714" w:rsidRDefault="005900DC" w:rsidP="005900DC">
      <w:pPr>
        <w:rPr>
          <w:szCs w:val="22"/>
          <w14:ligatures w14:val="standard"/>
          <w14:cntxtAlts/>
        </w:rPr>
      </w:pPr>
    </w:p>
    <w:p w14:paraId="72FF7199" w14:textId="77777777" w:rsidR="005900DC" w:rsidRPr="00497714" w:rsidRDefault="005900DC" w:rsidP="005900DC">
      <w:pPr>
        <w:rPr>
          <w:b/>
          <w:szCs w:val="22"/>
          <w14:ligatures w14:val="standard"/>
          <w14:cntxtAlts/>
        </w:rPr>
      </w:pPr>
      <w:bookmarkStart w:id="326" w:name="BKM_5DF76966_1FD7_4296_94AD_4F937257ED3B"/>
      <w:r w:rsidRPr="00497714">
        <w:rPr>
          <w:b/>
          <w:szCs w:val="22"/>
          <w14:ligatures w14:val="standard"/>
          <w14:cntxtAlts/>
        </w:rPr>
        <w:t>Správa o pridelení sudcu a čísla podania podateľňou súdneho manažmentu</w:t>
      </w:r>
    </w:p>
    <w:p w14:paraId="4CB5DCBD" w14:textId="77777777" w:rsidR="005900DC" w:rsidRPr="00497714" w:rsidRDefault="005900DC" w:rsidP="005900DC">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26"/>
    <w:p w14:paraId="77E216B3" w14:textId="77777777" w:rsidR="005900DC" w:rsidRPr="00497714" w:rsidRDefault="005900DC" w:rsidP="005900DC">
      <w:pPr>
        <w:rPr>
          <w:szCs w:val="22"/>
          <w14:ligatures w14:val="standard"/>
          <w14:cntxtAlts/>
        </w:rPr>
      </w:pPr>
    </w:p>
    <w:p w14:paraId="378DBB47" w14:textId="77777777" w:rsidR="005900DC" w:rsidRPr="00497714" w:rsidRDefault="005900DC" w:rsidP="005900DC">
      <w:pPr>
        <w:rPr>
          <w:b/>
          <w:szCs w:val="22"/>
          <w14:ligatures w14:val="standard"/>
          <w14:cntxtAlts/>
        </w:rPr>
      </w:pPr>
      <w:bookmarkStart w:id="327" w:name="BKM_937FB3AF_8AB7_4612_9EAB_E3751134FDD2"/>
      <w:r w:rsidRPr="00497714">
        <w:rPr>
          <w:b/>
          <w:szCs w:val="22"/>
          <w14:ligatures w14:val="standard"/>
          <w14:cntxtAlts/>
        </w:rPr>
        <w:t>Správa o prijatí podania</w:t>
      </w:r>
    </w:p>
    <w:p w14:paraId="53565C26"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3319F0FA" w14:textId="77777777" w:rsidR="005900DC" w:rsidRPr="00497714" w:rsidRDefault="005900DC" w:rsidP="005900DC">
      <w:pPr>
        <w:rPr>
          <w:color w:val="000000"/>
          <w:szCs w:val="22"/>
          <w14:ligatures w14:val="standard"/>
          <w14:cntxtAlts/>
        </w:rPr>
      </w:pPr>
    </w:p>
    <w:p w14:paraId="053E7221" w14:textId="77777777" w:rsidR="005900DC" w:rsidRPr="00497714" w:rsidRDefault="005900DC" w:rsidP="005900DC">
      <w:pPr>
        <w:rPr>
          <w:b/>
          <w:szCs w:val="22"/>
          <w14:ligatures w14:val="standard"/>
          <w14:cntxtAlts/>
        </w:rPr>
      </w:pPr>
      <w:bookmarkStart w:id="328" w:name="BKM_8AA43094_19C6_4166_B872_C79EE7669741"/>
      <w:bookmarkEnd w:id="327"/>
      <w:r w:rsidRPr="00497714">
        <w:rPr>
          <w:b/>
          <w:szCs w:val="22"/>
          <w14:ligatures w14:val="standard"/>
          <w14:cntxtAlts/>
        </w:rPr>
        <w:t>Správa o tom, že nenastali účinky doručenia</w:t>
      </w:r>
    </w:p>
    <w:p w14:paraId="47ACFE28" w14:textId="77777777" w:rsidR="005900DC" w:rsidRPr="00497714" w:rsidRDefault="005900DC" w:rsidP="005900DC">
      <w:pPr>
        <w:rPr>
          <w:szCs w:val="22"/>
          <w14:ligatures w14:val="standard"/>
          <w14:cntxtAlts/>
        </w:rPr>
      </w:pPr>
      <w:r w:rsidRPr="00497714">
        <w:rPr>
          <w:color w:val="000000"/>
          <w:szCs w:val="22"/>
          <w14:ligatures w14:val="standard"/>
          <w14:cntxtAlts/>
        </w:rPr>
        <w:t>Správa o tom, že nenastali účinky doručenia a na podania sa neprihliada.</w:t>
      </w:r>
    </w:p>
    <w:p w14:paraId="529F17C7" w14:textId="77777777" w:rsidR="005900DC" w:rsidRPr="00497714" w:rsidRDefault="005900DC" w:rsidP="005900DC">
      <w:pPr>
        <w:rPr>
          <w:b/>
          <w:szCs w:val="22"/>
          <w14:ligatures w14:val="standard"/>
          <w14:cntxtAlts/>
        </w:rPr>
      </w:pPr>
      <w:bookmarkStart w:id="329" w:name="BKM_C7C14DE3_BB69_4BDA_99CB_453159B011A0"/>
      <w:bookmarkEnd w:id="328"/>
    </w:p>
    <w:p w14:paraId="3C5FFF91" w14:textId="77777777" w:rsidR="005900DC" w:rsidRPr="00497714" w:rsidRDefault="005900DC" w:rsidP="005900DC">
      <w:pPr>
        <w:rPr>
          <w:b/>
          <w:szCs w:val="22"/>
          <w14:ligatures w14:val="standard"/>
          <w14:cntxtAlts/>
        </w:rPr>
      </w:pPr>
      <w:r w:rsidRPr="00497714">
        <w:rPr>
          <w:b/>
          <w:szCs w:val="22"/>
          <w14:ligatures w14:val="standard"/>
          <w14:cntxtAlts/>
        </w:rPr>
        <w:t>Správa o uplynutí lehoty na zaplatenie</w:t>
      </w:r>
    </w:p>
    <w:p w14:paraId="49DC2216" w14:textId="77777777" w:rsidR="005900DC" w:rsidRPr="00497714" w:rsidRDefault="005900DC" w:rsidP="005900DC">
      <w:pPr>
        <w:rPr>
          <w:szCs w:val="22"/>
          <w14:ligatures w14:val="standard"/>
          <w14:cntxtAlts/>
        </w:rPr>
      </w:pPr>
      <w:r w:rsidRPr="00497714">
        <w:rPr>
          <w:szCs w:val="22"/>
          <w14:ligatures w14:val="standard"/>
          <w14:cntxtAlts/>
        </w:rPr>
        <w:t xml:space="preserve">Informácia o uplynutí lehoty na zaplatenie. </w:t>
      </w:r>
    </w:p>
    <w:p w14:paraId="1D14799D" w14:textId="77777777" w:rsidR="005900DC" w:rsidRPr="00497714" w:rsidRDefault="005900DC" w:rsidP="005900DC">
      <w:pPr>
        <w:rPr>
          <w:szCs w:val="22"/>
          <w14:ligatures w14:val="standard"/>
          <w14:cntxtAlts/>
        </w:rPr>
      </w:pPr>
    </w:p>
    <w:p w14:paraId="358A4AC9" w14:textId="77777777" w:rsidR="005900DC" w:rsidRPr="00497714" w:rsidRDefault="005900DC" w:rsidP="005900DC">
      <w:pPr>
        <w:rPr>
          <w:szCs w:val="22"/>
          <w14:ligatures w14:val="standard"/>
          <w14:cntxtAlts/>
        </w:rPr>
      </w:pPr>
    </w:p>
    <w:p w14:paraId="1563D731" w14:textId="77777777" w:rsidR="005900DC" w:rsidRPr="00497714" w:rsidRDefault="005900DC" w:rsidP="00497714">
      <w:pPr>
        <w:jc w:val="center"/>
        <w:rPr>
          <w14:ligatures w14:val="standard"/>
          <w14:cntxtAlts/>
        </w:rPr>
      </w:pPr>
      <w:bookmarkStart w:id="330" w:name="BKM_D5A96360_DA0E_421B_B156_FE6BA08AA317"/>
      <w:bookmarkEnd w:id="310"/>
      <w:bookmarkEnd w:id="329"/>
      <w:r w:rsidRPr="00497714">
        <w:rPr>
          <w:b/>
          <w:sz w:val="28"/>
          <w:szCs w:val="28"/>
          <w14:ligatures w14:val="standard"/>
          <w14:cntxtAlts/>
        </w:rPr>
        <w:t>BP2 - Spracovanie návrhu</w:t>
      </w:r>
    </w:p>
    <w:p w14:paraId="324321EF"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54798AF7" w14:textId="77777777" w:rsidR="005900DC" w:rsidRPr="00497714" w:rsidRDefault="005900DC" w:rsidP="005900DC">
      <w:pPr>
        <w:jc w:val="center"/>
        <w:rPr>
          <w:szCs w:val="22"/>
          <w14:ligatures w14:val="standard"/>
          <w14:cntxtAlts/>
        </w:rPr>
      </w:pPr>
      <w:bookmarkStart w:id="331" w:name="BKM_2B13567A_22CF_4A25_A7A5_C5207FAB771F"/>
      <w:r w:rsidRPr="00497714">
        <w:rPr>
          <w:noProof/>
          <w:szCs w:val="22"/>
          <w14:ligatures w14:val="standard"/>
          <w14:cntxtAlts/>
        </w:rPr>
        <w:lastRenderedPageBreak/>
        <w:drawing>
          <wp:inline distT="0" distB="0" distL="0" distR="0" wp14:anchorId="50359657" wp14:editId="401DE82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31"/>
    </w:p>
    <w:p w14:paraId="55D507F6" w14:textId="77777777" w:rsidR="005900DC" w:rsidRPr="00497714" w:rsidRDefault="005900DC" w:rsidP="00497714">
      <w:pPr>
        <w:rPr>
          <w:i/>
          <w14:ligatures w14:val="standard"/>
          <w14:cntxtAlts/>
        </w:rPr>
      </w:pPr>
      <w:r w:rsidRPr="00497714">
        <w:rPr>
          <w:b/>
          <w:i/>
          <w14:ligatures w14:val="standard"/>
          <w14:cntxtAlts/>
        </w:rPr>
        <w:t>Popis procesu</w:t>
      </w:r>
    </w:p>
    <w:p w14:paraId="689F4739" w14:textId="77777777" w:rsidR="005900DC" w:rsidRPr="00497714" w:rsidRDefault="005900DC" w:rsidP="00245EB1">
      <w:pPr>
        <w:rPr>
          <w:b/>
          <w:i/>
          <w14:ligatures w14:val="standard"/>
          <w14:cntxtAlts/>
        </w:rPr>
      </w:pPr>
    </w:p>
    <w:p w14:paraId="417C5443" w14:textId="77777777" w:rsidR="005900DC" w:rsidRPr="00497714" w:rsidRDefault="005900DC" w:rsidP="005900DC">
      <w:pPr>
        <w:rPr>
          <w:b/>
          <w:szCs w:val="22"/>
          <w14:ligatures w14:val="standard"/>
          <w14:cntxtAlts/>
        </w:rPr>
      </w:pPr>
      <w:bookmarkStart w:id="332" w:name="BKM_CE44A2AC_4D30_4FAB_AE14_3FE8AEBDDBF1"/>
      <w:r w:rsidRPr="00497714">
        <w:rPr>
          <w:b/>
          <w:szCs w:val="22"/>
          <w14:ligatures w14:val="standard"/>
          <w14:cntxtAlts/>
        </w:rPr>
        <w:t>1. Priradenie návrhu na spracovanie</w:t>
      </w:r>
    </w:p>
    <w:p w14:paraId="59B9602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37AAEC39" w14:textId="77777777" w:rsidR="005900DC" w:rsidRPr="00497714" w:rsidRDefault="005900DC" w:rsidP="00497714">
      <w:pPr>
        <w:jc w:val="both"/>
        <w:rPr>
          <w:szCs w:val="22"/>
          <w14:ligatures w14:val="standard"/>
          <w14:cntxtAlts/>
        </w:rPr>
      </w:pPr>
    </w:p>
    <w:p w14:paraId="33350CB1" w14:textId="77777777" w:rsidR="005900DC" w:rsidRPr="00497714" w:rsidRDefault="005900DC" w:rsidP="00497714">
      <w:pPr>
        <w:jc w:val="both"/>
        <w:rPr>
          <w:b/>
          <w:szCs w:val="22"/>
          <w14:ligatures w14:val="standard"/>
          <w14:cntxtAlts/>
        </w:rPr>
      </w:pPr>
      <w:bookmarkStart w:id="333" w:name="BKM_BE131072_4C42_43B5_A9CE_DE517B5DC292"/>
      <w:bookmarkEnd w:id="332"/>
      <w:r w:rsidRPr="00497714">
        <w:rPr>
          <w:b/>
          <w:szCs w:val="22"/>
          <w14:ligatures w14:val="standard"/>
          <w14:cntxtAlts/>
        </w:rPr>
        <w:t>2. Import údajov formulára</w:t>
      </w:r>
    </w:p>
    <w:p w14:paraId="1534AECE"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2122D9C6" w14:textId="77777777" w:rsidR="005900DC" w:rsidRPr="00497714" w:rsidRDefault="005900DC" w:rsidP="00497714">
      <w:pPr>
        <w:jc w:val="both"/>
        <w:rPr>
          <w:color w:val="000000"/>
          <w:szCs w:val="22"/>
          <w14:ligatures w14:val="standard"/>
          <w14:cntxtAlts/>
        </w:rPr>
      </w:pPr>
    </w:p>
    <w:p w14:paraId="5109389A" w14:textId="77777777" w:rsidR="005900DC" w:rsidRPr="00497714" w:rsidRDefault="005900DC" w:rsidP="00497714">
      <w:pPr>
        <w:jc w:val="both"/>
        <w:rPr>
          <w:b/>
          <w:szCs w:val="22"/>
          <w14:ligatures w14:val="standard"/>
          <w14:cntxtAlts/>
        </w:rPr>
      </w:pPr>
      <w:bookmarkStart w:id="334" w:name="BKM_A702764E_C6E6_4A9F_ABA9_B29768C77F40"/>
      <w:bookmarkEnd w:id="333"/>
      <w:r w:rsidRPr="00497714">
        <w:rPr>
          <w:b/>
          <w:szCs w:val="22"/>
          <w14:ligatures w14:val="standard"/>
          <w14:cntxtAlts/>
        </w:rPr>
        <w:t>3. Kontrola návrhu</w:t>
      </w:r>
    </w:p>
    <w:p w14:paraId="69CD4435"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02BEA46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Pri kontrole sa kontroluje:</w:t>
      </w:r>
    </w:p>
    <w:p w14:paraId="66B60CFC"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711D0C44"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026C930E"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1A52276D"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5CBF41F0"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30516DA7" w14:textId="77777777" w:rsidR="005900DC" w:rsidRPr="00497714" w:rsidRDefault="005900DC" w:rsidP="00497714">
      <w:pPr>
        <w:jc w:val="both"/>
        <w:rPr>
          <w:color w:val="000000"/>
          <w:szCs w:val="22"/>
          <w14:ligatures w14:val="standard"/>
          <w14:cntxtAlts/>
        </w:rPr>
      </w:pPr>
    </w:p>
    <w:p w14:paraId="3EE874DD" w14:textId="77777777" w:rsidR="005900DC" w:rsidRPr="00497714" w:rsidRDefault="005900DC" w:rsidP="00497714">
      <w:pPr>
        <w:jc w:val="both"/>
        <w:rPr>
          <w:b/>
          <w:szCs w:val="22"/>
          <w14:ligatures w14:val="standard"/>
          <w14:cntxtAlts/>
        </w:rPr>
      </w:pPr>
      <w:r w:rsidRPr="00497714">
        <w:rPr>
          <w:b/>
          <w:szCs w:val="22"/>
          <w14:ligatures w14:val="standard"/>
          <w14:cntxtAlts/>
        </w:rPr>
        <w:t>4. Bude návrh zapísaný?</w:t>
      </w:r>
    </w:p>
    <w:p w14:paraId="76D809EA" w14:textId="77777777" w:rsidR="005900DC" w:rsidRPr="00497714" w:rsidRDefault="005900DC" w:rsidP="00497714">
      <w:pPr>
        <w:jc w:val="both"/>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590148B9" w14:textId="77777777" w:rsidR="005900DC" w:rsidRPr="00497714" w:rsidRDefault="005900DC" w:rsidP="00497714">
      <w:pPr>
        <w:ind w:left="708"/>
        <w:jc w:val="both"/>
        <w:rPr>
          <w:b/>
          <w:szCs w:val="22"/>
          <w14:ligatures w14:val="standard"/>
          <w14:cntxtAlts/>
        </w:rPr>
      </w:pPr>
      <w:bookmarkStart w:id="335" w:name="BKM_D8A84E00_E531_43A0_852D_99D43D0A9A77"/>
      <w:bookmarkEnd w:id="334"/>
      <w:r w:rsidRPr="00497714">
        <w:rPr>
          <w:b/>
          <w:szCs w:val="22"/>
          <w14:ligatures w14:val="standard"/>
          <w14:cntxtAlts/>
        </w:rPr>
        <w:t>4.1.1 Vytvorenie dokumentu pre odmietnutie zápisu</w:t>
      </w:r>
    </w:p>
    <w:p w14:paraId="214FBEA5"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0B5186D4" w14:textId="77777777" w:rsidR="005900DC" w:rsidRPr="00497714" w:rsidRDefault="005900DC" w:rsidP="00497714">
      <w:pPr>
        <w:ind w:left="708"/>
        <w:jc w:val="both"/>
        <w:rPr>
          <w:b/>
          <w:szCs w:val="22"/>
          <w14:ligatures w14:val="standard"/>
          <w14:cntxtAlts/>
        </w:rPr>
      </w:pPr>
      <w:bookmarkStart w:id="336" w:name="BKM_AC0FFAB4_2DBE_4EAE_913D_7EBEC660A2E5"/>
      <w:bookmarkEnd w:id="335"/>
      <w:r w:rsidRPr="00497714">
        <w:rPr>
          <w:b/>
          <w:szCs w:val="22"/>
          <w14:ligatures w14:val="standard"/>
          <w14:cntxtAlts/>
        </w:rPr>
        <w:t>4.1.2 Uloženie dokumentov</w:t>
      </w:r>
    </w:p>
    <w:p w14:paraId="51AE200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20104C92" w14:textId="77777777" w:rsidR="005900DC" w:rsidRPr="00497714" w:rsidRDefault="005900DC" w:rsidP="005900DC">
      <w:pPr>
        <w:ind w:firstLine="708"/>
        <w:rPr>
          <w:b/>
          <w:szCs w:val="22"/>
          <w14:ligatures w14:val="standard"/>
          <w14:cntxtAlts/>
        </w:rPr>
      </w:pPr>
      <w:bookmarkStart w:id="337" w:name="BKM_82CA36E7_5C4A_4772_8247_CC7CEA4C9D67"/>
      <w:bookmarkEnd w:id="336"/>
      <w:r w:rsidRPr="00497714">
        <w:rPr>
          <w:b/>
          <w:szCs w:val="22"/>
          <w14:ligatures w14:val="standard"/>
          <w14:cntxtAlts/>
        </w:rPr>
        <w:t>4.1.3 Zápis odmietnutia</w:t>
      </w:r>
    </w:p>
    <w:p w14:paraId="2C563935"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02DD7AA1" w14:textId="77777777" w:rsidR="005900DC" w:rsidRPr="00497714" w:rsidRDefault="005900DC" w:rsidP="00497714">
      <w:pPr>
        <w:ind w:firstLine="708"/>
        <w:jc w:val="both"/>
        <w:rPr>
          <w:b/>
          <w:szCs w:val="22"/>
          <w14:ligatures w14:val="standard"/>
          <w14:cntxtAlts/>
        </w:rPr>
      </w:pPr>
      <w:r w:rsidRPr="00497714">
        <w:rPr>
          <w:b/>
          <w:szCs w:val="22"/>
          <w14:ligatures w14:val="standard"/>
          <w14:cntxtAlts/>
        </w:rPr>
        <w:lastRenderedPageBreak/>
        <w:t>4.1.4 Koniec odmietnutie</w:t>
      </w:r>
    </w:p>
    <w:p w14:paraId="05B613D6" w14:textId="77777777" w:rsidR="005900DC" w:rsidRPr="00497714" w:rsidRDefault="005900DC" w:rsidP="00497714">
      <w:pPr>
        <w:ind w:firstLine="708"/>
        <w:jc w:val="both"/>
        <w:rPr>
          <w:szCs w:val="22"/>
          <w14:ligatures w14:val="standard"/>
          <w14:cntxtAlts/>
        </w:rPr>
      </w:pPr>
      <w:r w:rsidRPr="00497714">
        <w:rPr>
          <w:color w:val="000000"/>
          <w:szCs w:val="22"/>
          <w14:ligatures w14:val="standard"/>
          <w14:cntxtAlts/>
        </w:rPr>
        <w:t>Koniec procesu odmietnutím návrhu.</w:t>
      </w:r>
    </w:p>
    <w:p w14:paraId="3523A5B4" w14:textId="77777777" w:rsidR="005900DC" w:rsidRPr="00497714" w:rsidRDefault="005900DC" w:rsidP="00497714">
      <w:pPr>
        <w:jc w:val="both"/>
        <w:rPr>
          <w:b/>
          <w:szCs w:val="22"/>
          <w14:ligatures w14:val="standard"/>
          <w14:cntxtAlts/>
        </w:rPr>
      </w:pPr>
      <w:r w:rsidRPr="00497714">
        <w:rPr>
          <w:szCs w:val="22"/>
          <w14:ligatures w14:val="standard"/>
          <w14:cntxtAlts/>
        </w:rPr>
        <w:t xml:space="preserve"> </w:t>
      </w:r>
      <w:bookmarkStart w:id="338" w:name="BKM_ECCF5B9F_6627_4DA2_9B1B_26E7C16C096F"/>
      <w:bookmarkEnd w:id="337"/>
      <w:r w:rsidRPr="00497714">
        <w:rPr>
          <w:szCs w:val="22"/>
          <w14:ligatures w14:val="standard"/>
          <w14:cntxtAlts/>
        </w:rPr>
        <w:tab/>
      </w:r>
      <w:r w:rsidRPr="00497714">
        <w:rPr>
          <w:b/>
          <w:szCs w:val="22"/>
          <w14:ligatures w14:val="standard"/>
          <w14:cntxtAlts/>
        </w:rPr>
        <w:t>4.2.1 Vygenerovanie dokumentov</w:t>
      </w:r>
    </w:p>
    <w:p w14:paraId="3398B443" w14:textId="77777777" w:rsidR="005900DC" w:rsidRPr="00497714" w:rsidRDefault="005900DC" w:rsidP="00497714">
      <w:pPr>
        <w:ind w:firstLine="708"/>
        <w:jc w:val="both"/>
        <w:rPr>
          <w:szCs w:val="22"/>
          <w14:ligatures w14:val="standard"/>
          <w14:cntxtAlts/>
        </w:rPr>
      </w:pPr>
      <w:r w:rsidRPr="00497714">
        <w:rPr>
          <w:szCs w:val="22"/>
          <w14:ligatures w14:val="standard"/>
          <w14:cntxtAlts/>
        </w:rPr>
        <w:t>Ak bude návrh zapísaný, IS CORWIN vytvorí na pozadí potrebné dokumenty (Potvrdenie o zápise).</w:t>
      </w:r>
    </w:p>
    <w:p w14:paraId="04483CAE" w14:textId="77777777" w:rsidR="005900DC" w:rsidRPr="00497714" w:rsidRDefault="005900DC" w:rsidP="00497714">
      <w:pPr>
        <w:ind w:left="708"/>
        <w:jc w:val="both"/>
        <w:rPr>
          <w:b/>
          <w:szCs w:val="22"/>
          <w14:ligatures w14:val="standard"/>
          <w14:cntxtAlts/>
        </w:rPr>
      </w:pPr>
      <w:bookmarkStart w:id="339" w:name="BKM_F1E0D377_96EE_46F9_AF40_D1B586A944EA"/>
      <w:bookmarkEnd w:id="338"/>
      <w:r w:rsidRPr="00497714">
        <w:rPr>
          <w:b/>
          <w:szCs w:val="22"/>
          <w14:ligatures w14:val="standard"/>
          <w14:cntxtAlts/>
        </w:rPr>
        <w:t>4.2.2 Uloženie dokumentov</w:t>
      </w:r>
    </w:p>
    <w:p w14:paraId="624CA23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30F8B0C7" w14:textId="77777777" w:rsidR="005900DC" w:rsidRPr="00497714" w:rsidRDefault="005900DC" w:rsidP="00497714">
      <w:pPr>
        <w:ind w:left="708"/>
        <w:jc w:val="both"/>
        <w:rPr>
          <w:b/>
          <w:szCs w:val="22"/>
          <w14:ligatures w14:val="standard"/>
          <w14:cntxtAlts/>
        </w:rPr>
      </w:pPr>
      <w:bookmarkStart w:id="340" w:name="BKM_5DE93924_D25C_4B06_B5A4_C0DC5C717F4E"/>
      <w:bookmarkEnd w:id="339"/>
      <w:r w:rsidRPr="00497714">
        <w:rPr>
          <w:b/>
          <w:szCs w:val="22"/>
          <w14:ligatures w14:val="standard"/>
          <w14:cntxtAlts/>
        </w:rPr>
        <w:t>4.2.3 Zápis návrhu a odoslanie výpisu</w:t>
      </w:r>
    </w:p>
    <w:p w14:paraId="4FA27D56"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7AF2B2E"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06183C83" w14:textId="77777777" w:rsidR="005900DC" w:rsidRPr="00497714" w:rsidRDefault="005900DC" w:rsidP="005900DC">
      <w:pPr>
        <w:ind w:firstLine="708"/>
        <w:rPr>
          <w:b/>
          <w:szCs w:val="22"/>
          <w14:ligatures w14:val="standard"/>
          <w14:cntxtAlts/>
        </w:rPr>
      </w:pPr>
      <w:bookmarkStart w:id="341" w:name="BKM_9A342107_026E_4899_B964_0DE7F859AA84"/>
      <w:bookmarkEnd w:id="340"/>
      <w:r w:rsidRPr="00497714">
        <w:rPr>
          <w:b/>
          <w:szCs w:val="22"/>
          <w14:ligatures w14:val="standard"/>
          <w14:cntxtAlts/>
        </w:rPr>
        <w:t>4.2.4 Koniec zápis</w:t>
      </w:r>
    </w:p>
    <w:p w14:paraId="6AD614ED" w14:textId="77777777" w:rsidR="005900DC" w:rsidRPr="00497714" w:rsidRDefault="005900DC" w:rsidP="005900DC">
      <w:pPr>
        <w:ind w:firstLine="708"/>
        <w:rPr>
          <w:szCs w:val="22"/>
          <w14:ligatures w14:val="standard"/>
          <w14:cntxtAlts/>
        </w:rPr>
      </w:pPr>
      <w:r w:rsidRPr="00497714">
        <w:rPr>
          <w:szCs w:val="22"/>
          <w14:ligatures w14:val="standard"/>
          <w14:cntxtAlts/>
        </w:rPr>
        <w:t>Koniec procesu zápisom návrhu.</w:t>
      </w:r>
    </w:p>
    <w:p w14:paraId="31EDAFCD" w14:textId="77777777" w:rsidR="005900DC" w:rsidRPr="00497714" w:rsidRDefault="005900DC" w:rsidP="005900DC">
      <w:pPr>
        <w:rPr>
          <w:color w:val="000000"/>
          <w:szCs w:val="22"/>
          <w14:ligatures w14:val="standard"/>
          <w14:cntxtAlts/>
        </w:rPr>
      </w:pPr>
    </w:p>
    <w:p w14:paraId="067E0DF0" w14:textId="77777777" w:rsidR="005900DC" w:rsidRPr="00497714" w:rsidRDefault="005900DC" w:rsidP="00497714">
      <w:pPr>
        <w:rPr>
          <w14:ligatures w14:val="standard"/>
          <w14:cntxtAlts/>
        </w:rPr>
      </w:pPr>
      <w:r w:rsidRPr="00497714">
        <w:rPr>
          <w:b/>
          <w14:ligatures w14:val="standard"/>
          <w14:cntxtAlts/>
        </w:rPr>
        <w:t>Artefakty a správy</w:t>
      </w:r>
    </w:p>
    <w:p w14:paraId="2CE96816" w14:textId="77777777" w:rsidR="005900DC" w:rsidRPr="00497714" w:rsidRDefault="005900DC" w:rsidP="005900DC">
      <w:pPr>
        <w:rPr>
          <w:b/>
          <w:szCs w:val="22"/>
          <w14:ligatures w14:val="standard"/>
          <w14:cntxtAlts/>
        </w:rPr>
      </w:pPr>
      <w:bookmarkStart w:id="342" w:name="BKM_893CABF4_323D_4FE9_89AA_EDDDEAD45AB4"/>
      <w:bookmarkEnd w:id="341"/>
    </w:p>
    <w:p w14:paraId="114ADACD" w14:textId="77777777" w:rsidR="005900DC" w:rsidRPr="00497714" w:rsidRDefault="005900DC" w:rsidP="005900DC">
      <w:pPr>
        <w:rPr>
          <w:b/>
          <w:szCs w:val="22"/>
          <w14:ligatures w14:val="standard"/>
          <w14:cntxtAlts/>
        </w:rPr>
      </w:pPr>
      <w:r w:rsidRPr="00497714">
        <w:rPr>
          <w:b/>
          <w:szCs w:val="22"/>
          <w14:ligatures w14:val="standard"/>
          <w14:cntxtAlts/>
        </w:rPr>
        <w:t>Správa o odmietnutí podania</w:t>
      </w:r>
    </w:p>
    <w:p w14:paraId="7FB8B6E5"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odmietnutí podania.</w:t>
      </w:r>
    </w:p>
    <w:p w14:paraId="6C4D79E2" w14:textId="77777777" w:rsidR="005900DC" w:rsidRPr="00497714" w:rsidRDefault="005900DC" w:rsidP="005900DC">
      <w:pPr>
        <w:rPr>
          <w:szCs w:val="22"/>
          <w14:ligatures w14:val="standard"/>
          <w14:cntxtAlts/>
        </w:rPr>
      </w:pPr>
    </w:p>
    <w:p w14:paraId="7349B554" w14:textId="77777777" w:rsidR="005900DC" w:rsidRPr="00497714" w:rsidRDefault="005900DC" w:rsidP="005900DC">
      <w:pPr>
        <w:rPr>
          <w:b/>
          <w:szCs w:val="22"/>
          <w14:ligatures w14:val="standard"/>
          <w14:cntxtAlts/>
        </w:rPr>
      </w:pPr>
      <w:bookmarkStart w:id="343" w:name="BKM_8D7BE025_36A5_4780_8E35_57094A8E03C3"/>
      <w:bookmarkEnd w:id="342"/>
      <w:r w:rsidRPr="00497714">
        <w:rPr>
          <w:b/>
          <w:szCs w:val="22"/>
          <w14:ligatures w14:val="standard"/>
          <w14:cntxtAlts/>
        </w:rPr>
        <w:t>Uznesenie o vykonaní zápisu</w:t>
      </w:r>
    </w:p>
    <w:p w14:paraId="6DBE5CD0"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vykonaní zápisu.</w:t>
      </w:r>
    </w:p>
    <w:p w14:paraId="3AFB76CC" w14:textId="77777777" w:rsidR="005900DC" w:rsidRPr="00497714" w:rsidRDefault="005900DC" w:rsidP="005900DC">
      <w:pPr>
        <w:rPr>
          <w:szCs w:val="22"/>
          <w14:ligatures w14:val="standard"/>
          <w14:cntxtAlts/>
        </w:rPr>
      </w:pPr>
    </w:p>
    <w:p w14:paraId="5C0944DA" w14:textId="77777777" w:rsidR="005900DC" w:rsidRPr="00497714" w:rsidRDefault="005900DC" w:rsidP="005900DC">
      <w:pPr>
        <w:rPr>
          <w:b/>
          <w:szCs w:val="22"/>
          <w14:ligatures w14:val="standard"/>
          <w14:cntxtAlts/>
        </w:rPr>
      </w:pPr>
      <w:bookmarkStart w:id="344" w:name="BKM_84B41062_1AB2_437D_B0EB_AEC4641D04B8"/>
      <w:bookmarkEnd w:id="343"/>
      <w:r w:rsidRPr="00497714">
        <w:rPr>
          <w:b/>
          <w:szCs w:val="22"/>
          <w14:ligatures w14:val="standard"/>
          <w14:cntxtAlts/>
        </w:rPr>
        <w:t>Správa o vybavení podania</w:t>
      </w:r>
    </w:p>
    <w:bookmarkEnd w:id="330"/>
    <w:bookmarkEnd w:id="344"/>
    <w:p w14:paraId="6AA349BE" w14:textId="77777777" w:rsidR="005900DC" w:rsidRPr="00497714" w:rsidRDefault="005900DC" w:rsidP="005900DC">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1550E31B" w14:textId="65E74690" w:rsidR="005900DC" w:rsidRPr="00497714" w:rsidRDefault="005900DC" w:rsidP="005900DC">
      <w:pPr>
        <w:rPr>
          <w:szCs w:val="22"/>
          <w14:ligatures w14:val="standard"/>
          <w14:cntxtAlts/>
        </w:rPr>
      </w:pPr>
    </w:p>
    <w:p w14:paraId="748AEE0E" w14:textId="07F1F131" w:rsidR="00245EB1" w:rsidRPr="00497714" w:rsidRDefault="00245EB1" w:rsidP="005900DC">
      <w:pPr>
        <w:rPr>
          <w:szCs w:val="22"/>
          <w14:ligatures w14:val="standard"/>
          <w14:cntxtAlts/>
        </w:rPr>
      </w:pPr>
    </w:p>
    <w:p w14:paraId="1C5ECD93" w14:textId="77777777" w:rsidR="00AF57B5" w:rsidRPr="00497714" w:rsidRDefault="00AF57B5" w:rsidP="005900DC">
      <w:pPr>
        <w:rPr>
          <w:szCs w:val="22"/>
          <w14:ligatures w14:val="standard"/>
          <w14:cntxtAlts/>
        </w:rPr>
      </w:pPr>
    </w:p>
    <w:p w14:paraId="2B449F92" w14:textId="082E9CFB" w:rsidR="00245EB1" w:rsidRPr="00497714" w:rsidRDefault="00245EB1" w:rsidP="005900DC">
      <w:pPr>
        <w:rPr>
          <w:szCs w:val="22"/>
          <w14:ligatures w14:val="standard"/>
          <w14:cntxtAlts/>
        </w:rPr>
      </w:pPr>
    </w:p>
    <w:p w14:paraId="7F48F05E" w14:textId="77777777" w:rsidR="00245EB1" w:rsidRPr="00497714" w:rsidRDefault="00245EB1" w:rsidP="005900DC">
      <w:pPr>
        <w:rPr>
          <w:szCs w:val="22"/>
          <w14:ligatures w14:val="standard"/>
          <w14:cntxtAlts/>
        </w:rPr>
      </w:pPr>
    </w:p>
    <w:p w14:paraId="5B25378F" w14:textId="77777777" w:rsidR="005900DC" w:rsidRPr="00497714" w:rsidRDefault="005900DC" w:rsidP="00497714">
      <w:pPr>
        <w:jc w:val="center"/>
        <w:rPr>
          <w14:ligatures w14:val="standard"/>
          <w14:cntxtAlts/>
        </w:rPr>
      </w:pPr>
      <w:bookmarkStart w:id="345" w:name="BKM_305604A8_8605_413B_A8F7_2B386910BEF8"/>
      <w:r w:rsidRPr="00497714">
        <w:rPr>
          <w:b/>
          <w:sz w:val="28"/>
          <w:szCs w:val="28"/>
          <w14:ligatures w14:val="standard"/>
          <w14:cntxtAlts/>
        </w:rPr>
        <w:t>BP3 - Expedícia dokumentov</w:t>
      </w:r>
    </w:p>
    <w:p w14:paraId="3DD13DFE"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1F441955"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28CA67A" w14:textId="77777777" w:rsidR="005900DC" w:rsidRPr="00497714" w:rsidRDefault="005900DC" w:rsidP="005900DC">
      <w:pPr>
        <w:jc w:val="center"/>
        <w:rPr>
          <w:szCs w:val="22"/>
          <w14:ligatures w14:val="standard"/>
          <w14:cntxtAlts/>
        </w:rPr>
      </w:pPr>
      <w:bookmarkStart w:id="346"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3D9834A4" wp14:editId="32A7105D">
            <wp:extent cx="6119104" cy="2914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46"/>
    </w:p>
    <w:p w14:paraId="38DB4C92" w14:textId="77777777" w:rsidR="005900DC" w:rsidRPr="00497714" w:rsidRDefault="005900DC" w:rsidP="00497714">
      <w:pPr>
        <w:rPr>
          <w:i/>
          <w14:ligatures w14:val="standard"/>
          <w14:cntxtAlts/>
        </w:rPr>
      </w:pPr>
      <w:r w:rsidRPr="00497714">
        <w:rPr>
          <w:b/>
          <w:i/>
          <w14:ligatures w14:val="standard"/>
          <w14:cntxtAlts/>
        </w:rPr>
        <w:t>Popis procesu</w:t>
      </w:r>
    </w:p>
    <w:p w14:paraId="501543FF" w14:textId="77777777" w:rsidR="005900DC" w:rsidRPr="00497714" w:rsidRDefault="005900DC" w:rsidP="005900DC">
      <w:pPr>
        <w:rPr>
          <w:szCs w:val="22"/>
          <w14:ligatures w14:val="standard"/>
          <w14:cntxtAlts/>
        </w:rPr>
      </w:pPr>
    </w:p>
    <w:p w14:paraId="5ADE6800" w14:textId="77777777" w:rsidR="005900DC" w:rsidRPr="00497714" w:rsidRDefault="005900DC" w:rsidP="005900DC">
      <w:pPr>
        <w:rPr>
          <w:b/>
          <w:szCs w:val="22"/>
          <w14:ligatures w14:val="standard"/>
          <w14:cntxtAlts/>
        </w:rPr>
      </w:pPr>
      <w:r w:rsidRPr="00497714">
        <w:rPr>
          <w:b/>
          <w:szCs w:val="22"/>
          <w14:ligatures w14:val="standard"/>
          <w14:cntxtAlts/>
        </w:rPr>
        <w:t>1. Bude doručovanie elektronické?</w:t>
      </w:r>
    </w:p>
    <w:p w14:paraId="2148A417" w14:textId="77777777" w:rsidR="005900DC" w:rsidRPr="00497714" w:rsidRDefault="005900DC" w:rsidP="005900DC">
      <w:pPr>
        <w:rPr>
          <w:szCs w:val="22"/>
          <w14:ligatures w14:val="standard"/>
          <w14:cntxtAlts/>
        </w:rPr>
      </w:pPr>
      <w:r w:rsidRPr="00497714">
        <w:rPr>
          <w:color w:val="000000"/>
          <w:szCs w:val="22"/>
          <w14:ligatures w14:val="standard"/>
          <w14:cntxtAlts/>
        </w:rPr>
        <w:t>Vyhodnotenie spôsobu doručovania.</w:t>
      </w:r>
    </w:p>
    <w:p w14:paraId="132D0D54" w14:textId="77777777" w:rsidR="00245EB1" w:rsidRPr="00497714" w:rsidRDefault="00245EB1" w:rsidP="00245EB1">
      <w:pPr>
        <w:ind w:left="708"/>
        <w:rPr>
          <w:b/>
          <w:szCs w:val="22"/>
          <w14:ligatures w14:val="standard"/>
          <w14:cntxtAlts/>
        </w:rPr>
      </w:pPr>
      <w:r w:rsidRPr="00497714">
        <w:rPr>
          <w:b/>
          <w:szCs w:val="22"/>
          <w14:ligatures w14:val="standard"/>
          <w14:cntxtAlts/>
        </w:rPr>
        <w:t>1.1.1 Presun dokument do IS SM</w:t>
      </w:r>
    </w:p>
    <w:p w14:paraId="42651606"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B0ABB19" w14:textId="77777777" w:rsidR="00245EB1" w:rsidRPr="00497714" w:rsidRDefault="00245EB1" w:rsidP="00245EB1">
      <w:pPr>
        <w:ind w:left="708"/>
        <w:rPr>
          <w:b/>
          <w:szCs w:val="22"/>
          <w14:ligatures w14:val="standard"/>
          <w14:cntxtAlts/>
        </w:rPr>
      </w:pPr>
      <w:r w:rsidRPr="00497714">
        <w:rPr>
          <w:b/>
          <w:szCs w:val="22"/>
          <w14:ligatures w14:val="standard"/>
          <w14:cntxtAlts/>
        </w:rPr>
        <w:t>1.1.2 Vyhľadanie schránky adresátov</w:t>
      </w:r>
    </w:p>
    <w:p w14:paraId="25B87C89"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318E4E11" w14:textId="77777777" w:rsidR="00245EB1" w:rsidRPr="00497714" w:rsidRDefault="00245EB1" w:rsidP="00245EB1">
      <w:pPr>
        <w:ind w:left="708"/>
        <w:rPr>
          <w:b/>
          <w:szCs w:val="22"/>
          <w14:ligatures w14:val="standard"/>
          <w14:cntxtAlts/>
        </w:rPr>
      </w:pPr>
      <w:r w:rsidRPr="00497714">
        <w:rPr>
          <w:b/>
          <w:szCs w:val="22"/>
          <w14:ligatures w14:val="standard"/>
          <w14:cntxtAlts/>
        </w:rPr>
        <w:t>1.1.3 Podpis a odoslanie</w:t>
      </w:r>
    </w:p>
    <w:p w14:paraId="3B55A1CA"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7ACBC2E5" w14:textId="662ABE52" w:rsidR="005900DC" w:rsidRPr="00497714" w:rsidRDefault="005900DC" w:rsidP="005900DC">
      <w:pPr>
        <w:ind w:left="708"/>
        <w:rPr>
          <w:b/>
          <w:szCs w:val="22"/>
          <w14:ligatures w14:val="standard"/>
          <w14:cntxtAlts/>
        </w:rPr>
      </w:pPr>
      <w:r w:rsidRPr="00497714">
        <w:rPr>
          <w:b/>
          <w:szCs w:val="22"/>
          <w14:ligatures w14:val="standard"/>
          <w14:cntxtAlts/>
        </w:rPr>
        <w:t>1.2.1 Vytlačenie dokumentov</w:t>
      </w:r>
    </w:p>
    <w:p w14:paraId="7600C266" w14:textId="77777777" w:rsidR="005900DC" w:rsidRPr="00497714" w:rsidRDefault="005900DC" w:rsidP="005900DC">
      <w:pPr>
        <w:ind w:left="708"/>
        <w:rPr>
          <w:color w:val="000000"/>
          <w:szCs w:val="22"/>
          <w14:ligatures w14:val="standard"/>
          <w14:cntxtAlts/>
        </w:rPr>
      </w:pPr>
      <w:r w:rsidRPr="00497714">
        <w:rPr>
          <w:color w:val="000000"/>
          <w:szCs w:val="22"/>
          <w14:ligatures w14:val="standard"/>
          <w14:cntxtAlts/>
        </w:rPr>
        <w:t>Pracovník vytlačí predmetné dokumenty.</w:t>
      </w:r>
    </w:p>
    <w:p w14:paraId="162EC2F6" w14:textId="77777777" w:rsidR="005900DC" w:rsidRPr="00497714" w:rsidRDefault="005900DC" w:rsidP="005900DC">
      <w:pPr>
        <w:ind w:left="708"/>
        <w:rPr>
          <w:b/>
          <w:szCs w:val="22"/>
          <w14:ligatures w14:val="standard"/>
          <w14:cntxtAlts/>
        </w:rPr>
      </w:pPr>
      <w:r w:rsidRPr="00497714">
        <w:rPr>
          <w:b/>
          <w:szCs w:val="22"/>
          <w14:ligatures w14:val="standard"/>
          <w14:cntxtAlts/>
        </w:rPr>
        <w:t>1.2.2 Podpis dokumentov</w:t>
      </w:r>
    </w:p>
    <w:p w14:paraId="1AFA0D3E"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Ak je to potrebné, dokumenty podpíše vlastnoručným podpisom.</w:t>
      </w:r>
    </w:p>
    <w:p w14:paraId="05DACE02" w14:textId="77777777" w:rsidR="005900DC" w:rsidRPr="00497714" w:rsidRDefault="005900DC" w:rsidP="005900DC">
      <w:pPr>
        <w:ind w:left="708"/>
        <w:rPr>
          <w:b/>
          <w:szCs w:val="22"/>
          <w14:ligatures w14:val="standard"/>
          <w14:cntxtAlts/>
        </w:rPr>
      </w:pPr>
      <w:bookmarkStart w:id="347" w:name="BKM_61980CA3_C6A8_4A67_BA67_492039344DC1"/>
      <w:r w:rsidRPr="00497714">
        <w:rPr>
          <w:b/>
          <w:szCs w:val="22"/>
          <w14:ligatures w14:val="standard"/>
          <w14:cntxtAlts/>
        </w:rPr>
        <w:t xml:space="preserve">1.2.3 </w:t>
      </w:r>
      <w:proofErr w:type="spellStart"/>
      <w:r w:rsidRPr="00497714">
        <w:rPr>
          <w:b/>
          <w:szCs w:val="22"/>
          <w14:ligatures w14:val="standard"/>
          <w14:cntxtAlts/>
        </w:rPr>
        <w:t>Obálkovanie</w:t>
      </w:r>
      <w:proofErr w:type="spellEnd"/>
      <w:r w:rsidRPr="00497714">
        <w:rPr>
          <w:b/>
          <w:szCs w:val="22"/>
          <w14:ligatures w14:val="standard"/>
          <w14:cntxtAlts/>
        </w:rPr>
        <w:t xml:space="preserve"> a odoslanie poštou</w:t>
      </w:r>
    </w:p>
    <w:p w14:paraId="361DC4F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Následne dokumenty vloží do obálok a odošle poštou.</w:t>
      </w:r>
    </w:p>
    <w:p w14:paraId="07DDC469" w14:textId="77777777" w:rsidR="00245EB1" w:rsidRPr="00497714" w:rsidRDefault="00245EB1" w:rsidP="005900DC">
      <w:pPr>
        <w:rPr>
          <w:b/>
          <w:szCs w:val="22"/>
          <w14:ligatures w14:val="standard"/>
          <w14:cntxtAlts/>
        </w:rPr>
      </w:pPr>
      <w:bookmarkStart w:id="348" w:name="BKM_F9CE1B15_C2A3_45A9_8D19_9AED9DF69466"/>
      <w:bookmarkEnd w:id="347"/>
    </w:p>
    <w:p w14:paraId="09A116CD" w14:textId="1401105F" w:rsidR="005900DC" w:rsidRPr="00497714" w:rsidRDefault="005900DC" w:rsidP="005900DC">
      <w:pPr>
        <w:rPr>
          <w:b/>
          <w:szCs w:val="22"/>
          <w14:ligatures w14:val="standard"/>
          <w14:cntxtAlts/>
        </w:rPr>
      </w:pPr>
      <w:r w:rsidRPr="00497714">
        <w:rPr>
          <w:b/>
          <w:szCs w:val="22"/>
          <w14:ligatures w14:val="standard"/>
          <w14:cntxtAlts/>
        </w:rPr>
        <w:t>2. Zaznačenie lehoty</w:t>
      </w:r>
    </w:p>
    <w:p w14:paraId="03F46AA0" w14:textId="77777777" w:rsidR="005900DC" w:rsidRPr="00497714" w:rsidRDefault="005900DC" w:rsidP="005900DC">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52AB3FC9" w14:textId="77777777" w:rsidR="005900DC" w:rsidRPr="00497714" w:rsidRDefault="005900DC" w:rsidP="005900DC">
      <w:pPr>
        <w:rPr>
          <w:b/>
          <w:sz w:val="18"/>
          <w:szCs w:val="22"/>
          <w14:ligatures w14:val="standard"/>
          <w14:cntxtAlts/>
        </w:rPr>
      </w:pPr>
      <w:bookmarkStart w:id="349" w:name="BKM_1F3A44E2_7F7F_4D0C_8B77_FADE573F4927"/>
      <w:bookmarkEnd w:id="348"/>
    </w:p>
    <w:p w14:paraId="0EBADCB0" w14:textId="77777777" w:rsidR="005900DC" w:rsidRPr="00497714" w:rsidRDefault="005900DC" w:rsidP="005900DC">
      <w:pPr>
        <w:rPr>
          <w:b/>
          <w:szCs w:val="22"/>
          <w14:ligatures w14:val="standard"/>
          <w14:cntxtAlts/>
        </w:rPr>
      </w:pPr>
      <w:r w:rsidRPr="00497714">
        <w:rPr>
          <w:b/>
          <w:szCs w:val="22"/>
          <w14:ligatures w14:val="standard"/>
          <w14:cntxtAlts/>
        </w:rPr>
        <w:t>3. Uzavretie návrhu</w:t>
      </w:r>
    </w:p>
    <w:p w14:paraId="31B0F72C"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4632D921" w14:textId="77777777" w:rsidR="005900DC" w:rsidRPr="00497714" w:rsidRDefault="005900DC" w:rsidP="005900DC">
      <w:pPr>
        <w:rPr>
          <w:b/>
          <w:szCs w:val="22"/>
          <w14:ligatures w14:val="standard"/>
          <w14:cntxtAlts/>
        </w:rPr>
      </w:pPr>
      <w:r w:rsidRPr="00497714">
        <w:rPr>
          <w:b/>
          <w:szCs w:val="22"/>
          <w14:ligatures w14:val="standard"/>
          <w14:cntxtAlts/>
        </w:rPr>
        <w:t>4. Koniec</w:t>
      </w:r>
    </w:p>
    <w:p w14:paraId="21BECF85" w14:textId="77777777" w:rsidR="005900DC" w:rsidRPr="00497714" w:rsidRDefault="005900DC" w:rsidP="00497714">
      <w:pPr>
        <w:rPr>
          <w14:ligatures w14:val="standard"/>
          <w14:cntxtAlts/>
        </w:rPr>
      </w:pPr>
      <w:r w:rsidRPr="00497714">
        <w:rPr>
          <w:b/>
          <w14:ligatures w14:val="standard"/>
          <w14:cntxtAlts/>
        </w:rPr>
        <w:t>Artefakty a správy</w:t>
      </w:r>
    </w:p>
    <w:bookmarkEnd w:id="349"/>
    <w:p w14:paraId="302BEC52" w14:textId="77777777" w:rsidR="005900DC" w:rsidRPr="00497714" w:rsidRDefault="005900DC" w:rsidP="005900DC">
      <w:pPr>
        <w:rPr>
          <w:szCs w:val="22"/>
          <w14:ligatures w14:val="standard"/>
          <w14:cntxtAlts/>
        </w:rPr>
      </w:pPr>
    </w:p>
    <w:p w14:paraId="2015D8D0" w14:textId="77777777" w:rsidR="005900DC" w:rsidRPr="00497714" w:rsidRDefault="005900DC" w:rsidP="005900DC">
      <w:pPr>
        <w:rPr>
          <w:b/>
          <w:szCs w:val="22"/>
          <w14:ligatures w14:val="standard"/>
          <w14:cntxtAlts/>
        </w:rPr>
      </w:pPr>
      <w:bookmarkStart w:id="350" w:name="BKM_8421577F_720A_4F56_B323_945EBECDE844"/>
      <w:r w:rsidRPr="00497714">
        <w:rPr>
          <w:b/>
          <w:szCs w:val="22"/>
          <w14:ligatures w14:val="standard"/>
          <w14:cntxtAlts/>
        </w:rPr>
        <w:t>Oznámenie o odmietnutí vykonania zápisu</w:t>
      </w:r>
    </w:p>
    <w:p w14:paraId="012B60EF" w14:textId="77777777" w:rsidR="005900DC" w:rsidRPr="00497714" w:rsidRDefault="005900DC" w:rsidP="005900DC">
      <w:pPr>
        <w:rPr>
          <w:szCs w:val="22"/>
          <w14:ligatures w14:val="standard"/>
          <w14:cntxtAlts/>
        </w:rPr>
      </w:pPr>
      <w:r w:rsidRPr="00497714">
        <w:rPr>
          <w:color w:val="000000"/>
          <w:szCs w:val="22"/>
          <w14:ligatures w14:val="standard"/>
          <w14:cntxtAlts/>
        </w:rPr>
        <w:t>Oznámenie o odmietnutí vykonania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78325B3B" w14:textId="77777777" w:rsidR="005900DC" w:rsidRPr="00497714" w:rsidRDefault="005900DC" w:rsidP="005900DC">
      <w:pPr>
        <w:rPr>
          <w:rFonts w:cstheme="minorHAnsi"/>
          <w:spacing w:val="4"/>
          <w:kern w:val="1"/>
          <w:szCs w:val="22"/>
          <w14:ligatures w14:val="standard"/>
          <w14:cntxtAlts/>
        </w:rPr>
      </w:pPr>
    </w:p>
    <w:p w14:paraId="3EE2DF4B" w14:textId="77777777" w:rsidR="005900DC" w:rsidRPr="00497714" w:rsidRDefault="005900DC" w:rsidP="005900DC">
      <w:pPr>
        <w:rPr>
          <w:b/>
          <w:szCs w:val="22"/>
          <w14:ligatures w14:val="standard"/>
          <w14:cntxtAlts/>
        </w:rPr>
      </w:pPr>
      <w:r w:rsidRPr="00497714">
        <w:rPr>
          <w:b/>
          <w:szCs w:val="22"/>
          <w14:ligatures w14:val="standard"/>
          <w14:cntxtAlts/>
        </w:rPr>
        <w:t>Potvrdenie o vykonaní zápisu</w:t>
      </w:r>
    </w:p>
    <w:p w14:paraId="209D252D" w14:textId="77777777" w:rsidR="005900DC" w:rsidRPr="00497714" w:rsidRDefault="005900DC" w:rsidP="005900DC">
      <w:pPr>
        <w:rPr>
          <w:szCs w:val="22"/>
          <w14:ligatures w14:val="standard"/>
          <w14:cntxtAlts/>
        </w:rPr>
      </w:pPr>
      <w:r w:rsidRPr="00497714">
        <w:rPr>
          <w:color w:val="000000"/>
          <w:szCs w:val="22"/>
          <w14:ligatures w14:val="standard"/>
          <w14:cntxtAlts/>
        </w:rPr>
        <w:t>Potvrdenie o vykonaní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47A7FC86" w14:textId="77777777" w:rsidR="005900DC" w:rsidRPr="00497714" w:rsidRDefault="005900DC" w:rsidP="005900DC">
      <w:pPr>
        <w:rPr>
          <w:b/>
          <w:szCs w:val="22"/>
          <w14:ligatures w14:val="standard"/>
          <w14:cntxtAlts/>
        </w:rPr>
      </w:pPr>
    </w:p>
    <w:p w14:paraId="128F7DF8" w14:textId="77777777" w:rsidR="005900DC" w:rsidRPr="00497714" w:rsidRDefault="005900DC" w:rsidP="005900DC">
      <w:pPr>
        <w:rPr>
          <w:b/>
          <w:szCs w:val="22"/>
          <w14:ligatures w14:val="standard"/>
          <w14:cntxtAlts/>
        </w:rPr>
      </w:pPr>
      <w:r w:rsidRPr="00497714">
        <w:rPr>
          <w:b/>
          <w:szCs w:val="22"/>
          <w14:ligatures w14:val="standard"/>
          <w14:cntxtAlts/>
        </w:rPr>
        <w:lastRenderedPageBreak/>
        <w:t>Správa o vybavení podania</w:t>
      </w:r>
    </w:p>
    <w:p w14:paraId="25E04C0B" w14:textId="77777777" w:rsidR="005900DC" w:rsidRPr="00497714" w:rsidRDefault="005900DC" w:rsidP="005900DC">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307"/>
      <w:bookmarkEnd w:id="308"/>
      <w:bookmarkEnd w:id="345"/>
      <w:bookmarkEnd w:id="350"/>
      <w:r w:rsidRPr="00497714">
        <w:rPr>
          <w:color w:val="000000"/>
          <w:szCs w:val="22"/>
          <w14:ligatures w14:val="standard"/>
          <w14:cntxtAlts/>
        </w:rPr>
        <w:t>.</w:t>
      </w:r>
    </w:p>
    <w:p w14:paraId="3817E508" w14:textId="2EC7F87F"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894EC7D" w14:textId="392B310B"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15696D7" w14:textId="3F2E807D"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76040B0E" w14:textId="08775FF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6A9BBD5" w14:textId="77777777"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7E42C5B" w14:textId="37B8BCEB"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45345F9C" w14:textId="36653749"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406AC7B" w14:textId="07FA121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F944A3B" w14:textId="4F7E00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FEB0FD5" w14:textId="49F7C5C3"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416A9AD6" w14:textId="77A586FF"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438D6C1" w14:textId="552F5D9C"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526FB59" w14:textId="71C6D50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3E7353F" w14:textId="06BD5ED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9EB378B" w14:textId="4EAE19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81A1A0C" w14:textId="75C02FF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8FCF43D" w14:textId="72860FCA"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C18BFA2" w14:textId="28051F0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783A8E1" w14:textId="0DB254D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D6C6703" w14:textId="6C5DF16D"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B03CD38" w14:textId="5A04636B"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566F774" w14:textId="5D5DBAF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FD96F50" w14:textId="77777777"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2211086" w14:textId="77777777" w:rsidR="00245EB1" w:rsidRPr="00497714" w:rsidRDefault="00245EB1" w:rsidP="004A5788">
      <w:pPr>
        <w:pStyle w:val="Nadpis2"/>
        <w:jc w:val="right"/>
        <w:rPr>
          <w:sz w:val="22"/>
          <w:szCs w:val="22"/>
          <w14:ligatures w14:val="standard"/>
          <w14:cntxtAlts/>
        </w:rPr>
        <w:sectPr w:rsidR="00245EB1" w:rsidRPr="00497714" w:rsidSect="00F85764">
          <w:pgSz w:w="11906" w:h="16838" w:code="9"/>
          <w:pgMar w:top="1134" w:right="1134" w:bottom="1134" w:left="1134" w:header="709" w:footer="760" w:gutter="0"/>
          <w:pgNumType w:chapSep="period"/>
          <w:cols w:space="708"/>
          <w:docGrid w:linePitch="360"/>
        </w:sectPr>
      </w:pPr>
    </w:p>
    <w:p w14:paraId="3BFC3A5E" w14:textId="18B8E64C" w:rsidR="00175F96" w:rsidRDefault="00175F96" w:rsidP="00497714">
      <w:pPr>
        <w:pStyle w:val="Nadpis2"/>
        <w:jc w:val="right"/>
        <w:rPr>
          <w:sz w:val="22"/>
          <w:szCs w:val="22"/>
          <w14:ligatures w14:val="standard"/>
          <w14:cntxtAlts/>
        </w:rPr>
      </w:pPr>
      <w:bookmarkStart w:id="351" w:name="_Toc96376590"/>
      <w:bookmarkStart w:id="352" w:name="_Toc96376764"/>
      <w:bookmarkStart w:id="353" w:name="_Toc96377203"/>
      <w:bookmarkStart w:id="354" w:name="_Toc96377377"/>
      <w:r w:rsidRPr="00497714">
        <w:rPr>
          <w:sz w:val="22"/>
          <w:szCs w:val="22"/>
          <w14:ligatures w14:val="standard"/>
          <w14:cntxtAlts/>
        </w:rPr>
        <w:lastRenderedPageBreak/>
        <w:t>Príloha č.</w:t>
      </w:r>
      <w:r w:rsidR="0030478F">
        <w:rPr>
          <w:sz w:val="22"/>
          <w:szCs w:val="22"/>
          <w14:ligatures w14:val="standard"/>
          <w14:cntxtAlts/>
        </w:rPr>
        <w:t>6</w:t>
      </w:r>
      <w:r w:rsidR="0012051D">
        <w:rPr>
          <w:sz w:val="22"/>
          <w:szCs w:val="22"/>
          <w14:ligatures w14:val="standard"/>
          <w14:cntxtAlts/>
        </w:rPr>
        <w:t>C</w:t>
      </w:r>
      <w:r w:rsidR="009F65F6" w:rsidRPr="00497714">
        <w:rPr>
          <w14:ligatures w14:val="standard"/>
          <w14:cntxtAlts/>
        </w:rPr>
        <w:t xml:space="preserve"> </w:t>
      </w:r>
      <w:r w:rsidRPr="00497714">
        <w:rPr>
          <w:sz w:val="22"/>
          <w:szCs w:val="22"/>
          <w14:ligatures w14:val="standard"/>
          <w14:cntxtAlts/>
        </w:rPr>
        <w:t>Integrácie – interné informačné systémy</w:t>
      </w:r>
      <w:bookmarkEnd w:id="351"/>
      <w:bookmarkEnd w:id="352"/>
      <w:bookmarkEnd w:id="353"/>
      <w:bookmarkEnd w:id="354"/>
    </w:p>
    <w:p w14:paraId="2C922705" w14:textId="77777777" w:rsidR="00D15868" w:rsidRPr="00146C59" w:rsidRDefault="00D15868" w:rsidP="00D15868">
      <w:pPr>
        <w:pStyle w:val="Normlnywebov"/>
        <w:rPr>
          <w:rStyle w:val="Zvraznenie"/>
          <w:szCs w:val="28"/>
        </w:rPr>
      </w:pPr>
      <w:r w:rsidRPr="00146C59">
        <w:rPr>
          <w:rStyle w:val="Zvraznenie"/>
          <w:szCs w:val="28"/>
        </w:rPr>
        <w:t>Prehľad plánovaných integrácií ISVS na ostatné ISVS</w:t>
      </w:r>
      <w:r>
        <w:rPr>
          <w:rStyle w:val="Zvraznenie"/>
          <w:szCs w:val="28"/>
        </w:rPr>
        <w:t xml:space="preserve"> MS SR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3427"/>
        <w:gridCol w:w="762"/>
        <w:gridCol w:w="8657"/>
      </w:tblGrid>
      <w:tr w:rsidR="00D15868" w14:paraId="59DB1593"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FA495" w14:textId="77777777" w:rsidR="00D15868" w:rsidRDefault="00D15868" w:rsidP="00CA12A2">
            <w:pPr>
              <w:pStyle w:val="Normlnywebov"/>
            </w:pPr>
            <w:r>
              <w:rPr>
                <w:rStyle w:val="Vrazn"/>
              </w:rPr>
              <w:t>Kód</w:t>
            </w:r>
            <w:r>
              <w:t xml:space="preserve"> </w:t>
            </w:r>
            <w:r>
              <w:br/>
            </w:r>
            <w:r>
              <w:rPr>
                <w:rStyle w:val="Vrazn"/>
              </w:rPr>
              <w:t xml:space="preserve">(z </w:t>
            </w:r>
            <w:proofErr w:type="spellStart"/>
            <w:r>
              <w:rPr>
                <w:rStyle w:val="Vrazn"/>
              </w:rPr>
              <w:t>MetaIS</w:t>
            </w:r>
            <w:proofErr w:type="spellEnd"/>
            <w:r>
              <w:rPr>
                <w:rStyle w:val="Vrazn"/>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9EA0D" w14:textId="77777777" w:rsidR="00D15868" w:rsidRDefault="00D15868" w:rsidP="00CA12A2">
            <w:pPr>
              <w:pStyle w:val="Normlnywebov"/>
            </w:pPr>
            <w:r>
              <w:rPr>
                <w:rStyle w:val="Vrazn"/>
              </w:rPr>
              <w:t>Integrovaný informačný systém 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4F3B9" w14:textId="77777777" w:rsidR="00D15868" w:rsidRDefault="00D15868" w:rsidP="00CA12A2">
            <w:pPr>
              <w:pStyle w:val="Normlnywebov"/>
            </w:pPr>
            <w:r>
              <w:rPr>
                <w:rStyle w:val="Vrazn"/>
              </w:rPr>
              <w:t>Gestor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66FBEB" w14:textId="77777777" w:rsidR="00D15868" w:rsidRDefault="00D15868" w:rsidP="00CA12A2">
            <w:pPr>
              <w:pStyle w:val="Normlnywebov"/>
            </w:pPr>
            <w:r>
              <w:rPr>
                <w:rStyle w:val="Vrazn"/>
              </w:rPr>
              <w:t>Rozsah integrácie</w:t>
            </w:r>
          </w:p>
        </w:tc>
      </w:tr>
      <w:tr w:rsidR="00D15868" w14:paraId="7FE7593B"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792E0" w14:textId="77777777" w:rsidR="00D15868" w:rsidRDefault="00D15868" w:rsidP="00CA12A2">
            <w:pPr>
              <w:pStyle w:val="Normlnywebov"/>
            </w:pPr>
            <w:r>
              <w:t>isvs_6099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2A797D" w14:textId="77777777" w:rsidR="00D15868" w:rsidRDefault="00D15868" w:rsidP="00CA12A2">
            <w:pPr>
              <w:pStyle w:val="Normlnywebov"/>
            </w:pPr>
            <w:r>
              <w:t>IS Centrálny systém súdneho riadenia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36949"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AC3D4" w14:textId="77777777" w:rsidR="00D15868" w:rsidRDefault="00D15868" w:rsidP="00CA12A2">
            <w:pPr>
              <w:pStyle w:val="Normlnywebov"/>
            </w:pPr>
            <w:r>
              <w:t>využitie   služieb plánovaného IS CSSR v rámci činnosti registrových súdov</w:t>
            </w:r>
          </w:p>
        </w:tc>
      </w:tr>
      <w:tr w:rsidR="00D15868" w14:paraId="298A59BC"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72122" w14:textId="77777777" w:rsidR="00D15868" w:rsidRDefault="00D15868" w:rsidP="00CA12A2">
            <w:pPr>
              <w:pStyle w:val="Normlnywebov"/>
            </w:pPr>
            <w:r>
              <w:t>isvs_255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9EFEC6" w14:textId="77777777" w:rsidR="00D15868" w:rsidRDefault="00D15868" w:rsidP="00CA12A2">
            <w:pPr>
              <w:pStyle w:val="Normlnywebov"/>
            </w:pPr>
            <w:r>
              <w:t>Informačný systém súdov - Súdny manažment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A0E193"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A909A" w14:textId="77777777" w:rsidR="00D15868" w:rsidRDefault="00D15868" w:rsidP="00CA12A2">
            <w:pPr>
              <w:pStyle w:val="Normlnywebov"/>
            </w:pPr>
            <w:r>
              <w:t xml:space="preserve">využitie   služieb súčasného IS CSSR v rámci činnosti registrových súdov v prípade, že v čase realizácie projektu nebude dostupný </w:t>
            </w:r>
            <w:r>
              <w:rPr>
                <w:color w:val="333333"/>
              </w:rPr>
              <w:t>isvs_6099</w:t>
            </w:r>
          </w:p>
        </w:tc>
      </w:tr>
      <w:tr w:rsidR="00D15868" w14:paraId="5C54403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14974" w14:textId="77777777" w:rsidR="00D15868" w:rsidRDefault="00D15868" w:rsidP="00CA12A2">
            <w:pPr>
              <w:pStyle w:val="Normlnywebov"/>
            </w:pPr>
            <w:r>
              <w:t>isvs_10498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BBDE9" w14:textId="77777777" w:rsidR="00D15868" w:rsidRDefault="00D15868" w:rsidP="00CA12A2">
            <w:pPr>
              <w:pStyle w:val="Normlnywebov"/>
            </w:pPr>
            <w:r>
              <w:t xml:space="preserve">Integračná platforma </w:t>
            </w:r>
            <w:proofErr w:type="spellStart"/>
            <w:r>
              <w:t>eBOX</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15428"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66B6E" w14:textId="77777777" w:rsidR="00D15868" w:rsidRDefault="00D15868" w:rsidP="00CA12A2">
            <w:pPr>
              <w:pStyle w:val="Normlnywebov"/>
            </w:pPr>
            <w:r>
              <w:t>pre využitie služieb podpory procesov s elektronickými schránkami</w:t>
            </w:r>
          </w:p>
        </w:tc>
      </w:tr>
      <w:tr w:rsidR="00D15868" w14:paraId="1B251C92"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2F5A7D" w14:textId="77777777" w:rsidR="00D15868" w:rsidRDefault="00D15868" w:rsidP="00CA12A2">
            <w:pPr>
              <w:pStyle w:val="Normlnywebov"/>
            </w:pPr>
            <w:r>
              <w:t>isvs_238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F3A36" w14:textId="77777777" w:rsidR="00D15868" w:rsidRDefault="00D15868" w:rsidP="00CA12A2">
            <w:pPr>
              <w:pStyle w:val="Normlnywebov"/>
            </w:pPr>
            <w:r>
              <w:t>Informačný systém súdov - Elektronická podateľňa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90A6E"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F1C527" w14:textId="77777777" w:rsidR="00D15868" w:rsidRDefault="00D15868" w:rsidP="00CA12A2">
            <w:pPr>
              <w:pStyle w:val="Normlnywebov"/>
            </w:pPr>
            <w:r>
              <w:t>Overovanie platnosti a autorizácia dokumentov</w:t>
            </w:r>
          </w:p>
        </w:tc>
      </w:tr>
      <w:tr w:rsidR="00D15868" w14:paraId="548062DA"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5D7BD" w14:textId="77777777" w:rsidR="00D15868" w:rsidRDefault="00D15868" w:rsidP="00CA12A2">
            <w:pPr>
              <w:pStyle w:val="Normlnywebov"/>
            </w:pPr>
            <w:r>
              <w:t>isvs_10502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27189" w14:textId="77777777" w:rsidR="00D15868" w:rsidRDefault="00D15868" w:rsidP="00CA12A2">
            <w:pPr>
              <w:pStyle w:val="Normlnywebov"/>
            </w:pPr>
            <w:r>
              <w:rPr>
                <w:color w:val="333333"/>
              </w:rPr>
              <w:t>Integračná platforma rezortu (IP BAI)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FA629F"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63D0A" w14:textId="77777777" w:rsidR="00D15868" w:rsidRDefault="00D15868" w:rsidP="00CA12A2">
            <w:pPr>
              <w:pStyle w:val="Normlnywebov"/>
            </w:pPr>
            <w:r>
              <w:t>Zabezpečenie integrácie</w:t>
            </w:r>
          </w:p>
        </w:tc>
      </w:tr>
      <w:tr w:rsidR="00D15868" w14:paraId="06D7104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D2434" w14:textId="77777777" w:rsidR="00D15868" w:rsidRDefault="00D15868" w:rsidP="00CA12A2">
            <w:pPr>
              <w:pStyle w:val="Normlnywebov"/>
            </w:pPr>
            <w:r>
              <w:rPr>
                <w:color w:val="333333"/>
              </w:rPr>
              <w:t>isvs_245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2C504" w14:textId="77777777" w:rsidR="00D15868" w:rsidRDefault="00D15868" w:rsidP="00CA12A2">
            <w:pPr>
              <w:pStyle w:val="Normlnywebov"/>
            </w:pPr>
            <w:r>
              <w:rPr>
                <w:color w:val="333333"/>
              </w:rPr>
              <w:t>IS UBÚS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D1A66"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A7CEB" w14:textId="77777777" w:rsidR="00D15868" w:rsidRDefault="00D15868" w:rsidP="00CA12A2">
            <w:pPr>
              <w:pStyle w:val="Normlnywebov"/>
            </w:pPr>
            <w:r>
              <w:rPr>
                <w:color w:val="333333"/>
              </w:rPr>
              <w:t>pre využitie služieb prístupu k archívu dokumentov</w:t>
            </w:r>
          </w:p>
        </w:tc>
      </w:tr>
      <w:tr w:rsidR="00D15868" w14:paraId="4F8E712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728AB" w14:textId="77777777" w:rsidR="00D15868" w:rsidRDefault="00D15868" w:rsidP="00CA12A2">
            <w:pPr>
              <w:pStyle w:val="Normlnywebov"/>
            </w:pPr>
            <w:r>
              <w:rPr>
                <w:color w:val="333333"/>
              </w:rPr>
              <w:t>isvs_8267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FFCB30" w14:textId="77777777" w:rsidR="00D15868" w:rsidRDefault="00D15868" w:rsidP="00CA12A2">
            <w:pPr>
              <w:pStyle w:val="Normlnywebov"/>
            </w:pPr>
            <w:r>
              <w:rPr>
                <w:color w:val="333333"/>
              </w:rPr>
              <w:t>Register diskvalifikácií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2CA93"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256F3" w14:textId="77777777" w:rsidR="00D15868" w:rsidRDefault="00D15868" w:rsidP="00CA12A2">
            <w:pPr>
              <w:pStyle w:val="Normlnywebov"/>
            </w:pPr>
            <w:r>
              <w:rPr>
                <w:color w:val="333333"/>
              </w:rPr>
              <w:t>využitie údajov z registra diskvalifikácií v procesoch registrácie obchodných spoločností</w:t>
            </w:r>
          </w:p>
        </w:tc>
      </w:tr>
      <w:tr w:rsidR="00D15868" w14:paraId="4FF561F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98E7CD" w14:textId="77777777" w:rsidR="00D15868" w:rsidRDefault="00D15868" w:rsidP="00CA12A2">
            <w:pPr>
              <w:pStyle w:val="Normlnywebov"/>
            </w:pPr>
            <w:r>
              <w:rPr>
                <w:color w:val="333333"/>
              </w:rPr>
              <w:t>isvs_9771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016123" w14:textId="77777777" w:rsidR="00D15868" w:rsidRDefault="00D15868" w:rsidP="00CA12A2">
            <w:pPr>
              <w:pStyle w:val="Normlnywebov"/>
            </w:pPr>
            <w:r>
              <w:rPr>
                <w:color w:val="333333"/>
              </w:rPr>
              <w:t>Informačný systém Obchodného vestníka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8685C"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879CC" w14:textId="77777777" w:rsidR="00D15868" w:rsidRDefault="00D15868" w:rsidP="00CA12A2">
            <w:pPr>
              <w:pStyle w:val="Normlnywebov"/>
            </w:pPr>
            <w:r>
              <w:rPr>
                <w:color w:val="333333"/>
              </w:rPr>
              <w:t>Zverejňovanie údaje o zapisovaných osobách a uložených listinách</w:t>
            </w:r>
          </w:p>
        </w:tc>
      </w:tr>
      <w:tr w:rsidR="00D15868" w14:paraId="247AD2A9"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D5A24" w14:textId="77777777" w:rsidR="00D15868" w:rsidRDefault="00D15868" w:rsidP="00CA12A2">
            <w:pPr>
              <w:pStyle w:val="Normlnywebov"/>
            </w:pPr>
            <w:r>
              <w:rPr>
                <w:color w:val="333333"/>
              </w:rPr>
              <w:t>isvs_6376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7DD22" w14:textId="77777777" w:rsidR="00D15868" w:rsidRDefault="00D15868" w:rsidP="00CA12A2">
            <w:pPr>
              <w:pStyle w:val="Normlnywebov"/>
            </w:pPr>
            <w:r>
              <w:rPr>
                <w:color w:val="333333"/>
              </w:rPr>
              <w:t>Register partnerov verejného sektora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B5B30"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560140" w14:textId="77777777" w:rsidR="00D15868" w:rsidRDefault="00D15868" w:rsidP="00CA12A2">
            <w:pPr>
              <w:pStyle w:val="Normlnywebov"/>
            </w:pPr>
            <w:r>
              <w:rPr>
                <w:color w:val="333333"/>
              </w:rPr>
              <w:t>získanie informácie o partneroch verejného sektora, oprávnených osobách a konečných užívateľov výhod v aktuálnych a historických údajoch.</w:t>
            </w:r>
          </w:p>
        </w:tc>
      </w:tr>
      <w:tr w:rsidR="00720D2B" w14:paraId="01D57826"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645DFD" w14:textId="4EEAD002" w:rsidR="00720D2B" w:rsidRPr="00B0004A" w:rsidRDefault="00720D2B" w:rsidP="00720D2B">
            <w:pPr>
              <w:pStyle w:val="Normlnywebov"/>
              <w:rPr>
                <w:color w:val="333333"/>
                <w:highlight w:val="yellow"/>
              </w:rPr>
            </w:pPr>
            <w:r w:rsidRPr="00626FE8">
              <w:t>isvs_5840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B767FB6" w14:textId="7E2AE53A" w:rsidR="00720D2B" w:rsidRPr="00B0004A" w:rsidRDefault="00720D2B" w:rsidP="00720D2B">
            <w:pPr>
              <w:pStyle w:val="Normlnywebov"/>
              <w:rPr>
                <w:color w:val="333333"/>
                <w:highlight w:val="yellow"/>
              </w:rPr>
            </w:pPr>
            <w:r w:rsidRPr="00626FE8">
              <w:t>Informačný systém registra úpadcov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0E49EC" w14:textId="61E53EB1"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36D6A5" w14:textId="15183B0F" w:rsidR="00720D2B" w:rsidRPr="00B0004A" w:rsidRDefault="00720D2B" w:rsidP="00720D2B">
            <w:pPr>
              <w:pStyle w:val="Normlnywebov"/>
              <w:rPr>
                <w:color w:val="333333"/>
                <w:highlight w:val="yellow"/>
              </w:rPr>
            </w:pPr>
            <w:r w:rsidRPr="00626FE8">
              <w:t xml:space="preserve">Získavanie aktuálnych aj historických údajov z registra </w:t>
            </w:r>
          </w:p>
        </w:tc>
      </w:tr>
      <w:tr w:rsidR="00720D2B" w14:paraId="753F4B5D"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FB97E" w14:textId="0D17F297" w:rsidR="00720D2B" w:rsidRPr="00B0004A" w:rsidRDefault="00720D2B" w:rsidP="00720D2B">
            <w:pPr>
              <w:pStyle w:val="Normlnywebov"/>
              <w:rPr>
                <w:color w:val="333333"/>
                <w:highlight w:val="yellow"/>
              </w:rPr>
            </w:pPr>
            <w:r w:rsidRPr="00626FE8">
              <w:t>isvs_8474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8BFE2E" w14:textId="7DB809E3" w:rsidR="00720D2B" w:rsidRPr="00B0004A" w:rsidRDefault="00720D2B" w:rsidP="00720D2B">
            <w:pPr>
              <w:pStyle w:val="Normlnywebov"/>
              <w:rPr>
                <w:color w:val="333333"/>
                <w:highlight w:val="yellow"/>
              </w:rPr>
            </w:pPr>
            <w:r w:rsidRPr="00626FE8">
              <w:t>Centrálna evidencia exekúcií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BA2D14D" w14:textId="56452C44"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43F5B" w14:textId="01EAA691" w:rsidR="00720D2B" w:rsidRPr="00B0004A" w:rsidRDefault="00720D2B" w:rsidP="00720D2B">
            <w:pPr>
              <w:pStyle w:val="Normlnywebov"/>
              <w:rPr>
                <w:color w:val="333333"/>
                <w:highlight w:val="yellow"/>
              </w:rPr>
            </w:pPr>
            <w:r w:rsidRPr="00626FE8">
              <w:t>Získavanie aktuálnych aj historických údajov z evidencie</w:t>
            </w:r>
          </w:p>
        </w:tc>
      </w:tr>
    </w:tbl>
    <w:p w14:paraId="0FEF6B0C" w14:textId="60B90B9F"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35FFC747" w14:textId="4D5F8809"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64F2A43F" w14:textId="6EADBD40"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1A422794" w14:textId="30C735EE" w:rsidR="00175F96" w:rsidRDefault="00175F96" w:rsidP="00497714">
      <w:pPr>
        <w:pStyle w:val="Nadpis2"/>
        <w:jc w:val="right"/>
        <w:rPr>
          <w:sz w:val="22"/>
          <w:szCs w:val="22"/>
          <w14:ligatures w14:val="standard"/>
          <w14:cntxtAlts/>
        </w:rPr>
      </w:pPr>
      <w:bookmarkStart w:id="355" w:name="_Toc96376591"/>
      <w:bookmarkStart w:id="356" w:name="_Toc96376765"/>
      <w:bookmarkStart w:id="357" w:name="_Toc96377204"/>
      <w:bookmarkStart w:id="358" w:name="_Toc96377378"/>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D</w:t>
      </w:r>
      <w:r w:rsidR="009F65F6" w:rsidRPr="00497714">
        <w:rPr>
          <w:sz w:val="22"/>
          <w:szCs w:val="22"/>
          <w14:ligatures w14:val="standard"/>
          <w14:cntxtAlts/>
        </w:rPr>
        <w:t xml:space="preserve"> </w:t>
      </w:r>
      <w:r w:rsidRPr="00497714">
        <w:rPr>
          <w:sz w:val="22"/>
          <w:szCs w:val="22"/>
          <w14:ligatures w14:val="standard"/>
          <w14:cntxtAlts/>
        </w:rPr>
        <w:t>Integrácie – informačné systémy verejnej správy</w:t>
      </w:r>
      <w:bookmarkEnd w:id="355"/>
      <w:bookmarkEnd w:id="356"/>
      <w:bookmarkEnd w:id="357"/>
      <w:bookmarkEnd w:id="358"/>
    </w:p>
    <w:p w14:paraId="51B98C65" w14:textId="183BE00F" w:rsidR="00D15868" w:rsidRPr="00B0004A" w:rsidRDefault="00D15868" w:rsidP="00B0004A">
      <w:pPr>
        <w:pStyle w:val="Normlnywebov"/>
        <w:rPr>
          <w:rFonts w:ascii="Times New Roman" w:hAnsi="Times New Roman"/>
          <w:sz w:val="24"/>
        </w:rPr>
      </w:pPr>
      <w:r w:rsidRPr="00B0004A">
        <w:rPr>
          <w:rStyle w:val="Zvraznenie"/>
          <w:sz w:val="24"/>
          <w:szCs w:val="28"/>
        </w:rPr>
        <w:t>Prehľad integrácii ISVS na nadrezortné centrálne bloky</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41"/>
        <w:gridCol w:w="2748"/>
        <w:gridCol w:w="3394"/>
        <w:gridCol w:w="2691"/>
        <w:gridCol w:w="4112"/>
      </w:tblGrid>
      <w:tr w:rsidR="00A03332" w14:paraId="14D5459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AAE84" w14:textId="77777777" w:rsidR="00A03332" w:rsidRPr="00B0004A" w:rsidRDefault="00A03332">
            <w:pPr>
              <w:pStyle w:val="Normlnywebov"/>
              <w:rPr>
                <w:rFonts w:ascii="Times New Roman" w:hAnsi="Times New Roman"/>
                <w:b/>
                <w:bCs/>
                <w:sz w:val="24"/>
              </w:rPr>
            </w:pPr>
            <w:r w:rsidRPr="00D15868">
              <w:rPr>
                <w:rStyle w:val="Vrazn"/>
              </w:rPr>
              <w:t>Kód ISVS</w:t>
            </w:r>
            <w:r w:rsidRPr="00B0004A">
              <w:rPr>
                <w:b/>
                <w:bCs/>
              </w:rPr>
              <w:t xml:space="preserve"> </w:t>
            </w:r>
            <w:r w:rsidRPr="00B0004A">
              <w:rPr>
                <w:b/>
                <w:bCs/>
              </w:rPr>
              <w:br/>
            </w:r>
            <w:r w:rsidRPr="00D15868">
              <w:rPr>
                <w:rStyle w:val="Vrazn"/>
              </w:rPr>
              <w:t xml:space="preserve">(z </w:t>
            </w:r>
            <w:proofErr w:type="spellStart"/>
            <w:r w:rsidRPr="00D15868">
              <w:rPr>
                <w:rStyle w:val="Vrazn"/>
              </w:rPr>
              <w:t>MetaIS</w:t>
            </w:r>
            <w:proofErr w:type="spellEnd"/>
            <w:r w:rsidRPr="00D15868">
              <w:rPr>
                <w:rStyle w:val="Vrazn"/>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5E56E" w14:textId="77777777" w:rsidR="00A03332" w:rsidRPr="00B0004A" w:rsidRDefault="00A03332">
            <w:pPr>
              <w:pStyle w:val="Normlnywebov"/>
              <w:rPr>
                <w:b/>
                <w:bCs/>
              </w:rPr>
            </w:pPr>
            <w:r w:rsidRPr="00D15868">
              <w:rPr>
                <w:rStyle w:val="Vrazn"/>
              </w:rPr>
              <w:t>Názov ISVS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2F80E1" w14:textId="77777777" w:rsidR="00A03332" w:rsidRPr="00B0004A" w:rsidRDefault="00A03332">
            <w:pPr>
              <w:pStyle w:val="Normlnywebov"/>
              <w:rPr>
                <w:b/>
                <w:bCs/>
              </w:rPr>
            </w:pPr>
            <w:r w:rsidRPr="00D15868">
              <w:rPr>
                <w:rStyle w:val="inline-comment-marker"/>
                <w:b/>
                <w:bCs/>
              </w:rPr>
              <w:t>Spoločné moduly podľa zákona č. 305/2013 e-</w:t>
            </w:r>
            <w:proofErr w:type="spellStart"/>
            <w:r w:rsidRPr="00D15868">
              <w:rPr>
                <w:rStyle w:val="inline-comment-marker"/>
                <w:b/>
                <w:bCs/>
              </w:rPr>
              <w:t>Governmente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0225C" w14:textId="77777777" w:rsidR="00A03332" w:rsidRPr="00B0004A" w:rsidRDefault="00A03332">
            <w:pPr>
              <w:rPr>
                <w:b/>
                <w:bCs/>
              </w:rPr>
            </w:pPr>
            <w:r w:rsidRPr="00D15868">
              <w:rPr>
                <w:rStyle w:val="Vrazn"/>
              </w:rPr>
              <w:t>Aplikačná služba IS ORSR využívajúca AS spoločných modulov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E30F79" w14:textId="77777777" w:rsidR="00A03332" w:rsidRPr="00B0004A" w:rsidRDefault="00A03332">
            <w:pPr>
              <w:rPr>
                <w:b/>
                <w:bCs/>
              </w:rPr>
            </w:pPr>
            <w:r w:rsidRPr="00D15868">
              <w:rPr>
                <w:rStyle w:val="Vrazn"/>
              </w:rPr>
              <w:t>Využité aplikačné služby spoločných modulov</w:t>
            </w:r>
          </w:p>
        </w:tc>
      </w:tr>
      <w:tr w:rsidR="00A03332" w14:paraId="788689E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B60E9" w14:textId="77777777" w:rsidR="00A03332" w:rsidRDefault="00A03332">
            <w:pPr>
              <w:pStyle w:val="Normlnywebov"/>
              <w:rPr>
                <w:rFonts w:eastAsiaTheme="minorEastAsia"/>
              </w:rPr>
            </w:pPr>
            <w:r>
              <w:t>isvs_62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1A72D" w14:textId="77777777" w:rsidR="00A03332" w:rsidRDefault="00A03332">
            <w:pPr>
              <w:pStyle w:val="Normlnywebov"/>
            </w:pPr>
            <w:r>
              <w:t>Ústredný portál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77610" w14:textId="77777777" w:rsidR="00A03332" w:rsidRDefault="00A03332" w:rsidP="00A03332">
            <w:pPr>
              <w:numPr>
                <w:ilvl w:val="0"/>
                <w:numId w:val="87"/>
              </w:numPr>
              <w:spacing w:before="100" w:beforeAutospacing="1" w:after="100" w:afterAutospacing="1"/>
            </w:pPr>
            <w:r>
              <w:t>autentifikačný modul </w:t>
            </w:r>
          </w:p>
          <w:p w14:paraId="24192273" w14:textId="77777777" w:rsidR="00A03332" w:rsidRDefault="00A03332" w:rsidP="00A03332">
            <w:pPr>
              <w:numPr>
                <w:ilvl w:val="0"/>
                <w:numId w:val="87"/>
              </w:numPr>
              <w:spacing w:before="100" w:beforeAutospacing="1" w:after="100" w:afterAutospacing="1"/>
            </w:pPr>
            <w:r>
              <w:t>platobný modul</w:t>
            </w:r>
          </w:p>
          <w:p w14:paraId="734B590F" w14:textId="77777777" w:rsidR="00A03332" w:rsidRDefault="00A03332" w:rsidP="00A03332">
            <w:pPr>
              <w:numPr>
                <w:ilvl w:val="0"/>
                <w:numId w:val="87"/>
              </w:numPr>
              <w:spacing w:before="100" w:beforeAutospacing="1" w:after="100" w:afterAutospacing="1"/>
            </w:pPr>
            <w:r>
              <w:t>modul centrálnej elektronickej podateľne</w:t>
            </w:r>
          </w:p>
          <w:p w14:paraId="2CA49900" w14:textId="77777777" w:rsidR="00A03332" w:rsidRDefault="00A03332" w:rsidP="00A03332">
            <w:pPr>
              <w:numPr>
                <w:ilvl w:val="0"/>
                <w:numId w:val="87"/>
              </w:numPr>
              <w:spacing w:before="100" w:beforeAutospacing="1" w:after="100" w:afterAutospacing="1"/>
            </w:pPr>
            <w:r>
              <w:t>modul elektronických formulárov</w:t>
            </w:r>
          </w:p>
          <w:p w14:paraId="418E54EA" w14:textId="77777777" w:rsidR="00A03332" w:rsidRDefault="00A03332" w:rsidP="00A03332">
            <w:pPr>
              <w:numPr>
                <w:ilvl w:val="0"/>
                <w:numId w:val="87"/>
              </w:numPr>
              <w:spacing w:before="100" w:beforeAutospacing="1" w:after="100" w:afterAutospacing="1"/>
            </w:pPr>
            <w:r>
              <w:t>modul elektronického doručovania</w:t>
            </w:r>
          </w:p>
          <w:p w14:paraId="0C5C6C87" w14:textId="77777777" w:rsidR="00A03332" w:rsidRDefault="00A03332" w:rsidP="00A03332">
            <w:pPr>
              <w:numPr>
                <w:ilvl w:val="0"/>
                <w:numId w:val="87"/>
              </w:numPr>
              <w:spacing w:before="100" w:beforeAutospacing="1" w:after="100" w:afterAutospacing="1"/>
            </w:pPr>
            <w:r>
              <w:t>notifikačný modul</w:t>
            </w:r>
          </w:p>
          <w:p w14:paraId="50BC3083" w14:textId="77777777" w:rsidR="00A03332" w:rsidRDefault="00A03332" w:rsidP="00A03332">
            <w:pPr>
              <w:numPr>
                <w:ilvl w:val="0"/>
                <w:numId w:val="87"/>
              </w:numPr>
              <w:spacing w:before="100" w:beforeAutospacing="1" w:after="100" w:afterAutospacing="1"/>
            </w:pPr>
            <w:r>
              <w:t>modul procesnej integrácie a integrácie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9DF7A4" w14:textId="77777777" w:rsidR="00A03332" w:rsidRDefault="00A03332">
            <w:r>
              <w:rPr>
                <w:color w:val="333333"/>
              </w:rPr>
              <w:t>Využitie Spoločných modulov UPVS (as_61979)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2378D" w14:textId="77777777" w:rsidR="00A03332" w:rsidRDefault="00A03332">
            <w:pPr>
              <w:pStyle w:val="Normlnywebov"/>
              <w:rPr>
                <w:rFonts w:eastAsiaTheme="minorEastAsia"/>
              </w:rPr>
            </w:pPr>
            <w:r>
              <w:rPr>
                <w:color w:val="000000"/>
              </w:rPr>
              <w:t>Autentifikácia používateľa na ÚPVS (BOK) (as_59698)</w:t>
            </w:r>
          </w:p>
          <w:p w14:paraId="3A8A086B" w14:textId="77777777" w:rsidR="00A03332" w:rsidRDefault="00A03332">
            <w:pPr>
              <w:pStyle w:val="Normlnywebov"/>
            </w:pPr>
            <w:r>
              <w:rPr>
                <w:color w:val="000000"/>
              </w:rPr>
              <w:t>Vytváranie, odosielanie a prijímanie elektronických správ (as_59630)</w:t>
            </w:r>
          </w:p>
          <w:p w14:paraId="5C71D5CC" w14:textId="77777777" w:rsidR="00A03332" w:rsidRDefault="00A03332">
            <w:pPr>
              <w:pStyle w:val="Normlnywebov"/>
            </w:pPr>
            <w:r>
              <w:rPr>
                <w:color w:val="333333"/>
              </w:rPr>
              <w:t xml:space="preserve">Poskytnutie vzorov </w:t>
            </w:r>
            <w:proofErr w:type="spellStart"/>
            <w:r>
              <w:rPr>
                <w:color w:val="333333"/>
              </w:rPr>
              <w:t>eformulárov</w:t>
            </w:r>
            <w:proofErr w:type="spellEnd"/>
            <w:r>
              <w:rPr>
                <w:color w:val="333333"/>
              </w:rPr>
              <w:t xml:space="preserve"> podľa zadaných kritérií pre vyhľadávanie (sluzba_is_185)</w:t>
            </w:r>
          </w:p>
          <w:p w14:paraId="1623E6A7" w14:textId="77777777" w:rsidR="00A03332" w:rsidRDefault="00A03332">
            <w:pPr>
              <w:pStyle w:val="Normlnywebov"/>
            </w:pPr>
            <w:r>
              <w:rPr>
                <w:color w:val="333333"/>
              </w:rPr>
              <w:t>Centrálne úradné doručovanie (as_59701) </w:t>
            </w:r>
          </w:p>
          <w:p w14:paraId="7A544B96" w14:textId="77777777" w:rsidR="00A03332" w:rsidRDefault="00A03332">
            <w:pPr>
              <w:pStyle w:val="Normlnywebov"/>
            </w:pPr>
            <w:r>
              <w:rPr>
                <w:color w:val="333333"/>
              </w:rPr>
              <w:t>Realizácia platieb správnych a súdnych poplatkov (as_59700)</w:t>
            </w:r>
          </w:p>
          <w:p w14:paraId="0EE4BF2B" w14:textId="77777777" w:rsidR="00A03332" w:rsidRDefault="00A03332">
            <w:pPr>
              <w:pStyle w:val="Normlnywebov"/>
            </w:pPr>
            <w:r>
              <w:rPr>
                <w:color w:val="333333"/>
              </w:rPr>
              <w:t>Zasielanie oznámení prostredníctvom elektronických komunikačných kanálov (</w:t>
            </w:r>
            <w:proofErr w:type="spellStart"/>
            <w:r>
              <w:rPr>
                <w:color w:val="333333"/>
              </w:rPr>
              <w:t>sms</w:t>
            </w:r>
            <w:proofErr w:type="spellEnd"/>
            <w:r>
              <w:rPr>
                <w:color w:val="333333"/>
              </w:rPr>
              <w:t>, email) (as_59699)</w:t>
            </w:r>
          </w:p>
        </w:tc>
      </w:tr>
      <w:tr w:rsidR="00A03332" w14:paraId="57043450"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4F5A6" w14:textId="77777777" w:rsidR="00A03332" w:rsidRDefault="00A03332">
            <w:pPr>
              <w:pStyle w:val="Normlnywebov"/>
            </w:pPr>
            <w:r>
              <w:lastRenderedPageBreak/>
              <w:t>isvs_5836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0CB08"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9B0B2"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2C7EC0" w14:textId="77777777" w:rsidR="00A03332" w:rsidRDefault="00A03332">
            <w:pPr>
              <w:pStyle w:val="Normlnywebov"/>
            </w:pPr>
            <w:r>
              <w:rPr>
                <w:color w:val="333333"/>
              </w:rPr>
              <w:t>Konzumácia údajov z CSRÚ (as_60012)</w:t>
            </w:r>
          </w:p>
          <w:p w14:paraId="68073662" w14:textId="77777777" w:rsidR="00A03332" w:rsidRDefault="00A03332">
            <w:pPr>
              <w:pStyle w:val="Normlnywebov"/>
            </w:pPr>
            <w:r>
              <w:rPr>
                <w:color w:val="333333"/>
              </w:rPr>
              <w:t>Poskytnutie údajov z IS Obchodného registra (as_60013)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E3500" w14:textId="77777777" w:rsidR="00A03332" w:rsidRDefault="00A03332">
            <w:r>
              <w:rPr>
                <w:color w:val="333333"/>
              </w:rPr>
              <w:t>Poskytnutie údajov z Informačného systému centrálnej správy referenčných údajov na synchronizáciu (sluzba_is_49253 )</w:t>
            </w:r>
          </w:p>
        </w:tc>
      </w:tr>
      <w:tr w:rsidR="00A03332" w14:paraId="06B0CEAB"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7CFE1" w14:textId="77777777" w:rsidR="00A03332" w:rsidRDefault="00A03332">
            <w:pPr>
              <w:pStyle w:val="Normlnywebov"/>
              <w:rPr>
                <w:rFonts w:eastAsiaTheme="minorEastAsia"/>
              </w:rPr>
            </w:pPr>
            <w:r>
              <w:t>isvs_9291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EDD61" w14:textId="77777777" w:rsidR="00A03332" w:rsidRDefault="00A03332">
            <w:pPr>
              <w:pStyle w:val="Normlnywebov"/>
            </w:pPr>
            <w:proofErr w:type="spellStart"/>
            <w:r>
              <w:t>Centr</w:t>
            </w:r>
            <w:proofErr w:type="spellEnd"/>
            <w:r>
              <w:t>. evidencia e-Rozhodnutí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FA8A2" w14:textId="77777777" w:rsidR="00A03332" w:rsidRDefault="00A03332">
            <w:pPr>
              <w:pStyle w:val="Normlnywebov"/>
            </w:pPr>
            <w:r>
              <w:t>evidencia oprávnení na získavanie dokumentov a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512E4" w14:textId="77777777" w:rsidR="00A03332" w:rsidRDefault="00A03332">
            <w:r>
              <w:rPr>
                <w:color w:val="333333"/>
              </w:rPr>
              <w:t>Využitie Centrálnej evidencie elektronických rozhodnutí (as_61980)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2659B" w14:textId="77777777" w:rsidR="00A03332" w:rsidRDefault="00A03332">
            <w:r>
              <w:t>Sprístupnenie rozhodnutia (</w:t>
            </w:r>
            <w:r>
              <w:rPr>
                <w:color w:val="333333"/>
              </w:rPr>
              <w:t>as_57674</w:t>
            </w:r>
            <w:r>
              <w:t>)</w:t>
            </w:r>
          </w:p>
        </w:tc>
      </w:tr>
    </w:tbl>
    <w:p w14:paraId="37E14A6B" w14:textId="493954C1" w:rsidR="00A03332" w:rsidRDefault="00A03332" w:rsidP="00CB00CB"/>
    <w:p w14:paraId="377544DC" w14:textId="5ECEA269" w:rsidR="00A03332" w:rsidRDefault="00A03332" w:rsidP="00CB00CB"/>
    <w:p w14:paraId="042605C9" w14:textId="43FBB06F" w:rsidR="00A03332" w:rsidRPr="00B0004A" w:rsidRDefault="00D15868" w:rsidP="00A03332">
      <w:pPr>
        <w:pStyle w:val="Normlnywebov"/>
        <w:rPr>
          <w:rStyle w:val="Zvraznenie"/>
          <w:sz w:val="24"/>
          <w:szCs w:val="28"/>
        </w:rPr>
      </w:pPr>
      <w:r w:rsidRPr="00B0004A">
        <w:rPr>
          <w:rStyle w:val="Zvraznenie"/>
          <w:sz w:val="24"/>
          <w:szCs w:val="28"/>
        </w:rPr>
        <w:t>Prehľad integračných väzieb medzi ISVS a IS CSRÚ</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28"/>
        <w:gridCol w:w="6516"/>
      </w:tblGrid>
      <w:tr w:rsidR="00A03332" w14:paraId="1945F45A"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B8B57A" w14:textId="77777777" w:rsidR="00A03332" w:rsidRPr="00B0004A" w:rsidRDefault="00A03332">
            <w:pPr>
              <w:pStyle w:val="Normlnywebov"/>
              <w:rPr>
                <w:b/>
                <w:bCs/>
              </w:rPr>
            </w:pPr>
            <w:r w:rsidRPr="00B0004A">
              <w:rPr>
                <w:b/>
                <w:bCs/>
              </w:rPr>
              <w:t xml:space="preserve">Kód ISVS (z </w:t>
            </w:r>
            <w:proofErr w:type="spellStart"/>
            <w:r w:rsidRPr="00B0004A">
              <w:rPr>
                <w:b/>
                <w:bCs/>
              </w:rPr>
              <w:t>MetaIS</w:t>
            </w:r>
            <w:proofErr w:type="spellEnd"/>
            <w:r w:rsidRPr="00B0004A">
              <w:rPr>
                <w:b/>
                <w:bCs/>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6F1C5" w14:textId="77777777" w:rsidR="00A03332" w:rsidRPr="00B0004A" w:rsidRDefault="00A03332">
            <w:pPr>
              <w:pStyle w:val="Normlnywebov"/>
              <w:rPr>
                <w:b/>
                <w:bCs/>
              </w:rPr>
            </w:pPr>
            <w:r w:rsidRPr="00B0004A">
              <w:rPr>
                <w:b/>
                <w:bCs/>
              </w:rPr>
              <w:t>Názov (integrovaného) ISVS na IS CSRÚ</w:t>
            </w:r>
          </w:p>
        </w:tc>
      </w:tr>
      <w:tr w:rsidR="00A03332" w14:paraId="0C8D4F21"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BD5BF" w14:textId="77777777" w:rsidR="00A03332" w:rsidRDefault="00152CF3">
            <w:pPr>
              <w:pStyle w:val="Normlnywebov"/>
            </w:pPr>
            <w:hyperlink r:id="rId39" w:history="1">
              <w:r w:rsidR="00A03332">
                <w:rPr>
                  <w:rStyle w:val="Hypertextovprepojenie"/>
                </w:rPr>
                <w:t>isvs_420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03CAF0" w14:textId="77777777" w:rsidR="00A03332" w:rsidRDefault="00A03332">
            <w:pPr>
              <w:pStyle w:val="Normlnywebov"/>
            </w:pPr>
            <w:r>
              <w:t>Register právnických osôb, podnikateľov a orgánov verejnej moci ŠÚ SR</w:t>
            </w:r>
          </w:p>
        </w:tc>
      </w:tr>
      <w:tr w:rsidR="00A03332" w14:paraId="1C5B2EC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154B8" w14:textId="77777777" w:rsidR="00A03332" w:rsidRDefault="00152CF3">
            <w:pPr>
              <w:pStyle w:val="Normlnywebov"/>
            </w:pPr>
            <w:hyperlink r:id="rId40" w:history="1">
              <w:r w:rsidR="00A03332">
                <w:rPr>
                  <w:rStyle w:val="Hypertextovprepojenie"/>
                </w:rPr>
                <w:t>isvs_191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BE55F" w14:textId="77777777" w:rsidR="00A03332" w:rsidRDefault="00A03332">
            <w:pPr>
              <w:pStyle w:val="Normlnywebov"/>
            </w:pPr>
            <w:r>
              <w:t>Register fyzických osôb</w:t>
            </w:r>
          </w:p>
        </w:tc>
      </w:tr>
      <w:tr w:rsidR="00A03332" w14:paraId="011B2DEE"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E43C9" w14:textId="77777777" w:rsidR="00A03332" w:rsidRDefault="00152CF3">
            <w:pPr>
              <w:pStyle w:val="Normlnywebov"/>
            </w:pPr>
            <w:hyperlink r:id="rId41" w:history="1">
              <w:r w:rsidR="00A03332">
                <w:rPr>
                  <w:rStyle w:val="Hypertextovprepojenie"/>
                </w:rPr>
                <w:t>iisvs_192</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B5867" w14:textId="77777777" w:rsidR="00A03332" w:rsidRDefault="00A03332">
            <w:pPr>
              <w:pStyle w:val="Normlnywebov"/>
            </w:pPr>
            <w:r>
              <w:t>Register adries</w:t>
            </w:r>
          </w:p>
        </w:tc>
      </w:tr>
      <w:tr w:rsidR="00A03332" w14:paraId="352E491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DB405" w14:textId="77777777" w:rsidR="00A03332" w:rsidRDefault="00A03332">
            <w:pPr>
              <w:pStyle w:val="Normlnywebov"/>
            </w:pPr>
            <w:r>
              <w:t>isvs_9819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FCBE8" w14:textId="77777777" w:rsidR="00A03332" w:rsidRDefault="00A03332">
            <w:pPr>
              <w:pStyle w:val="Normlnywebov"/>
            </w:pPr>
            <w:r>
              <w:t>Register trestov</w:t>
            </w:r>
          </w:p>
        </w:tc>
      </w:tr>
    </w:tbl>
    <w:p w14:paraId="4BB65287" w14:textId="6CEC6AFB" w:rsidR="00A03332" w:rsidRDefault="00A03332" w:rsidP="00A03332">
      <w:pPr>
        <w:pStyle w:val="Normlnywebov"/>
        <w:rPr>
          <w:rFonts w:eastAsiaTheme="minorEastAsia"/>
        </w:rPr>
      </w:pPr>
    </w:p>
    <w:p w14:paraId="0AA303B2" w14:textId="77777777" w:rsidR="00D15868" w:rsidRPr="00B0004A" w:rsidRDefault="00D15868" w:rsidP="00B0004A">
      <w:pPr>
        <w:pStyle w:val="Normlnywebov"/>
        <w:rPr>
          <w:rStyle w:val="Zvraznenie"/>
          <w:sz w:val="24"/>
          <w:szCs w:val="28"/>
        </w:rPr>
      </w:pPr>
      <w:r w:rsidRPr="00B0004A">
        <w:rPr>
          <w:rStyle w:val="Zvraznenie"/>
          <w:sz w:val="24"/>
        </w:rPr>
        <w:t>Poskytovanie údajov z ISVS do IS CSRÚ</w:t>
      </w:r>
    </w:p>
    <w:p w14:paraId="2AD17259" w14:textId="77777777" w:rsidR="00D15868" w:rsidRDefault="00D15868" w:rsidP="00D15868">
      <w:pPr>
        <w:pStyle w:val="Normlnywebov"/>
        <w:rPr>
          <w:rFonts w:eastAsiaTheme="minorEastAsia"/>
        </w:rPr>
      </w:pPr>
      <w:r>
        <w:t>Do IS CSRÚ budú zapisované údaje OR SR:</w:t>
      </w:r>
    </w:p>
    <w:p w14:paraId="401C7A07" w14:textId="77777777" w:rsidR="00D15868" w:rsidRDefault="00D15868" w:rsidP="00D15868">
      <w:pPr>
        <w:numPr>
          <w:ilvl w:val="0"/>
          <w:numId w:val="88"/>
        </w:numPr>
        <w:spacing w:before="100" w:beforeAutospacing="1" w:after="100" w:afterAutospacing="1"/>
      </w:pPr>
      <w:r>
        <w:t>pre potreby pre potreby Registra právnických osôb v zmysle účinnej právnej úpravy týkajúcej sa OR SR</w:t>
      </w:r>
    </w:p>
    <w:p w14:paraId="1F823324" w14:textId="77777777" w:rsidR="00D15868" w:rsidRDefault="00D15868" w:rsidP="00D15868">
      <w:pPr>
        <w:numPr>
          <w:ilvl w:val="0"/>
          <w:numId w:val="88"/>
        </w:numPr>
        <w:spacing w:before="100" w:beforeAutospacing="1" w:after="100" w:afterAutospacing="1"/>
      </w:pPr>
      <w:r>
        <w:lastRenderedPageBreak/>
        <w:t>pre potreby služby Moje dáta. Osobné údaje fyzických osôb zapísaných do OR SR budú poskytované až po zápise, zmene zapísaných údajov, po výmaze údajov, prípadne po právoplatnom rozhodnutí.</w:t>
      </w:r>
    </w:p>
    <w:p w14:paraId="60F0A253" w14:textId="54C6CA43" w:rsidR="00D15868" w:rsidRDefault="00D15868" w:rsidP="00D15868">
      <w:pPr>
        <w:pStyle w:val="Normlnywebov"/>
      </w:pPr>
      <w:r>
        <w:t>Detailný návrh poskytovaných údajov bude predmetom projektovej fázy Analýza a dizajn.</w:t>
      </w:r>
    </w:p>
    <w:p w14:paraId="4253FB03" w14:textId="234926D8" w:rsidR="00A03332" w:rsidRDefault="00A03332" w:rsidP="00CB00CB"/>
    <w:p w14:paraId="6FB6CD17" w14:textId="07791449" w:rsidR="00CB00CB" w:rsidRPr="00B0004A" w:rsidRDefault="00CB00CB" w:rsidP="00CB00CB">
      <w:pPr>
        <w:pStyle w:val="Normlnywebov"/>
        <w:rPr>
          <w:rStyle w:val="Zvraznenie"/>
          <w:szCs w:val="28"/>
        </w:rPr>
      </w:pPr>
      <w:r w:rsidRPr="00B0004A">
        <w:rPr>
          <w:rStyle w:val="Zvraznenie"/>
          <w:sz w:val="24"/>
          <w:szCs w:val="28"/>
        </w:rPr>
        <w:t>Prehľad plánovaných integrácií ISVS na ostatné ISVS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12846"/>
      </w:tblGrid>
      <w:tr w:rsidR="00CB00CB" w14:paraId="50C93B3B"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E6D83A" w14:textId="77777777" w:rsidR="00CB00CB" w:rsidRDefault="00CB00CB">
            <w:pPr>
              <w:pStyle w:val="Normlnywebov"/>
            </w:pPr>
            <w:r>
              <w:rPr>
                <w:rStyle w:val="Vrazn"/>
              </w:rPr>
              <w:t>Kód</w:t>
            </w:r>
            <w:r>
              <w:t xml:space="preserve"> </w:t>
            </w:r>
            <w:r>
              <w:br/>
            </w:r>
            <w:r>
              <w:rPr>
                <w:rStyle w:val="Vrazn"/>
              </w:rPr>
              <w:t xml:space="preserve">(z </w:t>
            </w:r>
            <w:proofErr w:type="spellStart"/>
            <w:r>
              <w:rPr>
                <w:rStyle w:val="Vrazn"/>
              </w:rPr>
              <w:t>MetaIS</w:t>
            </w:r>
            <w:proofErr w:type="spellEnd"/>
            <w:r>
              <w:rPr>
                <w:rStyle w:val="Vrazn"/>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2000F" w14:textId="77777777" w:rsidR="00CB00CB" w:rsidRDefault="00CB00CB">
            <w:pPr>
              <w:pStyle w:val="Normlnywebov"/>
            </w:pPr>
            <w:r>
              <w:rPr>
                <w:rStyle w:val="Vrazn"/>
              </w:rPr>
              <w:t>Integrovaný informačný systém MS SR</w:t>
            </w:r>
          </w:p>
        </w:tc>
      </w:tr>
      <w:tr w:rsidR="00CB00CB" w14:paraId="2BE475E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222F8"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346A72" w14:textId="4634E984" w:rsidR="00CB00CB" w:rsidRDefault="00CB00CB">
            <w:pPr>
              <w:pStyle w:val="Normlnywebov"/>
              <w:rPr>
                <w:rFonts w:eastAsiaTheme="minorEastAsia"/>
                <w:sz w:val="24"/>
              </w:rPr>
            </w:pPr>
            <w:r>
              <w:t xml:space="preserve">Dátový sklad MS SR ( </w:t>
            </w:r>
            <w:proofErr w:type="spellStart"/>
            <w:r>
              <w:t>PaaS</w:t>
            </w:r>
            <w:proofErr w:type="spellEnd"/>
            <w:r>
              <w:t xml:space="preserve"> ministerstva financií )</w:t>
            </w:r>
          </w:p>
        </w:tc>
      </w:tr>
      <w:tr w:rsidR="00CB00CB" w14:paraId="5B2CA684"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8BD444" w14:textId="77777777" w:rsidR="00CB00CB" w:rsidRDefault="00152CF3">
            <w:pPr>
              <w:pStyle w:val="Normlnywebov"/>
            </w:pPr>
            <w:hyperlink r:id="rId42" w:history="1">
              <w:r w:rsidR="00CB00CB">
                <w:rPr>
                  <w:rStyle w:val="Hypertextovprepojenie"/>
                </w:rPr>
                <w:t>isvs_5797</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5B1B21" w14:textId="77777777" w:rsidR="00CB00CB" w:rsidRDefault="00CB00CB">
            <w:pPr>
              <w:pStyle w:val="Normlnywebov"/>
            </w:pPr>
            <w:r>
              <w:t>Centrálny register zmlúv</w:t>
            </w:r>
          </w:p>
        </w:tc>
      </w:tr>
      <w:tr w:rsidR="00CB00CB" w14:paraId="74852B43"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FCF496" w14:textId="77777777" w:rsidR="00CB00CB" w:rsidRDefault="00152CF3">
            <w:pPr>
              <w:pStyle w:val="Normlnywebov"/>
            </w:pPr>
            <w:hyperlink r:id="rId43" w:history="1">
              <w:r w:rsidR="00CB00CB">
                <w:rPr>
                  <w:rStyle w:val="Hypertextovprepojenie"/>
                </w:rPr>
                <w:t>isvs_10621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00824" w14:textId="77777777" w:rsidR="00CB00CB" w:rsidRDefault="00CB00CB">
            <w:pPr>
              <w:pStyle w:val="Normlnywebov"/>
            </w:pPr>
            <w:r>
              <w:t>Systém finančnej správy</w:t>
            </w:r>
          </w:p>
        </w:tc>
      </w:tr>
      <w:tr w:rsidR="00CB00CB" w14:paraId="7A29C1F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98F8B" w14:textId="77777777" w:rsidR="00CB00CB" w:rsidRDefault="00CB00CB">
            <w:pPr>
              <w:pStyle w:val="Normlnywebov"/>
            </w:pPr>
            <w:r>
              <w:t>isvs_7238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4980B" w14:textId="77777777" w:rsidR="00CB00CB" w:rsidRDefault="00CB00CB">
            <w:pPr>
              <w:pStyle w:val="Normlnywebov"/>
            </w:pPr>
            <w:r>
              <w:t>Integrácia na register účtovných závierok</w:t>
            </w:r>
          </w:p>
        </w:tc>
      </w:tr>
      <w:tr w:rsidR="00CB00CB" w14:paraId="1B402E07"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26CF5" w14:textId="77777777" w:rsidR="00CB00CB" w:rsidRDefault="00CB00CB">
            <w:pPr>
              <w:pStyle w:val="Normlnywebov"/>
            </w:pPr>
            <w:r>
              <w:rPr>
                <w:color w:val="333333"/>
              </w:rPr>
              <w:t>isvs_9342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AB937" w14:textId="77777777" w:rsidR="00CB00CB" w:rsidRDefault="00CB00CB">
            <w:pPr>
              <w:pStyle w:val="Normlnywebov"/>
            </w:pPr>
            <w:r>
              <w:t>Modul otvorených údajov - „data.gov.sk"</w:t>
            </w:r>
          </w:p>
        </w:tc>
      </w:tr>
      <w:tr w:rsidR="00CB00CB" w14:paraId="7804085D"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327B1E" w14:textId="77777777" w:rsidR="00CB00CB" w:rsidRDefault="00152CF3">
            <w:pPr>
              <w:pStyle w:val="Normlnywebov"/>
            </w:pPr>
            <w:hyperlink r:id="rId44" w:history="1">
              <w:r w:rsidR="00CB00CB">
                <w:rPr>
                  <w:rStyle w:val="Hypertextovprepojenie"/>
                </w:rPr>
                <w:t>isvs_199</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9E6B2" w14:textId="77777777" w:rsidR="00CB00CB" w:rsidRDefault="00CB00CB">
            <w:pPr>
              <w:pStyle w:val="Normlnywebov"/>
            </w:pPr>
            <w:r>
              <w:t>Informačný systém Živnostenského registra</w:t>
            </w:r>
          </w:p>
        </w:tc>
      </w:tr>
      <w:tr w:rsidR="00CB00CB" w14:paraId="3A4EA94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C1BF7C" w14:textId="77777777" w:rsidR="00CB00CB" w:rsidRDefault="00CB00CB">
            <w:pPr>
              <w:pStyle w:val="Normlnywebov"/>
            </w:pPr>
            <w:r>
              <w:rPr>
                <w:color w:val="333333"/>
              </w:rPr>
              <w:t>isvs_5584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BE0E0" w14:textId="77777777" w:rsidR="00CB00CB" w:rsidRDefault="00CB00CB">
            <w:pPr>
              <w:pStyle w:val="Normlnywebov"/>
            </w:pPr>
            <w:r>
              <w:t>Jednotné kontaktné miesto MV SR</w:t>
            </w:r>
          </w:p>
        </w:tc>
      </w:tr>
      <w:tr w:rsidR="00CB00CB" w14:paraId="44C53FD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A93C" w14:textId="77777777" w:rsidR="00CB00CB" w:rsidRDefault="00CB00CB">
            <w:pPr>
              <w:pStyle w:val="Normlnywebov"/>
            </w:pPr>
            <w:r>
              <w:rPr>
                <w:color w:val="333333"/>
              </w:rPr>
              <w:t>isvs_61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295596" w14:textId="77777777" w:rsidR="00CB00CB" w:rsidRDefault="00CB00CB">
            <w:pPr>
              <w:pStyle w:val="Normlnywebov"/>
            </w:pPr>
            <w:r>
              <w:t>Integrované obslužné miesto</w:t>
            </w:r>
          </w:p>
        </w:tc>
      </w:tr>
      <w:tr w:rsidR="00CB00CB" w14:paraId="7E7C8AA5"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3D72"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8164E" w14:textId="77777777" w:rsidR="00CB00CB" w:rsidRDefault="00CB00CB">
            <w:pPr>
              <w:pStyle w:val="Normlnywebov"/>
              <w:rPr>
                <w:rFonts w:eastAsiaTheme="minorEastAsia"/>
                <w:sz w:val="24"/>
              </w:rPr>
            </w:pPr>
            <w:r>
              <w:t>Ostatné potrebné integrácie Rôzne (Sociálna poisťovňa, Zdravotné poisťovne, ESKN, Notársky centrálny register záložných práv) budú identifikované v rámci projektovej fázy Analýza a dizajn.</w:t>
            </w:r>
          </w:p>
        </w:tc>
      </w:tr>
    </w:tbl>
    <w:p w14:paraId="4863EACF" w14:textId="3C33F156" w:rsidR="00CB00CB" w:rsidRDefault="00CB00CB" w:rsidP="00CB00CB"/>
    <w:p w14:paraId="2FBE4237" w14:textId="30FF06E2" w:rsidR="00CB00CB" w:rsidRDefault="00CB00CB" w:rsidP="00CB00CB"/>
    <w:p w14:paraId="6D55C7EE" w14:textId="0EE3DA9E" w:rsidR="00215DFC" w:rsidRDefault="00215DFC" w:rsidP="00B321E5">
      <w:pPr>
        <w:tabs>
          <w:tab w:val="left" w:pos="393"/>
          <w:tab w:val="num" w:pos="1080"/>
          <w:tab w:val="left" w:leader="dot" w:pos="10034"/>
        </w:tabs>
        <w:spacing w:before="120"/>
        <w:rPr>
          <w:rFonts w:cstheme="minorHAnsi"/>
          <w14:ligatures w14:val="standard"/>
          <w14:cntxtAlts/>
        </w:rPr>
      </w:pPr>
    </w:p>
    <w:p w14:paraId="52A0BA4C" w14:textId="0AFF9711" w:rsidR="007158B9" w:rsidRDefault="007158B9" w:rsidP="007158B9">
      <w:pPr>
        <w:pStyle w:val="Obsah1"/>
        <w:tabs>
          <w:tab w:val="right" w:leader="dot" w:pos="13992"/>
        </w:tabs>
        <w:rPr>
          <w:rFonts w:eastAsiaTheme="minorEastAsia" w:cstheme="minorBidi"/>
          <w:smallCaps/>
          <w:noProof/>
          <w:sz w:val="22"/>
          <w:szCs w:val="22"/>
        </w:rPr>
      </w:pPr>
      <w:r>
        <w:rPr>
          <w14:ligatures w14:val="standard"/>
          <w14:cntxtAlts/>
        </w:rPr>
        <w:fldChar w:fldCharType="begin"/>
      </w:r>
      <w:r>
        <w:rPr>
          <w14:ligatures w14:val="standard"/>
          <w14:cntxtAlts/>
        </w:rPr>
        <w:instrText xml:space="preserve"> TOC \h \z \t "Heading 1,1,Heading 2,2,Heading 3,3,Requirements,1" </w:instrText>
      </w:r>
      <w:r>
        <w:rPr>
          <w14:ligatures w14:val="standard"/>
          <w14:cntxtAlts/>
        </w:rPr>
        <w:fldChar w:fldCharType="separate"/>
      </w:r>
    </w:p>
    <w:p w14:paraId="71FD99C8" w14:textId="09FF4C08" w:rsidR="007158B9" w:rsidRDefault="007158B9">
      <w:pPr>
        <w:pStyle w:val="Obsah2"/>
        <w:tabs>
          <w:tab w:val="right" w:leader="dot" w:pos="13992"/>
        </w:tabs>
        <w:rPr>
          <w:rFonts w:eastAsiaTheme="minorEastAsia" w:cstheme="minorBidi"/>
          <w:smallCaps w:val="0"/>
          <w:noProof/>
          <w:sz w:val="22"/>
          <w:szCs w:val="22"/>
        </w:rPr>
      </w:pPr>
    </w:p>
    <w:p w14:paraId="6C7AED31" w14:textId="29017715" w:rsidR="007158B9" w:rsidRDefault="007158B9" w:rsidP="00B321E5">
      <w:pPr>
        <w:tabs>
          <w:tab w:val="left" w:pos="393"/>
          <w:tab w:val="num" w:pos="1080"/>
          <w:tab w:val="left" w:leader="dot" w:pos="10034"/>
        </w:tabs>
        <w:spacing w:before="120"/>
        <w:rPr>
          <w:rFonts w:cstheme="minorHAnsi"/>
          <w14:ligatures w14:val="standard"/>
          <w14:cntxtAlts/>
        </w:rPr>
      </w:pPr>
      <w:r>
        <w:rPr>
          <w:rFonts w:cstheme="minorHAnsi"/>
          <w14:ligatures w14:val="standard"/>
          <w14:cntxtAlts/>
        </w:rPr>
        <w:fldChar w:fldCharType="end"/>
      </w:r>
    </w:p>
    <w:sectPr w:rsidR="007158B9" w:rsidSect="0094396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71F59" w14:textId="77777777" w:rsidR="00700F3C" w:rsidRDefault="00700F3C">
      <w:r>
        <w:separator/>
      </w:r>
    </w:p>
  </w:endnote>
  <w:endnote w:type="continuationSeparator" w:id="0">
    <w:p w14:paraId="5CB8E1E9" w14:textId="77777777" w:rsidR="00700F3C" w:rsidRDefault="00700F3C">
      <w:r>
        <w:continuationSeparator/>
      </w:r>
    </w:p>
  </w:endnote>
  <w:endnote w:type="continuationNotice" w:id="1">
    <w:p w14:paraId="411B9293" w14:textId="77777777" w:rsidR="00700F3C" w:rsidRDefault="00700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9B9A" w14:textId="77777777" w:rsidR="00B11F4E" w:rsidRDefault="00B11F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7B40FBA1" w:rsidR="00B11F4E" w:rsidRPr="00D964B1" w:rsidRDefault="00B11F4E"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D53B76">
      <w:rPr>
        <w:rFonts w:ascii="Arial" w:hAnsi="Arial" w:cs="Arial"/>
        <w:b/>
        <w:noProof/>
        <w:sz w:val="16"/>
        <w:szCs w:val="22"/>
      </w:rPr>
      <w:t>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D53B76">
      <w:rPr>
        <w:rFonts w:ascii="Arial" w:hAnsi="Arial" w:cs="Arial"/>
        <w:b/>
        <w:noProof/>
        <w:sz w:val="16"/>
        <w:szCs w:val="22"/>
      </w:rPr>
      <w:t>72</w:t>
    </w:r>
    <w:r w:rsidRPr="00D964B1">
      <w:rPr>
        <w:rFonts w:ascii="Arial" w:hAnsi="Arial" w:cs="Arial"/>
        <w:b/>
        <w:sz w:val="16"/>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7D94" w14:textId="77777777" w:rsidR="00B11F4E" w:rsidRDefault="00B11F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93E27" w14:textId="77777777" w:rsidR="00700F3C" w:rsidRDefault="00700F3C">
      <w:r>
        <w:separator/>
      </w:r>
    </w:p>
  </w:footnote>
  <w:footnote w:type="continuationSeparator" w:id="0">
    <w:p w14:paraId="2524583A" w14:textId="77777777" w:rsidR="00700F3C" w:rsidRDefault="00700F3C">
      <w:r>
        <w:continuationSeparator/>
      </w:r>
    </w:p>
  </w:footnote>
  <w:footnote w:type="continuationNotice" w:id="1">
    <w:p w14:paraId="49146C6E" w14:textId="77777777" w:rsidR="00700F3C" w:rsidRDefault="00700F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BDE4" w14:textId="77777777" w:rsidR="00B11F4E" w:rsidRDefault="00B11F4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B11F4E" w:rsidRDefault="00B11F4E"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B11F4E" w:rsidRPr="00F53DA5" w:rsidRDefault="00B11F4E"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B11F4E" w:rsidRPr="00F74DD8" w:rsidRDefault="00B11F4E"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B11F4E" w:rsidRPr="00FF7FDE" w:rsidRDefault="00B11F4E"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B11F4E" w:rsidRPr="00DD27D1" w:rsidRDefault="00B11F4E" w:rsidP="00E93F54">
    <w:pPr>
      <w:pStyle w:val="Hlavika"/>
      <w:tabs>
        <w:tab w:val="clear" w:pos="4536"/>
        <w:tab w:val="clear" w:pos="9072"/>
        <w:tab w:val="center" w:pos="1440"/>
        <w:tab w:val="right" w:pos="9540"/>
      </w:tabs>
      <w:rPr>
        <w:rFonts w:cs="Arial Narrow"/>
        <w:szCs w:val="22"/>
      </w:rPr>
    </w:pPr>
  </w:p>
  <w:p w14:paraId="3F740447" w14:textId="77777777" w:rsidR="00B11F4E" w:rsidRPr="00EA5688" w:rsidRDefault="00B11F4E"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1123A"/>
    <w:multiLevelType w:val="hybridMultilevel"/>
    <w:tmpl w:val="DCC8616A"/>
    <w:lvl w:ilvl="0" w:tplc="DE4225E4">
      <w:start w:val="1"/>
      <w:numFmt w:val="decimal"/>
      <w:lvlText w:val="10.1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28757A"/>
    <w:multiLevelType w:val="hybridMultilevel"/>
    <w:tmpl w:val="43F0A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F50BD0"/>
    <w:multiLevelType w:val="multilevel"/>
    <w:tmpl w:val="AEDEE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380471A"/>
    <w:multiLevelType w:val="hybridMultilevel"/>
    <w:tmpl w:val="E79A8208"/>
    <w:lvl w:ilvl="0" w:tplc="210C34DC">
      <w:start w:val="1"/>
      <w:numFmt w:val="decimal"/>
      <w:lvlText w:val="18.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D451E8"/>
    <w:multiLevelType w:val="hybridMultilevel"/>
    <w:tmpl w:val="42622078"/>
    <w:lvl w:ilvl="0" w:tplc="0B0E9060">
      <w:start w:val="1"/>
      <w:numFmt w:val="decimal"/>
      <w:lvlText w:val="18.%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6"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9"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30" w15:restartNumberingAfterBreak="0">
    <w:nsid w:val="271048EB"/>
    <w:multiLevelType w:val="hybridMultilevel"/>
    <w:tmpl w:val="60421F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88B1178"/>
    <w:multiLevelType w:val="hybridMultilevel"/>
    <w:tmpl w:val="D6FE8D4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2"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4" w15:restartNumberingAfterBreak="0">
    <w:nsid w:val="2D5D11CC"/>
    <w:multiLevelType w:val="multilevel"/>
    <w:tmpl w:val="C36A638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szCs w:val="2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E356ACB"/>
    <w:multiLevelType w:val="hybridMultilevel"/>
    <w:tmpl w:val="6E620882"/>
    <w:lvl w:ilvl="0" w:tplc="33C0A5D4">
      <w:start w:val="1"/>
      <w:numFmt w:val="decimal"/>
      <w:lvlText w:val="18.3.%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FE7DC5"/>
    <w:multiLevelType w:val="hybridMultilevel"/>
    <w:tmpl w:val="EDC43DEA"/>
    <w:lvl w:ilvl="0" w:tplc="D4601A36">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2"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5"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8" w15:restartNumberingAfterBreak="0">
    <w:nsid w:val="4234128F"/>
    <w:multiLevelType w:val="hybridMultilevel"/>
    <w:tmpl w:val="620251C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4"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0" w15:restartNumberingAfterBreak="0">
    <w:nsid w:val="4D7C4289"/>
    <w:multiLevelType w:val="multilevel"/>
    <w:tmpl w:val="C250E852"/>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2.%3."/>
      <w:lvlJc w:val="left"/>
      <w:pPr>
        <w:ind w:left="1214" w:hanging="504"/>
      </w:pPr>
      <w:rPr>
        <w:rFonts w:ascii="Calibri" w:hAnsi="Calibr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3"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4"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B005588"/>
    <w:multiLevelType w:val="hybridMultilevel"/>
    <w:tmpl w:val="FD508AA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D8E57BE"/>
    <w:multiLevelType w:val="hybridMultilevel"/>
    <w:tmpl w:val="80C0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4" w15:restartNumberingAfterBreak="0">
    <w:nsid w:val="623609A5"/>
    <w:multiLevelType w:val="hybridMultilevel"/>
    <w:tmpl w:val="024A1B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7"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9246606"/>
    <w:multiLevelType w:val="hybridMultilevel"/>
    <w:tmpl w:val="A2867F70"/>
    <w:lvl w:ilvl="0" w:tplc="9C6EC7D0">
      <w:start w:val="1"/>
      <w:numFmt w:val="lowerLetter"/>
      <w:lvlText w:val="%1)"/>
      <w:lvlJc w:val="left"/>
      <w:pPr>
        <w:ind w:left="1996" w:hanging="360"/>
      </w:pPr>
    </w:lvl>
    <w:lvl w:ilvl="1" w:tplc="04050019">
      <w:start w:val="1"/>
      <w:numFmt w:val="lowerLetter"/>
      <w:lvlText w:val="%2."/>
      <w:lvlJc w:val="left"/>
      <w:pPr>
        <w:ind w:left="2716" w:hanging="360"/>
      </w:pPr>
    </w:lvl>
    <w:lvl w:ilvl="2" w:tplc="0405001B">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79"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81"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6BE3271C"/>
    <w:multiLevelType w:val="multilevel"/>
    <w:tmpl w:val="2F7AA6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86"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0"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1"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5DB290B"/>
    <w:multiLevelType w:val="hybridMultilevel"/>
    <w:tmpl w:val="8140E6E4"/>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8C43F72"/>
    <w:multiLevelType w:val="multilevel"/>
    <w:tmpl w:val="856E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E0E3A12"/>
    <w:multiLevelType w:val="multilevel"/>
    <w:tmpl w:val="1112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92891276">
    <w:abstractNumId w:val="79"/>
  </w:num>
  <w:num w:numId="2" w16cid:durableId="623928280">
    <w:abstractNumId w:val="1"/>
  </w:num>
  <w:num w:numId="3" w16cid:durableId="1300454831">
    <w:abstractNumId w:val="85"/>
  </w:num>
  <w:num w:numId="4" w16cid:durableId="749352420">
    <w:abstractNumId w:val="59"/>
  </w:num>
  <w:num w:numId="5" w16cid:durableId="146019091">
    <w:abstractNumId w:val="76"/>
  </w:num>
  <w:num w:numId="6" w16cid:durableId="1043865939">
    <w:abstractNumId w:val="53"/>
  </w:num>
  <w:num w:numId="7" w16cid:durableId="1459029081">
    <w:abstractNumId w:val="62"/>
  </w:num>
  <w:num w:numId="8" w16cid:durableId="1549106415">
    <w:abstractNumId w:val="44"/>
  </w:num>
  <w:num w:numId="9" w16cid:durableId="1211187207">
    <w:abstractNumId w:val="80"/>
  </w:num>
  <w:num w:numId="10" w16cid:durableId="827476398">
    <w:abstractNumId w:val="22"/>
  </w:num>
  <w:num w:numId="11" w16cid:durableId="19792145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5507078">
    <w:abstractNumId w:val="0"/>
  </w:num>
  <w:num w:numId="13" w16cid:durableId="1280531988">
    <w:abstractNumId w:val="4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1073534">
    <w:abstractNumId w:val="84"/>
  </w:num>
  <w:num w:numId="15" w16cid:durableId="135026079">
    <w:abstractNumId w:val="89"/>
  </w:num>
  <w:num w:numId="16" w16cid:durableId="1725444625">
    <w:abstractNumId w:val="29"/>
  </w:num>
  <w:num w:numId="17" w16cid:durableId="1773552070">
    <w:abstractNumId w:val="72"/>
  </w:num>
  <w:num w:numId="18" w16cid:durableId="1478112310">
    <w:abstractNumId w:val="49"/>
  </w:num>
  <w:num w:numId="19" w16cid:durableId="22246788">
    <w:abstractNumId w:val="10"/>
  </w:num>
  <w:num w:numId="20" w16cid:durableId="406417966">
    <w:abstractNumId w:val="91"/>
  </w:num>
  <w:num w:numId="21" w16cid:durableId="1228565413">
    <w:abstractNumId w:val="12"/>
  </w:num>
  <w:num w:numId="22" w16cid:durableId="1495685998">
    <w:abstractNumId w:val="14"/>
  </w:num>
  <w:num w:numId="23" w16cid:durableId="1220167221">
    <w:abstractNumId w:val="83"/>
  </w:num>
  <w:num w:numId="24" w16cid:durableId="286351072">
    <w:abstractNumId w:val="46"/>
  </w:num>
  <w:num w:numId="25" w16cid:durableId="251789560">
    <w:abstractNumId w:val="15"/>
  </w:num>
  <w:num w:numId="26" w16cid:durableId="2062702068">
    <w:abstractNumId w:val="32"/>
  </w:num>
  <w:num w:numId="27" w16cid:durableId="630867903">
    <w:abstractNumId w:val="13"/>
  </w:num>
  <w:num w:numId="28" w16cid:durableId="1852793667">
    <w:abstractNumId w:val="33"/>
  </w:num>
  <w:num w:numId="29" w16cid:durableId="1807503141">
    <w:abstractNumId w:val="68"/>
  </w:num>
  <w:num w:numId="30" w16cid:durableId="162355857">
    <w:abstractNumId w:val="25"/>
  </w:num>
  <w:num w:numId="31" w16cid:durableId="1428499544">
    <w:abstractNumId w:val="64"/>
  </w:num>
  <w:num w:numId="32" w16cid:durableId="1436051858">
    <w:abstractNumId w:val="31"/>
  </w:num>
  <w:num w:numId="33" w16cid:durableId="659313625">
    <w:abstractNumId w:val="41"/>
  </w:num>
  <w:num w:numId="34" w16cid:durableId="1252352285">
    <w:abstractNumId w:val="78"/>
  </w:num>
  <w:num w:numId="35" w16cid:durableId="923152963">
    <w:abstractNumId w:val="61"/>
  </w:num>
  <w:num w:numId="36" w16cid:durableId="1242450055">
    <w:abstractNumId w:val="82"/>
  </w:num>
  <w:num w:numId="37" w16cid:durableId="514811368">
    <w:abstractNumId w:val="8"/>
  </w:num>
  <w:num w:numId="38" w16cid:durableId="112679225">
    <w:abstractNumId w:val="65"/>
  </w:num>
  <w:num w:numId="39" w16cid:durableId="1430348608">
    <w:abstractNumId w:val="40"/>
  </w:num>
  <w:num w:numId="40" w16cid:durableId="2118938343">
    <w:abstractNumId w:val="39"/>
  </w:num>
  <w:num w:numId="41" w16cid:durableId="787315663">
    <w:abstractNumId w:val="37"/>
  </w:num>
  <w:num w:numId="42" w16cid:durableId="1290666272">
    <w:abstractNumId w:val="67"/>
  </w:num>
  <w:num w:numId="43" w16cid:durableId="1937244995">
    <w:abstractNumId w:val="54"/>
  </w:num>
  <w:num w:numId="44" w16cid:durableId="999044423">
    <w:abstractNumId w:val="42"/>
  </w:num>
  <w:num w:numId="45" w16cid:durableId="1409426250">
    <w:abstractNumId w:val="3"/>
  </w:num>
  <w:num w:numId="46" w16cid:durableId="1009605440">
    <w:abstractNumId w:val="66"/>
  </w:num>
  <w:num w:numId="47" w16cid:durableId="44839479">
    <w:abstractNumId w:val="11"/>
  </w:num>
  <w:num w:numId="48" w16cid:durableId="799035551">
    <w:abstractNumId w:val="18"/>
  </w:num>
  <w:num w:numId="49" w16cid:durableId="275137432">
    <w:abstractNumId w:val="55"/>
  </w:num>
  <w:num w:numId="50" w16cid:durableId="1348286757">
    <w:abstractNumId w:val="19"/>
  </w:num>
  <w:num w:numId="51" w16cid:durableId="158816474">
    <w:abstractNumId w:val="74"/>
  </w:num>
  <w:num w:numId="52" w16cid:durableId="480123058">
    <w:abstractNumId w:val="77"/>
  </w:num>
  <w:num w:numId="53" w16cid:durableId="1542203514">
    <w:abstractNumId w:val="24"/>
  </w:num>
  <w:num w:numId="54" w16cid:durableId="936718874">
    <w:abstractNumId w:val="34"/>
  </w:num>
  <w:num w:numId="55" w16cid:durableId="1905869250">
    <w:abstractNumId w:val="28"/>
  </w:num>
  <w:num w:numId="56" w16cid:durableId="1490712202">
    <w:abstractNumId w:val="71"/>
  </w:num>
  <w:num w:numId="57" w16cid:durableId="495612731">
    <w:abstractNumId w:val="69"/>
  </w:num>
  <w:num w:numId="58" w16cid:durableId="1385448779">
    <w:abstractNumId w:val="60"/>
  </w:num>
  <w:num w:numId="59" w16cid:durableId="714158636">
    <w:abstractNumId w:val="63"/>
  </w:num>
  <w:num w:numId="60" w16cid:durableId="1113599645">
    <w:abstractNumId w:val="27"/>
  </w:num>
  <w:num w:numId="61" w16cid:durableId="66924300">
    <w:abstractNumId w:val="45"/>
  </w:num>
  <w:num w:numId="62" w16cid:durableId="197012043">
    <w:abstractNumId w:val="95"/>
  </w:num>
  <w:num w:numId="63" w16cid:durableId="1318345664">
    <w:abstractNumId w:val="16"/>
  </w:num>
  <w:num w:numId="64" w16cid:durableId="414864615">
    <w:abstractNumId w:val="35"/>
  </w:num>
  <w:num w:numId="65" w16cid:durableId="2105614261">
    <w:abstractNumId w:val="94"/>
  </w:num>
  <w:num w:numId="66" w16cid:durableId="375399654">
    <w:abstractNumId w:val="21"/>
  </w:num>
  <w:num w:numId="67" w16cid:durableId="1688867539">
    <w:abstractNumId w:val="92"/>
  </w:num>
  <w:num w:numId="68" w16cid:durableId="1002704377">
    <w:abstractNumId w:val="5"/>
  </w:num>
  <w:num w:numId="69" w16cid:durableId="202133900">
    <w:abstractNumId w:val="57"/>
  </w:num>
  <w:num w:numId="70" w16cid:durableId="1306394918">
    <w:abstractNumId w:val="4"/>
  </w:num>
  <w:num w:numId="71" w16cid:durableId="648746179">
    <w:abstractNumId w:val="23"/>
  </w:num>
  <w:num w:numId="72" w16cid:durableId="98066708">
    <w:abstractNumId w:val="2"/>
  </w:num>
  <w:num w:numId="73" w16cid:durableId="1421490604">
    <w:abstractNumId w:val="52"/>
  </w:num>
  <w:num w:numId="74" w16cid:durableId="1085805122">
    <w:abstractNumId w:val="20"/>
  </w:num>
  <w:num w:numId="75" w16cid:durableId="1035038593">
    <w:abstractNumId w:val="96"/>
  </w:num>
  <w:num w:numId="76" w16cid:durableId="1554348230">
    <w:abstractNumId w:val="43"/>
  </w:num>
  <w:num w:numId="77" w16cid:durableId="1930698809">
    <w:abstractNumId w:val="36"/>
  </w:num>
  <w:num w:numId="78" w16cid:durableId="1312829617">
    <w:abstractNumId w:val="17"/>
  </w:num>
  <w:num w:numId="79" w16cid:durableId="1693147264">
    <w:abstractNumId w:val="86"/>
  </w:num>
  <w:num w:numId="80" w16cid:durableId="577204494">
    <w:abstractNumId w:val="51"/>
  </w:num>
  <w:num w:numId="81" w16cid:durableId="792862819">
    <w:abstractNumId w:val="75"/>
  </w:num>
  <w:num w:numId="82" w16cid:durableId="907688085">
    <w:abstractNumId w:val="58"/>
  </w:num>
  <w:num w:numId="83" w16cid:durableId="1607736885">
    <w:abstractNumId w:val="6"/>
  </w:num>
  <w:num w:numId="84" w16cid:durableId="1852573408">
    <w:abstractNumId w:val="7"/>
  </w:num>
  <w:num w:numId="85" w16cid:durableId="1073090845">
    <w:abstractNumId w:val="70"/>
  </w:num>
  <w:num w:numId="86" w16cid:durableId="1441951633">
    <w:abstractNumId w:val="56"/>
  </w:num>
  <w:num w:numId="87" w16cid:durableId="3213486">
    <w:abstractNumId w:val="9"/>
  </w:num>
  <w:num w:numId="88" w16cid:durableId="1803962598">
    <w:abstractNumId w:val="97"/>
  </w:num>
  <w:num w:numId="89" w16cid:durableId="2109083915">
    <w:abstractNumId w:val="90"/>
  </w:num>
  <w:num w:numId="90" w16cid:durableId="1097366901">
    <w:abstractNumId w:val="87"/>
  </w:num>
  <w:num w:numId="91" w16cid:durableId="1591546334">
    <w:abstractNumId w:val="73"/>
  </w:num>
  <w:num w:numId="92" w16cid:durableId="2138067682">
    <w:abstractNumId w:val="48"/>
  </w:num>
  <w:num w:numId="93" w16cid:durableId="533926120">
    <w:abstractNumId w:val="30"/>
  </w:num>
  <w:num w:numId="94" w16cid:durableId="728109833">
    <w:abstractNumId w:val="50"/>
  </w:num>
  <w:num w:numId="95" w16cid:durableId="1427774636">
    <w:abstractNumId w:val="26"/>
  </w:num>
  <w:num w:numId="96" w16cid:durableId="479150030">
    <w:abstractNumId w:val="93"/>
  </w:num>
  <w:num w:numId="97" w16cid:durableId="1092317226">
    <w:abstractNumId w:val="88"/>
  </w:num>
  <w:num w:numId="98" w16cid:durableId="1446266149">
    <w:abstractNumId w:val="3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printPostScriptOverText/>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16C2"/>
    <w:rsid w:val="0002220D"/>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4DD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387"/>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0F3C"/>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4DB"/>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90313"/>
    <w:rsid w:val="0099036B"/>
    <w:rsid w:val="00990AE8"/>
    <w:rsid w:val="00990F9D"/>
    <w:rsid w:val="009916DF"/>
    <w:rsid w:val="00992419"/>
    <w:rsid w:val="009929B4"/>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C1C"/>
    <w:rsid w:val="00AB503B"/>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7EA5"/>
    <w:rsid w:val="00DE7FD9"/>
    <w:rsid w:val="00DF0849"/>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5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5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5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5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5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60"/>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1.xml"/><Relationship Id="rId39" Type="http://schemas.openxmlformats.org/officeDocument/2006/relationships/hyperlink" Target="https://metais.vicepremier.gov.sk/detail/ISVS/36337485-ab51-4eee-9405-c95b9a4153d8/cimaster?tab=summarizingCart"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34" Type="http://schemas.openxmlformats.org/officeDocument/2006/relationships/hyperlink" Target="https://www.mirri.gov.sk/sekcie/informatizacia/riadenie-kvality-qa/riadenie-kvality-qa/index.html" TargetMode="External"/><Relationship Id="rId42" Type="http://schemas.openxmlformats.org/officeDocument/2006/relationships/hyperlink" Target="https://metais.vicepremier.gov.sk/detail/ISVS/315cf52b-29c0-4f02-ba28-6ab5d856bb41/cimaster?tab=summarizingCar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www.informatizacia.sk/prirucky/22107s" TargetMode="External"/><Relationship Id="rId33" Type="http://schemas.openxmlformats.org/officeDocument/2006/relationships/header" Target="header4.xml"/><Relationship Id="rId38" Type="http://schemas.openxmlformats.org/officeDocument/2006/relationships/image" Target="media/image5.emf"/><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oter" Target="footer2.xml"/><Relationship Id="rId41" Type="http://schemas.openxmlformats.org/officeDocument/2006/relationships/hyperlink" Target="https://metais.vicepremier.gov.sk/detail/ISVS/5456ec43-963d-4ecc-b870-8ae438401fb0/cimaster?tab=summarizingCar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registeruz.sk" TargetMode="External"/><Relationship Id="rId32" Type="http://schemas.openxmlformats.org/officeDocument/2006/relationships/hyperlink" Target="https://www.uvo.gov.sk/legislativametodika-dohlad/jednotny-europsky-dokument-605.html" TargetMode="External"/><Relationship Id="rId37" Type="http://schemas.openxmlformats.org/officeDocument/2006/relationships/image" Target="media/image4.emf"/><Relationship Id="rId40" Type="http://schemas.openxmlformats.org/officeDocument/2006/relationships/hyperlink" Target="https://metais.vicepremier.gov.sk/detail/ISVS/392586f9-9e90-42c6-adab-5fc1214ae8e2/cimaster?tab=summarizingCart"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metais.vicepremier.gov.sk/detail/Projekt/f9cbdc46-4a6e-740d-ef87-7257cda29921/cimaster?tab=documentsForm" TargetMode="External"/><Relationship Id="rId28" Type="http://schemas.openxmlformats.org/officeDocument/2006/relationships/footer" Target="footer1.xml"/><Relationship Id="rId36" Type="http://schemas.openxmlformats.org/officeDocument/2006/relationships/image" Target="media/image3.emf"/><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footer" Target="footer3.xml"/><Relationship Id="rId44" Type="http://schemas.openxmlformats.org/officeDocument/2006/relationships/hyperlink" Target="https://metais.vicepremier.gov.sk/detail/ISVS/ca39e129-5aba-4e41-8f56-ada1cd0f7750/cimaster?tab=summarizingC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2.emf"/><Relationship Id="rId43" Type="http://schemas.openxmlformats.org/officeDocument/2006/relationships/hyperlink" Target="https://metais.vicepremier.gov.sk/detail/ISVS/b7ac73ad-0f5f-43f2-b2fa-c6d21b5bee2c/cimaster?tab=summarizingCa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KX22RHKZ7RNN-82-431</_dlc_DocId>
    <_dlc_DocIdUrl xmlns="7eb20ef1-b296-4848-a8b9-646476b7deca">
      <Url>https://dokumenty/mssr/SVISJ/ITPOO/_layouts/15/DocIdRedir.aspx?ID=KX22RHKZ7RNN-82-431</Url>
      <Description>KX22RHKZ7RNN-82-431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2.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3.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1E0142E-85D8-428F-9B1B-9D62506F6055}">
  <ds:schemaRefs>
    <ds:schemaRef ds:uri="http://schemas.openxmlformats.org/officeDocument/2006/bibliography"/>
  </ds:schemaRefs>
</ds:datastoreItem>
</file>

<file path=customXml/itemProps6.xml><?xml version="1.0" encoding="utf-8"?>
<ds:datastoreItem xmlns:ds="http://schemas.openxmlformats.org/officeDocument/2006/customXml" ds:itemID="{09DE30A2-968D-4F74-B4BC-82DF2DE201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36230</Words>
  <Characters>206512</Characters>
  <Application>Microsoft Office Word</Application>
  <DocSecurity>0</DocSecurity>
  <Lines>1720</Lines>
  <Paragraphs>484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242258</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2022-11-23T10:09:00Z</dcterms:created>
  <dcterms:modified xsi:type="dcterms:W3CDTF">2022-11-23T11:31:00Z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0124f1d3-2f86-4065-9caa-53354ec19d35</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