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1273" w:tblpY="-377"/>
        <w:tblOverlap w:val="never"/>
        <w:tblW w:w="10358" w:type="dxa"/>
        <w:tblLook w:val="04A0" w:firstRow="1" w:lastRow="0" w:firstColumn="1" w:lastColumn="0" w:noHBand="0" w:noVBand="1"/>
      </w:tblPr>
      <w:tblGrid>
        <w:gridCol w:w="4204"/>
        <w:gridCol w:w="899"/>
        <w:gridCol w:w="5255"/>
      </w:tblGrid>
      <w:tr w:rsidR="003B3909" w:rsidRPr="0011054B" w:rsidTr="003B3909">
        <w:tc>
          <w:tcPr>
            <w:tcW w:w="4204" w:type="dxa"/>
          </w:tcPr>
          <w:p w:rsidR="003B3909" w:rsidRPr="00ED64AC" w:rsidRDefault="003B3909" w:rsidP="003B3909">
            <w:pPr>
              <w:rPr>
                <w:rStyle w:val="XEKS"/>
              </w:rPr>
            </w:pPr>
          </w:p>
        </w:tc>
        <w:tc>
          <w:tcPr>
            <w:tcW w:w="899" w:type="dxa"/>
          </w:tcPr>
          <w:p w:rsidR="003B3909" w:rsidRPr="0011054B" w:rsidRDefault="003B3909" w:rsidP="003B3909">
            <w:pPr>
              <w:rPr>
                <w:rStyle w:val="XEKS"/>
              </w:rPr>
            </w:pPr>
          </w:p>
        </w:tc>
        <w:tc>
          <w:tcPr>
            <w:tcW w:w="5255" w:type="dxa"/>
          </w:tcPr>
          <w:p w:rsidR="003B3909" w:rsidRPr="0011054B" w:rsidRDefault="003B3909" w:rsidP="003B3909">
            <w:pPr>
              <w:ind w:left="12"/>
              <w:rPr>
                <w:rStyle w:val="XEKS"/>
              </w:rPr>
            </w:pPr>
          </w:p>
        </w:tc>
      </w:tr>
    </w:tbl>
    <w:tbl>
      <w:tblPr>
        <w:tblW w:w="11585" w:type="dxa"/>
        <w:tblLook w:val="04A0" w:firstRow="1" w:lastRow="0" w:firstColumn="1" w:lastColumn="0" w:noHBand="0" w:noVBand="1"/>
      </w:tblPr>
      <w:tblGrid>
        <w:gridCol w:w="8988"/>
        <w:gridCol w:w="222"/>
        <w:gridCol w:w="222"/>
        <w:gridCol w:w="1709"/>
        <w:gridCol w:w="222"/>
        <w:gridCol w:w="222"/>
      </w:tblGrid>
      <w:tr w:rsidR="00E91CD9" w:rsidTr="003B3909">
        <w:trPr>
          <w:gridAfter w:val="3"/>
          <w:wAfter w:w="2153" w:type="dxa"/>
        </w:trPr>
        <w:tc>
          <w:tcPr>
            <w:tcW w:w="8988" w:type="dxa"/>
          </w:tcPr>
          <w:p w:rsidR="00E91CD9" w:rsidRPr="00B01872" w:rsidRDefault="00E91CD9" w:rsidP="00550204">
            <w:pPr>
              <w:rPr>
                <w:rStyle w:val="XEKS"/>
              </w:rPr>
            </w:pPr>
          </w:p>
        </w:tc>
        <w:tc>
          <w:tcPr>
            <w:tcW w:w="222" w:type="dxa"/>
          </w:tcPr>
          <w:p w:rsidR="00E91CD9" w:rsidRPr="00B01872" w:rsidRDefault="00E91CD9" w:rsidP="00550204">
            <w:pPr>
              <w:rPr>
                <w:rStyle w:val="XEKS"/>
              </w:rPr>
            </w:pPr>
          </w:p>
        </w:tc>
        <w:tc>
          <w:tcPr>
            <w:tcW w:w="222" w:type="dxa"/>
          </w:tcPr>
          <w:p w:rsidR="00E91CD9" w:rsidRPr="00B01872" w:rsidRDefault="00E91CD9" w:rsidP="00550204">
            <w:pPr>
              <w:rPr>
                <w:rStyle w:val="XEKS"/>
              </w:rPr>
            </w:pPr>
          </w:p>
        </w:tc>
      </w:tr>
      <w:tr w:rsidR="001E4D78" w:rsidTr="001E4D78">
        <w:tc>
          <w:tcPr>
            <w:tcW w:w="11141" w:type="dxa"/>
            <w:gridSpan w:val="4"/>
          </w:tcPr>
          <w:tbl>
            <w:tblPr>
              <w:tblW w:w="10925" w:type="dxa"/>
              <w:tblLook w:val="04A0" w:firstRow="1" w:lastRow="0" w:firstColumn="1" w:lastColumn="0" w:noHBand="0" w:noVBand="1"/>
            </w:tblPr>
            <w:tblGrid>
              <w:gridCol w:w="4204"/>
              <w:gridCol w:w="1466"/>
              <w:gridCol w:w="5255"/>
            </w:tblGrid>
            <w:tr w:rsidR="001E4D78" w:rsidRPr="0011054B" w:rsidTr="00550204">
              <w:tc>
                <w:tcPr>
                  <w:tcW w:w="4204" w:type="dxa"/>
                </w:tcPr>
                <w:p w:rsidR="001E4D78" w:rsidRPr="000B1E90" w:rsidRDefault="001E4D78" w:rsidP="00550204">
                  <w:pPr>
                    <w:rPr>
                      <w:rStyle w:val="XEKS"/>
                      <w:rFonts w:eastAsia="Calibri"/>
                    </w:rPr>
                  </w:pPr>
                </w:p>
              </w:tc>
              <w:tc>
                <w:tcPr>
                  <w:tcW w:w="1466" w:type="dxa"/>
                </w:tcPr>
                <w:p w:rsidR="001E4D78" w:rsidRPr="000B1E90" w:rsidRDefault="001E4D78" w:rsidP="00550204">
                  <w:pPr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:rsidR="001E4D78" w:rsidRPr="000B1E90" w:rsidRDefault="001E4D78" w:rsidP="00550204">
                  <w:pPr>
                    <w:ind w:left="12"/>
                    <w:rPr>
                      <w:rStyle w:val="XEKS"/>
                    </w:rPr>
                  </w:pPr>
                </w:p>
              </w:tc>
            </w:tr>
          </w:tbl>
          <w:p w:rsidR="001E4D78" w:rsidRPr="00604403" w:rsidRDefault="001E4D78" w:rsidP="00550204">
            <w:pPr>
              <w:rPr>
                <w:rStyle w:val="XEKS"/>
              </w:rPr>
            </w:pPr>
          </w:p>
        </w:tc>
        <w:tc>
          <w:tcPr>
            <w:tcW w:w="222" w:type="dxa"/>
          </w:tcPr>
          <w:p w:rsidR="001E4D78" w:rsidRPr="00604403" w:rsidRDefault="001E4D78" w:rsidP="00550204">
            <w:pPr>
              <w:rPr>
                <w:rStyle w:val="XEKS"/>
              </w:rPr>
            </w:pPr>
          </w:p>
        </w:tc>
        <w:tc>
          <w:tcPr>
            <w:tcW w:w="222" w:type="dxa"/>
          </w:tcPr>
          <w:p w:rsidR="001E4D78" w:rsidRPr="00604403" w:rsidRDefault="001E4D78" w:rsidP="00550204">
            <w:pPr>
              <w:rPr>
                <w:rStyle w:val="XEKS"/>
              </w:rPr>
            </w:pPr>
          </w:p>
        </w:tc>
      </w:tr>
    </w:tbl>
    <w:p w:rsidR="001E4D78" w:rsidRPr="00F47741" w:rsidRDefault="001E4D78" w:rsidP="001E4D78">
      <w:pPr>
        <w:tabs>
          <w:tab w:val="left" w:pos="2880"/>
        </w:tabs>
        <w:jc w:val="center"/>
        <w:rPr>
          <w:rFonts w:ascii="Arial Narrow" w:hAnsi="Arial Narrow"/>
          <w:b/>
          <w:sz w:val="22"/>
          <w:szCs w:val="22"/>
        </w:rPr>
      </w:pPr>
      <w:r w:rsidRPr="00F47741">
        <w:rPr>
          <w:rFonts w:ascii="Arial Narrow" w:hAnsi="Arial Narrow"/>
          <w:b/>
          <w:sz w:val="22"/>
          <w:szCs w:val="22"/>
        </w:rPr>
        <w:t>ČESTNÉ VYHLÁSENIE ČLENA KOMISIE</w:t>
      </w:r>
    </w:p>
    <w:p w:rsidR="001E4D78" w:rsidRPr="00F47741" w:rsidRDefault="001E4D78" w:rsidP="001E4D78">
      <w:pPr>
        <w:tabs>
          <w:tab w:val="left" w:pos="2880"/>
        </w:tabs>
        <w:jc w:val="center"/>
        <w:rPr>
          <w:rFonts w:ascii="Arial Narrow" w:hAnsi="Arial Narrow"/>
          <w:b/>
          <w:sz w:val="22"/>
          <w:szCs w:val="22"/>
        </w:rPr>
      </w:pPr>
      <w:r w:rsidRPr="00F47741">
        <w:rPr>
          <w:rFonts w:ascii="Arial Narrow" w:hAnsi="Arial Narrow"/>
          <w:b/>
          <w:sz w:val="22"/>
          <w:szCs w:val="22"/>
        </w:rPr>
        <w:t>NA VYHODNOTENIE PONÚK</w:t>
      </w:r>
    </w:p>
    <w:p w:rsidR="001E4D78" w:rsidRPr="00F47741" w:rsidRDefault="001E4D78" w:rsidP="001E4D78">
      <w:pPr>
        <w:tabs>
          <w:tab w:val="left" w:pos="2880"/>
        </w:tabs>
        <w:rPr>
          <w:rFonts w:ascii="Arial Narrow" w:hAnsi="Arial Narrow"/>
          <w:b/>
          <w:sz w:val="22"/>
          <w:szCs w:val="22"/>
        </w:rPr>
      </w:pPr>
    </w:p>
    <w:p w:rsidR="001E4D78" w:rsidRPr="00F47741" w:rsidRDefault="001E4D78" w:rsidP="001E4D78">
      <w:pPr>
        <w:jc w:val="both"/>
        <w:rPr>
          <w:rFonts w:ascii="Arial Narrow" w:hAnsi="Arial Narrow"/>
          <w:sz w:val="22"/>
          <w:szCs w:val="22"/>
        </w:rPr>
      </w:pPr>
      <w:r w:rsidRPr="00F47741">
        <w:rPr>
          <w:rFonts w:ascii="Arial Narrow" w:hAnsi="Arial Narrow"/>
          <w:sz w:val="22"/>
          <w:szCs w:val="22"/>
        </w:rPr>
        <w:t xml:space="preserve">v zmysle zákona č.  </w:t>
      </w:r>
      <w:r w:rsidRPr="00F47741">
        <w:rPr>
          <w:rFonts w:ascii="Arial Narrow" w:eastAsia="Cambria" w:hAnsi="Arial Narrow"/>
          <w:sz w:val="22"/>
          <w:szCs w:val="22"/>
          <w:lang w:eastAsia="en-US"/>
        </w:rPr>
        <w:t>343/2015 Z. z. o verejnom obstarávaní a o zmene a doplnení niektorých zákonov v znení neskorších predpisov</w:t>
      </w:r>
      <w:r w:rsidRPr="00F47741">
        <w:rPr>
          <w:rFonts w:ascii="Arial Narrow" w:hAnsi="Arial Narrow"/>
          <w:sz w:val="22"/>
          <w:szCs w:val="22"/>
        </w:rPr>
        <w:t xml:space="preserve"> (ďalej len „</w:t>
      </w:r>
      <w:r>
        <w:rPr>
          <w:rFonts w:ascii="Arial Narrow" w:hAnsi="Arial Narrow"/>
          <w:sz w:val="22"/>
          <w:szCs w:val="22"/>
        </w:rPr>
        <w:t>zákona</w:t>
      </w:r>
      <w:r w:rsidRPr="00F47741">
        <w:rPr>
          <w:rFonts w:ascii="Arial Narrow" w:hAnsi="Arial Narrow"/>
          <w:sz w:val="22"/>
          <w:szCs w:val="22"/>
        </w:rPr>
        <w:t>“)</w:t>
      </w:r>
    </w:p>
    <w:p w:rsidR="001E4D78" w:rsidRPr="00F47741" w:rsidRDefault="001E4D78" w:rsidP="001E4D78">
      <w:pPr>
        <w:tabs>
          <w:tab w:val="left" w:pos="2268"/>
          <w:tab w:val="left" w:pos="4536"/>
          <w:tab w:val="left" w:pos="6804"/>
        </w:tabs>
        <w:jc w:val="both"/>
        <w:rPr>
          <w:rFonts w:ascii="Arial Narrow" w:hAnsi="Arial Narrow"/>
          <w:b/>
          <w:bCs/>
          <w:sz w:val="22"/>
          <w:szCs w:val="22"/>
        </w:rPr>
      </w:pPr>
    </w:p>
    <w:p w:rsidR="001E4D78" w:rsidRPr="00F47741" w:rsidRDefault="001E4D78" w:rsidP="001E4D78">
      <w:pPr>
        <w:tabs>
          <w:tab w:val="left" w:pos="2268"/>
          <w:tab w:val="left" w:pos="4536"/>
          <w:tab w:val="left" w:pos="6804"/>
        </w:tabs>
        <w:jc w:val="both"/>
        <w:rPr>
          <w:rFonts w:ascii="Arial Narrow" w:hAnsi="Arial Narrow"/>
          <w:sz w:val="22"/>
          <w:szCs w:val="22"/>
        </w:rPr>
      </w:pPr>
      <w:r w:rsidRPr="00F47741">
        <w:rPr>
          <w:rFonts w:ascii="Arial Narrow" w:hAnsi="Arial Narrow"/>
          <w:b/>
          <w:bCs/>
          <w:sz w:val="22"/>
          <w:szCs w:val="22"/>
        </w:rPr>
        <w:t>Člen komisie</w:t>
      </w:r>
    </w:p>
    <w:p w:rsidR="001E4D78" w:rsidRPr="00F47741" w:rsidRDefault="001E4D78" w:rsidP="001E4D78">
      <w:pPr>
        <w:jc w:val="both"/>
        <w:rPr>
          <w:rFonts w:ascii="Arial Narrow" w:hAnsi="Arial Narrow"/>
          <w:i/>
          <w:sz w:val="22"/>
          <w:szCs w:val="22"/>
        </w:rPr>
      </w:pPr>
      <w:r w:rsidRPr="00F47741">
        <w:rPr>
          <w:rFonts w:ascii="Arial Narrow" w:hAnsi="Arial Narrow"/>
          <w:b/>
          <w:bCs/>
          <w:sz w:val="22"/>
          <w:szCs w:val="22"/>
        </w:rPr>
        <w:t>Titul, meno, priezvisko:</w:t>
      </w:r>
      <w:r w:rsidRPr="00F47741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 w:rsidR="009A16E5">
        <w:rPr>
          <w:rFonts w:ascii="Arial Narrow" w:hAnsi="Arial Narrow"/>
          <w:sz w:val="22"/>
          <w:szCs w:val="22"/>
        </w:rPr>
        <w:t>Mgr</w:t>
      </w:r>
      <w:r w:rsidRPr="001C6EDC">
        <w:rPr>
          <w:rFonts w:ascii="Arial Narrow" w:hAnsi="Arial Narrow"/>
          <w:sz w:val="22"/>
          <w:szCs w:val="22"/>
        </w:rPr>
        <w:t xml:space="preserve">. </w:t>
      </w:r>
      <w:r w:rsidR="009A16E5">
        <w:rPr>
          <w:rFonts w:ascii="Arial Narrow" w:hAnsi="Arial Narrow"/>
          <w:sz w:val="22"/>
          <w:szCs w:val="22"/>
        </w:rPr>
        <w:t>Ľubomír</w:t>
      </w:r>
      <w:r w:rsidRPr="001C6EDC">
        <w:rPr>
          <w:rFonts w:ascii="Arial Narrow" w:hAnsi="Arial Narrow"/>
          <w:sz w:val="22"/>
          <w:szCs w:val="22"/>
        </w:rPr>
        <w:t xml:space="preserve"> </w:t>
      </w:r>
      <w:r w:rsidR="009A16E5">
        <w:rPr>
          <w:rFonts w:ascii="Arial Narrow" w:hAnsi="Arial Narrow"/>
          <w:sz w:val="22"/>
          <w:szCs w:val="22"/>
        </w:rPr>
        <w:t>Kubička</w:t>
      </w:r>
    </w:p>
    <w:p w:rsidR="001E4D78" w:rsidRPr="00F47741" w:rsidRDefault="001E4D78" w:rsidP="001E4D78">
      <w:pPr>
        <w:jc w:val="both"/>
        <w:rPr>
          <w:rFonts w:ascii="Arial Narrow" w:hAnsi="Arial Narrow"/>
          <w:bCs/>
          <w:sz w:val="22"/>
          <w:szCs w:val="22"/>
        </w:rPr>
      </w:pPr>
      <w:r w:rsidRPr="00F47741">
        <w:rPr>
          <w:rFonts w:ascii="Arial Narrow" w:hAnsi="Arial Narrow"/>
          <w:b/>
          <w:bCs/>
          <w:sz w:val="22"/>
          <w:szCs w:val="22"/>
        </w:rPr>
        <w:t>Zastupujúci:</w:t>
      </w:r>
      <w:r w:rsidRPr="00F47741">
        <w:rPr>
          <w:rFonts w:ascii="Arial Narrow" w:hAnsi="Arial Narrow"/>
          <w:b/>
          <w:bCs/>
          <w:sz w:val="22"/>
          <w:szCs w:val="22"/>
        </w:rPr>
        <w:tab/>
      </w:r>
      <w:r w:rsidRPr="00F47741">
        <w:rPr>
          <w:rFonts w:ascii="Arial Narrow" w:hAnsi="Arial Narrow"/>
          <w:b/>
          <w:bCs/>
          <w:sz w:val="22"/>
          <w:szCs w:val="22"/>
        </w:rPr>
        <w:tab/>
      </w:r>
      <w:r w:rsidRPr="00F47741">
        <w:rPr>
          <w:rFonts w:ascii="Arial Narrow" w:hAnsi="Arial Narrow"/>
          <w:b/>
          <w:bCs/>
          <w:sz w:val="22"/>
          <w:szCs w:val="22"/>
        </w:rPr>
        <w:tab/>
      </w:r>
      <w:r w:rsidR="009A16E5">
        <w:rPr>
          <w:rStyle w:val="XEKS"/>
          <w:rFonts w:ascii="Arial Narrow" w:hAnsi="Arial Narrow"/>
          <w:sz w:val="22"/>
          <w:shd w:val="clear" w:color="auto" w:fill="auto"/>
        </w:rPr>
        <w:t>riaditeľ</w:t>
      </w:r>
      <w:r w:rsidRPr="001E4D78">
        <w:rPr>
          <w:rStyle w:val="XEKS"/>
          <w:rFonts w:ascii="Arial Narrow" w:hAnsi="Arial Narrow"/>
          <w:sz w:val="22"/>
          <w:shd w:val="clear" w:color="auto" w:fill="auto"/>
        </w:rPr>
        <w:t xml:space="preserve"> OVO</w:t>
      </w:r>
    </w:p>
    <w:p w:rsidR="001E4D78" w:rsidRPr="00F47741" w:rsidRDefault="001E4D78" w:rsidP="001E4D78">
      <w:pPr>
        <w:jc w:val="both"/>
        <w:rPr>
          <w:rFonts w:ascii="Arial Narrow" w:hAnsi="Arial Narrow"/>
          <w:sz w:val="22"/>
          <w:szCs w:val="22"/>
        </w:rPr>
      </w:pPr>
    </w:p>
    <w:p w:rsidR="00493BE2" w:rsidRPr="00493BE2" w:rsidRDefault="00493BE2" w:rsidP="00493BE2">
      <w:pPr>
        <w:jc w:val="both"/>
        <w:rPr>
          <w:rFonts w:ascii="Arial Narrow" w:hAnsi="Arial Narrow"/>
          <w:sz w:val="22"/>
          <w:szCs w:val="22"/>
        </w:rPr>
      </w:pPr>
      <w:r w:rsidRPr="00493BE2">
        <w:rPr>
          <w:rFonts w:ascii="Arial Narrow" w:hAnsi="Arial Narrow"/>
          <w:sz w:val="22"/>
          <w:szCs w:val="22"/>
        </w:rPr>
        <w:t xml:space="preserve">Po oboznámení sa so zoznamom uchádzačov, ktorí predložili ponuku v rámci </w:t>
      </w:r>
      <w:r w:rsidRPr="00493BE2">
        <w:rPr>
          <w:rFonts w:ascii="Arial Narrow" w:hAnsi="Arial Narrow"/>
          <w:b/>
          <w:sz w:val="22"/>
          <w:szCs w:val="22"/>
        </w:rPr>
        <w:t xml:space="preserve">verejnej súťaže s  využitím </w:t>
      </w:r>
      <w:r w:rsidR="00845902">
        <w:rPr>
          <w:rFonts w:ascii="Arial Narrow" w:hAnsi="Arial Narrow"/>
          <w:b/>
          <w:sz w:val="22"/>
          <w:szCs w:val="22"/>
        </w:rPr>
        <w:t xml:space="preserve"> </w:t>
      </w:r>
      <w:r w:rsidRPr="00493BE2">
        <w:rPr>
          <w:rFonts w:ascii="Arial Narrow" w:hAnsi="Arial Narrow"/>
          <w:b/>
          <w:sz w:val="22"/>
          <w:szCs w:val="22"/>
        </w:rPr>
        <w:t xml:space="preserve">Elektronického kontraktačného systému </w:t>
      </w:r>
      <w:r w:rsidRPr="00493BE2">
        <w:rPr>
          <w:rFonts w:ascii="Arial Narrow" w:hAnsi="Arial Narrow"/>
          <w:sz w:val="22"/>
          <w:szCs w:val="22"/>
        </w:rPr>
        <w:t>s názvom </w:t>
      </w:r>
      <w:r w:rsidR="007D4620" w:rsidRPr="007E688D">
        <w:rPr>
          <w:rFonts w:ascii="Arial Narrow" w:hAnsi="Arial Narrow" w:cs="Arial"/>
          <w:sz w:val="22"/>
          <w:szCs w:val="22"/>
        </w:rPr>
        <w:t xml:space="preserve">zákazky  </w:t>
      </w:r>
      <w:r w:rsidR="007D4620" w:rsidRPr="007E688D">
        <w:rPr>
          <w:rFonts w:ascii="Arial Narrow" w:hAnsi="Arial Narrow"/>
          <w:b/>
          <w:sz w:val="22"/>
          <w:szCs w:val="22"/>
        </w:rPr>
        <w:t>„</w:t>
      </w:r>
      <w:r w:rsidR="007D4620">
        <w:rPr>
          <w:rFonts w:ascii="Arial Narrow" w:hAnsi="Arial Narrow"/>
          <w:sz w:val="22"/>
          <w:szCs w:val="22"/>
          <w:u w:val="single"/>
        </w:rPr>
        <w:t>Hasiace nádrže a vaky</w:t>
      </w:r>
      <w:r w:rsidR="007D4620" w:rsidRPr="007E688D">
        <w:rPr>
          <w:rFonts w:ascii="Arial Narrow" w:hAnsi="Arial Narrow"/>
          <w:b/>
          <w:sz w:val="22"/>
          <w:szCs w:val="22"/>
        </w:rPr>
        <w:t xml:space="preserve">“ </w:t>
      </w:r>
      <w:r w:rsidR="007D4620" w:rsidRPr="007E688D">
        <w:rPr>
          <w:rFonts w:ascii="Arial Narrow" w:hAnsi="Arial Narrow"/>
          <w:sz w:val="22"/>
          <w:szCs w:val="22"/>
        </w:rPr>
        <w:t xml:space="preserve">v Úradnom vestníku </w:t>
      </w:r>
      <w:r w:rsidR="007D4620" w:rsidRPr="004F2D8F">
        <w:rPr>
          <w:rFonts w:ascii="Arial Narrow" w:hAnsi="Arial Narrow"/>
          <w:sz w:val="22"/>
          <w:szCs w:val="22"/>
        </w:rPr>
        <w:t xml:space="preserve">E.U.: </w:t>
      </w:r>
      <w:r w:rsidR="007D4620" w:rsidRPr="009D3B67">
        <w:rPr>
          <w:rFonts w:ascii="Arial Narrow" w:hAnsi="Arial Narrow"/>
          <w:sz w:val="22"/>
          <w:szCs w:val="22"/>
        </w:rPr>
        <w:t>2022/S 142-405538 z 26.7.2022 a vo Vestníku verejného obstarávania číslo 167/2022 - 27.07.2022 značka číslo 34386 - MST</w:t>
      </w:r>
      <w:r w:rsidRPr="00493BE2">
        <w:rPr>
          <w:rFonts w:ascii="Arial Narrow" w:hAnsi="Arial Narrow"/>
          <w:sz w:val="22"/>
          <w:szCs w:val="22"/>
        </w:rPr>
        <w:t>,</w:t>
      </w:r>
      <w:r w:rsidRPr="00493BE2">
        <w:rPr>
          <w:rFonts w:ascii="Arial Narrow" w:hAnsi="Arial Narrow"/>
          <w:b/>
          <w:sz w:val="22"/>
          <w:szCs w:val="22"/>
        </w:rPr>
        <w:t xml:space="preserve"> </w:t>
      </w:r>
      <w:r w:rsidRPr="00493BE2">
        <w:rPr>
          <w:rFonts w:ascii="Arial Narrow" w:hAnsi="Arial Narrow"/>
          <w:sz w:val="22"/>
          <w:szCs w:val="22"/>
        </w:rPr>
        <w:t>týmto čestne vyhlasujem, že  nenastali skutočnosti podľa zákona č. 343/2015 Z. z. o verejnom obstarávaní a o zmene a doplnení niektorých zákonov v znení neskorších predpisov, pre ktoré by som nemohol/nemohla byť členom komisie na vyhodnotenie ponúk.</w:t>
      </w:r>
      <w:r w:rsidR="00845902">
        <w:rPr>
          <w:rFonts w:ascii="Arial Narrow" w:hAnsi="Arial Narrow"/>
          <w:sz w:val="22"/>
          <w:szCs w:val="22"/>
        </w:rPr>
        <w:t xml:space="preserve"> </w:t>
      </w:r>
      <w:r w:rsidR="00734B7F">
        <w:rPr>
          <w:rFonts w:ascii="Arial Narrow" w:hAnsi="Arial Narrow"/>
          <w:sz w:val="22"/>
          <w:szCs w:val="22"/>
        </w:rPr>
        <w:t xml:space="preserve"> </w:t>
      </w:r>
      <w:r w:rsidR="00465D7A">
        <w:rPr>
          <w:rFonts w:ascii="Arial Narrow" w:hAnsi="Arial Narrow"/>
          <w:sz w:val="22"/>
          <w:szCs w:val="22"/>
        </w:rPr>
        <w:t xml:space="preserve"> </w:t>
      </w:r>
    </w:p>
    <w:p w:rsidR="00493BE2" w:rsidRPr="00F47741" w:rsidRDefault="00493BE2" w:rsidP="001E4D78">
      <w:pPr>
        <w:jc w:val="both"/>
        <w:rPr>
          <w:rFonts w:ascii="Arial Narrow" w:eastAsia="Cambria" w:hAnsi="Arial Narrow"/>
          <w:sz w:val="22"/>
          <w:szCs w:val="22"/>
          <w:lang w:eastAsia="en-US"/>
        </w:rPr>
      </w:pPr>
    </w:p>
    <w:p w:rsidR="001E4D78" w:rsidRPr="00F47741" w:rsidRDefault="001E4D78" w:rsidP="001E4D78">
      <w:pPr>
        <w:jc w:val="both"/>
        <w:rPr>
          <w:rFonts w:ascii="Arial Narrow" w:eastAsia="Cambria" w:hAnsi="Arial Narrow"/>
          <w:sz w:val="22"/>
          <w:szCs w:val="22"/>
          <w:lang w:eastAsia="en-US"/>
        </w:rPr>
      </w:pP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V zmysle </w:t>
      </w:r>
      <w:r w:rsidR="00622A22" w:rsidRPr="00D136EC">
        <w:rPr>
          <w:rFonts w:ascii="Arial Narrow" w:eastAsia="Cambria" w:hAnsi="Arial Narrow" w:cs="Arial"/>
          <w:sz w:val="22"/>
          <w:szCs w:val="22"/>
          <w:lang w:eastAsia="en-US"/>
        </w:rPr>
        <w:t xml:space="preserve">§ 51 ods. 3 zákona </w:t>
      </w: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vyhlasujem, že som bezúhonný/bezúhonná, </w:t>
      </w:r>
      <w:r w:rsidRPr="00F47741">
        <w:rPr>
          <w:rFonts w:ascii="Arial Narrow" w:hAnsi="Arial Narrow"/>
          <w:sz w:val="22"/>
          <w:szCs w:val="22"/>
        </w:rPr>
        <w:t xml:space="preserve">nebol/nebola som právoplatne </w:t>
      </w:r>
      <w:r w:rsidRPr="00622A22">
        <w:rPr>
          <w:rFonts w:ascii="Arial Narrow" w:hAnsi="Arial Narrow"/>
          <w:sz w:val="22"/>
          <w:szCs w:val="22"/>
        </w:rPr>
        <w:t xml:space="preserve">odsúdený/odsúdená za trestný čin súvisiaci s verejným obstarávaním alebo za niektorý z trestných činov podľa </w:t>
      </w:r>
      <w:r w:rsidR="00622A22" w:rsidRPr="00622A22">
        <w:rPr>
          <w:rFonts w:ascii="Arial Narrow" w:hAnsi="Arial Narrow"/>
          <w:i/>
          <w:sz w:val="22"/>
          <w:szCs w:val="22"/>
        </w:rPr>
        <w:t>§ 32 ods. 1 písm. a) alebo b) zákona</w:t>
      </w:r>
      <w:r w:rsidRPr="00622A22">
        <w:rPr>
          <w:rFonts w:ascii="Arial Narrow" w:hAnsi="Arial Narrow"/>
          <w:sz w:val="22"/>
          <w:szCs w:val="22"/>
        </w:rPr>
        <w:t>.</w:t>
      </w:r>
    </w:p>
    <w:p w:rsidR="001E4D78" w:rsidRPr="00F47741" w:rsidRDefault="001E4D78" w:rsidP="001E4D78">
      <w:pPr>
        <w:jc w:val="both"/>
        <w:rPr>
          <w:rFonts w:ascii="Arial Narrow" w:eastAsia="Cambria" w:hAnsi="Arial Narrow"/>
          <w:sz w:val="22"/>
          <w:szCs w:val="22"/>
          <w:lang w:eastAsia="en-US"/>
        </w:rPr>
      </w:pPr>
    </w:p>
    <w:p w:rsidR="001E4D78" w:rsidRPr="00F47741" w:rsidRDefault="001E4D78" w:rsidP="001E4D78">
      <w:pPr>
        <w:jc w:val="both"/>
        <w:rPr>
          <w:rFonts w:ascii="Arial Narrow" w:eastAsia="Cambria" w:hAnsi="Arial Narrow"/>
          <w:sz w:val="22"/>
          <w:szCs w:val="22"/>
          <w:lang w:eastAsia="en-US"/>
        </w:rPr>
      </w:pP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Súčasne v zmysle </w:t>
      </w:r>
      <w:r w:rsidR="00622A22" w:rsidRPr="00622A22">
        <w:rPr>
          <w:rFonts w:ascii="Arial Narrow" w:hAnsi="Arial Narrow"/>
          <w:i/>
          <w:sz w:val="22"/>
          <w:szCs w:val="22"/>
        </w:rPr>
        <w:t xml:space="preserve">§ 51 ods. 4 a 5 </w:t>
      </w:r>
      <w:r w:rsidRPr="00622A22">
        <w:rPr>
          <w:rFonts w:ascii="Arial Narrow" w:eastAsia="Cambria" w:hAnsi="Arial Narrow"/>
          <w:sz w:val="22"/>
          <w:szCs w:val="22"/>
          <w:lang w:eastAsia="en-US"/>
        </w:rPr>
        <w:t>zákona</w:t>
      </w: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 vyhlasujem, že nie som a ani v čase jedného roka pred vymenovaním za člena komisie </w:t>
      </w:r>
      <w:r w:rsidRPr="00F47741">
        <w:rPr>
          <w:rFonts w:ascii="Arial Narrow" w:hAnsi="Arial Narrow"/>
          <w:sz w:val="22"/>
          <w:szCs w:val="22"/>
        </w:rPr>
        <w:t xml:space="preserve">na vyhodnotenie ponúk </w:t>
      </w: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som nebol/nebola: </w:t>
      </w:r>
    </w:p>
    <w:p w:rsidR="001E4D78" w:rsidRPr="00F47741" w:rsidRDefault="001E4D78" w:rsidP="001E4D78">
      <w:pPr>
        <w:pStyle w:val="Odsekzoznamu"/>
        <w:widowControl w:val="0"/>
        <w:numPr>
          <w:ilvl w:val="0"/>
          <w:numId w:val="14"/>
        </w:numPr>
        <w:overflowPunct/>
        <w:jc w:val="both"/>
        <w:textAlignment w:val="auto"/>
        <w:rPr>
          <w:rFonts w:ascii="Arial Narrow" w:eastAsia="Cambria" w:hAnsi="Arial Narrow"/>
          <w:sz w:val="22"/>
          <w:szCs w:val="22"/>
          <w:lang w:eastAsia="en-US"/>
        </w:rPr>
      </w:pPr>
      <w:r>
        <w:rPr>
          <w:rFonts w:ascii="Arial Narrow" w:eastAsia="Cambria" w:hAnsi="Arial Narrow"/>
          <w:sz w:val="22"/>
          <w:szCs w:val="22"/>
          <w:lang w:eastAsia="en-US"/>
        </w:rPr>
        <w:t>uchádzačom</w:t>
      </w:r>
      <w:r w:rsidRPr="00F47741">
        <w:rPr>
          <w:rFonts w:ascii="Arial Narrow" w:eastAsia="Cambria" w:hAnsi="Arial Narrow"/>
          <w:sz w:val="22"/>
          <w:szCs w:val="22"/>
          <w:lang w:eastAsia="en-US"/>
        </w:rPr>
        <w:t>, ktorým je fyzická osoba,</w:t>
      </w:r>
    </w:p>
    <w:p w:rsidR="001E4D78" w:rsidRPr="00F47741" w:rsidRDefault="001E4D78" w:rsidP="001E4D78">
      <w:pPr>
        <w:pStyle w:val="Odsekzoznamu"/>
        <w:widowControl w:val="0"/>
        <w:numPr>
          <w:ilvl w:val="0"/>
          <w:numId w:val="14"/>
        </w:numPr>
        <w:overflowPunct/>
        <w:jc w:val="both"/>
        <w:textAlignment w:val="auto"/>
        <w:rPr>
          <w:rFonts w:ascii="Arial Narrow" w:eastAsia="Cambria" w:hAnsi="Arial Narrow"/>
          <w:sz w:val="22"/>
          <w:szCs w:val="22"/>
          <w:lang w:eastAsia="en-US"/>
        </w:rPr>
      </w:pP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štatutárnym orgánom, členom štatutárneho orgánu, členom dozorného orgánu alebo iného orgánu </w:t>
      </w:r>
      <w:r>
        <w:rPr>
          <w:rFonts w:ascii="Arial Narrow" w:eastAsia="Cambria" w:hAnsi="Arial Narrow"/>
          <w:sz w:val="22"/>
          <w:szCs w:val="22"/>
          <w:lang w:eastAsia="en-US"/>
        </w:rPr>
        <w:t>uchádzača</w:t>
      </w:r>
      <w:r w:rsidRPr="00F47741">
        <w:rPr>
          <w:rFonts w:ascii="Arial Narrow" w:eastAsia="Cambria" w:hAnsi="Arial Narrow"/>
          <w:sz w:val="22"/>
          <w:szCs w:val="22"/>
          <w:lang w:eastAsia="en-US"/>
        </w:rPr>
        <w:t>, ktorým je právnická osoba,</w:t>
      </w:r>
    </w:p>
    <w:p w:rsidR="001E4D78" w:rsidRPr="00F47741" w:rsidRDefault="001E4D78" w:rsidP="001E4D78">
      <w:pPr>
        <w:pStyle w:val="Odsekzoznamu"/>
        <w:widowControl w:val="0"/>
        <w:numPr>
          <w:ilvl w:val="0"/>
          <w:numId w:val="14"/>
        </w:numPr>
        <w:overflowPunct/>
        <w:jc w:val="both"/>
        <w:textAlignment w:val="auto"/>
        <w:rPr>
          <w:rFonts w:ascii="Arial Narrow" w:eastAsia="Cambria" w:hAnsi="Arial Narrow"/>
          <w:sz w:val="22"/>
          <w:szCs w:val="22"/>
          <w:lang w:eastAsia="en-US"/>
        </w:rPr>
      </w:pP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spoločníkom alebo členom právnickej osoby, ktorá je </w:t>
      </w:r>
      <w:r>
        <w:rPr>
          <w:rFonts w:ascii="Arial Narrow" w:eastAsia="Cambria" w:hAnsi="Arial Narrow"/>
          <w:sz w:val="22"/>
          <w:szCs w:val="22"/>
          <w:lang w:eastAsia="en-US"/>
        </w:rPr>
        <w:t>uchádzačom</w:t>
      </w: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 alebo tichým spoločníkom </w:t>
      </w:r>
      <w:r>
        <w:rPr>
          <w:rFonts w:ascii="Arial Narrow" w:eastAsia="Cambria" w:hAnsi="Arial Narrow"/>
          <w:sz w:val="22"/>
          <w:szCs w:val="22"/>
          <w:lang w:eastAsia="en-US"/>
        </w:rPr>
        <w:t>uchádzača</w:t>
      </w: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, </w:t>
      </w:r>
    </w:p>
    <w:p w:rsidR="001E4D78" w:rsidRDefault="001E4D78" w:rsidP="001E4D78">
      <w:pPr>
        <w:pStyle w:val="Odsekzoznamu"/>
        <w:widowControl w:val="0"/>
        <w:numPr>
          <w:ilvl w:val="0"/>
          <w:numId w:val="14"/>
        </w:numPr>
        <w:overflowPunct/>
        <w:jc w:val="both"/>
        <w:textAlignment w:val="auto"/>
        <w:rPr>
          <w:rFonts w:ascii="Arial Narrow" w:eastAsia="Cambria" w:hAnsi="Arial Narrow"/>
          <w:sz w:val="22"/>
          <w:szCs w:val="22"/>
          <w:lang w:eastAsia="en-US"/>
        </w:rPr>
      </w:pP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zamestnancom </w:t>
      </w:r>
      <w:r>
        <w:rPr>
          <w:rFonts w:ascii="Arial Narrow" w:eastAsia="Cambria" w:hAnsi="Arial Narrow"/>
          <w:sz w:val="22"/>
          <w:szCs w:val="22"/>
          <w:lang w:eastAsia="en-US"/>
        </w:rPr>
        <w:t>uchádzača</w:t>
      </w: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, zamestnancom záujmového združenia podnikateľov, ktorého je </w:t>
      </w:r>
      <w:r>
        <w:rPr>
          <w:rFonts w:ascii="Arial Narrow" w:eastAsia="Cambria" w:hAnsi="Arial Narrow"/>
          <w:sz w:val="22"/>
          <w:szCs w:val="22"/>
          <w:lang w:eastAsia="en-US"/>
        </w:rPr>
        <w:t>uchádzač</w:t>
      </w: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 členom</w:t>
      </w:r>
      <w:r>
        <w:rPr>
          <w:rFonts w:ascii="Arial Narrow" w:eastAsia="Cambria" w:hAnsi="Arial Narrow"/>
          <w:sz w:val="22"/>
          <w:szCs w:val="22"/>
          <w:lang w:eastAsia="en-US"/>
        </w:rPr>
        <w:t>.</w:t>
      </w:r>
    </w:p>
    <w:p w:rsidR="001E4D78" w:rsidRPr="00F47741" w:rsidRDefault="001E4D78" w:rsidP="001E4D78">
      <w:pPr>
        <w:pStyle w:val="Odsekzoznamu"/>
        <w:ind w:left="0"/>
        <w:jc w:val="both"/>
        <w:rPr>
          <w:rFonts w:ascii="Arial Narrow" w:eastAsia="Cambria" w:hAnsi="Arial Narrow"/>
          <w:sz w:val="22"/>
          <w:szCs w:val="22"/>
          <w:lang w:eastAsia="en-US"/>
        </w:rPr>
      </w:pPr>
      <w:r>
        <w:rPr>
          <w:rFonts w:ascii="Arial Narrow" w:eastAsia="Cambria" w:hAnsi="Arial Narrow"/>
          <w:sz w:val="22"/>
          <w:szCs w:val="22"/>
          <w:lang w:eastAsia="en-US"/>
        </w:rPr>
        <w:t>Tiež vyhlasujem, že:</w:t>
      </w:r>
    </w:p>
    <w:p w:rsidR="001E4D78" w:rsidRPr="00F47741" w:rsidRDefault="001E4D78" w:rsidP="001E4D78">
      <w:pPr>
        <w:pStyle w:val="Odsekzoznamu"/>
        <w:widowControl w:val="0"/>
        <w:numPr>
          <w:ilvl w:val="0"/>
          <w:numId w:val="14"/>
        </w:numPr>
        <w:overflowPunct/>
        <w:jc w:val="both"/>
        <w:textAlignment w:val="auto"/>
        <w:rPr>
          <w:rFonts w:ascii="Arial Narrow" w:eastAsia="Cambria" w:hAnsi="Arial Narrow"/>
          <w:sz w:val="22"/>
          <w:szCs w:val="22"/>
          <w:lang w:eastAsia="en-US"/>
        </w:rPr>
      </w:pPr>
      <w:r w:rsidRPr="00F47741">
        <w:rPr>
          <w:rFonts w:ascii="Arial Narrow" w:eastAsia="Cambria" w:hAnsi="Arial Narrow"/>
          <w:sz w:val="22"/>
          <w:szCs w:val="22"/>
          <w:lang w:eastAsia="en-US"/>
        </w:rPr>
        <w:t>nie som ani osobou blízkou osobám vyššie uvedeným.</w:t>
      </w:r>
    </w:p>
    <w:p w:rsidR="001E4D78" w:rsidRPr="00F47741" w:rsidRDefault="001E4D78" w:rsidP="001E4D78">
      <w:pPr>
        <w:pStyle w:val="Odsekzoznamu"/>
        <w:widowControl w:val="0"/>
        <w:numPr>
          <w:ilvl w:val="0"/>
          <w:numId w:val="14"/>
        </w:numPr>
        <w:overflowPunct/>
        <w:jc w:val="both"/>
        <w:textAlignment w:val="auto"/>
        <w:rPr>
          <w:rFonts w:ascii="Arial Narrow" w:eastAsia="Cambria" w:hAnsi="Arial Narrow"/>
          <w:sz w:val="22"/>
          <w:szCs w:val="22"/>
          <w:lang w:eastAsia="en-US"/>
        </w:rPr>
      </w:pPr>
      <w:r w:rsidRPr="00F47741">
        <w:rPr>
          <w:rFonts w:ascii="Arial Narrow" w:hAnsi="Arial Narrow"/>
          <w:sz w:val="22"/>
          <w:szCs w:val="22"/>
        </w:rPr>
        <w:t xml:space="preserve">a nie som ani osobou, u ktorej možno mať pochybnosť o jej nezaujatosti vo vzťahu k </w:t>
      </w:r>
      <w:r>
        <w:rPr>
          <w:rFonts w:ascii="Arial Narrow" w:hAnsi="Arial Narrow"/>
          <w:sz w:val="22"/>
          <w:szCs w:val="22"/>
        </w:rPr>
        <w:t>uchádzačovi</w:t>
      </w:r>
      <w:r w:rsidRPr="00F47741">
        <w:rPr>
          <w:rFonts w:ascii="Arial Narrow" w:hAnsi="Arial Narrow"/>
          <w:sz w:val="22"/>
          <w:szCs w:val="22"/>
        </w:rPr>
        <w:t xml:space="preserve">, najmä ak ide o osobu, ktorá sa podieľala na príprave dokumentov v danom verejnom obstarávaní na strane </w:t>
      </w:r>
      <w:r>
        <w:rPr>
          <w:rFonts w:ascii="Arial Narrow" w:hAnsi="Arial Narrow"/>
          <w:sz w:val="22"/>
          <w:szCs w:val="22"/>
        </w:rPr>
        <w:t>uchádzača</w:t>
      </w:r>
      <w:r w:rsidRPr="00F47741">
        <w:rPr>
          <w:rFonts w:ascii="Arial Narrow" w:hAnsi="Arial Narrow"/>
          <w:sz w:val="22"/>
          <w:szCs w:val="22"/>
        </w:rPr>
        <w:t>, alebo ktorej môže vzniknúť výhoda alebo ujma v súvislosti s výsledkom vyhodnotenia ponúk.</w:t>
      </w:r>
    </w:p>
    <w:p w:rsidR="001E4D78" w:rsidRPr="00F47741" w:rsidRDefault="001E4D78" w:rsidP="001E4D78">
      <w:pPr>
        <w:jc w:val="both"/>
        <w:rPr>
          <w:rFonts w:ascii="Arial Narrow" w:hAnsi="Arial Narrow"/>
          <w:sz w:val="22"/>
          <w:szCs w:val="22"/>
        </w:rPr>
      </w:pPr>
    </w:p>
    <w:p w:rsidR="001E4D78" w:rsidRDefault="001E4D78" w:rsidP="001E4D78">
      <w:pPr>
        <w:jc w:val="both"/>
        <w:rPr>
          <w:rFonts w:ascii="Arial Narrow" w:hAnsi="Arial Narrow"/>
          <w:sz w:val="22"/>
          <w:szCs w:val="22"/>
        </w:rPr>
      </w:pPr>
      <w:r w:rsidRPr="00F47741">
        <w:rPr>
          <w:rFonts w:ascii="Arial Narrow" w:hAnsi="Arial Narrow"/>
          <w:sz w:val="22"/>
          <w:szCs w:val="22"/>
        </w:rPr>
        <w:t>Zaväzujem sa dodržiavať mlčanlivosť o skutočnostiach, ktoré budú predmetom rokovaní komisie na vyhodnotenie ponúk, vrátane obsahu predložených ponúk a zložení a rozhodnutí komisie na vyhodnotenie ponúk, a to počas celého procesu</w:t>
      </w:r>
      <w:r>
        <w:rPr>
          <w:rFonts w:ascii="Arial Narrow" w:hAnsi="Arial Narrow"/>
          <w:sz w:val="22"/>
          <w:szCs w:val="22"/>
        </w:rPr>
        <w:t xml:space="preserve"> predmetnej </w:t>
      </w:r>
      <w:r w:rsidRPr="00F47741">
        <w:rPr>
          <w:rFonts w:ascii="Arial Narrow" w:hAnsi="Arial Narrow"/>
          <w:sz w:val="22"/>
          <w:szCs w:val="22"/>
        </w:rPr>
        <w:t>verejnej súťaže</w:t>
      </w:r>
      <w:r>
        <w:rPr>
          <w:rFonts w:ascii="Arial Narrow" w:hAnsi="Arial Narrow"/>
          <w:sz w:val="22"/>
          <w:szCs w:val="22"/>
        </w:rPr>
        <w:t xml:space="preserve"> </w:t>
      </w:r>
      <w:r w:rsidRPr="00F47741">
        <w:rPr>
          <w:rFonts w:ascii="Arial Narrow" w:hAnsi="Arial Narrow"/>
          <w:sz w:val="22"/>
          <w:szCs w:val="22"/>
        </w:rPr>
        <w:t xml:space="preserve">uskutočňovanej s využitím Elektronického </w:t>
      </w:r>
      <w:r>
        <w:rPr>
          <w:rFonts w:ascii="Arial Narrow" w:hAnsi="Arial Narrow"/>
          <w:sz w:val="22"/>
          <w:szCs w:val="22"/>
        </w:rPr>
        <w:t>kontraktačného systému</w:t>
      </w:r>
      <w:r w:rsidRPr="00F47741">
        <w:rPr>
          <w:rFonts w:ascii="Arial Narrow" w:hAnsi="Arial Narrow"/>
          <w:sz w:val="22"/>
          <w:szCs w:val="22"/>
        </w:rPr>
        <w:t xml:space="preserve">. Som si vedomý/vedomá, že mlčanlivosťou som viazaný/viazaná do doby zverejnenia oznámenia o výsledku verejného obstarávania a po tejto lehote budem naďalej viazaný/viazaná mlčanlivosťou o skutočnostiach, ktoré neboli v tomto oznámení publikované. Zároveň som si vedomý/vedomá, že porušením záväzku mlčanlivosti môžem </w:t>
      </w:r>
      <w:r>
        <w:rPr>
          <w:rFonts w:ascii="Arial Narrow" w:hAnsi="Arial Narrow"/>
          <w:sz w:val="22"/>
          <w:szCs w:val="22"/>
        </w:rPr>
        <w:t>verejnému obstarávateľovi</w:t>
      </w:r>
      <w:r w:rsidRPr="00F47741">
        <w:rPr>
          <w:rFonts w:ascii="Arial Narrow" w:hAnsi="Arial Narrow"/>
          <w:sz w:val="22"/>
          <w:szCs w:val="22"/>
        </w:rPr>
        <w:t xml:space="preserve"> spôsobiť škodu súvisiacu s marením procesu verejného obstarávania.</w:t>
      </w:r>
    </w:p>
    <w:p w:rsidR="003B3909" w:rsidRPr="00622A22" w:rsidRDefault="003B3909" w:rsidP="003B3909">
      <w:pPr>
        <w:spacing w:before="120" w:after="100" w:afterAutospacing="1" w:line="276" w:lineRule="auto"/>
        <w:jc w:val="both"/>
        <w:rPr>
          <w:rFonts w:ascii="Arial Narrow" w:hAnsi="Arial Narrow" w:cs="Arial"/>
          <w:sz w:val="22"/>
          <w:szCs w:val="22"/>
        </w:rPr>
      </w:pPr>
      <w:r w:rsidRPr="00622A22">
        <w:rPr>
          <w:rFonts w:ascii="Arial Narrow" w:hAnsi="Arial Narrow" w:cs="Arial"/>
          <w:sz w:val="22"/>
          <w:szCs w:val="22"/>
        </w:rPr>
        <w:t>Dátum: ...................................</w:t>
      </w:r>
    </w:p>
    <w:p w:rsidR="003B3909" w:rsidRPr="00622A22" w:rsidRDefault="003B3909" w:rsidP="003B3909">
      <w:pPr>
        <w:spacing w:line="276" w:lineRule="auto"/>
        <w:ind w:left="5664"/>
        <w:jc w:val="both"/>
        <w:rPr>
          <w:rFonts w:ascii="Arial Narrow" w:hAnsi="Arial Narrow"/>
          <w:sz w:val="22"/>
        </w:rPr>
      </w:pPr>
      <w:r w:rsidRPr="00622A22">
        <w:rPr>
          <w:rFonts w:ascii="Arial Narrow" w:hAnsi="Arial Narrow"/>
          <w:sz w:val="22"/>
          <w:szCs w:val="22"/>
        </w:rPr>
        <w:t>...............................................</w:t>
      </w:r>
      <w:r w:rsidRPr="00622A22">
        <w:rPr>
          <w:rFonts w:ascii="Arial Narrow" w:hAnsi="Arial Narrow"/>
          <w:sz w:val="22"/>
          <w:szCs w:val="22"/>
        </w:rPr>
        <w:tab/>
      </w:r>
    </w:p>
    <w:p w:rsidR="003B3909" w:rsidRPr="00622A22" w:rsidRDefault="003B3909" w:rsidP="003B3909">
      <w:pPr>
        <w:spacing w:line="276" w:lineRule="auto"/>
        <w:ind w:left="4956" w:firstLine="708"/>
        <w:jc w:val="both"/>
        <w:rPr>
          <w:rFonts w:ascii="Arial Narrow" w:hAnsi="Arial Narrow"/>
          <w:sz w:val="22"/>
        </w:rPr>
      </w:pPr>
      <w:r w:rsidRPr="00622A22">
        <w:rPr>
          <w:rFonts w:ascii="Arial Narrow" w:hAnsi="Arial Narrow"/>
          <w:sz w:val="22"/>
        </w:rPr>
        <w:t xml:space="preserve">      podpis člena komisie</w:t>
      </w:r>
    </w:p>
    <w:p w:rsidR="007D4620" w:rsidRDefault="007D4620" w:rsidP="00550204">
      <w:pPr>
        <w:tabs>
          <w:tab w:val="left" w:pos="2880"/>
        </w:tabs>
        <w:jc w:val="center"/>
        <w:rPr>
          <w:rFonts w:ascii="Arial Narrow" w:hAnsi="Arial Narrow"/>
          <w:b/>
          <w:sz w:val="22"/>
          <w:szCs w:val="22"/>
        </w:rPr>
      </w:pPr>
    </w:p>
    <w:p w:rsidR="007D4620" w:rsidRDefault="007D4620" w:rsidP="00550204">
      <w:pPr>
        <w:tabs>
          <w:tab w:val="left" w:pos="2880"/>
        </w:tabs>
        <w:jc w:val="center"/>
        <w:rPr>
          <w:rFonts w:ascii="Arial Narrow" w:hAnsi="Arial Narrow"/>
          <w:b/>
          <w:sz w:val="22"/>
          <w:szCs w:val="22"/>
        </w:rPr>
      </w:pPr>
    </w:p>
    <w:p w:rsidR="00550204" w:rsidRPr="00F47741" w:rsidRDefault="00550204" w:rsidP="00550204">
      <w:pPr>
        <w:tabs>
          <w:tab w:val="left" w:pos="2880"/>
        </w:tabs>
        <w:jc w:val="center"/>
        <w:rPr>
          <w:rFonts w:ascii="Arial Narrow" w:hAnsi="Arial Narrow"/>
          <w:b/>
          <w:sz w:val="22"/>
          <w:szCs w:val="22"/>
        </w:rPr>
      </w:pPr>
      <w:r w:rsidRPr="00F47741">
        <w:rPr>
          <w:rFonts w:ascii="Arial Narrow" w:hAnsi="Arial Narrow"/>
          <w:b/>
          <w:sz w:val="22"/>
          <w:szCs w:val="22"/>
        </w:rPr>
        <w:t>ČESTNÉ VYHLÁSENIE ČLENA KOMISIE</w:t>
      </w:r>
    </w:p>
    <w:p w:rsidR="00550204" w:rsidRPr="00F47741" w:rsidRDefault="00550204" w:rsidP="00550204">
      <w:pPr>
        <w:tabs>
          <w:tab w:val="left" w:pos="2880"/>
        </w:tabs>
        <w:jc w:val="center"/>
        <w:rPr>
          <w:rFonts w:ascii="Arial Narrow" w:hAnsi="Arial Narrow"/>
          <w:b/>
          <w:sz w:val="22"/>
          <w:szCs w:val="22"/>
        </w:rPr>
      </w:pPr>
      <w:r w:rsidRPr="00F47741">
        <w:rPr>
          <w:rFonts w:ascii="Arial Narrow" w:hAnsi="Arial Narrow"/>
          <w:b/>
          <w:sz w:val="22"/>
          <w:szCs w:val="22"/>
        </w:rPr>
        <w:t>NA VYHODNOTENIE PONÚK</w:t>
      </w:r>
    </w:p>
    <w:p w:rsidR="003B3909" w:rsidRPr="00F47741" w:rsidRDefault="003B3909" w:rsidP="00550204">
      <w:pPr>
        <w:tabs>
          <w:tab w:val="left" w:pos="2880"/>
        </w:tabs>
        <w:jc w:val="center"/>
        <w:rPr>
          <w:rFonts w:ascii="Arial Narrow" w:hAnsi="Arial Narrow"/>
          <w:b/>
          <w:sz w:val="22"/>
          <w:szCs w:val="22"/>
        </w:rPr>
      </w:pPr>
    </w:p>
    <w:p w:rsidR="003B3909" w:rsidRPr="00F47741" w:rsidRDefault="003B3909" w:rsidP="003B3909">
      <w:pPr>
        <w:jc w:val="both"/>
        <w:rPr>
          <w:rFonts w:ascii="Arial Narrow" w:hAnsi="Arial Narrow"/>
          <w:sz w:val="22"/>
          <w:szCs w:val="22"/>
        </w:rPr>
      </w:pPr>
      <w:r w:rsidRPr="00F47741">
        <w:rPr>
          <w:rFonts w:ascii="Arial Narrow" w:hAnsi="Arial Narrow"/>
          <w:sz w:val="22"/>
          <w:szCs w:val="22"/>
        </w:rPr>
        <w:t xml:space="preserve">v zmysle zákona č.  </w:t>
      </w:r>
      <w:r w:rsidRPr="00F47741">
        <w:rPr>
          <w:rFonts w:ascii="Arial Narrow" w:eastAsia="Cambria" w:hAnsi="Arial Narrow"/>
          <w:sz w:val="22"/>
          <w:szCs w:val="22"/>
          <w:lang w:eastAsia="en-US"/>
        </w:rPr>
        <w:t>343/2015 Z. z. o verejnom obstarávaní a o zmene a doplnení niektorých zákonov v znení neskorších predpisov</w:t>
      </w:r>
      <w:r w:rsidRPr="00F47741">
        <w:rPr>
          <w:rFonts w:ascii="Arial Narrow" w:hAnsi="Arial Narrow"/>
          <w:sz w:val="22"/>
          <w:szCs w:val="22"/>
        </w:rPr>
        <w:t xml:space="preserve"> (ďalej len „</w:t>
      </w:r>
      <w:r>
        <w:rPr>
          <w:rFonts w:ascii="Arial Narrow" w:hAnsi="Arial Narrow"/>
          <w:sz w:val="22"/>
          <w:szCs w:val="22"/>
        </w:rPr>
        <w:t>zákona</w:t>
      </w:r>
      <w:r w:rsidRPr="00F47741">
        <w:rPr>
          <w:rFonts w:ascii="Arial Narrow" w:hAnsi="Arial Narrow"/>
          <w:sz w:val="22"/>
          <w:szCs w:val="22"/>
        </w:rPr>
        <w:t>“)</w:t>
      </w:r>
    </w:p>
    <w:p w:rsidR="003B3909" w:rsidRPr="00F47741" w:rsidRDefault="00550204" w:rsidP="00550204">
      <w:pPr>
        <w:tabs>
          <w:tab w:val="left" w:pos="3120"/>
        </w:tabs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ab/>
      </w:r>
    </w:p>
    <w:p w:rsidR="003B3909" w:rsidRPr="00F47741" w:rsidRDefault="003B3909" w:rsidP="003B3909">
      <w:pPr>
        <w:tabs>
          <w:tab w:val="left" w:pos="2268"/>
          <w:tab w:val="left" w:pos="4536"/>
          <w:tab w:val="left" w:pos="6804"/>
        </w:tabs>
        <w:jc w:val="both"/>
        <w:rPr>
          <w:rFonts w:ascii="Arial Narrow" w:hAnsi="Arial Narrow"/>
          <w:sz w:val="22"/>
          <w:szCs w:val="22"/>
        </w:rPr>
      </w:pPr>
      <w:r w:rsidRPr="00F47741">
        <w:rPr>
          <w:rFonts w:ascii="Arial Narrow" w:hAnsi="Arial Narrow"/>
          <w:b/>
          <w:bCs/>
          <w:sz w:val="22"/>
          <w:szCs w:val="22"/>
        </w:rPr>
        <w:t>Člen komisie</w:t>
      </w:r>
    </w:p>
    <w:p w:rsidR="00550204" w:rsidRPr="001C6EDC" w:rsidRDefault="003B3909" w:rsidP="00550204">
      <w:pPr>
        <w:pStyle w:val="Husto"/>
        <w:numPr>
          <w:ilvl w:val="12"/>
          <w:numId w:val="0"/>
        </w:numPr>
        <w:rPr>
          <w:rFonts w:ascii="Arial Narrow" w:hAnsi="Arial Narrow"/>
          <w:sz w:val="22"/>
          <w:szCs w:val="22"/>
        </w:rPr>
      </w:pPr>
      <w:r w:rsidRPr="00F47741">
        <w:rPr>
          <w:rFonts w:ascii="Arial Narrow" w:hAnsi="Arial Narrow"/>
          <w:b/>
          <w:bCs/>
          <w:sz w:val="22"/>
          <w:szCs w:val="22"/>
        </w:rPr>
        <w:t>Titul, meno, priezvisko:</w:t>
      </w:r>
      <w:r w:rsidRPr="00F47741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 w:rsidR="00550204" w:rsidRPr="001C6EDC">
        <w:rPr>
          <w:rFonts w:ascii="Arial Narrow" w:hAnsi="Arial Narrow"/>
          <w:sz w:val="22"/>
          <w:szCs w:val="22"/>
        </w:rPr>
        <w:t xml:space="preserve">Ing. Milan Varga, </w:t>
      </w:r>
    </w:p>
    <w:p w:rsidR="003B3909" w:rsidRPr="00F47741" w:rsidRDefault="003B3909" w:rsidP="003B3909">
      <w:pPr>
        <w:jc w:val="both"/>
        <w:rPr>
          <w:rFonts w:ascii="Arial Narrow" w:hAnsi="Arial Narrow"/>
          <w:bCs/>
          <w:sz w:val="22"/>
          <w:szCs w:val="22"/>
        </w:rPr>
      </w:pPr>
      <w:r w:rsidRPr="00F47741">
        <w:rPr>
          <w:rFonts w:ascii="Arial Narrow" w:hAnsi="Arial Narrow"/>
          <w:b/>
          <w:bCs/>
          <w:sz w:val="22"/>
          <w:szCs w:val="22"/>
        </w:rPr>
        <w:t>Zastupujúci:</w:t>
      </w:r>
      <w:r w:rsidRPr="00F47741">
        <w:rPr>
          <w:rFonts w:ascii="Arial Narrow" w:hAnsi="Arial Narrow"/>
          <w:b/>
          <w:bCs/>
          <w:sz w:val="22"/>
          <w:szCs w:val="22"/>
        </w:rPr>
        <w:tab/>
      </w:r>
      <w:r w:rsidRPr="00F47741">
        <w:rPr>
          <w:rFonts w:ascii="Arial Narrow" w:hAnsi="Arial Narrow"/>
          <w:b/>
          <w:bCs/>
          <w:sz w:val="22"/>
          <w:szCs w:val="22"/>
        </w:rPr>
        <w:tab/>
      </w:r>
      <w:r w:rsidRPr="00F47741">
        <w:rPr>
          <w:rFonts w:ascii="Arial Narrow" w:hAnsi="Arial Narrow"/>
          <w:b/>
          <w:bCs/>
          <w:sz w:val="22"/>
          <w:szCs w:val="22"/>
        </w:rPr>
        <w:tab/>
      </w:r>
      <w:r w:rsidR="00550204" w:rsidRPr="00550204">
        <w:rPr>
          <w:rStyle w:val="XEKS"/>
          <w:rFonts w:ascii="Arial Narrow" w:hAnsi="Arial Narrow"/>
          <w:sz w:val="22"/>
          <w:shd w:val="clear" w:color="auto" w:fill="auto"/>
        </w:rPr>
        <w:t>hlavný štátny radca OVO MV SR</w:t>
      </w:r>
      <w:r w:rsidR="00550204">
        <w:rPr>
          <w:rStyle w:val="XEKS"/>
          <w:rFonts w:ascii="Arial Narrow" w:hAnsi="Arial Narrow"/>
          <w:sz w:val="22"/>
          <w:shd w:val="clear" w:color="auto" w:fill="auto"/>
        </w:rPr>
        <w:t xml:space="preserve">  </w:t>
      </w:r>
    </w:p>
    <w:p w:rsidR="003B3909" w:rsidRPr="00F47741" w:rsidRDefault="003B3909" w:rsidP="003B3909">
      <w:pPr>
        <w:tabs>
          <w:tab w:val="left" w:pos="2880"/>
        </w:tabs>
        <w:jc w:val="both"/>
        <w:rPr>
          <w:rFonts w:ascii="Arial Narrow" w:hAnsi="Arial Narrow"/>
          <w:sz w:val="22"/>
          <w:szCs w:val="22"/>
        </w:rPr>
      </w:pPr>
    </w:p>
    <w:p w:rsidR="003B3909" w:rsidRPr="00F47741" w:rsidRDefault="003B3909" w:rsidP="003B3909">
      <w:pPr>
        <w:jc w:val="both"/>
        <w:rPr>
          <w:rFonts w:ascii="Arial Narrow" w:hAnsi="Arial Narrow"/>
          <w:sz w:val="22"/>
          <w:szCs w:val="22"/>
        </w:rPr>
      </w:pPr>
    </w:p>
    <w:p w:rsidR="00465D7A" w:rsidRPr="00493BE2" w:rsidRDefault="00465D7A" w:rsidP="00465D7A">
      <w:pPr>
        <w:jc w:val="both"/>
        <w:rPr>
          <w:rFonts w:ascii="Arial Narrow" w:hAnsi="Arial Narrow"/>
          <w:sz w:val="22"/>
          <w:szCs w:val="22"/>
        </w:rPr>
      </w:pPr>
      <w:r w:rsidRPr="00493BE2">
        <w:rPr>
          <w:rFonts w:ascii="Arial Narrow" w:hAnsi="Arial Narrow"/>
          <w:sz w:val="22"/>
          <w:szCs w:val="22"/>
        </w:rPr>
        <w:t xml:space="preserve">Po oboznámení sa so zoznamom uchádzačov, ktorí predložili ponuku v rámci </w:t>
      </w:r>
      <w:r w:rsidRPr="00493BE2">
        <w:rPr>
          <w:rFonts w:ascii="Arial Narrow" w:hAnsi="Arial Narrow"/>
          <w:b/>
          <w:sz w:val="22"/>
          <w:szCs w:val="22"/>
        </w:rPr>
        <w:t xml:space="preserve">verejnej súťaže s  využitím 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493BE2">
        <w:rPr>
          <w:rFonts w:ascii="Arial Narrow" w:hAnsi="Arial Narrow"/>
          <w:b/>
          <w:sz w:val="22"/>
          <w:szCs w:val="22"/>
        </w:rPr>
        <w:t xml:space="preserve">Elektronického kontraktačného systému </w:t>
      </w:r>
      <w:r w:rsidRPr="00493BE2">
        <w:rPr>
          <w:rFonts w:ascii="Arial Narrow" w:hAnsi="Arial Narrow"/>
          <w:sz w:val="22"/>
          <w:szCs w:val="22"/>
        </w:rPr>
        <w:t>s názvom </w:t>
      </w:r>
      <w:r w:rsidR="007D4620" w:rsidRPr="007E688D">
        <w:rPr>
          <w:rFonts w:ascii="Arial Narrow" w:hAnsi="Arial Narrow" w:cs="Arial"/>
          <w:sz w:val="22"/>
          <w:szCs w:val="22"/>
        </w:rPr>
        <w:t xml:space="preserve">zákazky  </w:t>
      </w:r>
      <w:r w:rsidR="007D4620" w:rsidRPr="007E688D">
        <w:rPr>
          <w:rFonts w:ascii="Arial Narrow" w:hAnsi="Arial Narrow"/>
          <w:b/>
          <w:sz w:val="22"/>
          <w:szCs w:val="22"/>
        </w:rPr>
        <w:t>„</w:t>
      </w:r>
      <w:r w:rsidR="007D4620">
        <w:rPr>
          <w:rFonts w:ascii="Arial Narrow" w:hAnsi="Arial Narrow"/>
          <w:sz w:val="22"/>
          <w:szCs w:val="22"/>
          <w:u w:val="single"/>
        </w:rPr>
        <w:t>Hasiace nádrže a vaky</w:t>
      </w:r>
      <w:r w:rsidR="007D4620" w:rsidRPr="007E688D">
        <w:rPr>
          <w:rFonts w:ascii="Arial Narrow" w:hAnsi="Arial Narrow"/>
          <w:b/>
          <w:sz w:val="22"/>
          <w:szCs w:val="22"/>
        </w:rPr>
        <w:t xml:space="preserve">“ </w:t>
      </w:r>
      <w:r w:rsidR="007D4620" w:rsidRPr="007E688D">
        <w:rPr>
          <w:rFonts w:ascii="Arial Narrow" w:hAnsi="Arial Narrow"/>
          <w:sz w:val="22"/>
          <w:szCs w:val="22"/>
        </w:rPr>
        <w:t xml:space="preserve">v Úradnom vestníku </w:t>
      </w:r>
      <w:r w:rsidR="007D4620" w:rsidRPr="004F2D8F">
        <w:rPr>
          <w:rFonts w:ascii="Arial Narrow" w:hAnsi="Arial Narrow"/>
          <w:sz w:val="22"/>
          <w:szCs w:val="22"/>
        </w:rPr>
        <w:t xml:space="preserve">E.U.: </w:t>
      </w:r>
      <w:r w:rsidR="007D4620" w:rsidRPr="009D3B67">
        <w:rPr>
          <w:rFonts w:ascii="Arial Narrow" w:hAnsi="Arial Narrow"/>
          <w:sz w:val="22"/>
          <w:szCs w:val="22"/>
        </w:rPr>
        <w:t>2022/S 142-405538 z 26.7.2022 a vo Vestníku verejného obstarávania číslo 167/2022 - 27.07.2022 značka číslo 34386 - MST</w:t>
      </w:r>
      <w:r w:rsidRPr="00493BE2">
        <w:rPr>
          <w:rFonts w:ascii="Arial Narrow" w:hAnsi="Arial Narrow"/>
          <w:sz w:val="22"/>
          <w:szCs w:val="22"/>
        </w:rPr>
        <w:t>,</w:t>
      </w:r>
      <w:r w:rsidRPr="00493BE2">
        <w:rPr>
          <w:rFonts w:ascii="Arial Narrow" w:hAnsi="Arial Narrow"/>
          <w:b/>
          <w:sz w:val="22"/>
          <w:szCs w:val="22"/>
        </w:rPr>
        <w:t xml:space="preserve"> </w:t>
      </w:r>
      <w:r w:rsidRPr="00493BE2">
        <w:rPr>
          <w:rFonts w:ascii="Arial Narrow" w:hAnsi="Arial Narrow"/>
          <w:sz w:val="22"/>
          <w:szCs w:val="22"/>
        </w:rPr>
        <w:t>týmto čestne vyhlasujem, že  nenastali skutočnosti podľa zákona č. 343/2015 Z. z. o verejnom obstarávaní a o zmene a doplnení niektorých zákonov v znení neskorších predpisov, pre ktoré by som nemohol/nemohla byť členom komisie na vyhodnotenie ponúk.</w:t>
      </w:r>
      <w:r>
        <w:rPr>
          <w:rFonts w:ascii="Arial Narrow" w:hAnsi="Arial Narrow"/>
          <w:sz w:val="22"/>
          <w:szCs w:val="22"/>
        </w:rPr>
        <w:t xml:space="preserve">   </w:t>
      </w:r>
      <w:r w:rsidR="007D4620">
        <w:rPr>
          <w:rFonts w:ascii="Arial Narrow" w:hAnsi="Arial Narrow"/>
          <w:sz w:val="22"/>
          <w:szCs w:val="22"/>
        </w:rPr>
        <w:t xml:space="preserve"> </w:t>
      </w:r>
    </w:p>
    <w:p w:rsidR="00734B7F" w:rsidRPr="00734B7F" w:rsidRDefault="00734B7F" w:rsidP="00734B7F">
      <w:pPr>
        <w:jc w:val="both"/>
        <w:rPr>
          <w:rFonts w:ascii="Arial Narrow" w:hAnsi="Arial Narrow"/>
          <w:sz w:val="22"/>
          <w:szCs w:val="22"/>
        </w:rPr>
      </w:pPr>
    </w:p>
    <w:p w:rsidR="00622A22" w:rsidRPr="00F47741" w:rsidRDefault="00493BE2" w:rsidP="00622A22">
      <w:pPr>
        <w:jc w:val="both"/>
        <w:rPr>
          <w:rFonts w:ascii="Arial Narrow" w:eastAsia="Cambria" w:hAnsi="Arial Narrow"/>
          <w:sz w:val="22"/>
          <w:szCs w:val="22"/>
          <w:lang w:eastAsia="en-US"/>
        </w:rPr>
      </w:pPr>
      <w:r>
        <w:rPr>
          <w:rFonts w:ascii="Arial Narrow" w:eastAsia="Cambria" w:hAnsi="Arial Narrow"/>
          <w:sz w:val="22"/>
          <w:szCs w:val="22"/>
          <w:lang w:eastAsia="en-US"/>
        </w:rPr>
        <w:t xml:space="preserve"> </w:t>
      </w:r>
    </w:p>
    <w:p w:rsidR="00622A22" w:rsidRPr="00F47741" w:rsidRDefault="00622A22" w:rsidP="00622A22">
      <w:pPr>
        <w:jc w:val="both"/>
        <w:rPr>
          <w:rFonts w:ascii="Arial Narrow" w:eastAsia="Cambria" w:hAnsi="Arial Narrow"/>
          <w:sz w:val="22"/>
          <w:szCs w:val="22"/>
          <w:lang w:eastAsia="en-US"/>
        </w:rPr>
      </w:pP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V zmysle </w:t>
      </w:r>
      <w:r w:rsidRPr="00D136EC">
        <w:rPr>
          <w:rFonts w:ascii="Arial Narrow" w:eastAsia="Cambria" w:hAnsi="Arial Narrow" w:cs="Arial"/>
          <w:sz w:val="22"/>
          <w:szCs w:val="22"/>
          <w:lang w:eastAsia="en-US"/>
        </w:rPr>
        <w:t xml:space="preserve">§ 51 ods. 3 zákona </w:t>
      </w: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vyhlasujem, že som bezúhonný/bezúhonná, </w:t>
      </w:r>
      <w:r w:rsidRPr="00F47741">
        <w:rPr>
          <w:rFonts w:ascii="Arial Narrow" w:hAnsi="Arial Narrow"/>
          <w:sz w:val="22"/>
          <w:szCs w:val="22"/>
        </w:rPr>
        <w:t xml:space="preserve">nebol/nebola som právoplatne </w:t>
      </w:r>
      <w:r w:rsidRPr="00622A22">
        <w:rPr>
          <w:rFonts w:ascii="Arial Narrow" w:hAnsi="Arial Narrow"/>
          <w:sz w:val="22"/>
          <w:szCs w:val="22"/>
        </w:rPr>
        <w:t xml:space="preserve">odsúdený/odsúdená za trestný čin súvisiaci s verejným obstarávaním alebo za niektorý z trestných činov podľa </w:t>
      </w:r>
      <w:r w:rsidRPr="00622A22">
        <w:rPr>
          <w:rFonts w:ascii="Arial Narrow" w:hAnsi="Arial Narrow"/>
          <w:i/>
          <w:sz w:val="22"/>
          <w:szCs w:val="22"/>
        </w:rPr>
        <w:t>§ 32 ods. 1 písm. a) alebo b) zákona</w:t>
      </w:r>
      <w:r w:rsidRPr="00622A22">
        <w:rPr>
          <w:rFonts w:ascii="Arial Narrow" w:hAnsi="Arial Narrow"/>
          <w:sz w:val="22"/>
          <w:szCs w:val="22"/>
        </w:rPr>
        <w:t>.</w:t>
      </w:r>
    </w:p>
    <w:p w:rsidR="00622A22" w:rsidRPr="00F47741" w:rsidRDefault="00622A22" w:rsidP="00622A22">
      <w:pPr>
        <w:jc w:val="both"/>
        <w:rPr>
          <w:rFonts w:ascii="Arial Narrow" w:eastAsia="Cambria" w:hAnsi="Arial Narrow"/>
          <w:sz w:val="22"/>
          <w:szCs w:val="22"/>
          <w:lang w:eastAsia="en-US"/>
        </w:rPr>
      </w:pPr>
    </w:p>
    <w:p w:rsidR="00622A22" w:rsidRPr="00F47741" w:rsidRDefault="00622A22" w:rsidP="00622A22">
      <w:pPr>
        <w:jc w:val="both"/>
        <w:rPr>
          <w:rFonts w:ascii="Arial Narrow" w:eastAsia="Cambria" w:hAnsi="Arial Narrow"/>
          <w:sz w:val="22"/>
          <w:szCs w:val="22"/>
          <w:lang w:eastAsia="en-US"/>
        </w:rPr>
      </w:pP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Súčasne v zmysle </w:t>
      </w:r>
      <w:r w:rsidRPr="00622A22">
        <w:rPr>
          <w:rFonts w:ascii="Arial Narrow" w:hAnsi="Arial Narrow"/>
          <w:i/>
          <w:sz w:val="22"/>
          <w:szCs w:val="22"/>
        </w:rPr>
        <w:t xml:space="preserve">§ 51 ods. 4 a 5 </w:t>
      </w:r>
      <w:r w:rsidRPr="00622A22">
        <w:rPr>
          <w:rFonts w:ascii="Arial Narrow" w:eastAsia="Cambria" w:hAnsi="Arial Narrow"/>
          <w:sz w:val="22"/>
          <w:szCs w:val="22"/>
          <w:lang w:eastAsia="en-US"/>
        </w:rPr>
        <w:t>zákona</w:t>
      </w: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 vyhlasujem, že nie som a ani v čase jedného roka pred vymenovaním za člena komisie </w:t>
      </w:r>
      <w:r w:rsidRPr="00F47741">
        <w:rPr>
          <w:rFonts w:ascii="Arial Narrow" w:hAnsi="Arial Narrow"/>
          <w:sz w:val="22"/>
          <w:szCs w:val="22"/>
        </w:rPr>
        <w:t xml:space="preserve">na vyhodnotenie ponúk </w:t>
      </w: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som nebol/nebola: </w:t>
      </w:r>
    </w:p>
    <w:p w:rsidR="00622A22" w:rsidRPr="00F47741" w:rsidRDefault="00622A22" w:rsidP="00622A22">
      <w:pPr>
        <w:pStyle w:val="Odsekzoznamu"/>
        <w:widowControl w:val="0"/>
        <w:numPr>
          <w:ilvl w:val="0"/>
          <w:numId w:val="14"/>
        </w:numPr>
        <w:overflowPunct/>
        <w:jc w:val="both"/>
        <w:textAlignment w:val="auto"/>
        <w:rPr>
          <w:rFonts w:ascii="Arial Narrow" w:eastAsia="Cambria" w:hAnsi="Arial Narrow"/>
          <w:sz w:val="22"/>
          <w:szCs w:val="22"/>
          <w:lang w:eastAsia="en-US"/>
        </w:rPr>
      </w:pPr>
      <w:r>
        <w:rPr>
          <w:rFonts w:ascii="Arial Narrow" w:eastAsia="Cambria" w:hAnsi="Arial Narrow"/>
          <w:sz w:val="22"/>
          <w:szCs w:val="22"/>
          <w:lang w:eastAsia="en-US"/>
        </w:rPr>
        <w:t>uchádzačom</w:t>
      </w:r>
      <w:r w:rsidRPr="00F47741">
        <w:rPr>
          <w:rFonts w:ascii="Arial Narrow" w:eastAsia="Cambria" w:hAnsi="Arial Narrow"/>
          <w:sz w:val="22"/>
          <w:szCs w:val="22"/>
          <w:lang w:eastAsia="en-US"/>
        </w:rPr>
        <w:t>, ktorým je fyzická osoba,</w:t>
      </w:r>
    </w:p>
    <w:p w:rsidR="00622A22" w:rsidRPr="00F47741" w:rsidRDefault="00622A22" w:rsidP="00622A22">
      <w:pPr>
        <w:pStyle w:val="Odsekzoznamu"/>
        <w:widowControl w:val="0"/>
        <w:numPr>
          <w:ilvl w:val="0"/>
          <w:numId w:val="14"/>
        </w:numPr>
        <w:overflowPunct/>
        <w:jc w:val="both"/>
        <w:textAlignment w:val="auto"/>
        <w:rPr>
          <w:rFonts w:ascii="Arial Narrow" w:eastAsia="Cambria" w:hAnsi="Arial Narrow"/>
          <w:sz w:val="22"/>
          <w:szCs w:val="22"/>
          <w:lang w:eastAsia="en-US"/>
        </w:rPr>
      </w:pP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štatutárnym orgánom, členom štatutárneho orgánu, členom dozorného orgánu alebo iného orgánu </w:t>
      </w:r>
      <w:r>
        <w:rPr>
          <w:rFonts w:ascii="Arial Narrow" w:eastAsia="Cambria" w:hAnsi="Arial Narrow"/>
          <w:sz w:val="22"/>
          <w:szCs w:val="22"/>
          <w:lang w:eastAsia="en-US"/>
        </w:rPr>
        <w:t>uchádzača</w:t>
      </w:r>
      <w:r w:rsidRPr="00F47741">
        <w:rPr>
          <w:rFonts w:ascii="Arial Narrow" w:eastAsia="Cambria" w:hAnsi="Arial Narrow"/>
          <w:sz w:val="22"/>
          <w:szCs w:val="22"/>
          <w:lang w:eastAsia="en-US"/>
        </w:rPr>
        <w:t>, ktorým je právnická osoba,</w:t>
      </w:r>
    </w:p>
    <w:p w:rsidR="00622A22" w:rsidRPr="00F47741" w:rsidRDefault="00622A22" w:rsidP="00622A22">
      <w:pPr>
        <w:pStyle w:val="Odsekzoznamu"/>
        <w:widowControl w:val="0"/>
        <w:numPr>
          <w:ilvl w:val="0"/>
          <w:numId w:val="14"/>
        </w:numPr>
        <w:overflowPunct/>
        <w:jc w:val="both"/>
        <w:textAlignment w:val="auto"/>
        <w:rPr>
          <w:rFonts w:ascii="Arial Narrow" w:eastAsia="Cambria" w:hAnsi="Arial Narrow"/>
          <w:sz w:val="22"/>
          <w:szCs w:val="22"/>
          <w:lang w:eastAsia="en-US"/>
        </w:rPr>
      </w:pP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spoločníkom alebo členom právnickej osoby, ktorá je </w:t>
      </w:r>
      <w:r>
        <w:rPr>
          <w:rFonts w:ascii="Arial Narrow" w:eastAsia="Cambria" w:hAnsi="Arial Narrow"/>
          <w:sz w:val="22"/>
          <w:szCs w:val="22"/>
          <w:lang w:eastAsia="en-US"/>
        </w:rPr>
        <w:t>uchádzačom</w:t>
      </w: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 alebo tichým spoločníkom </w:t>
      </w:r>
      <w:r>
        <w:rPr>
          <w:rFonts w:ascii="Arial Narrow" w:eastAsia="Cambria" w:hAnsi="Arial Narrow"/>
          <w:sz w:val="22"/>
          <w:szCs w:val="22"/>
          <w:lang w:eastAsia="en-US"/>
        </w:rPr>
        <w:t>uchádzača</w:t>
      </w: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, </w:t>
      </w:r>
    </w:p>
    <w:p w:rsidR="00622A22" w:rsidRDefault="00622A22" w:rsidP="00622A22">
      <w:pPr>
        <w:pStyle w:val="Odsekzoznamu"/>
        <w:widowControl w:val="0"/>
        <w:numPr>
          <w:ilvl w:val="0"/>
          <w:numId w:val="14"/>
        </w:numPr>
        <w:overflowPunct/>
        <w:jc w:val="both"/>
        <w:textAlignment w:val="auto"/>
        <w:rPr>
          <w:rFonts w:ascii="Arial Narrow" w:eastAsia="Cambria" w:hAnsi="Arial Narrow"/>
          <w:sz w:val="22"/>
          <w:szCs w:val="22"/>
          <w:lang w:eastAsia="en-US"/>
        </w:rPr>
      </w:pP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zamestnancom </w:t>
      </w:r>
      <w:r>
        <w:rPr>
          <w:rFonts w:ascii="Arial Narrow" w:eastAsia="Cambria" w:hAnsi="Arial Narrow"/>
          <w:sz w:val="22"/>
          <w:szCs w:val="22"/>
          <w:lang w:eastAsia="en-US"/>
        </w:rPr>
        <w:t>uchádzača</w:t>
      </w: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, zamestnancom záujmového združenia podnikateľov, ktorého je </w:t>
      </w:r>
      <w:r>
        <w:rPr>
          <w:rFonts w:ascii="Arial Narrow" w:eastAsia="Cambria" w:hAnsi="Arial Narrow"/>
          <w:sz w:val="22"/>
          <w:szCs w:val="22"/>
          <w:lang w:eastAsia="en-US"/>
        </w:rPr>
        <w:t>uchádzač</w:t>
      </w: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 členom</w:t>
      </w:r>
      <w:r>
        <w:rPr>
          <w:rFonts w:ascii="Arial Narrow" w:eastAsia="Cambria" w:hAnsi="Arial Narrow"/>
          <w:sz w:val="22"/>
          <w:szCs w:val="22"/>
          <w:lang w:eastAsia="en-US"/>
        </w:rPr>
        <w:t>.</w:t>
      </w:r>
    </w:p>
    <w:p w:rsidR="00622A22" w:rsidRPr="00F47741" w:rsidRDefault="00622A22" w:rsidP="00622A22">
      <w:pPr>
        <w:pStyle w:val="Odsekzoznamu"/>
        <w:ind w:left="0"/>
        <w:jc w:val="both"/>
        <w:rPr>
          <w:rFonts w:ascii="Arial Narrow" w:eastAsia="Cambria" w:hAnsi="Arial Narrow"/>
          <w:sz w:val="22"/>
          <w:szCs w:val="22"/>
          <w:lang w:eastAsia="en-US"/>
        </w:rPr>
      </w:pPr>
      <w:r>
        <w:rPr>
          <w:rFonts w:ascii="Arial Narrow" w:eastAsia="Cambria" w:hAnsi="Arial Narrow"/>
          <w:sz w:val="22"/>
          <w:szCs w:val="22"/>
          <w:lang w:eastAsia="en-US"/>
        </w:rPr>
        <w:t>Tiež vyhlasujem, že:</w:t>
      </w:r>
    </w:p>
    <w:p w:rsidR="00622A22" w:rsidRPr="00F47741" w:rsidRDefault="00622A22" w:rsidP="00622A22">
      <w:pPr>
        <w:pStyle w:val="Odsekzoznamu"/>
        <w:widowControl w:val="0"/>
        <w:numPr>
          <w:ilvl w:val="0"/>
          <w:numId w:val="14"/>
        </w:numPr>
        <w:overflowPunct/>
        <w:jc w:val="both"/>
        <w:textAlignment w:val="auto"/>
        <w:rPr>
          <w:rFonts w:ascii="Arial Narrow" w:eastAsia="Cambria" w:hAnsi="Arial Narrow"/>
          <w:sz w:val="22"/>
          <w:szCs w:val="22"/>
          <w:lang w:eastAsia="en-US"/>
        </w:rPr>
      </w:pPr>
      <w:r w:rsidRPr="00F47741">
        <w:rPr>
          <w:rFonts w:ascii="Arial Narrow" w:eastAsia="Cambria" w:hAnsi="Arial Narrow"/>
          <w:sz w:val="22"/>
          <w:szCs w:val="22"/>
          <w:lang w:eastAsia="en-US"/>
        </w:rPr>
        <w:t>nie som ani osobou blízkou osobám vyššie uvedeným.</w:t>
      </w:r>
    </w:p>
    <w:p w:rsidR="00622A22" w:rsidRPr="00F47741" w:rsidRDefault="00622A22" w:rsidP="00622A22">
      <w:pPr>
        <w:pStyle w:val="Odsekzoznamu"/>
        <w:widowControl w:val="0"/>
        <w:numPr>
          <w:ilvl w:val="0"/>
          <w:numId w:val="14"/>
        </w:numPr>
        <w:overflowPunct/>
        <w:jc w:val="both"/>
        <w:textAlignment w:val="auto"/>
        <w:rPr>
          <w:rFonts w:ascii="Arial Narrow" w:eastAsia="Cambria" w:hAnsi="Arial Narrow"/>
          <w:sz w:val="22"/>
          <w:szCs w:val="22"/>
          <w:lang w:eastAsia="en-US"/>
        </w:rPr>
      </w:pPr>
      <w:r w:rsidRPr="00F47741">
        <w:rPr>
          <w:rFonts w:ascii="Arial Narrow" w:hAnsi="Arial Narrow"/>
          <w:sz w:val="22"/>
          <w:szCs w:val="22"/>
        </w:rPr>
        <w:t xml:space="preserve">a nie som ani osobou, u ktorej možno mať pochybnosť o jej nezaujatosti vo vzťahu k </w:t>
      </w:r>
      <w:r>
        <w:rPr>
          <w:rFonts w:ascii="Arial Narrow" w:hAnsi="Arial Narrow"/>
          <w:sz w:val="22"/>
          <w:szCs w:val="22"/>
        </w:rPr>
        <w:t>uchádzačovi</w:t>
      </w:r>
      <w:r w:rsidRPr="00F47741">
        <w:rPr>
          <w:rFonts w:ascii="Arial Narrow" w:hAnsi="Arial Narrow"/>
          <w:sz w:val="22"/>
          <w:szCs w:val="22"/>
        </w:rPr>
        <w:t xml:space="preserve">, najmä ak ide o osobu, ktorá sa podieľala na príprave dokumentov v danom verejnom obstarávaní na strane </w:t>
      </w:r>
      <w:r>
        <w:rPr>
          <w:rFonts w:ascii="Arial Narrow" w:hAnsi="Arial Narrow"/>
          <w:sz w:val="22"/>
          <w:szCs w:val="22"/>
        </w:rPr>
        <w:t>uchádzača</w:t>
      </w:r>
      <w:r w:rsidRPr="00F47741">
        <w:rPr>
          <w:rFonts w:ascii="Arial Narrow" w:hAnsi="Arial Narrow"/>
          <w:sz w:val="22"/>
          <w:szCs w:val="22"/>
        </w:rPr>
        <w:t>, alebo ktorej môže vzniknúť výhoda alebo ujma v súvislosti s výsledkom vyhodnotenia ponúk.</w:t>
      </w:r>
    </w:p>
    <w:p w:rsidR="00622A22" w:rsidRPr="00F47741" w:rsidRDefault="00622A22" w:rsidP="00622A22">
      <w:pPr>
        <w:jc w:val="both"/>
        <w:rPr>
          <w:rFonts w:ascii="Arial Narrow" w:hAnsi="Arial Narrow"/>
          <w:sz w:val="22"/>
          <w:szCs w:val="22"/>
        </w:rPr>
      </w:pPr>
    </w:p>
    <w:p w:rsidR="00622A22" w:rsidRDefault="00622A22" w:rsidP="00622A22">
      <w:pPr>
        <w:jc w:val="both"/>
        <w:rPr>
          <w:rFonts w:ascii="Arial Narrow" w:hAnsi="Arial Narrow"/>
          <w:sz w:val="22"/>
          <w:szCs w:val="22"/>
        </w:rPr>
      </w:pPr>
      <w:r w:rsidRPr="00F47741">
        <w:rPr>
          <w:rFonts w:ascii="Arial Narrow" w:hAnsi="Arial Narrow"/>
          <w:sz w:val="22"/>
          <w:szCs w:val="22"/>
        </w:rPr>
        <w:t>Zaväzujem sa dodržiavať mlčanlivosť o skutočnostiach, ktoré budú predmetom rokovaní komisie na vyhodnotenie ponúk, vrátane obsahu predložených ponúk a zložení a rozhodnutí komisie na vyhodnotenie ponúk, a to počas celého procesu</w:t>
      </w:r>
      <w:r>
        <w:rPr>
          <w:rFonts w:ascii="Arial Narrow" w:hAnsi="Arial Narrow"/>
          <w:sz w:val="22"/>
          <w:szCs w:val="22"/>
        </w:rPr>
        <w:t xml:space="preserve"> predmetnej </w:t>
      </w:r>
      <w:r w:rsidRPr="00F47741">
        <w:rPr>
          <w:rFonts w:ascii="Arial Narrow" w:hAnsi="Arial Narrow"/>
          <w:sz w:val="22"/>
          <w:szCs w:val="22"/>
        </w:rPr>
        <w:t>verejnej súťaže</w:t>
      </w:r>
      <w:r>
        <w:rPr>
          <w:rFonts w:ascii="Arial Narrow" w:hAnsi="Arial Narrow"/>
          <w:sz w:val="22"/>
          <w:szCs w:val="22"/>
        </w:rPr>
        <w:t xml:space="preserve"> </w:t>
      </w:r>
      <w:r w:rsidRPr="00F47741">
        <w:rPr>
          <w:rFonts w:ascii="Arial Narrow" w:hAnsi="Arial Narrow"/>
          <w:sz w:val="22"/>
          <w:szCs w:val="22"/>
        </w:rPr>
        <w:t xml:space="preserve">uskutočňovanej s využitím Elektronického </w:t>
      </w:r>
      <w:r>
        <w:rPr>
          <w:rFonts w:ascii="Arial Narrow" w:hAnsi="Arial Narrow"/>
          <w:sz w:val="22"/>
          <w:szCs w:val="22"/>
        </w:rPr>
        <w:t>kontraktačného systému</w:t>
      </w:r>
      <w:r w:rsidRPr="00F47741">
        <w:rPr>
          <w:rFonts w:ascii="Arial Narrow" w:hAnsi="Arial Narrow"/>
          <w:sz w:val="22"/>
          <w:szCs w:val="22"/>
        </w:rPr>
        <w:t xml:space="preserve">. Som si vedomý/vedomá, že mlčanlivosťou som viazaný/viazaná do doby zverejnenia oznámenia o výsledku verejného obstarávania a po tejto lehote budem naďalej viazaný/viazaná mlčanlivosťou o skutočnostiach, ktoré neboli v tomto oznámení publikované. Zároveň som si vedomý/vedomá, že porušením záväzku mlčanlivosti môžem </w:t>
      </w:r>
      <w:r>
        <w:rPr>
          <w:rFonts w:ascii="Arial Narrow" w:hAnsi="Arial Narrow"/>
          <w:sz w:val="22"/>
          <w:szCs w:val="22"/>
        </w:rPr>
        <w:t>verejnému obstarávateľovi</w:t>
      </w:r>
      <w:r w:rsidRPr="00F47741">
        <w:rPr>
          <w:rFonts w:ascii="Arial Narrow" w:hAnsi="Arial Narrow"/>
          <w:sz w:val="22"/>
          <w:szCs w:val="22"/>
        </w:rPr>
        <w:t xml:space="preserve"> spôsobiť škodu súvisiacu s marením procesu verejného obstarávania.</w:t>
      </w:r>
    </w:p>
    <w:p w:rsidR="003B3909" w:rsidRDefault="003B3909" w:rsidP="003B3909">
      <w:pPr>
        <w:rPr>
          <w:rFonts w:ascii="Arial Narrow" w:hAnsi="Arial Narrow"/>
          <w:sz w:val="22"/>
          <w:szCs w:val="22"/>
        </w:rPr>
      </w:pPr>
    </w:p>
    <w:p w:rsidR="003B3909" w:rsidRPr="00622A22" w:rsidRDefault="003B3909" w:rsidP="003B3909">
      <w:pPr>
        <w:spacing w:before="120" w:after="100" w:afterAutospacing="1" w:line="276" w:lineRule="auto"/>
        <w:jc w:val="both"/>
        <w:rPr>
          <w:rFonts w:ascii="Arial Narrow" w:hAnsi="Arial Narrow" w:cs="Arial"/>
          <w:sz w:val="22"/>
          <w:szCs w:val="22"/>
        </w:rPr>
      </w:pPr>
      <w:r w:rsidRPr="00622A22">
        <w:rPr>
          <w:rFonts w:ascii="Arial Narrow" w:hAnsi="Arial Narrow" w:cs="Arial"/>
          <w:sz w:val="22"/>
          <w:szCs w:val="22"/>
        </w:rPr>
        <w:t>Dátum: ...................................</w:t>
      </w:r>
    </w:p>
    <w:p w:rsidR="003B3909" w:rsidRPr="00622A22" w:rsidRDefault="003B3909" w:rsidP="003B3909">
      <w:pPr>
        <w:spacing w:line="276" w:lineRule="auto"/>
        <w:ind w:left="5664"/>
        <w:jc w:val="both"/>
        <w:rPr>
          <w:rFonts w:ascii="Arial Narrow" w:hAnsi="Arial Narrow"/>
          <w:sz w:val="22"/>
        </w:rPr>
      </w:pPr>
      <w:r w:rsidRPr="00622A22">
        <w:rPr>
          <w:rFonts w:ascii="Arial Narrow" w:hAnsi="Arial Narrow"/>
          <w:sz w:val="22"/>
          <w:szCs w:val="22"/>
        </w:rPr>
        <w:t>...............................................</w:t>
      </w:r>
      <w:r w:rsidRPr="00622A22">
        <w:rPr>
          <w:rFonts w:ascii="Arial Narrow" w:hAnsi="Arial Narrow"/>
          <w:sz w:val="22"/>
          <w:szCs w:val="22"/>
        </w:rPr>
        <w:tab/>
      </w:r>
    </w:p>
    <w:p w:rsidR="003B3909" w:rsidRPr="00622A22" w:rsidRDefault="003B3909" w:rsidP="003B3909">
      <w:pPr>
        <w:overflowPunct/>
        <w:autoSpaceDE/>
        <w:autoSpaceDN/>
        <w:adjustRightInd/>
        <w:spacing w:after="200" w:line="276" w:lineRule="auto"/>
        <w:textAlignment w:val="auto"/>
        <w:rPr>
          <w:rFonts w:ascii="Arial Narrow" w:hAnsi="Arial Narrow"/>
          <w:sz w:val="22"/>
        </w:rPr>
      </w:pPr>
      <w:r w:rsidRPr="00622A22">
        <w:rPr>
          <w:rFonts w:ascii="Arial Narrow" w:hAnsi="Arial Narrow"/>
          <w:sz w:val="22"/>
        </w:rPr>
        <w:t xml:space="preserve">     </w:t>
      </w:r>
      <w:r w:rsidR="00550204" w:rsidRPr="00622A22">
        <w:rPr>
          <w:rFonts w:ascii="Arial Narrow" w:hAnsi="Arial Narrow"/>
          <w:sz w:val="22"/>
        </w:rPr>
        <w:tab/>
      </w:r>
      <w:r w:rsidR="00550204" w:rsidRPr="00622A22">
        <w:rPr>
          <w:rFonts w:ascii="Arial Narrow" w:hAnsi="Arial Narrow"/>
          <w:sz w:val="22"/>
        </w:rPr>
        <w:tab/>
      </w:r>
      <w:r w:rsidR="00550204" w:rsidRPr="00622A22">
        <w:rPr>
          <w:rFonts w:ascii="Arial Narrow" w:hAnsi="Arial Narrow"/>
          <w:sz w:val="22"/>
        </w:rPr>
        <w:tab/>
      </w:r>
      <w:r w:rsidR="00550204" w:rsidRPr="00622A22">
        <w:rPr>
          <w:rFonts w:ascii="Arial Narrow" w:hAnsi="Arial Narrow"/>
          <w:sz w:val="22"/>
        </w:rPr>
        <w:tab/>
      </w:r>
      <w:r w:rsidR="00550204" w:rsidRPr="00622A22">
        <w:rPr>
          <w:rFonts w:ascii="Arial Narrow" w:hAnsi="Arial Narrow"/>
          <w:sz w:val="22"/>
        </w:rPr>
        <w:tab/>
      </w:r>
      <w:r w:rsidR="00550204" w:rsidRPr="00622A22">
        <w:rPr>
          <w:rFonts w:ascii="Arial Narrow" w:hAnsi="Arial Narrow"/>
          <w:sz w:val="22"/>
        </w:rPr>
        <w:tab/>
      </w:r>
      <w:r w:rsidR="00550204" w:rsidRPr="00622A22">
        <w:rPr>
          <w:rFonts w:ascii="Arial Narrow" w:hAnsi="Arial Narrow"/>
          <w:sz w:val="22"/>
        </w:rPr>
        <w:tab/>
      </w:r>
      <w:r w:rsidR="00550204" w:rsidRPr="00622A22">
        <w:rPr>
          <w:rFonts w:ascii="Arial Narrow" w:hAnsi="Arial Narrow"/>
          <w:sz w:val="22"/>
        </w:rPr>
        <w:tab/>
      </w:r>
      <w:r w:rsidR="00550204" w:rsidRPr="00622A22">
        <w:rPr>
          <w:rFonts w:ascii="Arial Narrow" w:hAnsi="Arial Narrow"/>
          <w:sz w:val="22"/>
        </w:rPr>
        <w:tab/>
      </w:r>
      <w:r w:rsidRPr="00622A22">
        <w:rPr>
          <w:rFonts w:ascii="Arial Narrow" w:hAnsi="Arial Narrow"/>
          <w:sz w:val="22"/>
        </w:rPr>
        <w:t xml:space="preserve"> podpis člena komisie</w:t>
      </w:r>
      <w:r w:rsidRPr="00622A22">
        <w:rPr>
          <w:rFonts w:ascii="Arial Narrow" w:hAnsi="Arial Narrow"/>
          <w:sz w:val="22"/>
        </w:rPr>
        <w:br w:type="page"/>
      </w:r>
    </w:p>
    <w:p w:rsidR="000E700D" w:rsidRPr="00F47741" w:rsidRDefault="000E700D" w:rsidP="000E700D">
      <w:pPr>
        <w:tabs>
          <w:tab w:val="left" w:pos="2880"/>
        </w:tabs>
        <w:jc w:val="center"/>
        <w:rPr>
          <w:rFonts w:ascii="Arial Narrow" w:hAnsi="Arial Narrow"/>
          <w:b/>
          <w:sz w:val="22"/>
          <w:szCs w:val="22"/>
        </w:rPr>
      </w:pPr>
      <w:r w:rsidRPr="00F47741">
        <w:rPr>
          <w:rFonts w:ascii="Arial Narrow" w:hAnsi="Arial Narrow"/>
          <w:b/>
          <w:sz w:val="22"/>
          <w:szCs w:val="22"/>
        </w:rPr>
        <w:lastRenderedPageBreak/>
        <w:t>ČESTNÉ VYHLÁSENIE ČLENA KOMISIE</w:t>
      </w:r>
    </w:p>
    <w:p w:rsidR="000E700D" w:rsidRPr="00F47741" w:rsidRDefault="000E700D" w:rsidP="000E700D">
      <w:pPr>
        <w:tabs>
          <w:tab w:val="left" w:pos="2880"/>
        </w:tabs>
        <w:jc w:val="center"/>
        <w:rPr>
          <w:rFonts w:ascii="Arial Narrow" w:hAnsi="Arial Narrow"/>
          <w:b/>
          <w:sz w:val="22"/>
          <w:szCs w:val="22"/>
        </w:rPr>
      </w:pPr>
      <w:r w:rsidRPr="00F47741">
        <w:rPr>
          <w:rFonts w:ascii="Arial Narrow" w:hAnsi="Arial Narrow"/>
          <w:b/>
          <w:sz w:val="22"/>
          <w:szCs w:val="22"/>
        </w:rPr>
        <w:t>NA VYHODNOTENIE PONÚK</w:t>
      </w:r>
    </w:p>
    <w:p w:rsidR="000E700D" w:rsidRPr="00E85A24" w:rsidRDefault="000E700D" w:rsidP="000E700D">
      <w:pPr>
        <w:tabs>
          <w:tab w:val="left" w:pos="2880"/>
        </w:tabs>
        <w:rPr>
          <w:rFonts w:ascii="Arial Narrow" w:hAnsi="Arial Narrow"/>
          <w:b/>
          <w:color w:val="FF0000"/>
          <w:sz w:val="22"/>
          <w:szCs w:val="22"/>
        </w:rPr>
      </w:pPr>
    </w:p>
    <w:p w:rsidR="000E700D" w:rsidRPr="00550204" w:rsidRDefault="000E700D" w:rsidP="000E700D">
      <w:pPr>
        <w:tabs>
          <w:tab w:val="left" w:pos="2268"/>
          <w:tab w:val="left" w:pos="4536"/>
          <w:tab w:val="left" w:pos="6804"/>
        </w:tabs>
        <w:jc w:val="both"/>
        <w:rPr>
          <w:rFonts w:ascii="Arial Narrow" w:hAnsi="Arial Narrow"/>
          <w:sz w:val="22"/>
          <w:szCs w:val="22"/>
        </w:rPr>
      </w:pPr>
      <w:r w:rsidRPr="00550204">
        <w:rPr>
          <w:rFonts w:ascii="Arial Narrow" w:hAnsi="Arial Narrow"/>
          <w:b/>
          <w:bCs/>
          <w:sz w:val="22"/>
          <w:szCs w:val="22"/>
        </w:rPr>
        <w:t>Člen komisie</w:t>
      </w:r>
    </w:p>
    <w:p w:rsidR="000E700D" w:rsidRPr="000E700D" w:rsidRDefault="000E700D" w:rsidP="000E700D">
      <w:pPr>
        <w:jc w:val="both"/>
        <w:rPr>
          <w:rFonts w:ascii="Arial Narrow" w:hAnsi="Arial Narrow"/>
          <w:sz w:val="22"/>
          <w:szCs w:val="22"/>
        </w:rPr>
      </w:pPr>
      <w:r w:rsidRPr="00550204">
        <w:rPr>
          <w:rFonts w:ascii="Arial Narrow" w:hAnsi="Arial Narrow"/>
          <w:b/>
          <w:bCs/>
          <w:sz w:val="22"/>
          <w:szCs w:val="22"/>
        </w:rPr>
        <w:t>Titul, meno, priezvisko:</w:t>
      </w:r>
      <w:r w:rsidRPr="00550204">
        <w:rPr>
          <w:rFonts w:ascii="Arial Narrow" w:hAnsi="Arial Narrow"/>
          <w:bCs/>
          <w:sz w:val="22"/>
          <w:szCs w:val="22"/>
        </w:rPr>
        <w:tab/>
      </w:r>
      <w:r w:rsidRPr="00550204">
        <w:rPr>
          <w:rFonts w:ascii="Arial Narrow" w:hAnsi="Arial Narrow"/>
          <w:bCs/>
          <w:sz w:val="22"/>
          <w:szCs w:val="22"/>
        </w:rPr>
        <w:tab/>
      </w:r>
      <w:r w:rsidR="007D4620" w:rsidRPr="007D4620">
        <w:rPr>
          <w:rFonts w:ascii="Arial Narrow" w:hAnsi="Arial Narrow"/>
          <w:sz w:val="22"/>
          <w:szCs w:val="22"/>
        </w:rPr>
        <w:t>mjr. Ing. Juraj Vácval, PhD.,</w:t>
      </w:r>
    </w:p>
    <w:p w:rsidR="000E700D" w:rsidRPr="004F3D2B" w:rsidRDefault="000E700D" w:rsidP="000E700D">
      <w:pPr>
        <w:jc w:val="both"/>
        <w:rPr>
          <w:rFonts w:ascii="Arial Narrow" w:hAnsi="Arial Narrow"/>
          <w:bCs/>
          <w:sz w:val="22"/>
          <w:szCs w:val="22"/>
        </w:rPr>
      </w:pPr>
      <w:r w:rsidRPr="004F3D2B">
        <w:rPr>
          <w:rFonts w:ascii="Arial Narrow" w:hAnsi="Arial Narrow"/>
          <w:b/>
          <w:bCs/>
          <w:sz w:val="22"/>
          <w:szCs w:val="22"/>
        </w:rPr>
        <w:t>Zastupujúci:</w:t>
      </w:r>
      <w:r w:rsidRPr="004F3D2B">
        <w:rPr>
          <w:rFonts w:ascii="Arial Narrow" w:hAnsi="Arial Narrow"/>
          <w:b/>
          <w:bCs/>
          <w:sz w:val="22"/>
          <w:szCs w:val="22"/>
        </w:rPr>
        <w:tab/>
      </w:r>
      <w:r w:rsidRPr="004F3D2B">
        <w:rPr>
          <w:rFonts w:ascii="Arial Narrow" w:hAnsi="Arial Narrow"/>
          <w:b/>
          <w:bCs/>
          <w:sz w:val="22"/>
          <w:szCs w:val="22"/>
        </w:rPr>
        <w:tab/>
      </w:r>
      <w:r w:rsidRPr="004F3D2B">
        <w:rPr>
          <w:rFonts w:ascii="Arial Narrow" w:hAnsi="Arial Narrow"/>
          <w:b/>
          <w:bCs/>
          <w:sz w:val="22"/>
          <w:szCs w:val="22"/>
        </w:rPr>
        <w:tab/>
      </w:r>
      <w:r w:rsidR="00734B7F" w:rsidRPr="00734B7F">
        <w:rPr>
          <w:rFonts w:ascii="Arial Narrow" w:hAnsi="Arial Narrow"/>
          <w:sz w:val="22"/>
          <w:szCs w:val="22"/>
        </w:rPr>
        <w:t>Prezídium HaZZ</w:t>
      </w:r>
    </w:p>
    <w:p w:rsidR="000E700D" w:rsidRPr="00550204" w:rsidRDefault="000E700D" w:rsidP="000E700D">
      <w:pPr>
        <w:ind w:left="2124" w:firstLine="708"/>
        <w:jc w:val="both"/>
        <w:rPr>
          <w:rFonts w:ascii="Arial Narrow" w:hAnsi="Arial Narrow"/>
          <w:sz w:val="22"/>
          <w:szCs w:val="22"/>
        </w:rPr>
      </w:pPr>
    </w:p>
    <w:p w:rsidR="00465D7A" w:rsidRPr="00493BE2" w:rsidRDefault="00465D7A" w:rsidP="00465D7A">
      <w:pPr>
        <w:jc w:val="both"/>
        <w:rPr>
          <w:rFonts w:ascii="Arial Narrow" w:hAnsi="Arial Narrow"/>
          <w:sz w:val="22"/>
          <w:szCs w:val="22"/>
        </w:rPr>
      </w:pPr>
      <w:r w:rsidRPr="00493BE2">
        <w:rPr>
          <w:rFonts w:ascii="Arial Narrow" w:hAnsi="Arial Narrow"/>
          <w:sz w:val="22"/>
          <w:szCs w:val="22"/>
        </w:rPr>
        <w:t xml:space="preserve">Po oboznámení sa so zoznamom uchádzačov, ktorí predložili ponuku v rámci </w:t>
      </w:r>
      <w:r w:rsidRPr="00493BE2">
        <w:rPr>
          <w:rFonts w:ascii="Arial Narrow" w:hAnsi="Arial Narrow"/>
          <w:b/>
          <w:sz w:val="22"/>
          <w:szCs w:val="22"/>
        </w:rPr>
        <w:t xml:space="preserve">verejnej súťaže s  využitím 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493BE2">
        <w:rPr>
          <w:rFonts w:ascii="Arial Narrow" w:hAnsi="Arial Narrow"/>
          <w:b/>
          <w:sz w:val="22"/>
          <w:szCs w:val="22"/>
        </w:rPr>
        <w:t xml:space="preserve">Elektronického kontraktačného systému </w:t>
      </w:r>
      <w:r w:rsidRPr="00493BE2">
        <w:rPr>
          <w:rFonts w:ascii="Arial Narrow" w:hAnsi="Arial Narrow"/>
          <w:sz w:val="22"/>
          <w:szCs w:val="22"/>
        </w:rPr>
        <w:t>s názvom </w:t>
      </w:r>
      <w:r w:rsidR="007D4620" w:rsidRPr="007E688D">
        <w:rPr>
          <w:rFonts w:ascii="Arial Narrow" w:hAnsi="Arial Narrow" w:cs="Arial"/>
          <w:sz w:val="22"/>
          <w:szCs w:val="22"/>
        </w:rPr>
        <w:t xml:space="preserve">zákazky  </w:t>
      </w:r>
      <w:r w:rsidR="007D4620" w:rsidRPr="007E688D">
        <w:rPr>
          <w:rFonts w:ascii="Arial Narrow" w:hAnsi="Arial Narrow"/>
          <w:b/>
          <w:sz w:val="22"/>
          <w:szCs w:val="22"/>
        </w:rPr>
        <w:t>„</w:t>
      </w:r>
      <w:r w:rsidR="007D4620">
        <w:rPr>
          <w:rFonts w:ascii="Arial Narrow" w:hAnsi="Arial Narrow"/>
          <w:sz w:val="22"/>
          <w:szCs w:val="22"/>
          <w:u w:val="single"/>
        </w:rPr>
        <w:t>Hasiace nádrže a vaky</w:t>
      </w:r>
      <w:r w:rsidR="007D4620" w:rsidRPr="007E688D">
        <w:rPr>
          <w:rFonts w:ascii="Arial Narrow" w:hAnsi="Arial Narrow"/>
          <w:b/>
          <w:sz w:val="22"/>
          <w:szCs w:val="22"/>
        </w:rPr>
        <w:t xml:space="preserve">“ </w:t>
      </w:r>
      <w:r w:rsidR="007D4620" w:rsidRPr="007E688D">
        <w:rPr>
          <w:rFonts w:ascii="Arial Narrow" w:hAnsi="Arial Narrow"/>
          <w:sz w:val="22"/>
          <w:szCs w:val="22"/>
        </w:rPr>
        <w:t xml:space="preserve">v Úradnom vestníku </w:t>
      </w:r>
      <w:r w:rsidR="007D4620" w:rsidRPr="004F2D8F">
        <w:rPr>
          <w:rFonts w:ascii="Arial Narrow" w:hAnsi="Arial Narrow"/>
          <w:sz w:val="22"/>
          <w:szCs w:val="22"/>
        </w:rPr>
        <w:t xml:space="preserve">E.U.: </w:t>
      </w:r>
      <w:r w:rsidR="007D4620" w:rsidRPr="009D3B67">
        <w:rPr>
          <w:rFonts w:ascii="Arial Narrow" w:hAnsi="Arial Narrow"/>
          <w:sz w:val="22"/>
          <w:szCs w:val="22"/>
        </w:rPr>
        <w:t>2022/S 142-405538 z 26.7.2022 a vo Vestníku verejného obstarávania číslo 167/2022 - 27.07.2022 značka číslo 34386 - MST</w:t>
      </w:r>
      <w:r w:rsidRPr="00493BE2">
        <w:rPr>
          <w:rFonts w:ascii="Arial Narrow" w:hAnsi="Arial Narrow"/>
          <w:sz w:val="22"/>
          <w:szCs w:val="22"/>
        </w:rPr>
        <w:t>,</w:t>
      </w:r>
      <w:r w:rsidRPr="00493BE2">
        <w:rPr>
          <w:rFonts w:ascii="Arial Narrow" w:hAnsi="Arial Narrow"/>
          <w:b/>
          <w:sz w:val="22"/>
          <w:szCs w:val="22"/>
        </w:rPr>
        <w:t xml:space="preserve"> </w:t>
      </w:r>
      <w:r w:rsidRPr="00493BE2">
        <w:rPr>
          <w:rFonts w:ascii="Arial Narrow" w:hAnsi="Arial Narrow"/>
          <w:sz w:val="22"/>
          <w:szCs w:val="22"/>
        </w:rPr>
        <w:t>týmto čestne vyhlasujem, že  nenastali skutočnosti podľa zákona č. 343/2015 Z. z. o verejnom obstarávaní a o zmene a doplnení niektorých zákonov v znení neskorších predpisov, pre ktoré by som nemohol/nemohla byť členom komisie na vyhodnotenie ponúk.</w:t>
      </w:r>
      <w:r>
        <w:rPr>
          <w:rFonts w:ascii="Arial Narrow" w:hAnsi="Arial Narrow"/>
          <w:sz w:val="22"/>
          <w:szCs w:val="22"/>
        </w:rPr>
        <w:t xml:space="preserve">   </w:t>
      </w:r>
    </w:p>
    <w:p w:rsidR="000E700D" w:rsidRPr="00F47741" w:rsidRDefault="000E700D" w:rsidP="000E700D">
      <w:pPr>
        <w:jc w:val="both"/>
        <w:rPr>
          <w:rFonts w:ascii="Arial Narrow" w:eastAsia="Cambria" w:hAnsi="Arial Narrow"/>
          <w:sz w:val="22"/>
          <w:szCs w:val="22"/>
          <w:lang w:eastAsia="en-US"/>
        </w:rPr>
      </w:pPr>
    </w:p>
    <w:p w:rsidR="000E700D" w:rsidRPr="00F47741" w:rsidRDefault="000E700D" w:rsidP="000E700D">
      <w:pPr>
        <w:jc w:val="both"/>
        <w:rPr>
          <w:rFonts w:ascii="Arial Narrow" w:eastAsia="Cambria" w:hAnsi="Arial Narrow"/>
          <w:sz w:val="22"/>
          <w:szCs w:val="22"/>
          <w:lang w:eastAsia="en-US"/>
        </w:rPr>
      </w:pP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V zmysle </w:t>
      </w:r>
      <w:r w:rsidRPr="00D136EC">
        <w:rPr>
          <w:rFonts w:ascii="Arial Narrow" w:eastAsia="Cambria" w:hAnsi="Arial Narrow" w:cs="Arial"/>
          <w:sz w:val="22"/>
          <w:szCs w:val="22"/>
          <w:lang w:eastAsia="en-US"/>
        </w:rPr>
        <w:t xml:space="preserve">§ 51 ods. 3 zákona </w:t>
      </w: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vyhlasujem, že som bezúhonný/bezúhonná, </w:t>
      </w:r>
      <w:r w:rsidRPr="00F47741">
        <w:rPr>
          <w:rFonts w:ascii="Arial Narrow" w:hAnsi="Arial Narrow"/>
          <w:sz w:val="22"/>
          <w:szCs w:val="22"/>
        </w:rPr>
        <w:t xml:space="preserve">nebol/nebola som právoplatne </w:t>
      </w:r>
      <w:r w:rsidRPr="00622A22">
        <w:rPr>
          <w:rFonts w:ascii="Arial Narrow" w:hAnsi="Arial Narrow"/>
          <w:sz w:val="22"/>
          <w:szCs w:val="22"/>
        </w:rPr>
        <w:t xml:space="preserve">odsúdený/odsúdená za trestný čin súvisiaci s verejným obstarávaním alebo za niektorý z trestných činov podľa </w:t>
      </w:r>
      <w:r w:rsidRPr="00622A22">
        <w:rPr>
          <w:rFonts w:ascii="Arial Narrow" w:hAnsi="Arial Narrow"/>
          <w:i/>
          <w:sz w:val="22"/>
          <w:szCs w:val="22"/>
        </w:rPr>
        <w:t>§ 32 ods. 1 písm. a) alebo b) zákona</w:t>
      </w:r>
      <w:r w:rsidRPr="00622A22">
        <w:rPr>
          <w:rFonts w:ascii="Arial Narrow" w:hAnsi="Arial Narrow"/>
          <w:sz w:val="22"/>
          <w:szCs w:val="22"/>
        </w:rPr>
        <w:t>.</w:t>
      </w:r>
    </w:p>
    <w:p w:rsidR="000E700D" w:rsidRPr="00F47741" w:rsidRDefault="000E700D" w:rsidP="000E700D">
      <w:pPr>
        <w:jc w:val="both"/>
        <w:rPr>
          <w:rFonts w:ascii="Arial Narrow" w:eastAsia="Cambria" w:hAnsi="Arial Narrow"/>
          <w:sz w:val="22"/>
          <w:szCs w:val="22"/>
          <w:lang w:eastAsia="en-US"/>
        </w:rPr>
      </w:pPr>
    </w:p>
    <w:p w:rsidR="000E700D" w:rsidRPr="00F47741" w:rsidRDefault="000E700D" w:rsidP="000E700D">
      <w:pPr>
        <w:jc w:val="both"/>
        <w:rPr>
          <w:rFonts w:ascii="Arial Narrow" w:eastAsia="Cambria" w:hAnsi="Arial Narrow"/>
          <w:sz w:val="22"/>
          <w:szCs w:val="22"/>
          <w:lang w:eastAsia="en-US"/>
        </w:rPr>
      </w:pP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Súčasne v zmysle </w:t>
      </w:r>
      <w:r w:rsidRPr="00622A22">
        <w:rPr>
          <w:rFonts w:ascii="Arial Narrow" w:hAnsi="Arial Narrow"/>
          <w:i/>
          <w:sz w:val="22"/>
          <w:szCs w:val="22"/>
        </w:rPr>
        <w:t xml:space="preserve">§ 51 ods. 4 a 5 </w:t>
      </w:r>
      <w:r w:rsidRPr="00622A22">
        <w:rPr>
          <w:rFonts w:ascii="Arial Narrow" w:eastAsia="Cambria" w:hAnsi="Arial Narrow"/>
          <w:sz w:val="22"/>
          <w:szCs w:val="22"/>
          <w:lang w:eastAsia="en-US"/>
        </w:rPr>
        <w:t>zákona</w:t>
      </w: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 vyhlasujem, že nie som a ani v čase jedného roka pred vymenovaním za člena komisie </w:t>
      </w:r>
      <w:r w:rsidRPr="00F47741">
        <w:rPr>
          <w:rFonts w:ascii="Arial Narrow" w:hAnsi="Arial Narrow"/>
          <w:sz w:val="22"/>
          <w:szCs w:val="22"/>
        </w:rPr>
        <w:t xml:space="preserve">na vyhodnotenie ponúk </w:t>
      </w: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som nebol/nebola: </w:t>
      </w:r>
    </w:p>
    <w:p w:rsidR="000E700D" w:rsidRPr="00F47741" w:rsidRDefault="000E700D" w:rsidP="000E700D">
      <w:pPr>
        <w:pStyle w:val="Odsekzoznamu"/>
        <w:widowControl w:val="0"/>
        <w:numPr>
          <w:ilvl w:val="0"/>
          <w:numId w:val="14"/>
        </w:numPr>
        <w:overflowPunct/>
        <w:jc w:val="both"/>
        <w:textAlignment w:val="auto"/>
        <w:rPr>
          <w:rFonts w:ascii="Arial Narrow" w:eastAsia="Cambria" w:hAnsi="Arial Narrow"/>
          <w:sz w:val="22"/>
          <w:szCs w:val="22"/>
          <w:lang w:eastAsia="en-US"/>
        </w:rPr>
      </w:pPr>
      <w:r>
        <w:rPr>
          <w:rFonts w:ascii="Arial Narrow" w:eastAsia="Cambria" w:hAnsi="Arial Narrow"/>
          <w:sz w:val="22"/>
          <w:szCs w:val="22"/>
          <w:lang w:eastAsia="en-US"/>
        </w:rPr>
        <w:t>uchádzačom</w:t>
      </w:r>
      <w:r w:rsidRPr="00F47741">
        <w:rPr>
          <w:rFonts w:ascii="Arial Narrow" w:eastAsia="Cambria" w:hAnsi="Arial Narrow"/>
          <w:sz w:val="22"/>
          <w:szCs w:val="22"/>
          <w:lang w:eastAsia="en-US"/>
        </w:rPr>
        <w:t>, ktorým je fyzická osoba,</w:t>
      </w:r>
    </w:p>
    <w:p w:rsidR="000E700D" w:rsidRPr="00F47741" w:rsidRDefault="000E700D" w:rsidP="000E700D">
      <w:pPr>
        <w:pStyle w:val="Odsekzoznamu"/>
        <w:widowControl w:val="0"/>
        <w:numPr>
          <w:ilvl w:val="0"/>
          <w:numId w:val="14"/>
        </w:numPr>
        <w:overflowPunct/>
        <w:jc w:val="both"/>
        <w:textAlignment w:val="auto"/>
        <w:rPr>
          <w:rFonts w:ascii="Arial Narrow" w:eastAsia="Cambria" w:hAnsi="Arial Narrow"/>
          <w:sz w:val="22"/>
          <w:szCs w:val="22"/>
          <w:lang w:eastAsia="en-US"/>
        </w:rPr>
      </w:pP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štatutárnym orgánom, členom štatutárneho orgánu, členom dozorného orgánu alebo iného orgánu </w:t>
      </w:r>
      <w:r>
        <w:rPr>
          <w:rFonts w:ascii="Arial Narrow" w:eastAsia="Cambria" w:hAnsi="Arial Narrow"/>
          <w:sz w:val="22"/>
          <w:szCs w:val="22"/>
          <w:lang w:eastAsia="en-US"/>
        </w:rPr>
        <w:t>uchádzača</w:t>
      </w:r>
      <w:r w:rsidRPr="00F47741">
        <w:rPr>
          <w:rFonts w:ascii="Arial Narrow" w:eastAsia="Cambria" w:hAnsi="Arial Narrow"/>
          <w:sz w:val="22"/>
          <w:szCs w:val="22"/>
          <w:lang w:eastAsia="en-US"/>
        </w:rPr>
        <w:t>, ktorým je právnická osoba,</w:t>
      </w:r>
    </w:p>
    <w:p w:rsidR="000E700D" w:rsidRPr="00F47741" w:rsidRDefault="000E700D" w:rsidP="000E700D">
      <w:pPr>
        <w:pStyle w:val="Odsekzoznamu"/>
        <w:widowControl w:val="0"/>
        <w:numPr>
          <w:ilvl w:val="0"/>
          <w:numId w:val="14"/>
        </w:numPr>
        <w:overflowPunct/>
        <w:jc w:val="both"/>
        <w:textAlignment w:val="auto"/>
        <w:rPr>
          <w:rFonts w:ascii="Arial Narrow" w:eastAsia="Cambria" w:hAnsi="Arial Narrow"/>
          <w:sz w:val="22"/>
          <w:szCs w:val="22"/>
          <w:lang w:eastAsia="en-US"/>
        </w:rPr>
      </w:pP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spoločníkom alebo členom právnickej osoby, ktorá je </w:t>
      </w:r>
      <w:r>
        <w:rPr>
          <w:rFonts w:ascii="Arial Narrow" w:eastAsia="Cambria" w:hAnsi="Arial Narrow"/>
          <w:sz w:val="22"/>
          <w:szCs w:val="22"/>
          <w:lang w:eastAsia="en-US"/>
        </w:rPr>
        <w:t>uchádzačom</w:t>
      </w: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 alebo tichým spoločníkom </w:t>
      </w:r>
      <w:r>
        <w:rPr>
          <w:rFonts w:ascii="Arial Narrow" w:eastAsia="Cambria" w:hAnsi="Arial Narrow"/>
          <w:sz w:val="22"/>
          <w:szCs w:val="22"/>
          <w:lang w:eastAsia="en-US"/>
        </w:rPr>
        <w:t>uchádzača</w:t>
      </w: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, </w:t>
      </w:r>
    </w:p>
    <w:p w:rsidR="000E700D" w:rsidRDefault="000E700D" w:rsidP="000E700D">
      <w:pPr>
        <w:pStyle w:val="Odsekzoznamu"/>
        <w:widowControl w:val="0"/>
        <w:numPr>
          <w:ilvl w:val="0"/>
          <w:numId w:val="14"/>
        </w:numPr>
        <w:overflowPunct/>
        <w:jc w:val="both"/>
        <w:textAlignment w:val="auto"/>
        <w:rPr>
          <w:rFonts w:ascii="Arial Narrow" w:eastAsia="Cambria" w:hAnsi="Arial Narrow"/>
          <w:sz w:val="22"/>
          <w:szCs w:val="22"/>
          <w:lang w:eastAsia="en-US"/>
        </w:rPr>
      </w:pP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zamestnancom </w:t>
      </w:r>
      <w:r>
        <w:rPr>
          <w:rFonts w:ascii="Arial Narrow" w:eastAsia="Cambria" w:hAnsi="Arial Narrow"/>
          <w:sz w:val="22"/>
          <w:szCs w:val="22"/>
          <w:lang w:eastAsia="en-US"/>
        </w:rPr>
        <w:t>uchádzača</w:t>
      </w: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, zamestnancom záujmového združenia podnikateľov, ktorého je </w:t>
      </w:r>
      <w:r>
        <w:rPr>
          <w:rFonts w:ascii="Arial Narrow" w:eastAsia="Cambria" w:hAnsi="Arial Narrow"/>
          <w:sz w:val="22"/>
          <w:szCs w:val="22"/>
          <w:lang w:eastAsia="en-US"/>
        </w:rPr>
        <w:t>uchádzač</w:t>
      </w: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 členom</w:t>
      </w:r>
      <w:r>
        <w:rPr>
          <w:rFonts w:ascii="Arial Narrow" w:eastAsia="Cambria" w:hAnsi="Arial Narrow"/>
          <w:sz w:val="22"/>
          <w:szCs w:val="22"/>
          <w:lang w:eastAsia="en-US"/>
        </w:rPr>
        <w:t>.</w:t>
      </w:r>
    </w:p>
    <w:p w:rsidR="000E700D" w:rsidRPr="00F47741" w:rsidRDefault="000E700D" w:rsidP="000E700D">
      <w:pPr>
        <w:pStyle w:val="Odsekzoznamu"/>
        <w:ind w:left="0"/>
        <w:jc w:val="both"/>
        <w:rPr>
          <w:rFonts w:ascii="Arial Narrow" w:eastAsia="Cambria" w:hAnsi="Arial Narrow"/>
          <w:sz w:val="22"/>
          <w:szCs w:val="22"/>
          <w:lang w:eastAsia="en-US"/>
        </w:rPr>
      </w:pPr>
      <w:r>
        <w:rPr>
          <w:rFonts w:ascii="Arial Narrow" w:eastAsia="Cambria" w:hAnsi="Arial Narrow"/>
          <w:sz w:val="22"/>
          <w:szCs w:val="22"/>
          <w:lang w:eastAsia="en-US"/>
        </w:rPr>
        <w:t>Tiež vyhlasujem, že:</w:t>
      </w:r>
    </w:p>
    <w:p w:rsidR="000E700D" w:rsidRPr="00F47741" w:rsidRDefault="000E700D" w:rsidP="000E700D">
      <w:pPr>
        <w:pStyle w:val="Odsekzoznamu"/>
        <w:widowControl w:val="0"/>
        <w:numPr>
          <w:ilvl w:val="0"/>
          <w:numId w:val="14"/>
        </w:numPr>
        <w:overflowPunct/>
        <w:jc w:val="both"/>
        <w:textAlignment w:val="auto"/>
        <w:rPr>
          <w:rFonts w:ascii="Arial Narrow" w:eastAsia="Cambria" w:hAnsi="Arial Narrow"/>
          <w:sz w:val="22"/>
          <w:szCs w:val="22"/>
          <w:lang w:eastAsia="en-US"/>
        </w:rPr>
      </w:pPr>
      <w:r w:rsidRPr="00F47741">
        <w:rPr>
          <w:rFonts w:ascii="Arial Narrow" w:eastAsia="Cambria" w:hAnsi="Arial Narrow"/>
          <w:sz w:val="22"/>
          <w:szCs w:val="22"/>
          <w:lang w:eastAsia="en-US"/>
        </w:rPr>
        <w:t>nie som ani osobou blízkou osobám vyššie uvedeným.</w:t>
      </w:r>
    </w:p>
    <w:p w:rsidR="000E700D" w:rsidRPr="00F47741" w:rsidRDefault="000E700D" w:rsidP="000E700D">
      <w:pPr>
        <w:pStyle w:val="Odsekzoznamu"/>
        <w:widowControl w:val="0"/>
        <w:numPr>
          <w:ilvl w:val="0"/>
          <w:numId w:val="14"/>
        </w:numPr>
        <w:overflowPunct/>
        <w:jc w:val="both"/>
        <w:textAlignment w:val="auto"/>
        <w:rPr>
          <w:rFonts w:ascii="Arial Narrow" w:eastAsia="Cambria" w:hAnsi="Arial Narrow"/>
          <w:sz w:val="22"/>
          <w:szCs w:val="22"/>
          <w:lang w:eastAsia="en-US"/>
        </w:rPr>
      </w:pPr>
      <w:r w:rsidRPr="00F47741">
        <w:rPr>
          <w:rFonts w:ascii="Arial Narrow" w:hAnsi="Arial Narrow"/>
          <w:sz w:val="22"/>
          <w:szCs w:val="22"/>
        </w:rPr>
        <w:t xml:space="preserve">a nie som ani osobou, u ktorej možno mať pochybnosť o jej nezaujatosti vo vzťahu k </w:t>
      </w:r>
      <w:r>
        <w:rPr>
          <w:rFonts w:ascii="Arial Narrow" w:hAnsi="Arial Narrow"/>
          <w:sz w:val="22"/>
          <w:szCs w:val="22"/>
        </w:rPr>
        <w:t>uchádzačovi</w:t>
      </w:r>
      <w:r w:rsidRPr="00F47741">
        <w:rPr>
          <w:rFonts w:ascii="Arial Narrow" w:hAnsi="Arial Narrow"/>
          <w:sz w:val="22"/>
          <w:szCs w:val="22"/>
        </w:rPr>
        <w:t xml:space="preserve">, najmä ak ide o osobu, ktorá sa podieľala na príprave dokumentov v danom verejnom obstarávaní na strane </w:t>
      </w:r>
      <w:r>
        <w:rPr>
          <w:rFonts w:ascii="Arial Narrow" w:hAnsi="Arial Narrow"/>
          <w:sz w:val="22"/>
          <w:szCs w:val="22"/>
        </w:rPr>
        <w:t>uchádzača</w:t>
      </w:r>
      <w:r w:rsidRPr="00F47741">
        <w:rPr>
          <w:rFonts w:ascii="Arial Narrow" w:hAnsi="Arial Narrow"/>
          <w:sz w:val="22"/>
          <w:szCs w:val="22"/>
        </w:rPr>
        <w:t>, alebo ktorej môže vzniknúť výhoda alebo ujma v súvislosti s výsledkom vyhodnotenia ponúk.</w:t>
      </w:r>
    </w:p>
    <w:p w:rsidR="000E700D" w:rsidRPr="00F47741" w:rsidRDefault="000E700D" w:rsidP="000E700D">
      <w:pPr>
        <w:jc w:val="both"/>
        <w:rPr>
          <w:rFonts w:ascii="Arial Narrow" w:hAnsi="Arial Narrow"/>
          <w:sz w:val="22"/>
          <w:szCs w:val="22"/>
        </w:rPr>
      </w:pPr>
    </w:p>
    <w:p w:rsidR="000E700D" w:rsidRDefault="000E700D" w:rsidP="000E700D">
      <w:pPr>
        <w:jc w:val="both"/>
        <w:rPr>
          <w:rFonts w:ascii="Arial Narrow" w:hAnsi="Arial Narrow"/>
          <w:sz w:val="22"/>
          <w:szCs w:val="22"/>
        </w:rPr>
      </w:pPr>
      <w:r w:rsidRPr="00F47741">
        <w:rPr>
          <w:rFonts w:ascii="Arial Narrow" w:hAnsi="Arial Narrow"/>
          <w:sz w:val="22"/>
          <w:szCs w:val="22"/>
        </w:rPr>
        <w:t>Zaväzujem sa dodržiavať mlčanlivosť o skutočnostiach, ktoré budú predmetom rokovaní komisie na vyhodnotenie ponúk, vrátane obsahu predložených ponúk a zložení a rozhodnutí komisie na vyhodnotenie ponúk, a to počas celého procesu</w:t>
      </w:r>
      <w:r>
        <w:rPr>
          <w:rFonts w:ascii="Arial Narrow" w:hAnsi="Arial Narrow"/>
          <w:sz w:val="22"/>
          <w:szCs w:val="22"/>
        </w:rPr>
        <w:t xml:space="preserve"> predmetnej </w:t>
      </w:r>
      <w:r w:rsidRPr="00F47741">
        <w:rPr>
          <w:rFonts w:ascii="Arial Narrow" w:hAnsi="Arial Narrow"/>
          <w:sz w:val="22"/>
          <w:szCs w:val="22"/>
        </w:rPr>
        <w:t>verejnej súťaže</w:t>
      </w:r>
      <w:r>
        <w:rPr>
          <w:rFonts w:ascii="Arial Narrow" w:hAnsi="Arial Narrow"/>
          <w:sz w:val="22"/>
          <w:szCs w:val="22"/>
        </w:rPr>
        <w:t xml:space="preserve"> </w:t>
      </w:r>
      <w:r w:rsidRPr="00F47741">
        <w:rPr>
          <w:rFonts w:ascii="Arial Narrow" w:hAnsi="Arial Narrow"/>
          <w:sz w:val="22"/>
          <w:szCs w:val="22"/>
        </w:rPr>
        <w:t xml:space="preserve">uskutočňovanej s využitím Elektronického </w:t>
      </w:r>
      <w:r>
        <w:rPr>
          <w:rFonts w:ascii="Arial Narrow" w:hAnsi="Arial Narrow"/>
          <w:sz w:val="22"/>
          <w:szCs w:val="22"/>
        </w:rPr>
        <w:t>kontraktačného systému</w:t>
      </w:r>
      <w:r w:rsidRPr="00F47741">
        <w:rPr>
          <w:rFonts w:ascii="Arial Narrow" w:hAnsi="Arial Narrow"/>
          <w:sz w:val="22"/>
          <w:szCs w:val="22"/>
        </w:rPr>
        <w:t xml:space="preserve">. Som si vedomý/vedomá, že mlčanlivosťou som viazaný/viazaná do doby zverejnenia oznámenia o výsledku verejného obstarávania a po tejto lehote budem naďalej viazaný/viazaná mlčanlivosťou o skutočnostiach, ktoré neboli v tomto oznámení publikované. Zároveň som si vedomý/vedomá, že porušením záväzku mlčanlivosti môžem </w:t>
      </w:r>
      <w:r>
        <w:rPr>
          <w:rFonts w:ascii="Arial Narrow" w:hAnsi="Arial Narrow"/>
          <w:sz w:val="22"/>
          <w:szCs w:val="22"/>
        </w:rPr>
        <w:t>verejnému obstarávateľovi</w:t>
      </w:r>
      <w:r w:rsidRPr="00F47741">
        <w:rPr>
          <w:rFonts w:ascii="Arial Narrow" w:hAnsi="Arial Narrow"/>
          <w:sz w:val="22"/>
          <w:szCs w:val="22"/>
        </w:rPr>
        <w:t xml:space="preserve"> spôsobiť škodu súvisiacu s marením procesu verejného obstarávania.</w:t>
      </w:r>
    </w:p>
    <w:p w:rsidR="000E700D" w:rsidRDefault="000E700D" w:rsidP="000E700D">
      <w:pPr>
        <w:spacing w:before="120"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0E700D" w:rsidRPr="00622A22" w:rsidRDefault="000E700D" w:rsidP="000E700D">
      <w:pPr>
        <w:spacing w:before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622A22">
        <w:rPr>
          <w:rFonts w:ascii="Arial Narrow" w:hAnsi="Arial Narrow" w:cs="Arial"/>
          <w:sz w:val="22"/>
          <w:szCs w:val="22"/>
        </w:rPr>
        <w:t>Dátum: ...................................</w:t>
      </w:r>
    </w:p>
    <w:p w:rsidR="000E700D" w:rsidRPr="00622A22" w:rsidRDefault="000E700D" w:rsidP="000E700D">
      <w:pPr>
        <w:spacing w:before="120"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0E700D" w:rsidRDefault="000E700D" w:rsidP="000E700D">
      <w:pPr>
        <w:spacing w:line="276" w:lineRule="auto"/>
        <w:ind w:left="6096"/>
        <w:jc w:val="both"/>
        <w:rPr>
          <w:rFonts w:ascii="Arial Narrow" w:hAnsi="Arial Narrow"/>
          <w:sz w:val="22"/>
        </w:rPr>
      </w:pPr>
      <w:r w:rsidRPr="00622A22">
        <w:rPr>
          <w:rFonts w:ascii="Arial Narrow" w:hAnsi="Arial Narrow"/>
          <w:sz w:val="22"/>
          <w:szCs w:val="22"/>
        </w:rPr>
        <w:t>...............................................</w:t>
      </w:r>
      <w:r w:rsidRPr="00622A22">
        <w:rPr>
          <w:rFonts w:ascii="Arial Narrow" w:hAnsi="Arial Narrow"/>
          <w:sz w:val="22"/>
          <w:szCs w:val="22"/>
        </w:rPr>
        <w:tab/>
      </w:r>
      <w:r w:rsidRPr="00622A22">
        <w:rPr>
          <w:rFonts w:ascii="Arial Narrow" w:hAnsi="Arial Narrow"/>
          <w:sz w:val="22"/>
        </w:rPr>
        <w:tab/>
        <w:t xml:space="preserve">  podpis člena komisie</w:t>
      </w:r>
    </w:p>
    <w:p w:rsidR="000E700D" w:rsidRDefault="000E700D" w:rsidP="000E700D">
      <w:pPr>
        <w:spacing w:line="276" w:lineRule="auto"/>
        <w:ind w:left="6096"/>
        <w:jc w:val="both"/>
        <w:rPr>
          <w:rFonts w:ascii="Arial Narrow" w:hAnsi="Arial Narrow"/>
          <w:sz w:val="22"/>
        </w:rPr>
      </w:pPr>
    </w:p>
    <w:p w:rsidR="000E700D" w:rsidRDefault="000E700D" w:rsidP="000E700D">
      <w:pPr>
        <w:spacing w:line="276" w:lineRule="auto"/>
        <w:ind w:left="6096"/>
        <w:jc w:val="both"/>
        <w:rPr>
          <w:rFonts w:ascii="Arial Narrow" w:hAnsi="Arial Narrow"/>
          <w:sz w:val="22"/>
        </w:rPr>
      </w:pPr>
    </w:p>
    <w:p w:rsidR="000E700D" w:rsidRDefault="000E700D" w:rsidP="000E700D">
      <w:pPr>
        <w:spacing w:line="276" w:lineRule="auto"/>
        <w:ind w:left="6096"/>
        <w:jc w:val="both"/>
        <w:rPr>
          <w:rFonts w:ascii="Arial Narrow" w:hAnsi="Arial Narrow"/>
          <w:sz w:val="22"/>
        </w:rPr>
      </w:pPr>
    </w:p>
    <w:p w:rsidR="000E700D" w:rsidRDefault="000E700D" w:rsidP="000E700D">
      <w:pPr>
        <w:spacing w:line="276" w:lineRule="auto"/>
        <w:ind w:left="6096"/>
        <w:jc w:val="both"/>
        <w:rPr>
          <w:rFonts w:ascii="Arial Narrow" w:hAnsi="Arial Narrow"/>
          <w:sz w:val="22"/>
        </w:rPr>
      </w:pPr>
    </w:p>
    <w:p w:rsidR="000E700D" w:rsidRDefault="000E700D" w:rsidP="000E700D">
      <w:pPr>
        <w:spacing w:line="276" w:lineRule="auto"/>
        <w:ind w:left="6096"/>
        <w:jc w:val="both"/>
        <w:rPr>
          <w:rFonts w:ascii="Arial Narrow" w:hAnsi="Arial Narrow"/>
          <w:sz w:val="22"/>
        </w:rPr>
      </w:pPr>
    </w:p>
    <w:p w:rsidR="000E700D" w:rsidRPr="00F47741" w:rsidRDefault="000E700D" w:rsidP="000E700D">
      <w:pPr>
        <w:tabs>
          <w:tab w:val="left" w:pos="2880"/>
        </w:tabs>
        <w:jc w:val="center"/>
        <w:rPr>
          <w:rFonts w:ascii="Arial Narrow" w:hAnsi="Arial Narrow"/>
          <w:b/>
          <w:sz w:val="22"/>
          <w:szCs w:val="22"/>
        </w:rPr>
      </w:pPr>
      <w:r w:rsidRPr="00F47741">
        <w:rPr>
          <w:rFonts w:ascii="Arial Narrow" w:hAnsi="Arial Narrow"/>
          <w:b/>
          <w:sz w:val="22"/>
          <w:szCs w:val="22"/>
        </w:rPr>
        <w:t>ČESTNÉ VYHLÁSENIE ČLENA KOMISIE</w:t>
      </w:r>
    </w:p>
    <w:p w:rsidR="000E700D" w:rsidRPr="00F47741" w:rsidRDefault="000E700D" w:rsidP="000E700D">
      <w:pPr>
        <w:tabs>
          <w:tab w:val="left" w:pos="2880"/>
        </w:tabs>
        <w:jc w:val="center"/>
        <w:rPr>
          <w:rFonts w:ascii="Arial Narrow" w:hAnsi="Arial Narrow"/>
          <w:b/>
          <w:sz w:val="22"/>
          <w:szCs w:val="22"/>
        </w:rPr>
      </w:pPr>
      <w:r w:rsidRPr="00F47741">
        <w:rPr>
          <w:rFonts w:ascii="Arial Narrow" w:hAnsi="Arial Narrow"/>
          <w:b/>
          <w:sz w:val="22"/>
          <w:szCs w:val="22"/>
        </w:rPr>
        <w:t>NA VYHODNOTENIE PONÚK</w:t>
      </w:r>
    </w:p>
    <w:p w:rsidR="000E700D" w:rsidRPr="00E85A24" w:rsidRDefault="000E700D" w:rsidP="000E700D">
      <w:pPr>
        <w:tabs>
          <w:tab w:val="left" w:pos="2880"/>
        </w:tabs>
        <w:rPr>
          <w:rFonts w:ascii="Arial Narrow" w:hAnsi="Arial Narrow"/>
          <w:b/>
          <w:color w:val="FF0000"/>
          <w:sz w:val="22"/>
          <w:szCs w:val="22"/>
        </w:rPr>
      </w:pPr>
    </w:p>
    <w:p w:rsidR="000E700D" w:rsidRPr="00550204" w:rsidRDefault="000E700D" w:rsidP="000E700D">
      <w:pPr>
        <w:tabs>
          <w:tab w:val="left" w:pos="2268"/>
          <w:tab w:val="left" w:pos="4536"/>
          <w:tab w:val="left" w:pos="6804"/>
        </w:tabs>
        <w:jc w:val="both"/>
        <w:rPr>
          <w:rFonts w:ascii="Arial Narrow" w:hAnsi="Arial Narrow"/>
          <w:sz w:val="22"/>
          <w:szCs w:val="22"/>
        </w:rPr>
      </w:pPr>
      <w:r w:rsidRPr="00550204">
        <w:rPr>
          <w:rFonts w:ascii="Arial Narrow" w:hAnsi="Arial Narrow"/>
          <w:b/>
          <w:bCs/>
          <w:sz w:val="22"/>
          <w:szCs w:val="22"/>
        </w:rPr>
        <w:t>Člen komisie</w:t>
      </w:r>
    </w:p>
    <w:p w:rsidR="000E700D" w:rsidRPr="000E700D" w:rsidRDefault="000E700D" w:rsidP="000E700D">
      <w:pPr>
        <w:jc w:val="both"/>
        <w:rPr>
          <w:rFonts w:ascii="Arial Narrow" w:hAnsi="Arial Narrow"/>
          <w:sz w:val="22"/>
          <w:szCs w:val="22"/>
        </w:rPr>
      </w:pPr>
      <w:r w:rsidRPr="00550204">
        <w:rPr>
          <w:rFonts w:ascii="Arial Narrow" w:hAnsi="Arial Narrow"/>
          <w:b/>
          <w:bCs/>
          <w:sz w:val="22"/>
          <w:szCs w:val="22"/>
        </w:rPr>
        <w:t>Titul, meno, priezvisko:</w:t>
      </w:r>
      <w:r w:rsidRPr="00550204">
        <w:rPr>
          <w:rFonts w:ascii="Arial Narrow" w:hAnsi="Arial Narrow"/>
          <w:bCs/>
          <w:sz w:val="22"/>
          <w:szCs w:val="22"/>
        </w:rPr>
        <w:tab/>
      </w:r>
      <w:r w:rsidRPr="00550204">
        <w:rPr>
          <w:rFonts w:ascii="Arial Narrow" w:hAnsi="Arial Narrow"/>
          <w:bCs/>
          <w:sz w:val="22"/>
          <w:szCs w:val="22"/>
        </w:rPr>
        <w:tab/>
      </w:r>
      <w:r w:rsidR="007D4620" w:rsidRPr="007D4620">
        <w:rPr>
          <w:rFonts w:ascii="Arial Narrow" w:hAnsi="Arial Narrow"/>
          <w:sz w:val="22"/>
          <w:szCs w:val="22"/>
        </w:rPr>
        <w:t xml:space="preserve">kpt. Ing. Michal </w:t>
      </w:r>
      <w:proofErr w:type="spellStart"/>
      <w:r w:rsidR="007D4620" w:rsidRPr="007D4620">
        <w:rPr>
          <w:rFonts w:ascii="Arial Narrow" w:hAnsi="Arial Narrow"/>
          <w:sz w:val="22"/>
          <w:szCs w:val="22"/>
        </w:rPr>
        <w:t>Fáber</w:t>
      </w:r>
      <w:proofErr w:type="spellEnd"/>
      <w:r w:rsidR="007D4620" w:rsidRPr="007D4620">
        <w:rPr>
          <w:rFonts w:ascii="Arial Narrow" w:hAnsi="Arial Narrow"/>
          <w:sz w:val="22"/>
          <w:szCs w:val="22"/>
        </w:rPr>
        <w:t>,</w:t>
      </w:r>
    </w:p>
    <w:p w:rsidR="000E700D" w:rsidRPr="004F3D2B" w:rsidRDefault="000E700D" w:rsidP="000E700D">
      <w:pPr>
        <w:jc w:val="both"/>
        <w:rPr>
          <w:rFonts w:ascii="Arial Narrow" w:hAnsi="Arial Narrow"/>
          <w:bCs/>
          <w:sz w:val="22"/>
          <w:szCs w:val="22"/>
        </w:rPr>
      </w:pPr>
      <w:r w:rsidRPr="004F3D2B">
        <w:rPr>
          <w:rFonts w:ascii="Arial Narrow" w:hAnsi="Arial Narrow"/>
          <w:b/>
          <w:bCs/>
          <w:sz w:val="22"/>
          <w:szCs w:val="22"/>
        </w:rPr>
        <w:t>Zastupujúci:</w:t>
      </w:r>
      <w:r w:rsidRPr="004F3D2B">
        <w:rPr>
          <w:rFonts w:ascii="Arial Narrow" w:hAnsi="Arial Narrow"/>
          <w:b/>
          <w:bCs/>
          <w:sz w:val="22"/>
          <w:szCs w:val="22"/>
        </w:rPr>
        <w:tab/>
      </w:r>
      <w:r w:rsidRPr="004F3D2B">
        <w:rPr>
          <w:rFonts w:ascii="Arial Narrow" w:hAnsi="Arial Narrow"/>
          <w:b/>
          <w:bCs/>
          <w:sz w:val="22"/>
          <w:szCs w:val="22"/>
        </w:rPr>
        <w:tab/>
      </w:r>
      <w:r w:rsidRPr="004F3D2B">
        <w:rPr>
          <w:rFonts w:ascii="Arial Narrow" w:hAnsi="Arial Narrow"/>
          <w:b/>
          <w:bCs/>
          <w:sz w:val="22"/>
          <w:szCs w:val="22"/>
        </w:rPr>
        <w:tab/>
      </w:r>
      <w:r w:rsidR="00F249DA" w:rsidRPr="00274C29">
        <w:rPr>
          <w:rFonts w:ascii="Arial Narrow" w:hAnsi="Arial Narrow"/>
          <w:sz w:val="22"/>
          <w:szCs w:val="22"/>
        </w:rPr>
        <w:t>Prezídium HaZZ</w:t>
      </w:r>
    </w:p>
    <w:p w:rsidR="000E700D" w:rsidRPr="00550204" w:rsidRDefault="000E700D" w:rsidP="000E700D">
      <w:pPr>
        <w:ind w:left="2124" w:firstLine="708"/>
        <w:jc w:val="both"/>
        <w:rPr>
          <w:rFonts w:ascii="Arial Narrow" w:hAnsi="Arial Narrow"/>
          <w:sz w:val="22"/>
          <w:szCs w:val="22"/>
        </w:rPr>
      </w:pPr>
    </w:p>
    <w:p w:rsidR="00465D7A" w:rsidRPr="00493BE2" w:rsidRDefault="00465D7A" w:rsidP="00465D7A">
      <w:pPr>
        <w:jc w:val="both"/>
        <w:rPr>
          <w:rFonts w:ascii="Arial Narrow" w:hAnsi="Arial Narrow"/>
          <w:sz w:val="22"/>
          <w:szCs w:val="22"/>
        </w:rPr>
      </w:pPr>
      <w:r w:rsidRPr="00493BE2">
        <w:rPr>
          <w:rFonts w:ascii="Arial Narrow" w:hAnsi="Arial Narrow"/>
          <w:sz w:val="22"/>
          <w:szCs w:val="22"/>
        </w:rPr>
        <w:t xml:space="preserve">Po oboznámení sa so zoznamom uchádzačov, ktorí predložili ponuku v rámci </w:t>
      </w:r>
      <w:r w:rsidRPr="00493BE2">
        <w:rPr>
          <w:rFonts w:ascii="Arial Narrow" w:hAnsi="Arial Narrow"/>
          <w:b/>
          <w:sz w:val="22"/>
          <w:szCs w:val="22"/>
        </w:rPr>
        <w:t xml:space="preserve">verejnej súťaže s  využitím 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493BE2">
        <w:rPr>
          <w:rFonts w:ascii="Arial Narrow" w:hAnsi="Arial Narrow"/>
          <w:b/>
          <w:sz w:val="22"/>
          <w:szCs w:val="22"/>
        </w:rPr>
        <w:t xml:space="preserve">Elektronického kontraktačného systému </w:t>
      </w:r>
      <w:r w:rsidRPr="00493BE2">
        <w:rPr>
          <w:rFonts w:ascii="Arial Narrow" w:hAnsi="Arial Narrow"/>
          <w:sz w:val="22"/>
          <w:szCs w:val="22"/>
        </w:rPr>
        <w:t>s názvom </w:t>
      </w:r>
      <w:r w:rsidR="007D4620" w:rsidRPr="007E688D">
        <w:rPr>
          <w:rFonts w:ascii="Arial Narrow" w:hAnsi="Arial Narrow" w:cs="Arial"/>
          <w:sz w:val="22"/>
          <w:szCs w:val="22"/>
        </w:rPr>
        <w:t xml:space="preserve">zákazky  </w:t>
      </w:r>
      <w:r w:rsidR="007D4620" w:rsidRPr="007E688D">
        <w:rPr>
          <w:rFonts w:ascii="Arial Narrow" w:hAnsi="Arial Narrow"/>
          <w:b/>
          <w:sz w:val="22"/>
          <w:szCs w:val="22"/>
        </w:rPr>
        <w:t>„</w:t>
      </w:r>
      <w:r w:rsidR="007D4620">
        <w:rPr>
          <w:rFonts w:ascii="Arial Narrow" w:hAnsi="Arial Narrow"/>
          <w:sz w:val="22"/>
          <w:szCs w:val="22"/>
          <w:u w:val="single"/>
        </w:rPr>
        <w:t>Hasiace nádrže a vaky</w:t>
      </w:r>
      <w:r w:rsidR="007D4620" w:rsidRPr="007E688D">
        <w:rPr>
          <w:rFonts w:ascii="Arial Narrow" w:hAnsi="Arial Narrow"/>
          <w:b/>
          <w:sz w:val="22"/>
          <w:szCs w:val="22"/>
        </w:rPr>
        <w:t xml:space="preserve">“ </w:t>
      </w:r>
      <w:r w:rsidR="007D4620" w:rsidRPr="007E688D">
        <w:rPr>
          <w:rFonts w:ascii="Arial Narrow" w:hAnsi="Arial Narrow"/>
          <w:sz w:val="22"/>
          <w:szCs w:val="22"/>
        </w:rPr>
        <w:t xml:space="preserve">v Úradnom vestníku </w:t>
      </w:r>
      <w:r w:rsidR="007D4620" w:rsidRPr="004F2D8F">
        <w:rPr>
          <w:rFonts w:ascii="Arial Narrow" w:hAnsi="Arial Narrow"/>
          <w:sz w:val="22"/>
          <w:szCs w:val="22"/>
        </w:rPr>
        <w:t xml:space="preserve">E.U.: </w:t>
      </w:r>
      <w:r w:rsidR="007D4620" w:rsidRPr="009D3B67">
        <w:rPr>
          <w:rFonts w:ascii="Arial Narrow" w:hAnsi="Arial Narrow"/>
          <w:sz w:val="22"/>
          <w:szCs w:val="22"/>
        </w:rPr>
        <w:t>2022/S 142-405538 z 26.7.2022 a vo Vestníku verejného obstarávania číslo 167/2022 - 27.07.2022 značka číslo 34386 - MST</w:t>
      </w:r>
      <w:r w:rsidRPr="00493BE2">
        <w:rPr>
          <w:rFonts w:ascii="Arial Narrow" w:hAnsi="Arial Narrow"/>
          <w:sz w:val="22"/>
          <w:szCs w:val="22"/>
        </w:rPr>
        <w:t>,</w:t>
      </w:r>
      <w:r w:rsidRPr="00493BE2">
        <w:rPr>
          <w:rFonts w:ascii="Arial Narrow" w:hAnsi="Arial Narrow"/>
          <w:b/>
          <w:sz w:val="22"/>
          <w:szCs w:val="22"/>
        </w:rPr>
        <w:t xml:space="preserve"> </w:t>
      </w:r>
      <w:r w:rsidRPr="00493BE2">
        <w:rPr>
          <w:rFonts w:ascii="Arial Narrow" w:hAnsi="Arial Narrow"/>
          <w:sz w:val="22"/>
          <w:szCs w:val="22"/>
        </w:rPr>
        <w:t>týmto čestne vyhlasujem, že  nenastali skutočnosti podľa zákona č. 343/2015 Z. z. o verejnom obstarávaní a o zmene a doplnení niektorých zákonov v znení neskorších predpisov, pre ktoré by som nemohol/nemohla byť členom komisie na vyhodnotenie ponúk.</w:t>
      </w:r>
      <w:r>
        <w:rPr>
          <w:rFonts w:ascii="Arial Narrow" w:hAnsi="Arial Narrow"/>
          <w:sz w:val="22"/>
          <w:szCs w:val="22"/>
        </w:rPr>
        <w:t xml:space="preserve">   </w:t>
      </w:r>
    </w:p>
    <w:p w:rsidR="000E700D" w:rsidRPr="00F47741" w:rsidRDefault="000E700D" w:rsidP="000E700D">
      <w:pPr>
        <w:jc w:val="both"/>
        <w:rPr>
          <w:rFonts w:ascii="Arial Narrow" w:eastAsia="Cambria" w:hAnsi="Arial Narrow"/>
          <w:sz w:val="22"/>
          <w:szCs w:val="22"/>
          <w:lang w:eastAsia="en-US"/>
        </w:rPr>
      </w:pPr>
    </w:p>
    <w:p w:rsidR="000E700D" w:rsidRPr="00F47741" w:rsidRDefault="000E700D" w:rsidP="000E700D">
      <w:pPr>
        <w:jc w:val="both"/>
        <w:rPr>
          <w:rFonts w:ascii="Arial Narrow" w:eastAsia="Cambria" w:hAnsi="Arial Narrow"/>
          <w:sz w:val="22"/>
          <w:szCs w:val="22"/>
          <w:lang w:eastAsia="en-US"/>
        </w:rPr>
      </w:pP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V zmysle </w:t>
      </w:r>
      <w:r w:rsidRPr="00D136EC">
        <w:rPr>
          <w:rFonts w:ascii="Arial Narrow" w:eastAsia="Cambria" w:hAnsi="Arial Narrow" w:cs="Arial"/>
          <w:sz w:val="22"/>
          <w:szCs w:val="22"/>
          <w:lang w:eastAsia="en-US"/>
        </w:rPr>
        <w:t xml:space="preserve">§ 51 ods. 3 zákona </w:t>
      </w: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vyhlasujem, že som bezúhonný/bezúhonná, </w:t>
      </w:r>
      <w:r w:rsidRPr="00F47741">
        <w:rPr>
          <w:rFonts w:ascii="Arial Narrow" w:hAnsi="Arial Narrow"/>
          <w:sz w:val="22"/>
          <w:szCs w:val="22"/>
        </w:rPr>
        <w:t xml:space="preserve">nebol/nebola som právoplatne </w:t>
      </w:r>
      <w:r w:rsidRPr="00622A22">
        <w:rPr>
          <w:rFonts w:ascii="Arial Narrow" w:hAnsi="Arial Narrow"/>
          <w:sz w:val="22"/>
          <w:szCs w:val="22"/>
        </w:rPr>
        <w:t xml:space="preserve">odsúdený/odsúdená za trestný čin súvisiaci s verejným obstarávaním alebo za niektorý z trestných činov podľa </w:t>
      </w:r>
      <w:r w:rsidRPr="00622A22">
        <w:rPr>
          <w:rFonts w:ascii="Arial Narrow" w:hAnsi="Arial Narrow"/>
          <w:i/>
          <w:sz w:val="22"/>
          <w:szCs w:val="22"/>
        </w:rPr>
        <w:t>§ 32 ods. 1 písm. a) alebo b) zákona</w:t>
      </w:r>
      <w:r w:rsidRPr="00622A22">
        <w:rPr>
          <w:rFonts w:ascii="Arial Narrow" w:hAnsi="Arial Narrow"/>
          <w:sz w:val="22"/>
          <w:szCs w:val="22"/>
        </w:rPr>
        <w:t>.</w:t>
      </w:r>
    </w:p>
    <w:p w:rsidR="000E700D" w:rsidRPr="00F47741" w:rsidRDefault="000E700D" w:rsidP="000E700D">
      <w:pPr>
        <w:jc w:val="both"/>
        <w:rPr>
          <w:rFonts w:ascii="Arial Narrow" w:eastAsia="Cambria" w:hAnsi="Arial Narrow"/>
          <w:sz w:val="22"/>
          <w:szCs w:val="22"/>
          <w:lang w:eastAsia="en-US"/>
        </w:rPr>
      </w:pPr>
    </w:p>
    <w:p w:rsidR="000E700D" w:rsidRPr="00F47741" w:rsidRDefault="000E700D" w:rsidP="000E700D">
      <w:pPr>
        <w:jc w:val="both"/>
        <w:rPr>
          <w:rFonts w:ascii="Arial Narrow" w:eastAsia="Cambria" w:hAnsi="Arial Narrow"/>
          <w:sz w:val="22"/>
          <w:szCs w:val="22"/>
          <w:lang w:eastAsia="en-US"/>
        </w:rPr>
      </w:pP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Súčasne v zmysle </w:t>
      </w:r>
      <w:r w:rsidRPr="00622A22">
        <w:rPr>
          <w:rFonts w:ascii="Arial Narrow" w:hAnsi="Arial Narrow"/>
          <w:i/>
          <w:sz w:val="22"/>
          <w:szCs w:val="22"/>
        </w:rPr>
        <w:t xml:space="preserve">§ 51 ods. 4 a 5 </w:t>
      </w:r>
      <w:r w:rsidRPr="00622A22">
        <w:rPr>
          <w:rFonts w:ascii="Arial Narrow" w:eastAsia="Cambria" w:hAnsi="Arial Narrow"/>
          <w:sz w:val="22"/>
          <w:szCs w:val="22"/>
          <w:lang w:eastAsia="en-US"/>
        </w:rPr>
        <w:t>zákona</w:t>
      </w: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 vyhlasujem, že nie som a ani v čase jedného roka pred vymenovaním za člena komisie </w:t>
      </w:r>
      <w:r w:rsidRPr="00F47741">
        <w:rPr>
          <w:rFonts w:ascii="Arial Narrow" w:hAnsi="Arial Narrow"/>
          <w:sz w:val="22"/>
          <w:szCs w:val="22"/>
        </w:rPr>
        <w:t xml:space="preserve">na vyhodnotenie ponúk </w:t>
      </w: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som nebol/nebola: </w:t>
      </w:r>
    </w:p>
    <w:p w:rsidR="000E700D" w:rsidRPr="00F47741" w:rsidRDefault="000E700D" w:rsidP="000E700D">
      <w:pPr>
        <w:pStyle w:val="Odsekzoznamu"/>
        <w:widowControl w:val="0"/>
        <w:numPr>
          <w:ilvl w:val="0"/>
          <w:numId w:val="14"/>
        </w:numPr>
        <w:overflowPunct/>
        <w:jc w:val="both"/>
        <w:textAlignment w:val="auto"/>
        <w:rPr>
          <w:rFonts w:ascii="Arial Narrow" w:eastAsia="Cambria" w:hAnsi="Arial Narrow"/>
          <w:sz w:val="22"/>
          <w:szCs w:val="22"/>
          <w:lang w:eastAsia="en-US"/>
        </w:rPr>
      </w:pPr>
      <w:r>
        <w:rPr>
          <w:rFonts w:ascii="Arial Narrow" w:eastAsia="Cambria" w:hAnsi="Arial Narrow"/>
          <w:sz w:val="22"/>
          <w:szCs w:val="22"/>
          <w:lang w:eastAsia="en-US"/>
        </w:rPr>
        <w:t>uchádzačom</w:t>
      </w:r>
      <w:r w:rsidRPr="00F47741">
        <w:rPr>
          <w:rFonts w:ascii="Arial Narrow" w:eastAsia="Cambria" w:hAnsi="Arial Narrow"/>
          <w:sz w:val="22"/>
          <w:szCs w:val="22"/>
          <w:lang w:eastAsia="en-US"/>
        </w:rPr>
        <w:t>, ktorým je fyzická osoba,</w:t>
      </w:r>
    </w:p>
    <w:p w:rsidR="000E700D" w:rsidRPr="00F47741" w:rsidRDefault="000E700D" w:rsidP="000E700D">
      <w:pPr>
        <w:pStyle w:val="Odsekzoznamu"/>
        <w:widowControl w:val="0"/>
        <w:numPr>
          <w:ilvl w:val="0"/>
          <w:numId w:val="14"/>
        </w:numPr>
        <w:overflowPunct/>
        <w:jc w:val="both"/>
        <w:textAlignment w:val="auto"/>
        <w:rPr>
          <w:rFonts w:ascii="Arial Narrow" w:eastAsia="Cambria" w:hAnsi="Arial Narrow"/>
          <w:sz w:val="22"/>
          <w:szCs w:val="22"/>
          <w:lang w:eastAsia="en-US"/>
        </w:rPr>
      </w:pP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štatutárnym orgánom, členom štatutárneho orgánu, členom dozorného orgánu alebo iného orgánu </w:t>
      </w:r>
      <w:r>
        <w:rPr>
          <w:rFonts w:ascii="Arial Narrow" w:eastAsia="Cambria" w:hAnsi="Arial Narrow"/>
          <w:sz w:val="22"/>
          <w:szCs w:val="22"/>
          <w:lang w:eastAsia="en-US"/>
        </w:rPr>
        <w:t>uchádzača</w:t>
      </w:r>
      <w:r w:rsidRPr="00F47741">
        <w:rPr>
          <w:rFonts w:ascii="Arial Narrow" w:eastAsia="Cambria" w:hAnsi="Arial Narrow"/>
          <w:sz w:val="22"/>
          <w:szCs w:val="22"/>
          <w:lang w:eastAsia="en-US"/>
        </w:rPr>
        <w:t>, ktorým je právnická osoba,</w:t>
      </w:r>
    </w:p>
    <w:p w:rsidR="000E700D" w:rsidRPr="00F47741" w:rsidRDefault="000E700D" w:rsidP="000E700D">
      <w:pPr>
        <w:pStyle w:val="Odsekzoznamu"/>
        <w:widowControl w:val="0"/>
        <w:numPr>
          <w:ilvl w:val="0"/>
          <w:numId w:val="14"/>
        </w:numPr>
        <w:overflowPunct/>
        <w:jc w:val="both"/>
        <w:textAlignment w:val="auto"/>
        <w:rPr>
          <w:rFonts w:ascii="Arial Narrow" w:eastAsia="Cambria" w:hAnsi="Arial Narrow"/>
          <w:sz w:val="22"/>
          <w:szCs w:val="22"/>
          <w:lang w:eastAsia="en-US"/>
        </w:rPr>
      </w:pP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spoločníkom alebo členom právnickej osoby, ktorá je </w:t>
      </w:r>
      <w:r>
        <w:rPr>
          <w:rFonts w:ascii="Arial Narrow" w:eastAsia="Cambria" w:hAnsi="Arial Narrow"/>
          <w:sz w:val="22"/>
          <w:szCs w:val="22"/>
          <w:lang w:eastAsia="en-US"/>
        </w:rPr>
        <w:t>uchádzačom</w:t>
      </w: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 alebo tichým spoločníkom </w:t>
      </w:r>
      <w:r>
        <w:rPr>
          <w:rFonts w:ascii="Arial Narrow" w:eastAsia="Cambria" w:hAnsi="Arial Narrow"/>
          <w:sz w:val="22"/>
          <w:szCs w:val="22"/>
          <w:lang w:eastAsia="en-US"/>
        </w:rPr>
        <w:t>uchádzača</w:t>
      </w: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, </w:t>
      </w:r>
    </w:p>
    <w:p w:rsidR="000E700D" w:rsidRDefault="000E700D" w:rsidP="000E700D">
      <w:pPr>
        <w:pStyle w:val="Odsekzoznamu"/>
        <w:widowControl w:val="0"/>
        <w:numPr>
          <w:ilvl w:val="0"/>
          <w:numId w:val="14"/>
        </w:numPr>
        <w:overflowPunct/>
        <w:jc w:val="both"/>
        <w:textAlignment w:val="auto"/>
        <w:rPr>
          <w:rFonts w:ascii="Arial Narrow" w:eastAsia="Cambria" w:hAnsi="Arial Narrow"/>
          <w:sz w:val="22"/>
          <w:szCs w:val="22"/>
          <w:lang w:eastAsia="en-US"/>
        </w:rPr>
      </w:pP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zamestnancom </w:t>
      </w:r>
      <w:r>
        <w:rPr>
          <w:rFonts w:ascii="Arial Narrow" w:eastAsia="Cambria" w:hAnsi="Arial Narrow"/>
          <w:sz w:val="22"/>
          <w:szCs w:val="22"/>
          <w:lang w:eastAsia="en-US"/>
        </w:rPr>
        <w:t>uchádzača</w:t>
      </w: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, zamestnancom záujmového združenia podnikateľov, ktorého je </w:t>
      </w:r>
      <w:r>
        <w:rPr>
          <w:rFonts w:ascii="Arial Narrow" w:eastAsia="Cambria" w:hAnsi="Arial Narrow"/>
          <w:sz w:val="22"/>
          <w:szCs w:val="22"/>
          <w:lang w:eastAsia="en-US"/>
        </w:rPr>
        <w:t>uchádzač</w:t>
      </w: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 členom</w:t>
      </w:r>
      <w:r>
        <w:rPr>
          <w:rFonts w:ascii="Arial Narrow" w:eastAsia="Cambria" w:hAnsi="Arial Narrow"/>
          <w:sz w:val="22"/>
          <w:szCs w:val="22"/>
          <w:lang w:eastAsia="en-US"/>
        </w:rPr>
        <w:t>.</w:t>
      </w:r>
    </w:p>
    <w:p w:rsidR="000E700D" w:rsidRPr="00F47741" w:rsidRDefault="000E700D" w:rsidP="000E700D">
      <w:pPr>
        <w:pStyle w:val="Odsekzoznamu"/>
        <w:ind w:left="0"/>
        <w:jc w:val="both"/>
        <w:rPr>
          <w:rFonts w:ascii="Arial Narrow" w:eastAsia="Cambria" w:hAnsi="Arial Narrow"/>
          <w:sz w:val="22"/>
          <w:szCs w:val="22"/>
          <w:lang w:eastAsia="en-US"/>
        </w:rPr>
      </w:pPr>
      <w:r>
        <w:rPr>
          <w:rFonts w:ascii="Arial Narrow" w:eastAsia="Cambria" w:hAnsi="Arial Narrow"/>
          <w:sz w:val="22"/>
          <w:szCs w:val="22"/>
          <w:lang w:eastAsia="en-US"/>
        </w:rPr>
        <w:t>Tiež vyhlasujem, že:</w:t>
      </w:r>
    </w:p>
    <w:p w:rsidR="000E700D" w:rsidRPr="00F47741" w:rsidRDefault="000E700D" w:rsidP="000E700D">
      <w:pPr>
        <w:pStyle w:val="Odsekzoznamu"/>
        <w:widowControl w:val="0"/>
        <w:numPr>
          <w:ilvl w:val="0"/>
          <w:numId w:val="14"/>
        </w:numPr>
        <w:overflowPunct/>
        <w:jc w:val="both"/>
        <w:textAlignment w:val="auto"/>
        <w:rPr>
          <w:rFonts w:ascii="Arial Narrow" w:eastAsia="Cambria" w:hAnsi="Arial Narrow"/>
          <w:sz w:val="22"/>
          <w:szCs w:val="22"/>
          <w:lang w:eastAsia="en-US"/>
        </w:rPr>
      </w:pPr>
      <w:r w:rsidRPr="00F47741">
        <w:rPr>
          <w:rFonts w:ascii="Arial Narrow" w:eastAsia="Cambria" w:hAnsi="Arial Narrow"/>
          <w:sz w:val="22"/>
          <w:szCs w:val="22"/>
          <w:lang w:eastAsia="en-US"/>
        </w:rPr>
        <w:t>nie som ani osobou blízkou osobám vyššie uvedeným.</w:t>
      </w:r>
    </w:p>
    <w:p w:rsidR="000E700D" w:rsidRPr="00F47741" w:rsidRDefault="000E700D" w:rsidP="000E700D">
      <w:pPr>
        <w:pStyle w:val="Odsekzoznamu"/>
        <w:widowControl w:val="0"/>
        <w:numPr>
          <w:ilvl w:val="0"/>
          <w:numId w:val="14"/>
        </w:numPr>
        <w:overflowPunct/>
        <w:jc w:val="both"/>
        <w:textAlignment w:val="auto"/>
        <w:rPr>
          <w:rFonts w:ascii="Arial Narrow" w:eastAsia="Cambria" w:hAnsi="Arial Narrow"/>
          <w:sz w:val="22"/>
          <w:szCs w:val="22"/>
          <w:lang w:eastAsia="en-US"/>
        </w:rPr>
      </w:pPr>
      <w:r w:rsidRPr="00F47741">
        <w:rPr>
          <w:rFonts w:ascii="Arial Narrow" w:hAnsi="Arial Narrow"/>
          <w:sz w:val="22"/>
          <w:szCs w:val="22"/>
        </w:rPr>
        <w:t xml:space="preserve">a nie som ani osobou, u ktorej možno mať pochybnosť o jej nezaujatosti vo vzťahu k </w:t>
      </w:r>
      <w:r>
        <w:rPr>
          <w:rFonts w:ascii="Arial Narrow" w:hAnsi="Arial Narrow"/>
          <w:sz w:val="22"/>
          <w:szCs w:val="22"/>
        </w:rPr>
        <w:t>uchádzačovi</w:t>
      </w:r>
      <w:r w:rsidRPr="00F47741">
        <w:rPr>
          <w:rFonts w:ascii="Arial Narrow" w:hAnsi="Arial Narrow"/>
          <w:sz w:val="22"/>
          <w:szCs w:val="22"/>
        </w:rPr>
        <w:t xml:space="preserve">, najmä ak ide o osobu, ktorá sa podieľala na príprave dokumentov v danom verejnom obstarávaní na strane </w:t>
      </w:r>
      <w:r>
        <w:rPr>
          <w:rFonts w:ascii="Arial Narrow" w:hAnsi="Arial Narrow"/>
          <w:sz w:val="22"/>
          <w:szCs w:val="22"/>
        </w:rPr>
        <w:t>uchádzača</w:t>
      </w:r>
      <w:r w:rsidRPr="00F47741">
        <w:rPr>
          <w:rFonts w:ascii="Arial Narrow" w:hAnsi="Arial Narrow"/>
          <w:sz w:val="22"/>
          <w:szCs w:val="22"/>
        </w:rPr>
        <w:t>, alebo ktorej môže vzniknúť výhoda alebo ujma v súvislosti s výsledkom vyhodnotenia ponúk.</w:t>
      </w:r>
    </w:p>
    <w:p w:rsidR="000E700D" w:rsidRPr="00F47741" w:rsidRDefault="000E700D" w:rsidP="000E700D">
      <w:pPr>
        <w:jc w:val="both"/>
        <w:rPr>
          <w:rFonts w:ascii="Arial Narrow" w:hAnsi="Arial Narrow"/>
          <w:sz w:val="22"/>
          <w:szCs w:val="22"/>
        </w:rPr>
      </w:pPr>
    </w:p>
    <w:p w:rsidR="000E700D" w:rsidRDefault="000E700D" w:rsidP="000E700D">
      <w:pPr>
        <w:jc w:val="both"/>
        <w:rPr>
          <w:rFonts w:ascii="Arial Narrow" w:hAnsi="Arial Narrow"/>
          <w:sz w:val="22"/>
          <w:szCs w:val="22"/>
        </w:rPr>
      </w:pPr>
      <w:r w:rsidRPr="00F47741">
        <w:rPr>
          <w:rFonts w:ascii="Arial Narrow" w:hAnsi="Arial Narrow"/>
          <w:sz w:val="22"/>
          <w:szCs w:val="22"/>
        </w:rPr>
        <w:t>Zaväzujem sa dodržiavať mlčanlivosť o skutočnostiach, ktoré budú predmetom rokovaní komisie na vyhodnotenie ponúk, vrátane obsahu predložených ponúk a zložení a rozhodnutí komisie na vyhodnotenie ponúk, a to počas celého procesu</w:t>
      </w:r>
      <w:r>
        <w:rPr>
          <w:rFonts w:ascii="Arial Narrow" w:hAnsi="Arial Narrow"/>
          <w:sz w:val="22"/>
          <w:szCs w:val="22"/>
        </w:rPr>
        <w:t xml:space="preserve"> predmetnej </w:t>
      </w:r>
      <w:r w:rsidRPr="00F47741">
        <w:rPr>
          <w:rFonts w:ascii="Arial Narrow" w:hAnsi="Arial Narrow"/>
          <w:sz w:val="22"/>
          <w:szCs w:val="22"/>
        </w:rPr>
        <w:t>verejnej súťaže</w:t>
      </w:r>
      <w:r>
        <w:rPr>
          <w:rFonts w:ascii="Arial Narrow" w:hAnsi="Arial Narrow"/>
          <w:sz w:val="22"/>
          <w:szCs w:val="22"/>
        </w:rPr>
        <w:t xml:space="preserve"> </w:t>
      </w:r>
      <w:r w:rsidRPr="00F47741">
        <w:rPr>
          <w:rFonts w:ascii="Arial Narrow" w:hAnsi="Arial Narrow"/>
          <w:sz w:val="22"/>
          <w:szCs w:val="22"/>
        </w:rPr>
        <w:t xml:space="preserve">uskutočňovanej s využitím Elektronického </w:t>
      </w:r>
      <w:r>
        <w:rPr>
          <w:rFonts w:ascii="Arial Narrow" w:hAnsi="Arial Narrow"/>
          <w:sz w:val="22"/>
          <w:szCs w:val="22"/>
        </w:rPr>
        <w:t>kontraktačného systému</w:t>
      </w:r>
      <w:r w:rsidRPr="00F47741">
        <w:rPr>
          <w:rFonts w:ascii="Arial Narrow" w:hAnsi="Arial Narrow"/>
          <w:sz w:val="22"/>
          <w:szCs w:val="22"/>
        </w:rPr>
        <w:t xml:space="preserve">. Som si vedomý/vedomá, že mlčanlivosťou som viazaný/viazaná do doby zverejnenia oznámenia o výsledku verejného obstarávania a po tejto lehote budem naďalej viazaný/viazaná mlčanlivosťou o skutočnostiach, ktoré neboli v tomto oznámení publikované. Zároveň som si vedomý/vedomá, že porušením záväzku mlčanlivosti môžem </w:t>
      </w:r>
      <w:r>
        <w:rPr>
          <w:rFonts w:ascii="Arial Narrow" w:hAnsi="Arial Narrow"/>
          <w:sz w:val="22"/>
          <w:szCs w:val="22"/>
        </w:rPr>
        <w:t>verejnému obstarávateľovi</w:t>
      </w:r>
      <w:r w:rsidRPr="00F47741">
        <w:rPr>
          <w:rFonts w:ascii="Arial Narrow" w:hAnsi="Arial Narrow"/>
          <w:sz w:val="22"/>
          <w:szCs w:val="22"/>
        </w:rPr>
        <w:t xml:space="preserve"> spôsobiť škodu súvisiacu s marením procesu verejného obstarávania.</w:t>
      </w:r>
    </w:p>
    <w:p w:rsidR="000E700D" w:rsidRDefault="000E700D" w:rsidP="000E700D">
      <w:pPr>
        <w:spacing w:before="120"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0E700D" w:rsidRPr="00622A22" w:rsidRDefault="000E700D" w:rsidP="000E700D">
      <w:pPr>
        <w:spacing w:before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622A22">
        <w:rPr>
          <w:rFonts w:ascii="Arial Narrow" w:hAnsi="Arial Narrow" w:cs="Arial"/>
          <w:sz w:val="22"/>
          <w:szCs w:val="22"/>
        </w:rPr>
        <w:t>Dátum: ...................................</w:t>
      </w:r>
    </w:p>
    <w:p w:rsidR="000E700D" w:rsidRPr="00622A22" w:rsidRDefault="000E700D" w:rsidP="000E700D">
      <w:pPr>
        <w:spacing w:before="120"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0E700D" w:rsidRDefault="000E700D" w:rsidP="000E700D">
      <w:pPr>
        <w:spacing w:line="276" w:lineRule="auto"/>
        <w:ind w:left="6096"/>
        <w:jc w:val="both"/>
        <w:rPr>
          <w:rFonts w:ascii="Arial Narrow" w:hAnsi="Arial Narrow"/>
          <w:sz w:val="22"/>
        </w:rPr>
      </w:pPr>
      <w:r w:rsidRPr="00622A22">
        <w:rPr>
          <w:rFonts w:ascii="Arial Narrow" w:hAnsi="Arial Narrow"/>
          <w:sz w:val="22"/>
          <w:szCs w:val="22"/>
        </w:rPr>
        <w:t>...............................................</w:t>
      </w:r>
      <w:r w:rsidRPr="00622A22">
        <w:rPr>
          <w:rFonts w:ascii="Arial Narrow" w:hAnsi="Arial Narrow"/>
          <w:sz w:val="22"/>
          <w:szCs w:val="22"/>
        </w:rPr>
        <w:tab/>
      </w:r>
      <w:r w:rsidRPr="00622A22">
        <w:rPr>
          <w:rFonts w:ascii="Arial Narrow" w:hAnsi="Arial Narrow"/>
          <w:sz w:val="22"/>
        </w:rPr>
        <w:tab/>
        <w:t xml:space="preserve">  podpis člena komisie</w:t>
      </w:r>
    </w:p>
    <w:p w:rsidR="00845902" w:rsidRDefault="00845902" w:rsidP="000E700D">
      <w:pPr>
        <w:spacing w:line="276" w:lineRule="auto"/>
        <w:ind w:left="6096"/>
        <w:jc w:val="both"/>
        <w:rPr>
          <w:rFonts w:ascii="Arial Narrow" w:hAnsi="Arial Narrow"/>
          <w:sz w:val="22"/>
        </w:rPr>
      </w:pPr>
    </w:p>
    <w:p w:rsidR="00845902" w:rsidRDefault="00845902" w:rsidP="000E700D">
      <w:pPr>
        <w:spacing w:line="276" w:lineRule="auto"/>
        <w:ind w:left="6096"/>
        <w:jc w:val="both"/>
        <w:rPr>
          <w:rFonts w:ascii="Arial Narrow" w:hAnsi="Arial Narrow"/>
          <w:sz w:val="22"/>
        </w:rPr>
      </w:pPr>
    </w:p>
    <w:p w:rsidR="00845902" w:rsidRDefault="00845902" w:rsidP="000E700D">
      <w:pPr>
        <w:spacing w:line="276" w:lineRule="auto"/>
        <w:ind w:left="6096"/>
        <w:jc w:val="both"/>
        <w:rPr>
          <w:rFonts w:ascii="Arial Narrow" w:hAnsi="Arial Narrow"/>
          <w:sz w:val="22"/>
        </w:rPr>
      </w:pPr>
    </w:p>
    <w:p w:rsidR="00845902" w:rsidRPr="00F47741" w:rsidRDefault="00845902" w:rsidP="00845902">
      <w:pPr>
        <w:tabs>
          <w:tab w:val="left" w:pos="2880"/>
        </w:tabs>
        <w:jc w:val="center"/>
        <w:rPr>
          <w:rFonts w:ascii="Arial Narrow" w:hAnsi="Arial Narrow"/>
          <w:b/>
          <w:sz w:val="22"/>
          <w:szCs w:val="22"/>
        </w:rPr>
      </w:pPr>
      <w:r w:rsidRPr="00F47741">
        <w:rPr>
          <w:rFonts w:ascii="Arial Narrow" w:hAnsi="Arial Narrow"/>
          <w:b/>
          <w:sz w:val="22"/>
          <w:szCs w:val="22"/>
        </w:rPr>
        <w:lastRenderedPageBreak/>
        <w:t>ČESTNÉ VYHLÁSENIE ČLENA KOMISIE</w:t>
      </w:r>
    </w:p>
    <w:p w:rsidR="00845902" w:rsidRPr="00F47741" w:rsidRDefault="00845902" w:rsidP="00845902">
      <w:pPr>
        <w:tabs>
          <w:tab w:val="left" w:pos="2880"/>
        </w:tabs>
        <w:jc w:val="center"/>
        <w:rPr>
          <w:rFonts w:ascii="Arial Narrow" w:hAnsi="Arial Narrow"/>
          <w:b/>
          <w:sz w:val="22"/>
          <w:szCs w:val="22"/>
        </w:rPr>
      </w:pPr>
      <w:r w:rsidRPr="00F47741">
        <w:rPr>
          <w:rFonts w:ascii="Arial Narrow" w:hAnsi="Arial Narrow"/>
          <w:b/>
          <w:sz w:val="22"/>
          <w:szCs w:val="22"/>
        </w:rPr>
        <w:t>NA VYHODNOTENIE PONÚK</w:t>
      </w:r>
    </w:p>
    <w:p w:rsidR="00845902" w:rsidRPr="00E85A24" w:rsidRDefault="00845902" w:rsidP="00845902">
      <w:pPr>
        <w:tabs>
          <w:tab w:val="left" w:pos="2880"/>
        </w:tabs>
        <w:rPr>
          <w:rFonts w:ascii="Arial Narrow" w:hAnsi="Arial Narrow"/>
          <w:b/>
          <w:color w:val="FF0000"/>
          <w:sz w:val="22"/>
          <w:szCs w:val="22"/>
        </w:rPr>
      </w:pPr>
    </w:p>
    <w:p w:rsidR="00845902" w:rsidRPr="00550204" w:rsidRDefault="00845902" w:rsidP="00845902">
      <w:pPr>
        <w:tabs>
          <w:tab w:val="left" w:pos="2268"/>
          <w:tab w:val="left" w:pos="4536"/>
          <w:tab w:val="left" w:pos="6804"/>
        </w:tabs>
        <w:jc w:val="both"/>
        <w:rPr>
          <w:rFonts w:ascii="Arial Narrow" w:hAnsi="Arial Narrow"/>
          <w:sz w:val="22"/>
          <w:szCs w:val="22"/>
        </w:rPr>
      </w:pPr>
      <w:r w:rsidRPr="00550204">
        <w:rPr>
          <w:rFonts w:ascii="Arial Narrow" w:hAnsi="Arial Narrow"/>
          <w:b/>
          <w:bCs/>
          <w:sz w:val="22"/>
          <w:szCs w:val="22"/>
        </w:rPr>
        <w:t>Člen komisie</w:t>
      </w:r>
    </w:p>
    <w:p w:rsidR="00465D7A" w:rsidRPr="00465D7A" w:rsidRDefault="00845902" w:rsidP="00465D7A">
      <w:pPr>
        <w:jc w:val="both"/>
        <w:rPr>
          <w:rFonts w:ascii="Arial Narrow" w:hAnsi="Arial Narrow"/>
          <w:sz w:val="22"/>
          <w:szCs w:val="22"/>
        </w:rPr>
      </w:pPr>
      <w:r w:rsidRPr="00550204">
        <w:rPr>
          <w:rFonts w:ascii="Arial Narrow" w:hAnsi="Arial Narrow"/>
          <w:b/>
          <w:bCs/>
          <w:sz w:val="22"/>
          <w:szCs w:val="22"/>
        </w:rPr>
        <w:t>Titul, meno, priezvisko:</w:t>
      </w:r>
      <w:r w:rsidRPr="00550204">
        <w:rPr>
          <w:rFonts w:ascii="Arial Narrow" w:hAnsi="Arial Narrow"/>
          <w:bCs/>
          <w:sz w:val="22"/>
          <w:szCs w:val="22"/>
        </w:rPr>
        <w:tab/>
      </w:r>
      <w:r w:rsidRPr="00550204">
        <w:rPr>
          <w:rFonts w:ascii="Arial Narrow" w:hAnsi="Arial Narrow"/>
          <w:bCs/>
          <w:sz w:val="22"/>
          <w:szCs w:val="22"/>
        </w:rPr>
        <w:tab/>
      </w:r>
      <w:r w:rsidR="007D4620" w:rsidRPr="007D4620">
        <w:rPr>
          <w:rFonts w:ascii="Arial Narrow" w:hAnsi="Arial Narrow"/>
          <w:sz w:val="22"/>
          <w:szCs w:val="22"/>
        </w:rPr>
        <w:t xml:space="preserve">por. Ing. Daniel </w:t>
      </w:r>
      <w:proofErr w:type="spellStart"/>
      <w:r w:rsidR="007D4620" w:rsidRPr="007D4620">
        <w:rPr>
          <w:rFonts w:ascii="Arial Narrow" w:hAnsi="Arial Narrow"/>
          <w:sz w:val="22"/>
          <w:szCs w:val="22"/>
        </w:rPr>
        <w:t>Húšek</w:t>
      </w:r>
      <w:proofErr w:type="spellEnd"/>
      <w:r w:rsidR="007D4620" w:rsidRPr="007D4620">
        <w:rPr>
          <w:rFonts w:ascii="Arial Narrow" w:hAnsi="Arial Narrow"/>
          <w:sz w:val="22"/>
          <w:szCs w:val="22"/>
        </w:rPr>
        <w:t>,</w:t>
      </w:r>
      <w:r w:rsidR="00465D7A" w:rsidRPr="00465D7A">
        <w:rPr>
          <w:rFonts w:ascii="Arial Narrow" w:hAnsi="Arial Narrow"/>
          <w:sz w:val="22"/>
          <w:szCs w:val="22"/>
        </w:rPr>
        <w:tab/>
      </w:r>
      <w:r w:rsidR="00465D7A" w:rsidRPr="00465D7A">
        <w:rPr>
          <w:rFonts w:ascii="Arial Narrow" w:hAnsi="Arial Narrow"/>
          <w:sz w:val="22"/>
          <w:szCs w:val="22"/>
        </w:rPr>
        <w:tab/>
      </w:r>
      <w:r w:rsidR="00465D7A" w:rsidRPr="00465D7A">
        <w:rPr>
          <w:rFonts w:ascii="Arial Narrow" w:hAnsi="Arial Narrow"/>
          <w:sz w:val="22"/>
          <w:szCs w:val="22"/>
        </w:rPr>
        <w:tab/>
      </w:r>
      <w:r w:rsidR="00465D7A" w:rsidRPr="00465D7A">
        <w:rPr>
          <w:rFonts w:ascii="Arial Narrow" w:hAnsi="Arial Narrow"/>
          <w:sz w:val="22"/>
          <w:szCs w:val="22"/>
        </w:rPr>
        <w:tab/>
      </w:r>
    </w:p>
    <w:p w:rsidR="00845902" w:rsidRPr="004F3D2B" w:rsidRDefault="00845902" w:rsidP="00845902">
      <w:pPr>
        <w:jc w:val="both"/>
        <w:rPr>
          <w:rFonts w:ascii="Arial Narrow" w:hAnsi="Arial Narrow"/>
          <w:bCs/>
          <w:sz w:val="22"/>
          <w:szCs w:val="22"/>
        </w:rPr>
      </w:pPr>
      <w:r w:rsidRPr="004F3D2B">
        <w:rPr>
          <w:rFonts w:ascii="Arial Narrow" w:hAnsi="Arial Narrow"/>
          <w:b/>
          <w:bCs/>
          <w:sz w:val="22"/>
          <w:szCs w:val="22"/>
        </w:rPr>
        <w:t>Zastupujúci:</w:t>
      </w:r>
      <w:r w:rsidRPr="004F3D2B">
        <w:rPr>
          <w:rFonts w:ascii="Arial Narrow" w:hAnsi="Arial Narrow"/>
          <w:b/>
          <w:bCs/>
          <w:sz w:val="22"/>
          <w:szCs w:val="22"/>
        </w:rPr>
        <w:tab/>
      </w:r>
      <w:r w:rsidRPr="004F3D2B">
        <w:rPr>
          <w:rFonts w:ascii="Arial Narrow" w:hAnsi="Arial Narrow"/>
          <w:b/>
          <w:bCs/>
          <w:sz w:val="22"/>
          <w:szCs w:val="22"/>
        </w:rPr>
        <w:tab/>
      </w:r>
      <w:r w:rsidRPr="004F3D2B">
        <w:rPr>
          <w:rFonts w:ascii="Arial Narrow" w:hAnsi="Arial Narrow"/>
          <w:b/>
          <w:bCs/>
          <w:sz w:val="22"/>
          <w:szCs w:val="22"/>
        </w:rPr>
        <w:tab/>
      </w:r>
      <w:r w:rsidR="007D4620" w:rsidRPr="00274C29">
        <w:rPr>
          <w:rFonts w:ascii="Arial Narrow" w:hAnsi="Arial Narrow"/>
          <w:sz w:val="22"/>
          <w:szCs w:val="22"/>
        </w:rPr>
        <w:t>Prezídium HaZZ</w:t>
      </w:r>
    </w:p>
    <w:p w:rsidR="00845902" w:rsidRPr="00550204" w:rsidRDefault="00845902" w:rsidP="00845902">
      <w:pPr>
        <w:ind w:left="2124" w:firstLine="708"/>
        <w:jc w:val="both"/>
        <w:rPr>
          <w:rFonts w:ascii="Arial Narrow" w:hAnsi="Arial Narrow"/>
          <w:sz w:val="22"/>
          <w:szCs w:val="22"/>
        </w:rPr>
      </w:pPr>
    </w:p>
    <w:p w:rsidR="00465D7A" w:rsidRPr="00493BE2" w:rsidRDefault="00465D7A" w:rsidP="00465D7A">
      <w:pPr>
        <w:jc w:val="both"/>
        <w:rPr>
          <w:rFonts w:ascii="Arial Narrow" w:hAnsi="Arial Narrow"/>
          <w:sz w:val="22"/>
          <w:szCs w:val="22"/>
        </w:rPr>
      </w:pPr>
      <w:r w:rsidRPr="00493BE2">
        <w:rPr>
          <w:rFonts w:ascii="Arial Narrow" w:hAnsi="Arial Narrow"/>
          <w:sz w:val="22"/>
          <w:szCs w:val="22"/>
        </w:rPr>
        <w:t xml:space="preserve">Po oboznámení sa so zoznamom uchádzačov, ktorí predložili ponuku v rámci </w:t>
      </w:r>
      <w:r w:rsidRPr="00493BE2">
        <w:rPr>
          <w:rFonts w:ascii="Arial Narrow" w:hAnsi="Arial Narrow"/>
          <w:b/>
          <w:sz w:val="22"/>
          <w:szCs w:val="22"/>
        </w:rPr>
        <w:t xml:space="preserve">verejnej súťaže s  využitím 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493BE2">
        <w:rPr>
          <w:rFonts w:ascii="Arial Narrow" w:hAnsi="Arial Narrow"/>
          <w:b/>
          <w:sz w:val="22"/>
          <w:szCs w:val="22"/>
        </w:rPr>
        <w:t xml:space="preserve">Elektronického kontraktačného systému </w:t>
      </w:r>
      <w:r w:rsidRPr="00493BE2">
        <w:rPr>
          <w:rFonts w:ascii="Arial Narrow" w:hAnsi="Arial Narrow"/>
          <w:sz w:val="22"/>
          <w:szCs w:val="22"/>
        </w:rPr>
        <w:t>s názvom </w:t>
      </w:r>
      <w:r w:rsidR="007D4620" w:rsidRPr="007E688D">
        <w:rPr>
          <w:rFonts w:ascii="Arial Narrow" w:hAnsi="Arial Narrow" w:cs="Arial"/>
          <w:sz w:val="22"/>
          <w:szCs w:val="22"/>
        </w:rPr>
        <w:t xml:space="preserve">zákazky  </w:t>
      </w:r>
      <w:r w:rsidR="007D4620" w:rsidRPr="007E688D">
        <w:rPr>
          <w:rFonts w:ascii="Arial Narrow" w:hAnsi="Arial Narrow"/>
          <w:b/>
          <w:sz w:val="22"/>
          <w:szCs w:val="22"/>
        </w:rPr>
        <w:t>„</w:t>
      </w:r>
      <w:r w:rsidR="007D4620">
        <w:rPr>
          <w:rFonts w:ascii="Arial Narrow" w:hAnsi="Arial Narrow"/>
          <w:sz w:val="22"/>
          <w:szCs w:val="22"/>
          <w:u w:val="single"/>
        </w:rPr>
        <w:t>Hasiace nádrže a vaky</w:t>
      </w:r>
      <w:r w:rsidR="007D4620" w:rsidRPr="007E688D">
        <w:rPr>
          <w:rFonts w:ascii="Arial Narrow" w:hAnsi="Arial Narrow"/>
          <w:b/>
          <w:sz w:val="22"/>
          <w:szCs w:val="22"/>
        </w:rPr>
        <w:t xml:space="preserve">“ </w:t>
      </w:r>
      <w:r w:rsidR="007D4620" w:rsidRPr="007E688D">
        <w:rPr>
          <w:rFonts w:ascii="Arial Narrow" w:hAnsi="Arial Narrow"/>
          <w:sz w:val="22"/>
          <w:szCs w:val="22"/>
        </w:rPr>
        <w:t xml:space="preserve">v Úradnom vestníku </w:t>
      </w:r>
      <w:r w:rsidR="007D4620" w:rsidRPr="004F2D8F">
        <w:rPr>
          <w:rFonts w:ascii="Arial Narrow" w:hAnsi="Arial Narrow"/>
          <w:sz w:val="22"/>
          <w:szCs w:val="22"/>
        </w:rPr>
        <w:t xml:space="preserve">E.U.: </w:t>
      </w:r>
      <w:r w:rsidR="007D4620" w:rsidRPr="009D3B67">
        <w:rPr>
          <w:rFonts w:ascii="Arial Narrow" w:hAnsi="Arial Narrow"/>
          <w:sz w:val="22"/>
          <w:szCs w:val="22"/>
        </w:rPr>
        <w:t>2022/S 142-405538 z 26.7.2022 a vo Vestníku verejného obstarávania číslo 167/2022 - 27.07.2022 značka číslo 34386 - MST</w:t>
      </w:r>
      <w:r w:rsidRPr="00493BE2">
        <w:rPr>
          <w:rFonts w:ascii="Arial Narrow" w:hAnsi="Arial Narrow"/>
          <w:sz w:val="22"/>
          <w:szCs w:val="22"/>
        </w:rPr>
        <w:t>,</w:t>
      </w:r>
      <w:r w:rsidRPr="00493BE2">
        <w:rPr>
          <w:rFonts w:ascii="Arial Narrow" w:hAnsi="Arial Narrow"/>
          <w:b/>
          <w:sz w:val="22"/>
          <w:szCs w:val="22"/>
        </w:rPr>
        <w:t xml:space="preserve"> </w:t>
      </w:r>
      <w:r w:rsidRPr="00493BE2">
        <w:rPr>
          <w:rFonts w:ascii="Arial Narrow" w:hAnsi="Arial Narrow"/>
          <w:sz w:val="22"/>
          <w:szCs w:val="22"/>
        </w:rPr>
        <w:t>týmto čestne vyhlasujem, že  nenastali skutočnosti podľa zákona č. 343/2015 Z. z. o verejnom obstarávaní a o zmene a doplnení niektorých zákonov v znení neskorších predpisov, pre ktoré by som nemohol/nemohla byť členom komisie na vyhodnotenie ponúk.</w:t>
      </w:r>
      <w:r>
        <w:rPr>
          <w:rFonts w:ascii="Arial Narrow" w:hAnsi="Arial Narrow"/>
          <w:sz w:val="22"/>
          <w:szCs w:val="22"/>
        </w:rPr>
        <w:t xml:space="preserve">   </w:t>
      </w:r>
    </w:p>
    <w:p w:rsidR="00845902" w:rsidRPr="00F47741" w:rsidRDefault="00845902" w:rsidP="00845902">
      <w:pPr>
        <w:jc w:val="both"/>
        <w:rPr>
          <w:rFonts w:ascii="Arial Narrow" w:eastAsia="Cambria" w:hAnsi="Arial Narrow"/>
          <w:sz w:val="22"/>
          <w:szCs w:val="22"/>
          <w:lang w:eastAsia="en-US"/>
        </w:rPr>
      </w:pPr>
    </w:p>
    <w:p w:rsidR="00845902" w:rsidRPr="00F47741" w:rsidRDefault="00845902" w:rsidP="00845902">
      <w:pPr>
        <w:jc w:val="both"/>
        <w:rPr>
          <w:rFonts w:ascii="Arial Narrow" w:eastAsia="Cambria" w:hAnsi="Arial Narrow"/>
          <w:sz w:val="22"/>
          <w:szCs w:val="22"/>
          <w:lang w:eastAsia="en-US"/>
        </w:rPr>
      </w:pP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V zmysle </w:t>
      </w:r>
      <w:r w:rsidRPr="00D136EC">
        <w:rPr>
          <w:rFonts w:ascii="Arial Narrow" w:eastAsia="Cambria" w:hAnsi="Arial Narrow" w:cs="Arial"/>
          <w:sz w:val="22"/>
          <w:szCs w:val="22"/>
          <w:lang w:eastAsia="en-US"/>
        </w:rPr>
        <w:t xml:space="preserve">§ 51 ods. 3 zákona </w:t>
      </w: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vyhlasujem, že som bezúhonný/bezúhonná, </w:t>
      </w:r>
      <w:r w:rsidRPr="00F47741">
        <w:rPr>
          <w:rFonts w:ascii="Arial Narrow" w:hAnsi="Arial Narrow"/>
          <w:sz w:val="22"/>
          <w:szCs w:val="22"/>
        </w:rPr>
        <w:t xml:space="preserve">nebol/nebola som právoplatne </w:t>
      </w:r>
      <w:r w:rsidRPr="00622A22">
        <w:rPr>
          <w:rFonts w:ascii="Arial Narrow" w:hAnsi="Arial Narrow"/>
          <w:sz w:val="22"/>
          <w:szCs w:val="22"/>
        </w:rPr>
        <w:t xml:space="preserve">odsúdený/odsúdená za trestný čin súvisiaci s verejným obstarávaním alebo za niektorý z trestných činov podľa </w:t>
      </w:r>
      <w:r w:rsidRPr="00622A22">
        <w:rPr>
          <w:rFonts w:ascii="Arial Narrow" w:hAnsi="Arial Narrow"/>
          <w:i/>
          <w:sz w:val="22"/>
          <w:szCs w:val="22"/>
        </w:rPr>
        <w:t>§ 32 ods. 1 písm. a) alebo b) zákona</w:t>
      </w:r>
      <w:r w:rsidRPr="00622A22">
        <w:rPr>
          <w:rFonts w:ascii="Arial Narrow" w:hAnsi="Arial Narrow"/>
          <w:sz w:val="22"/>
          <w:szCs w:val="22"/>
        </w:rPr>
        <w:t>.</w:t>
      </w:r>
    </w:p>
    <w:p w:rsidR="00845902" w:rsidRPr="00F47741" w:rsidRDefault="00845902" w:rsidP="00845902">
      <w:pPr>
        <w:jc w:val="both"/>
        <w:rPr>
          <w:rFonts w:ascii="Arial Narrow" w:eastAsia="Cambria" w:hAnsi="Arial Narrow"/>
          <w:sz w:val="22"/>
          <w:szCs w:val="22"/>
          <w:lang w:eastAsia="en-US"/>
        </w:rPr>
      </w:pPr>
    </w:p>
    <w:p w:rsidR="00845902" w:rsidRPr="00F47741" w:rsidRDefault="00845902" w:rsidP="00845902">
      <w:pPr>
        <w:jc w:val="both"/>
        <w:rPr>
          <w:rFonts w:ascii="Arial Narrow" w:eastAsia="Cambria" w:hAnsi="Arial Narrow"/>
          <w:sz w:val="22"/>
          <w:szCs w:val="22"/>
          <w:lang w:eastAsia="en-US"/>
        </w:rPr>
      </w:pP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Súčasne v zmysle </w:t>
      </w:r>
      <w:r w:rsidRPr="00622A22">
        <w:rPr>
          <w:rFonts w:ascii="Arial Narrow" w:hAnsi="Arial Narrow"/>
          <w:i/>
          <w:sz w:val="22"/>
          <w:szCs w:val="22"/>
        </w:rPr>
        <w:t xml:space="preserve">§ 51 ods. 4 a 5 </w:t>
      </w:r>
      <w:r w:rsidRPr="00622A22">
        <w:rPr>
          <w:rFonts w:ascii="Arial Narrow" w:eastAsia="Cambria" w:hAnsi="Arial Narrow"/>
          <w:sz w:val="22"/>
          <w:szCs w:val="22"/>
          <w:lang w:eastAsia="en-US"/>
        </w:rPr>
        <w:t>zákona</w:t>
      </w: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 vyhlasujem, že nie som a ani v čase jedného roka pred vymenovaním za člena komisie </w:t>
      </w:r>
      <w:r w:rsidRPr="00F47741">
        <w:rPr>
          <w:rFonts w:ascii="Arial Narrow" w:hAnsi="Arial Narrow"/>
          <w:sz w:val="22"/>
          <w:szCs w:val="22"/>
        </w:rPr>
        <w:t xml:space="preserve">na vyhodnotenie ponúk </w:t>
      </w: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som nebol/nebola: </w:t>
      </w:r>
    </w:p>
    <w:p w:rsidR="00845902" w:rsidRPr="00F47741" w:rsidRDefault="00845902" w:rsidP="00845902">
      <w:pPr>
        <w:pStyle w:val="Odsekzoznamu"/>
        <w:widowControl w:val="0"/>
        <w:numPr>
          <w:ilvl w:val="0"/>
          <w:numId w:val="14"/>
        </w:numPr>
        <w:overflowPunct/>
        <w:jc w:val="both"/>
        <w:textAlignment w:val="auto"/>
        <w:rPr>
          <w:rFonts w:ascii="Arial Narrow" w:eastAsia="Cambria" w:hAnsi="Arial Narrow"/>
          <w:sz w:val="22"/>
          <w:szCs w:val="22"/>
          <w:lang w:eastAsia="en-US"/>
        </w:rPr>
      </w:pPr>
      <w:r>
        <w:rPr>
          <w:rFonts w:ascii="Arial Narrow" w:eastAsia="Cambria" w:hAnsi="Arial Narrow"/>
          <w:sz w:val="22"/>
          <w:szCs w:val="22"/>
          <w:lang w:eastAsia="en-US"/>
        </w:rPr>
        <w:t>uchádzačom</w:t>
      </w:r>
      <w:r w:rsidRPr="00F47741">
        <w:rPr>
          <w:rFonts w:ascii="Arial Narrow" w:eastAsia="Cambria" w:hAnsi="Arial Narrow"/>
          <w:sz w:val="22"/>
          <w:szCs w:val="22"/>
          <w:lang w:eastAsia="en-US"/>
        </w:rPr>
        <w:t>, ktorým je fyzická osoba,</w:t>
      </w:r>
    </w:p>
    <w:p w:rsidR="00845902" w:rsidRPr="00F47741" w:rsidRDefault="00845902" w:rsidP="00845902">
      <w:pPr>
        <w:pStyle w:val="Odsekzoznamu"/>
        <w:widowControl w:val="0"/>
        <w:numPr>
          <w:ilvl w:val="0"/>
          <w:numId w:val="14"/>
        </w:numPr>
        <w:overflowPunct/>
        <w:jc w:val="both"/>
        <w:textAlignment w:val="auto"/>
        <w:rPr>
          <w:rFonts w:ascii="Arial Narrow" w:eastAsia="Cambria" w:hAnsi="Arial Narrow"/>
          <w:sz w:val="22"/>
          <w:szCs w:val="22"/>
          <w:lang w:eastAsia="en-US"/>
        </w:rPr>
      </w:pP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štatutárnym orgánom, členom štatutárneho orgánu, členom dozorného orgánu alebo iného orgánu </w:t>
      </w:r>
      <w:r>
        <w:rPr>
          <w:rFonts w:ascii="Arial Narrow" w:eastAsia="Cambria" w:hAnsi="Arial Narrow"/>
          <w:sz w:val="22"/>
          <w:szCs w:val="22"/>
          <w:lang w:eastAsia="en-US"/>
        </w:rPr>
        <w:t>uchádzača</w:t>
      </w:r>
      <w:r w:rsidRPr="00F47741">
        <w:rPr>
          <w:rFonts w:ascii="Arial Narrow" w:eastAsia="Cambria" w:hAnsi="Arial Narrow"/>
          <w:sz w:val="22"/>
          <w:szCs w:val="22"/>
          <w:lang w:eastAsia="en-US"/>
        </w:rPr>
        <w:t>, ktorým je právnická osoba,</w:t>
      </w:r>
    </w:p>
    <w:p w:rsidR="00845902" w:rsidRPr="00F47741" w:rsidRDefault="00845902" w:rsidP="00845902">
      <w:pPr>
        <w:pStyle w:val="Odsekzoznamu"/>
        <w:widowControl w:val="0"/>
        <w:numPr>
          <w:ilvl w:val="0"/>
          <w:numId w:val="14"/>
        </w:numPr>
        <w:overflowPunct/>
        <w:jc w:val="both"/>
        <w:textAlignment w:val="auto"/>
        <w:rPr>
          <w:rFonts w:ascii="Arial Narrow" w:eastAsia="Cambria" w:hAnsi="Arial Narrow"/>
          <w:sz w:val="22"/>
          <w:szCs w:val="22"/>
          <w:lang w:eastAsia="en-US"/>
        </w:rPr>
      </w:pP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spoločníkom alebo členom právnickej osoby, ktorá je </w:t>
      </w:r>
      <w:r>
        <w:rPr>
          <w:rFonts w:ascii="Arial Narrow" w:eastAsia="Cambria" w:hAnsi="Arial Narrow"/>
          <w:sz w:val="22"/>
          <w:szCs w:val="22"/>
          <w:lang w:eastAsia="en-US"/>
        </w:rPr>
        <w:t>uchádzačom</w:t>
      </w: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 alebo tichým spoločníkom </w:t>
      </w:r>
      <w:r>
        <w:rPr>
          <w:rFonts w:ascii="Arial Narrow" w:eastAsia="Cambria" w:hAnsi="Arial Narrow"/>
          <w:sz w:val="22"/>
          <w:szCs w:val="22"/>
          <w:lang w:eastAsia="en-US"/>
        </w:rPr>
        <w:t>uchádzača</w:t>
      </w: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, </w:t>
      </w:r>
    </w:p>
    <w:p w:rsidR="00845902" w:rsidRDefault="00845902" w:rsidP="00845902">
      <w:pPr>
        <w:pStyle w:val="Odsekzoznamu"/>
        <w:widowControl w:val="0"/>
        <w:numPr>
          <w:ilvl w:val="0"/>
          <w:numId w:val="14"/>
        </w:numPr>
        <w:overflowPunct/>
        <w:jc w:val="both"/>
        <w:textAlignment w:val="auto"/>
        <w:rPr>
          <w:rFonts w:ascii="Arial Narrow" w:eastAsia="Cambria" w:hAnsi="Arial Narrow"/>
          <w:sz w:val="22"/>
          <w:szCs w:val="22"/>
          <w:lang w:eastAsia="en-US"/>
        </w:rPr>
      </w:pP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zamestnancom </w:t>
      </w:r>
      <w:r>
        <w:rPr>
          <w:rFonts w:ascii="Arial Narrow" w:eastAsia="Cambria" w:hAnsi="Arial Narrow"/>
          <w:sz w:val="22"/>
          <w:szCs w:val="22"/>
          <w:lang w:eastAsia="en-US"/>
        </w:rPr>
        <w:t>uchádzača</w:t>
      </w: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, zamestnancom záujmového združenia podnikateľov, ktorého je </w:t>
      </w:r>
      <w:r>
        <w:rPr>
          <w:rFonts w:ascii="Arial Narrow" w:eastAsia="Cambria" w:hAnsi="Arial Narrow"/>
          <w:sz w:val="22"/>
          <w:szCs w:val="22"/>
          <w:lang w:eastAsia="en-US"/>
        </w:rPr>
        <w:t>uchádzač</w:t>
      </w:r>
      <w:r w:rsidRPr="00F47741">
        <w:rPr>
          <w:rFonts w:ascii="Arial Narrow" w:eastAsia="Cambria" w:hAnsi="Arial Narrow"/>
          <w:sz w:val="22"/>
          <w:szCs w:val="22"/>
          <w:lang w:eastAsia="en-US"/>
        </w:rPr>
        <w:t xml:space="preserve"> členom</w:t>
      </w:r>
      <w:r>
        <w:rPr>
          <w:rFonts w:ascii="Arial Narrow" w:eastAsia="Cambria" w:hAnsi="Arial Narrow"/>
          <w:sz w:val="22"/>
          <w:szCs w:val="22"/>
          <w:lang w:eastAsia="en-US"/>
        </w:rPr>
        <w:t>.</w:t>
      </w:r>
    </w:p>
    <w:p w:rsidR="00845902" w:rsidRPr="00F47741" w:rsidRDefault="00845902" w:rsidP="00845902">
      <w:pPr>
        <w:pStyle w:val="Odsekzoznamu"/>
        <w:ind w:left="0"/>
        <w:jc w:val="both"/>
        <w:rPr>
          <w:rFonts w:ascii="Arial Narrow" w:eastAsia="Cambria" w:hAnsi="Arial Narrow"/>
          <w:sz w:val="22"/>
          <w:szCs w:val="22"/>
          <w:lang w:eastAsia="en-US"/>
        </w:rPr>
      </w:pPr>
      <w:r>
        <w:rPr>
          <w:rFonts w:ascii="Arial Narrow" w:eastAsia="Cambria" w:hAnsi="Arial Narrow"/>
          <w:sz w:val="22"/>
          <w:szCs w:val="22"/>
          <w:lang w:eastAsia="en-US"/>
        </w:rPr>
        <w:t>Tiež vyhlasujem, že:</w:t>
      </w:r>
    </w:p>
    <w:p w:rsidR="00845902" w:rsidRPr="00F47741" w:rsidRDefault="00845902" w:rsidP="00845902">
      <w:pPr>
        <w:pStyle w:val="Odsekzoznamu"/>
        <w:widowControl w:val="0"/>
        <w:numPr>
          <w:ilvl w:val="0"/>
          <w:numId w:val="14"/>
        </w:numPr>
        <w:overflowPunct/>
        <w:jc w:val="both"/>
        <w:textAlignment w:val="auto"/>
        <w:rPr>
          <w:rFonts w:ascii="Arial Narrow" w:eastAsia="Cambria" w:hAnsi="Arial Narrow"/>
          <w:sz w:val="22"/>
          <w:szCs w:val="22"/>
          <w:lang w:eastAsia="en-US"/>
        </w:rPr>
      </w:pPr>
      <w:r w:rsidRPr="00F47741">
        <w:rPr>
          <w:rFonts w:ascii="Arial Narrow" w:eastAsia="Cambria" w:hAnsi="Arial Narrow"/>
          <w:sz w:val="22"/>
          <w:szCs w:val="22"/>
          <w:lang w:eastAsia="en-US"/>
        </w:rPr>
        <w:t>nie som ani osobou blízkou osobám vyššie uvedeným.</w:t>
      </w:r>
    </w:p>
    <w:p w:rsidR="00845902" w:rsidRPr="00F47741" w:rsidRDefault="00845902" w:rsidP="00845902">
      <w:pPr>
        <w:pStyle w:val="Odsekzoznamu"/>
        <w:widowControl w:val="0"/>
        <w:numPr>
          <w:ilvl w:val="0"/>
          <w:numId w:val="14"/>
        </w:numPr>
        <w:overflowPunct/>
        <w:jc w:val="both"/>
        <w:textAlignment w:val="auto"/>
        <w:rPr>
          <w:rFonts w:ascii="Arial Narrow" w:eastAsia="Cambria" w:hAnsi="Arial Narrow"/>
          <w:sz w:val="22"/>
          <w:szCs w:val="22"/>
          <w:lang w:eastAsia="en-US"/>
        </w:rPr>
      </w:pPr>
      <w:r w:rsidRPr="00F47741">
        <w:rPr>
          <w:rFonts w:ascii="Arial Narrow" w:hAnsi="Arial Narrow"/>
          <w:sz w:val="22"/>
          <w:szCs w:val="22"/>
        </w:rPr>
        <w:t xml:space="preserve">a nie som ani osobou, u ktorej možno mať pochybnosť o jej nezaujatosti vo vzťahu k </w:t>
      </w:r>
      <w:r>
        <w:rPr>
          <w:rFonts w:ascii="Arial Narrow" w:hAnsi="Arial Narrow"/>
          <w:sz w:val="22"/>
          <w:szCs w:val="22"/>
        </w:rPr>
        <w:t>uchádzačovi</w:t>
      </w:r>
      <w:r w:rsidRPr="00F47741">
        <w:rPr>
          <w:rFonts w:ascii="Arial Narrow" w:hAnsi="Arial Narrow"/>
          <w:sz w:val="22"/>
          <w:szCs w:val="22"/>
        </w:rPr>
        <w:t xml:space="preserve">, najmä ak ide o osobu, ktorá sa podieľala na príprave dokumentov v danom verejnom obstarávaní na strane </w:t>
      </w:r>
      <w:r>
        <w:rPr>
          <w:rFonts w:ascii="Arial Narrow" w:hAnsi="Arial Narrow"/>
          <w:sz w:val="22"/>
          <w:szCs w:val="22"/>
        </w:rPr>
        <w:t>uchádzača</w:t>
      </w:r>
      <w:r w:rsidRPr="00F47741">
        <w:rPr>
          <w:rFonts w:ascii="Arial Narrow" w:hAnsi="Arial Narrow"/>
          <w:sz w:val="22"/>
          <w:szCs w:val="22"/>
        </w:rPr>
        <w:t>, alebo ktorej môže vzniknúť výhoda alebo ujma v súvislosti s výsledkom vyhodnotenia ponúk.</w:t>
      </w:r>
    </w:p>
    <w:p w:rsidR="00845902" w:rsidRPr="00F47741" w:rsidRDefault="00845902" w:rsidP="00845902">
      <w:pPr>
        <w:jc w:val="both"/>
        <w:rPr>
          <w:rFonts w:ascii="Arial Narrow" w:hAnsi="Arial Narrow"/>
          <w:sz w:val="22"/>
          <w:szCs w:val="22"/>
        </w:rPr>
      </w:pPr>
    </w:p>
    <w:p w:rsidR="00845902" w:rsidRDefault="00845902" w:rsidP="00845902">
      <w:pPr>
        <w:jc w:val="both"/>
        <w:rPr>
          <w:rFonts w:ascii="Arial Narrow" w:hAnsi="Arial Narrow"/>
          <w:sz w:val="22"/>
          <w:szCs w:val="22"/>
        </w:rPr>
      </w:pPr>
      <w:r w:rsidRPr="00F47741">
        <w:rPr>
          <w:rFonts w:ascii="Arial Narrow" w:hAnsi="Arial Narrow"/>
          <w:sz w:val="22"/>
          <w:szCs w:val="22"/>
        </w:rPr>
        <w:t>Zaväzujem sa dodržiavať mlčanlivosť o skutočnostiach, ktoré budú predmetom rokovaní komisie na vyhodnotenie ponúk, vrátane obsahu predložených ponúk a zložení a rozhodnutí komisie na vyhodnotenie ponúk, a to počas celého procesu</w:t>
      </w:r>
      <w:r>
        <w:rPr>
          <w:rFonts w:ascii="Arial Narrow" w:hAnsi="Arial Narrow"/>
          <w:sz w:val="22"/>
          <w:szCs w:val="22"/>
        </w:rPr>
        <w:t xml:space="preserve"> predmetnej </w:t>
      </w:r>
      <w:r w:rsidRPr="00F47741">
        <w:rPr>
          <w:rFonts w:ascii="Arial Narrow" w:hAnsi="Arial Narrow"/>
          <w:sz w:val="22"/>
          <w:szCs w:val="22"/>
        </w:rPr>
        <w:t>verejnej súťaže</w:t>
      </w:r>
      <w:r>
        <w:rPr>
          <w:rFonts w:ascii="Arial Narrow" w:hAnsi="Arial Narrow"/>
          <w:sz w:val="22"/>
          <w:szCs w:val="22"/>
        </w:rPr>
        <w:t xml:space="preserve"> </w:t>
      </w:r>
      <w:r w:rsidRPr="00F47741">
        <w:rPr>
          <w:rFonts w:ascii="Arial Narrow" w:hAnsi="Arial Narrow"/>
          <w:sz w:val="22"/>
          <w:szCs w:val="22"/>
        </w:rPr>
        <w:t xml:space="preserve">uskutočňovanej s využitím Elektronického </w:t>
      </w:r>
      <w:r>
        <w:rPr>
          <w:rFonts w:ascii="Arial Narrow" w:hAnsi="Arial Narrow"/>
          <w:sz w:val="22"/>
          <w:szCs w:val="22"/>
        </w:rPr>
        <w:t>kontraktačného systému</w:t>
      </w:r>
      <w:r w:rsidRPr="00F47741">
        <w:rPr>
          <w:rFonts w:ascii="Arial Narrow" w:hAnsi="Arial Narrow"/>
          <w:sz w:val="22"/>
          <w:szCs w:val="22"/>
        </w:rPr>
        <w:t xml:space="preserve">. Som si vedomý/vedomá, že mlčanlivosťou som viazaný/viazaná do doby zverejnenia oznámenia o výsledku verejného obstarávania a po tejto lehote budem naďalej viazaný/viazaná mlčanlivosťou o skutočnostiach, ktoré neboli v tomto oznámení publikované. Zároveň som si vedomý/vedomá, že porušením záväzku mlčanlivosti môžem </w:t>
      </w:r>
      <w:r>
        <w:rPr>
          <w:rFonts w:ascii="Arial Narrow" w:hAnsi="Arial Narrow"/>
          <w:sz w:val="22"/>
          <w:szCs w:val="22"/>
        </w:rPr>
        <w:t>verejnému obstarávateľovi</w:t>
      </w:r>
      <w:r w:rsidRPr="00F47741">
        <w:rPr>
          <w:rFonts w:ascii="Arial Narrow" w:hAnsi="Arial Narrow"/>
          <w:sz w:val="22"/>
          <w:szCs w:val="22"/>
        </w:rPr>
        <w:t xml:space="preserve"> spôsobiť škodu súvisiacu s marením procesu verejného obstarávania.</w:t>
      </w:r>
    </w:p>
    <w:p w:rsidR="00845902" w:rsidRDefault="00845902" w:rsidP="00845902">
      <w:pPr>
        <w:spacing w:before="120"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845902" w:rsidRPr="00622A22" w:rsidRDefault="00845902" w:rsidP="00845902">
      <w:pPr>
        <w:spacing w:before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622A22">
        <w:rPr>
          <w:rFonts w:ascii="Arial Narrow" w:hAnsi="Arial Narrow" w:cs="Arial"/>
          <w:sz w:val="22"/>
          <w:szCs w:val="22"/>
        </w:rPr>
        <w:t>Dátum: ...................................</w:t>
      </w:r>
    </w:p>
    <w:p w:rsidR="00845902" w:rsidRPr="00622A22" w:rsidRDefault="00845902" w:rsidP="00845902">
      <w:pPr>
        <w:spacing w:before="120"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845902" w:rsidRDefault="00845902" w:rsidP="00845902">
      <w:pPr>
        <w:spacing w:line="276" w:lineRule="auto"/>
        <w:ind w:left="6096"/>
        <w:jc w:val="both"/>
        <w:rPr>
          <w:rFonts w:ascii="Arial Narrow" w:hAnsi="Arial Narrow"/>
          <w:sz w:val="22"/>
        </w:rPr>
      </w:pPr>
      <w:r w:rsidRPr="00622A22">
        <w:rPr>
          <w:rFonts w:ascii="Arial Narrow" w:hAnsi="Arial Narrow"/>
          <w:sz w:val="22"/>
          <w:szCs w:val="22"/>
        </w:rPr>
        <w:t>...............................................</w:t>
      </w:r>
      <w:r w:rsidRPr="00622A22">
        <w:rPr>
          <w:rFonts w:ascii="Arial Narrow" w:hAnsi="Arial Narrow"/>
          <w:sz w:val="22"/>
          <w:szCs w:val="22"/>
        </w:rPr>
        <w:tab/>
      </w:r>
      <w:r w:rsidRPr="00622A22">
        <w:rPr>
          <w:rFonts w:ascii="Arial Narrow" w:hAnsi="Arial Narrow"/>
          <w:sz w:val="22"/>
        </w:rPr>
        <w:tab/>
        <w:t xml:space="preserve">  podpis člena komisie</w:t>
      </w:r>
    </w:p>
    <w:p w:rsidR="00845902" w:rsidRDefault="00845902" w:rsidP="000E700D">
      <w:pPr>
        <w:spacing w:line="276" w:lineRule="auto"/>
        <w:ind w:left="6096"/>
        <w:jc w:val="both"/>
        <w:rPr>
          <w:rFonts w:ascii="Arial Narrow" w:hAnsi="Arial Narrow"/>
          <w:sz w:val="22"/>
        </w:rPr>
      </w:pPr>
    </w:p>
    <w:p w:rsidR="000E700D" w:rsidRDefault="00DF75E1" w:rsidP="00DF75E1">
      <w:pPr>
        <w:tabs>
          <w:tab w:val="left" w:pos="2880"/>
        </w:tabs>
        <w:jc w:val="center"/>
        <w:rPr>
          <w:rFonts w:ascii="Arial Narrow" w:hAnsi="Arial Narrow"/>
          <w:sz w:val="22"/>
        </w:rPr>
      </w:pPr>
      <w:r w:rsidRPr="00DF75E1">
        <w:rPr>
          <w:rFonts w:ascii="Arial Narrow" w:hAnsi="Arial Narrow"/>
          <w:sz w:val="22"/>
        </w:rPr>
        <w:tab/>
      </w:r>
    </w:p>
    <w:p w:rsidR="00DF75E1" w:rsidRDefault="00DF75E1" w:rsidP="00DF75E1">
      <w:pPr>
        <w:tabs>
          <w:tab w:val="left" w:pos="2880"/>
        </w:tabs>
        <w:jc w:val="center"/>
        <w:rPr>
          <w:rFonts w:ascii="Arial Narrow" w:hAnsi="Arial Narrow"/>
          <w:sz w:val="22"/>
        </w:rPr>
      </w:pPr>
    </w:p>
    <w:p w:rsidR="00DF75E1" w:rsidRDefault="00DF75E1" w:rsidP="00DF75E1">
      <w:pPr>
        <w:tabs>
          <w:tab w:val="left" w:pos="2880"/>
        </w:tabs>
        <w:jc w:val="center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sectPr w:rsidR="00DF75E1" w:rsidSect="003B390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58" w:right="992" w:bottom="1134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73A" w:rsidRDefault="0083773A" w:rsidP="000D18D0">
      <w:r>
        <w:separator/>
      </w:r>
    </w:p>
  </w:endnote>
  <w:endnote w:type="continuationSeparator" w:id="0">
    <w:p w:rsidR="0083773A" w:rsidRDefault="0083773A" w:rsidP="000D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1"/>
      <w:gridCol w:w="1993"/>
      <w:gridCol w:w="1995"/>
      <w:gridCol w:w="1796"/>
      <w:gridCol w:w="1628"/>
    </w:tblGrid>
    <w:tr w:rsidR="00550204" w:rsidRPr="00FB23CE" w:rsidTr="00550204">
      <w:tc>
        <w:tcPr>
          <w:tcW w:w="181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550204" w:rsidRPr="00FB23CE" w:rsidRDefault="00550204" w:rsidP="007B3BC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:rsidR="00550204" w:rsidRPr="00FB23CE" w:rsidRDefault="00550204" w:rsidP="00273EC8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 xml:space="preserve">09610/445 </w:t>
          </w:r>
          <w:r>
            <w:rPr>
              <w:sz w:val="16"/>
              <w:szCs w:val="16"/>
            </w:rPr>
            <w:t>69</w:t>
          </w:r>
        </w:p>
      </w:tc>
      <w:tc>
        <w:tcPr>
          <w:tcW w:w="201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550204" w:rsidRPr="00FB23CE" w:rsidRDefault="00550204" w:rsidP="007B3BC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Fax</w:t>
          </w:r>
        </w:p>
        <w:p w:rsidR="00550204" w:rsidRPr="00FB23CE" w:rsidRDefault="00550204" w:rsidP="007B3BC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09610/44046</w:t>
          </w:r>
        </w:p>
      </w:tc>
      <w:tc>
        <w:tcPr>
          <w:tcW w:w="200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550204" w:rsidRPr="00FB23CE" w:rsidRDefault="00550204" w:rsidP="007B3BC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:rsidR="00550204" w:rsidRPr="00FB23CE" w:rsidRDefault="00550204" w:rsidP="00273EC8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milan</w:t>
          </w:r>
          <w:r w:rsidRPr="00FB23CE">
            <w:rPr>
              <w:sz w:val="16"/>
              <w:szCs w:val="16"/>
            </w:rPr>
            <w:t>.</w:t>
          </w:r>
          <w:r>
            <w:rPr>
              <w:sz w:val="16"/>
              <w:szCs w:val="16"/>
            </w:rPr>
            <w:t>varga2</w:t>
          </w:r>
          <w:r w:rsidRPr="00FB23CE">
            <w:rPr>
              <w:sz w:val="16"/>
              <w:szCs w:val="16"/>
            </w:rPr>
            <w:t>@minv.sk</w:t>
          </w:r>
        </w:p>
      </w:tc>
      <w:tc>
        <w:tcPr>
          <w:tcW w:w="1810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550204" w:rsidRPr="00FB23CE" w:rsidRDefault="00550204" w:rsidP="007B3BC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:rsidR="00550204" w:rsidRPr="00FB23CE" w:rsidRDefault="00550204" w:rsidP="007B3BC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www.minv.sk</w:t>
          </w:r>
        </w:p>
      </w:tc>
      <w:tc>
        <w:tcPr>
          <w:tcW w:w="164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550204" w:rsidRPr="00FB23CE" w:rsidRDefault="00550204" w:rsidP="007B3BC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:rsidR="00550204" w:rsidRPr="00FB23CE" w:rsidRDefault="00550204" w:rsidP="007B3BC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:rsidR="00550204" w:rsidRDefault="00550204" w:rsidP="007B3BC7">
    <w:pPr>
      <w:pStyle w:val="Pta"/>
    </w:pPr>
  </w:p>
  <w:p w:rsidR="00550204" w:rsidRPr="00EC04E0" w:rsidRDefault="00550204" w:rsidP="007B3BC7">
    <w:pPr>
      <w:pStyle w:val="Pta"/>
    </w:pPr>
  </w:p>
  <w:p w:rsidR="00550204" w:rsidRDefault="0055020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3"/>
      <w:gridCol w:w="1993"/>
      <w:gridCol w:w="1993"/>
      <w:gridCol w:w="1795"/>
      <w:gridCol w:w="1629"/>
    </w:tblGrid>
    <w:tr w:rsidR="00550204" w:rsidRPr="00FB23CE" w:rsidTr="00550204">
      <w:tc>
        <w:tcPr>
          <w:tcW w:w="181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550204" w:rsidRPr="00125E2B" w:rsidRDefault="00550204" w:rsidP="00EC04E0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125E2B">
            <w:rPr>
              <w:rFonts w:ascii="Arial Narrow" w:hAnsi="Arial Narrow"/>
              <w:sz w:val="16"/>
              <w:szCs w:val="16"/>
            </w:rPr>
            <w:t>Telefón</w:t>
          </w:r>
        </w:p>
        <w:p w:rsidR="00550204" w:rsidRPr="00125E2B" w:rsidRDefault="00550204" w:rsidP="00F67CAC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125E2B">
            <w:rPr>
              <w:rFonts w:ascii="Arial Narrow" w:hAnsi="Arial Narrow"/>
              <w:sz w:val="16"/>
              <w:szCs w:val="16"/>
            </w:rPr>
            <w:t>09610/445</w:t>
          </w:r>
          <w:r>
            <w:rPr>
              <w:rFonts w:ascii="Arial Narrow" w:hAnsi="Arial Narrow"/>
              <w:sz w:val="16"/>
              <w:szCs w:val="16"/>
            </w:rPr>
            <w:t>6</w:t>
          </w:r>
          <w:r w:rsidRPr="00125E2B">
            <w:rPr>
              <w:rFonts w:ascii="Arial Narrow" w:hAnsi="Arial Narrow"/>
              <w:sz w:val="16"/>
              <w:szCs w:val="16"/>
            </w:rPr>
            <w:t>9</w:t>
          </w:r>
        </w:p>
      </w:tc>
      <w:tc>
        <w:tcPr>
          <w:tcW w:w="201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550204" w:rsidRPr="00125E2B" w:rsidRDefault="00550204" w:rsidP="00EC04E0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125E2B">
            <w:rPr>
              <w:rFonts w:ascii="Arial Narrow" w:hAnsi="Arial Narrow"/>
              <w:sz w:val="16"/>
              <w:szCs w:val="16"/>
            </w:rPr>
            <w:t>Fax</w:t>
          </w:r>
        </w:p>
        <w:p w:rsidR="00550204" w:rsidRPr="00125E2B" w:rsidRDefault="00550204" w:rsidP="00EC04E0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125E2B">
            <w:rPr>
              <w:rFonts w:ascii="Arial Narrow" w:hAnsi="Arial Narrow"/>
              <w:sz w:val="16"/>
              <w:szCs w:val="16"/>
            </w:rPr>
            <w:t>09610/44046</w:t>
          </w:r>
        </w:p>
      </w:tc>
      <w:tc>
        <w:tcPr>
          <w:tcW w:w="200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550204" w:rsidRPr="00125E2B" w:rsidRDefault="00550204" w:rsidP="00EC04E0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125E2B">
            <w:rPr>
              <w:rFonts w:ascii="Arial Narrow" w:hAnsi="Arial Narrow"/>
              <w:sz w:val="16"/>
              <w:szCs w:val="16"/>
            </w:rPr>
            <w:t>E-mail</w:t>
          </w:r>
        </w:p>
        <w:p w:rsidR="00550204" w:rsidRPr="00125E2B" w:rsidRDefault="00550204" w:rsidP="00F67CAC">
          <w:pPr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milan</w:t>
          </w:r>
          <w:r w:rsidRPr="00125E2B">
            <w:rPr>
              <w:rFonts w:ascii="Arial Narrow" w:hAnsi="Arial Narrow"/>
              <w:sz w:val="16"/>
              <w:szCs w:val="16"/>
            </w:rPr>
            <w:t>.</w:t>
          </w:r>
          <w:r>
            <w:rPr>
              <w:rFonts w:ascii="Arial Narrow" w:hAnsi="Arial Narrow"/>
              <w:sz w:val="16"/>
              <w:szCs w:val="16"/>
            </w:rPr>
            <w:t>varga2</w:t>
          </w:r>
          <w:r w:rsidRPr="00125E2B">
            <w:rPr>
              <w:rFonts w:ascii="Arial Narrow" w:hAnsi="Arial Narrow"/>
              <w:sz w:val="16"/>
              <w:szCs w:val="16"/>
            </w:rPr>
            <w:t>@minv.sk</w:t>
          </w:r>
        </w:p>
      </w:tc>
      <w:tc>
        <w:tcPr>
          <w:tcW w:w="1810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550204" w:rsidRPr="00125E2B" w:rsidRDefault="00550204" w:rsidP="00EC04E0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125E2B">
            <w:rPr>
              <w:rFonts w:ascii="Arial Narrow" w:hAnsi="Arial Narrow"/>
              <w:sz w:val="16"/>
              <w:szCs w:val="16"/>
            </w:rPr>
            <w:t>Internet</w:t>
          </w:r>
        </w:p>
        <w:p w:rsidR="00550204" w:rsidRPr="00125E2B" w:rsidRDefault="00550204" w:rsidP="00EC04E0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125E2B">
            <w:rPr>
              <w:rFonts w:ascii="Arial Narrow" w:hAnsi="Arial Narrow"/>
              <w:sz w:val="16"/>
              <w:szCs w:val="16"/>
            </w:rPr>
            <w:t>www.minv.sk</w:t>
          </w:r>
        </w:p>
      </w:tc>
      <w:tc>
        <w:tcPr>
          <w:tcW w:w="164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550204" w:rsidRPr="00125E2B" w:rsidRDefault="00550204" w:rsidP="00EC04E0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125E2B">
            <w:rPr>
              <w:rFonts w:ascii="Arial Narrow" w:hAnsi="Arial Narrow"/>
              <w:sz w:val="16"/>
              <w:szCs w:val="16"/>
            </w:rPr>
            <w:t>IČO</w:t>
          </w:r>
        </w:p>
        <w:p w:rsidR="00550204" w:rsidRPr="00125E2B" w:rsidRDefault="00550204" w:rsidP="00EC04E0">
          <w:pPr>
            <w:jc w:val="center"/>
            <w:rPr>
              <w:rFonts w:ascii="Arial Narrow" w:hAnsi="Arial Narrow"/>
              <w:sz w:val="16"/>
              <w:szCs w:val="16"/>
            </w:rPr>
          </w:pPr>
          <w:r w:rsidRPr="00125E2B">
            <w:rPr>
              <w:rFonts w:ascii="Arial Narrow" w:hAnsi="Arial Narrow"/>
              <w:sz w:val="16"/>
              <w:szCs w:val="16"/>
            </w:rPr>
            <w:t>151866</w:t>
          </w:r>
        </w:p>
      </w:tc>
    </w:tr>
  </w:tbl>
  <w:p w:rsidR="00550204" w:rsidRPr="00EC04E0" w:rsidRDefault="00550204" w:rsidP="00E843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73A" w:rsidRDefault="0083773A" w:rsidP="000D18D0">
      <w:r>
        <w:separator/>
      </w:r>
    </w:p>
  </w:footnote>
  <w:footnote w:type="continuationSeparator" w:id="0">
    <w:p w:rsidR="0083773A" w:rsidRDefault="0083773A" w:rsidP="000D1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204" w:rsidRPr="007B3BC7" w:rsidRDefault="00550204" w:rsidP="003B3909">
    <w:pPr>
      <w:pStyle w:val="Hlavika"/>
      <w:rPr>
        <w:sz w:val="22"/>
        <w:szCs w:val="22"/>
      </w:rPr>
    </w:pPr>
    <w:r w:rsidRPr="007B3BC7">
      <w:rPr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2CF33D61" wp14:editId="0A866F15">
          <wp:simplePos x="0" y="0"/>
          <wp:positionH relativeFrom="column">
            <wp:posOffset>-4445</wp:posOffset>
          </wp:positionH>
          <wp:positionV relativeFrom="paragraph">
            <wp:posOffset>-1270</wp:posOffset>
          </wp:positionV>
          <wp:extent cx="5943600" cy="657225"/>
          <wp:effectExtent l="0" t="0" r="0" b="9525"/>
          <wp:wrapNone/>
          <wp:docPr id="3" name="Obrázok 3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50204" w:rsidRDefault="00550204" w:rsidP="003B3909">
    <w:pPr>
      <w:pStyle w:val="Hlavika"/>
      <w:tabs>
        <w:tab w:val="clear" w:pos="4536"/>
        <w:tab w:val="clear" w:pos="9072"/>
        <w:tab w:val="left" w:pos="6756"/>
      </w:tabs>
    </w:pPr>
    <w:r>
      <w:tab/>
    </w:r>
  </w:p>
  <w:tbl>
    <w:tblPr>
      <w:tblW w:w="4865" w:type="dxa"/>
      <w:tblInd w:w="4697" w:type="dxa"/>
      <w:tblCellMar>
        <w:right w:w="0" w:type="dxa"/>
      </w:tblCellMar>
      <w:tblLook w:val="04A0" w:firstRow="1" w:lastRow="0" w:firstColumn="1" w:lastColumn="0" w:noHBand="0" w:noVBand="1"/>
    </w:tblPr>
    <w:tblGrid>
      <w:gridCol w:w="4865"/>
    </w:tblGrid>
    <w:tr w:rsidR="00550204" w:rsidRPr="007B3BC7" w:rsidTr="003B3909">
      <w:trPr>
        <w:trHeight w:val="274"/>
      </w:trPr>
      <w:tc>
        <w:tcPr>
          <w:tcW w:w="4865" w:type="dxa"/>
          <w:shd w:val="clear" w:color="auto" w:fill="auto"/>
        </w:tcPr>
        <w:p w:rsidR="00550204" w:rsidRPr="007B3BC7" w:rsidRDefault="00E85A24" w:rsidP="00550204">
          <w:pPr>
            <w:ind w:right="113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                  Sekcia ekonomiky</w:t>
          </w:r>
          <w:r w:rsidR="00550204" w:rsidRPr="007B3BC7">
            <w:rPr>
              <w:sz w:val="22"/>
              <w:szCs w:val="22"/>
            </w:rPr>
            <w:t xml:space="preserve">                              </w:t>
          </w:r>
        </w:p>
        <w:p w:rsidR="00550204" w:rsidRPr="007B3BC7" w:rsidRDefault="00550204" w:rsidP="00550204">
          <w:pPr>
            <w:ind w:right="113"/>
            <w:jc w:val="center"/>
            <w:rPr>
              <w:sz w:val="22"/>
              <w:szCs w:val="22"/>
            </w:rPr>
          </w:pPr>
          <w:r w:rsidRPr="007B3BC7">
            <w:rPr>
              <w:sz w:val="22"/>
              <w:szCs w:val="22"/>
            </w:rPr>
            <w:t xml:space="preserve">                                     odbor verejného obstarávania    </w:t>
          </w:r>
        </w:p>
      </w:tc>
    </w:tr>
    <w:tr w:rsidR="00550204" w:rsidRPr="00823BFA" w:rsidTr="003B3909">
      <w:trPr>
        <w:trHeight w:val="274"/>
      </w:trPr>
      <w:tc>
        <w:tcPr>
          <w:tcW w:w="4865" w:type="dxa"/>
          <w:shd w:val="clear" w:color="auto" w:fill="auto"/>
        </w:tcPr>
        <w:p w:rsidR="00550204" w:rsidRPr="00823BFA" w:rsidRDefault="00550204" w:rsidP="00E85A24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</w:pPr>
          <w:r>
            <w:t xml:space="preserve">                                      Pribinova 2, 812 72 Bratislava</w:t>
          </w:r>
        </w:p>
      </w:tc>
    </w:tr>
  </w:tbl>
  <w:p w:rsidR="00550204" w:rsidRPr="003B3909" w:rsidRDefault="00550204" w:rsidP="003B3909">
    <w:pPr>
      <w:pStyle w:val="Hlavika"/>
      <w:tabs>
        <w:tab w:val="clear" w:pos="4536"/>
        <w:tab w:val="clear" w:pos="9072"/>
        <w:tab w:val="left" w:pos="6756"/>
      </w:tabs>
    </w:pPr>
  </w:p>
  <w:p w:rsidR="00550204" w:rsidRPr="003B3909" w:rsidRDefault="00550204" w:rsidP="003B3909">
    <w:pPr>
      <w:pStyle w:val="Hlavika"/>
      <w:tabs>
        <w:tab w:val="clear" w:pos="4536"/>
        <w:tab w:val="clear" w:pos="9072"/>
        <w:tab w:val="left" w:pos="675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right" w:tblpY="1276"/>
      <w:tblW w:w="4928" w:type="dxa"/>
      <w:tblCellMar>
        <w:right w:w="0" w:type="dxa"/>
      </w:tblCellMar>
      <w:tblLook w:val="04A0" w:firstRow="1" w:lastRow="0" w:firstColumn="1" w:lastColumn="0" w:noHBand="0" w:noVBand="1"/>
    </w:tblPr>
    <w:tblGrid>
      <w:gridCol w:w="4928"/>
    </w:tblGrid>
    <w:tr w:rsidR="00550204" w:rsidRPr="007B3BC7" w:rsidTr="007B3BC7">
      <w:trPr>
        <w:trHeight w:val="267"/>
      </w:trPr>
      <w:tc>
        <w:tcPr>
          <w:tcW w:w="4928" w:type="dxa"/>
          <w:shd w:val="clear" w:color="auto" w:fill="auto"/>
        </w:tcPr>
        <w:p w:rsidR="00550204" w:rsidRPr="007B3BC7" w:rsidRDefault="00550204" w:rsidP="007B3BC7">
          <w:pPr>
            <w:ind w:right="113"/>
            <w:jc w:val="center"/>
            <w:rPr>
              <w:rFonts w:ascii="Arial Narrow" w:hAnsi="Arial Narrow"/>
              <w:sz w:val="22"/>
              <w:szCs w:val="22"/>
            </w:rPr>
          </w:pPr>
        </w:p>
      </w:tc>
    </w:tr>
    <w:tr w:rsidR="00550204" w:rsidRPr="007B3BC7" w:rsidTr="007B3BC7">
      <w:trPr>
        <w:trHeight w:val="267"/>
      </w:trPr>
      <w:tc>
        <w:tcPr>
          <w:tcW w:w="4928" w:type="dxa"/>
          <w:shd w:val="clear" w:color="auto" w:fill="auto"/>
        </w:tcPr>
        <w:p w:rsidR="00550204" w:rsidRPr="007B3BC7" w:rsidRDefault="00550204" w:rsidP="007B3BC7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  <w:rPr>
              <w:rFonts w:ascii="Arial Narrow" w:hAnsi="Arial Narrow"/>
              <w:sz w:val="22"/>
              <w:szCs w:val="22"/>
            </w:rPr>
          </w:pPr>
        </w:p>
      </w:tc>
    </w:tr>
  </w:tbl>
  <w:p w:rsidR="00550204" w:rsidRPr="007B3BC7" w:rsidRDefault="00550204" w:rsidP="007B3BC7">
    <w:pPr>
      <w:pStyle w:val="Hlavika"/>
      <w:tabs>
        <w:tab w:val="center" w:pos="4749"/>
        <w:tab w:val="right" w:pos="9356"/>
        <w:tab w:val="right" w:pos="9499"/>
      </w:tabs>
      <w:ind w:right="-1"/>
      <w:rPr>
        <w:bCs/>
        <w:color w:val="365F91"/>
        <w:sz w:val="22"/>
        <w:szCs w:val="22"/>
      </w:rPr>
    </w:pPr>
    <w:r w:rsidRPr="007B3BC7">
      <w:rPr>
        <w:bCs/>
        <w:color w:val="365F91"/>
        <w:sz w:val="22"/>
        <w:szCs w:val="22"/>
      </w:rPr>
      <w:tab/>
    </w:r>
    <w:r w:rsidRPr="007B3BC7">
      <w:rPr>
        <w:bCs/>
        <w:color w:val="365F91"/>
        <w:sz w:val="22"/>
        <w:szCs w:val="22"/>
      </w:rPr>
      <w:tab/>
    </w:r>
  </w:p>
  <w:p w:rsidR="00550204" w:rsidRPr="007B3BC7" w:rsidRDefault="00550204" w:rsidP="007B3BC7">
    <w:pPr>
      <w:pStyle w:val="Hlavika"/>
      <w:rPr>
        <w:sz w:val="22"/>
        <w:szCs w:val="22"/>
      </w:rPr>
    </w:pPr>
    <w:r w:rsidRPr="007B3BC7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62603EFC" wp14:editId="215D38E4">
          <wp:simplePos x="0" y="0"/>
          <wp:positionH relativeFrom="column">
            <wp:posOffset>-4445</wp:posOffset>
          </wp:positionH>
          <wp:positionV relativeFrom="paragraph">
            <wp:posOffset>-1270</wp:posOffset>
          </wp:positionV>
          <wp:extent cx="5943600" cy="657225"/>
          <wp:effectExtent l="0" t="0" r="0" b="9525"/>
          <wp:wrapNone/>
          <wp:docPr id="2" name="Obrázok 2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9730" w:type="dxa"/>
      <w:tblInd w:w="4697" w:type="dxa"/>
      <w:tblCellMar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E85A24" w:rsidRPr="007B3BC7" w:rsidTr="00E85A24">
      <w:trPr>
        <w:trHeight w:val="274"/>
      </w:trPr>
      <w:tc>
        <w:tcPr>
          <w:tcW w:w="4865" w:type="dxa"/>
        </w:tcPr>
        <w:p w:rsidR="00E85A24" w:rsidRPr="007B3BC7" w:rsidRDefault="00E85A24" w:rsidP="00E85A24">
          <w:pPr>
            <w:ind w:right="113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                  Sekcia ekonomiky</w:t>
          </w:r>
          <w:r w:rsidRPr="007B3BC7">
            <w:rPr>
              <w:sz w:val="22"/>
              <w:szCs w:val="22"/>
            </w:rPr>
            <w:t xml:space="preserve">                              </w:t>
          </w:r>
        </w:p>
        <w:p w:rsidR="00E85A24" w:rsidRPr="007B3BC7" w:rsidRDefault="00E85A24" w:rsidP="00E85A24">
          <w:pPr>
            <w:ind w:right="113"/>
            <w:jc w:val="center"/>
            <w:rPr>
              <w:sz w:val="22"/>
              <w:szCs w:val="22"/>
            </w:rPr>
          </w:pPr>
          <w:r w:rsidRPr="007B3BC7">
            <w:rPr>
              <w:sz w:val="22"/>
              <w:szCs w:val="22"/>
            </w:rPr>
            <w:t xml:space="preserve">                                     odbor verejného obstarávania    </w:t>
          </w:r>
        </w:p>
      </w:tc>
      <w:tc>
        <w:tcPr>
          <w:tcW w:w="4865" w:type="dxa"/>
          <w:shd w:val="clear" w:color="auto" w:fill="auto"/>
        </w:tcPr>
        <w:p w:rsidR="00E85A24" w:rsidRPr="007B3BC7" w:rsidRDefault="00E85A24" w:rsidP="00E85A24">
          <w:pPr>
            <w:ind w:right="113"/>
            <w:jc w:val="center"/>
            <w:rPr>
              <w:sz w:val="22"/>
              <w:szCs w:val="22"/>
            </w:rPr>
          </w:pPr>
          <w:r w:rsidRPr="007B3BC7">
            <w:rPr>
              <w:sz w:val="22"/>
              <w:szCs w:val="22"/>
            </w:rPr>
            <w:t xml:space="preserve">                                 </w:t>
          </w:r>
        </w:p>
        <w:p w:rsidR="00E85A24" w:rsidRPr="007B3BC7" w:rsidRDefault="00E85A24" w:rsidP="00E85A24">
          <w:pPr>
            <w:ind w:right="113"/>
            <w:jc w:val="center"/>
            <w:rPr>
              <w:sz w:val="22"/>
              <w:szCs w:val="22"/>
            </w:rPr>
          </w:pPr>
          <w:r w:rsidRPr="007B3BC7">
            <w:rPr>
              <w:sz w:val="22"/>
              <w:szCs w:val="22"/>
            </w:rPr>
            <w:t xml:space="preserve">                                     odbor verejného obstarávania    </w:t>
          </w:r>
        </w:p>
      </w:tc>
    </w:tr>
    <w:tr w:rsidR="00E85A24" w:rsidRPr="00823BFA" w:rsidTr="00E85A24">
      <w:trPr>
        <w:trHeight w:val="274"/>
      </w:trPr>
      <w:tc>
        <w:tcPr>
          <w:tcW w:w="4865" w:type="dxa"/>
        </w:tcPr>
        <w:p w:rsidR="00E85A24" w:rsidRPr="00823BFA" w:rsidRDefault="00E85A24" w:rsidP="00E85A24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</w:pPr>
          <w:r>
            <w:t xml:space="preserve">                                      Pribinova 2, 812 72 Bratislava</w:t>
          </w:r>
        </w:p>
      </w:tc>
      <w:tc>
        <w:tcPr>
          <w:tcW w:w="4865" w:type="dxa"/>
          <w:shd w:val="clear" w:color="auto" w:fill="auto"/>
        </w:tcPr>
        <w:p w:rsidR="00E85A24" w:rsidRPr="00823BFA" w:rsidRDefault="00E85A24" w:rsidP="00E85A24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</w:pPr>
          <w:r>
            <w:t xml:space="preserve">                                        Pribinova 2, 812 72 Bratislava</w:t>
          </w:r>
        </w:p>
      </w:tc>
    </w:tr>
  </w:tbl>
  <w:p w:rsidR="00550204" w:rsidRPr="0015012F" w:rsidRDefault="00550204" w:rsidP="007B3BC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E7275"/>
    <w:multiLevelType w:val="multilevel"/>
    <w:tmpl w:val="90A0ECAA"/>
    <w:lvl w:ilvl="0">
      <w:start w:val="3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6865AC3"/>
    <w:multiLevelType w:val="hybridMultilevel"/>
    <w:tmpl w:val="8B2ECC60"/>
    <w:lvl w:ilvl="0" w:tplc="5F3880B2">
      <w:start w:val="1"/>
      <w:numFmt w:val="lowerLetter"/>
      <w:lvlText w:val="%1)"/>
      <w:lvlJc w:val="left"/>
      <w:pPr>
        <w:ind w:left="4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87" w:hanging="360"/>
      </w:pPr>
    </w:lvl>
    <w:lvl w:ilvl="2" w:tplc="041B001B" w:tentative="1">
      <w:start w:val="1"/>
      <w:numFmt w:val="lowerRoman"/>
      <w:lvlText w:val="%3."/>
      <w:lvlJc w:val="right"/>
      <w:pPr>
        <w:ind w:left="5907" w:hanging="180"/>
      </w:pPr>
    </w:lvl>
    <w:lvl w:ilvl="3" w:tplc="041B000F" w:tentative="1">
      <w:start w:val="1"/>
      <w:numFmt w:val="decimal"/>
      <w:lvlText w:val="%4."/>
      <w:lvlJc w:val="left"/>
      <w:pPr>
        <w:ind w:left="6627" w:hanging="360"/>
      </w:pPr>
    </w:lvl>
    <w:lvl w:ilvl="4" w:tplc="041B0019" w:tentative="1">
      <w:start w:val="1"/>
      <w:numFmt w:val="lowerLetter"/>
      <w:lvlText w:val="%5."/>
      <w:lvlJc w:val="left"/>
      <w:pPr>
        <w:ind w:left="7347" w:hanging="360"/>
      </w:pPr>
    </w:lvl>
    <w:lvl w:ilvl="5" w:tplc="041B001B" w:tentative="1">
      <w:start w:val="1"/>
      <w:numFmt w:val="lowerRoman"/>
      <w:lvlText w:val="%6."/>
      <w:lvlJc w:val="right"/>
      <w:pPr>
        <w:ind w:left="8067" w:hanging="180"/>
      </w:pPr>
    </w:lvl>
    <w:lvl w:ilvl="6" w:tplc="041B000F" w:tentative="1">
      <w:start w:val="1"/>
      <w:numFmt w:val="decimal"/>
      <w:lvlText w:val="%7."/>
      <w:lvlJc w:val="left"/>
      <w:pPr>
        <w:ind w:left="8787" w:hanging="360"/>
      </w:pPr>
    </w:lvl>
    <w:lvl w:ilvl="7" w:tplc="041B0019" w:tentative="1">
      <w:start w:val="1"/>
      <w:numFmt w:val="lowerLetter"/>
      <w:lvlText w:val="%8."/>
      <w:lvlJc w:val="left"/>
      <w:pPr>
        <w:ind w:left="9507" w:hanging="360"/>
      </w:pPr>
    </w:lvl>
    <w:lvl w:ilvl="8" w:tplc="041B001B" w:tentative="1">
      <w:start w:val="1"/>
      <w:numFmt w:val="lowerRoman"/>
      <w:lvlText w:val="%9."/>
      <w:lvlJc w:val="right"/>
      <w:pPr>
        <w:ind w:left="10227" w:hanging="180"/>
      </w:pPr>
    </w:lvl>
  </w:abstractNum>
  <w:abstractNum w:abstractNumId="2" w15:restartNumberingAfterBreak="0">
    <w:nsid w:val="29DF1C31"/>
    <w:multiLevelType w:val="hybridMultilevel"/>
    <w:tmpl w:val="ABFA35BE"/>
    <w:lvl w:ilvl="0" w:tplc="ECF89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A1784"/>
    <w:multiLevelType w:val="multilevel"/>
    <w:tmpl w:val="BD4C7BB0"/>
    <w:lvl w:ilvl="0">
      <w:start w:val="3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8624E41"/>
    <w:multiLevelType w:val="hybridMultilevel"/>
    <w:tmpl w:val="98AA248C"/>
    <w:lvl w:ilvl="0" w:tplc="AF0AB83E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41803"/>
    <w:multiLevelType w:val="hybridMultilevel"/>
    <w:tmpl w:val="E7ECEA3A"/>
    <w:lvl w:ilvl="0" w:tplc="7018BBE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b/>
        <w:bCs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B63074"/>
    <w:multiLevelType w:val="hybridMultilevel"/>
    <w:tmpl w:val="2D1018BC"/>
    <w:lvl w:ilvl="0" w:tplc="7BB41A60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2422460"/>
    <w:multiLevelType w:val="hybridMultilevel"/>
    <w:tmpl w:val="8B2ECC60"/>
    <w:lvl w:ilvl="0" w:tplc="5F3880B2">
      <w:start w:val="1"/>
      <w:numFmt w:val="lowerLetter"/>
      <w:lvlText w:val="%1)"/>
      <w:lvlJc w:val="left"/>
      <w:pPr>
        <w:ind w:left="4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87" w:hanging="360"/>
      </w:pPr>
    </w:lvl>
    <w:lvl w:ilvl="2" w:tplc="041B001B" w:tentative="1">
      <w:start w:val="1"/>
      <w:numFmt w:val="lowerRoman"/>
      <w:lvlText w:val="%3."/>
      <w:lvlJc w:val="right"/>
      <w:pPr>
        <w:ind w:left="5907" w:hanging="180"/>
      </w:pPr>
    </w:lvl>
    <w:lvl w:ilvl="3" w:tplc="041B000F" w:tentative="1">
      <w:start w:val="1"/>
      <w:numFmt w:val="decimal"/>
      <w:lvlText w:val="%4."/>
      <w:lvlJc w:val="left"/>
      <w:pPr>
        <w:ind w:left="6627" w:hanging="360"/>
      </w:pPr>
    </w:lvl>
    <w:lvl w:ilvl="4" w:tplc="041B0019" w:tentative="1">
      <w:start w:val="1"/>
      <w:numFmt w:val="lowerLetter"/>
      <w:lvlText w:val="%5."/>
      <w:lvlJc w:val="left"/>
      <w:pPr>
        <w:ind w:left="7347" w:hanging="360"/>
      </w:pPr>
    </w:lvl>
    <w:lvl w:ilvl="5" w:tplc="041B001B" w:tentative="1">
      <w:start w:val="1"/>
      <w:numFmt w:val="lowerRoman"/>
      <w:lvlText w:val="%6."/>
      <w:lvlJc w:val="right"/>
      <w:pPr>
        <w:ind w:left="8067" w:hanging="180"/>
      </w:pPr>
    </w:lvl>
    <w:lvl w:ilvl="6" w:tplc="041B000F" w:tentative="1">
      <w:start w:val="1"/>
      <w:numFmt w:val="decimal"/>
      <w:lvlText w:val="%7."/>
      <w:lvlJc w:val="left"/>
      <w:pPr>
        <w:ind w:left="8787" w:hanging="360"/>
      </w:pPr>
    </w:lvl>
    <w:lvl w:ilvl="7" w:tplc="041B0019" w:tentative="1">
      <w:start w:val="1"/>
      <w:numFmt w:val="lowerLetter"/>
      <w:lvlText w:val="%8."/>
      <w:lvlJc w:val="left"/>
      <w:pPr>
        <w:ind w:left="9507" w:hanging="360"/>
      </w:pPr>
    </w:lvl>
    <w:lvl w:ilvl="8" w:tplc="041B001B" w:tentative="1">
      <w:start w:val="1"/>
      <w:numFmt w:val="lowerRoman"/>
      <w:lvlText w:val="%9."/>
      <w:lvlJc w:val="right"/>
      <w:pPr>
        <w:ind w:left="10227" w:hanging="180"/>
      </w:pPr>
    </w:lvl>
  </w:abstractNum>
  <w:abstractNum w:abstractNumId="9" w15:restartNumberingAfterBreak="0">
    <w:nsid w:val="47BE12C9"/>
    <w:multiLevelType w:val="hybridMultilevel"/>
    <w:tmpl w:val="B2EA71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46193"/>
    <w:multiLevelType w:val="hybridMultilevel"/>
    <w:tmpl w:val="23446C0E"/>
    <w:lvl w:ilvl="0" w:tplc="C908ED6E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B92142"/>
    <w:multiLevelType w:val="hybridMultilevel"/>
    <w:tmpl w:val="1952BB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85FA1"/>
    <w:multiLevelType w:val="hybridMultilevel"/>
    <w:tmpl w:val="F31641B0"/>
    <w:lvl w:ilvl="0" w:tplc="B51EC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6"/>
  </w:num>
  <w:num w:numId="10">
    <w:abstractNumId w:val="7"/>
  </w:num>
  <w:num w:numId="11">
    <w:abstractNumId w:val="12"/>
  </w:num>
  <w:num w:numId="12">
    <w:abstractNumId w:val="10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01"/>
    <w:rsid w:val="00012EA1"/>
    <w:rsid w:val="00014C11"/>
    <w:rsid w:val="00024BCB"/>
    <w:rsid w:val="00024FFA"/>
    <w:rsid w:val="00037101"/>
    <w:rsid w:val="0004709D"/>
    <w:rsid w:val="00064088"/>
    <w:rsid w:val="00065554"/>
    <w:rsid w:val="000670DB"/>
    <w:rsid w:val="00090E8E"/>
    <w:rsid w:val="000A7844"/>
    <w:rsid w:val="000B05E8"/>
    <w:rsid w:val="000B0AEF"/>
    <w:rsid w:val="000C34CF"/>
    <w:rsid w:val="000D18D0"/>
    <w:rsid w:val="000D1A98"/>
    <w:rsid w:val="000D2A20"/>
    <w:rsid w:val="000D4938"/>
    <w:rsid w:val="000E700D"/>
    <w:rsid w:val="000F4E9C"/>
    <w:rsid w:val="0010062C"/>
    <w:rsid w:val="001019F4"/>
    <w:rsid w:val="00125E2B"/>
    <w:rsid w:val="001261AF"/>
    <w:rsid w:val="00131C77"/>
    <w:rsid w:val="0013673A"/>
    <w:rsid w:val="00175438"/>
    <w:rsid w:val="00196702"/>
    <w:rsid w:val="001C576B"/>
    <w:rsid w:val="001D1D1D"/>
    <w:rsid w:val="001E22D8"/>
    <w:rsid w:val="001E4D78"/>
    <w:rsid w:val="00204EF5"/>
    <w:rsid w:val="00206C7F"/>
    <w:rsid w:val="002130C0"/>
    <w:rsid w:val="002204E3"/>
    <w:rsid w:val="00226621"/>
    <w:rsid w:val="002271C8"/>
    <w:rsid w:val="00235734"/>
    <w:rsid w:val="00240CD3"/>
    <w:rsid w:val="00256FE6"/>
    <w:rsid w:val="00264331"/>
    <w:rsid w:val="0027388F"/>
    <w:rsid w:val="00273EC8"/>
    <w:rsid w:val="00276398"/>
    <w:rsid w:val="00277946"/>
    <w:rsid w:val="00282128"/>
    <w:rsid w:val="002A2ECD"/>
    <w:rsid w:val="002B4165"/>
    <w:rsid w:val="002B59AB"/>
    <w:rsid w:val="002C2B22"/>
    <w:rsid w:val="002D4001"/>
    <w:rsid w:val="002E36D7"/>
    <w:rsid w:val="003048FA"/>
    <w:rsid w:val="0031136F"/>
    <w:rsid w:val="00312C5A"/>
    <w:rsid w:val="00316A32"/>
    <w:rsid w:val="003305DF"/>
    <w:rsid w:val="00355041"/>
    <w:rsid w:val="003575C7"/>
    <w:rsid w:val="0036645A"/>
    <w:rsid w:val="0038646B"/>
    <w:rsid w:val="00391C93"/>
    <w:rsid w:val="003942B8"/>
    <w:rsid w:val="003A7698"/>
    <w:rsid w:val="003B3909"/>
    <w:rsid w:val="003C07A8"/>
    <w:rsid w:val="003C3C3E"/>
    <w:rsid w:val="003D5645"/>
    <w:rsid w:val="003D61A9"/>
    <w:rsid w:val="003D74D5"/>
    <w:rsid w:val="00402492"/>
    <w:rsid w:val="0040692F"/>
    <w:rsid w:val="004069FD"/>
    <w:rsid w:val="00411C6F"/>
    <w:rsid w:val="004132B6"/>
    <w:rsid w:val="004552CA"/>
    <w:rsid w:val="00457B21"/>
    <w:rsid w:val="00465D7A"/>
    <w:rsid w:val="0047705A"/>
    <w:rsid w:val="0048062E"/>
    <w:rsid w:val="00493BE2"/>
    <w:rsid w:val="004C385E"/>
    <w:rsid w:val="004D242D"/>
    <w:rsid w:val="004E12D4"/>
    <w:rsid w:val="004F33E6"/>
    <w:rsid w:val="004F3D2B"/>
    <w:rsid w:val="0050468D"/>
    <w:rsid w:val="00510AD2"/>
    <w:rsid w:val="00515E41"/>
    <w:rsid w:val="00550204"/>
    <w:rsid w:val="00556712"/>
    <w:rsid w:val="005749D6"/>
    <w:rsid w:val="005B129C"/>
    <w:rsid w:val="005B2E66"/>
    <w:rsid w:val="005B6FA5"/>
    <w:rsid w:val="005C56B3"/>
    <w:rsid w:val="005D7951"/>
    <w:rsid w:val="00600C07"/>
    <w:rsid w:val="00607E06"/>
    <w:rsid w:val="00617185"/>
    <w:rsid w:val="00622A22"/>
    <w:rsid w:val="00633472"/>
    <w:rsid w:val="00636E57"/>
    <w:rsid w:val="006379C5"/>
    <w:rsid w:val="00657379"/>
    <w:rsid w:val="006614DF"/>
    <w:rsid w:val="00693E19"/>
    <w:rsid w:val="006949E4"/>
    <w:rsid w:val="006C6EB6"/>
    <w:rsid w:val="006F5D6C"/>
    <w:rsid w:val="00734B7F"/>
    <w:rsid w:val="007477AA"/>
    <w:rsid w:val="00757487"/>
    <w:rsid w:val="007611A4"/>
    <w:rsid w:val="00765560"/>
    <w:rsid w:val="00766EC8"/>
    <w:rsid w:val="0077728B"/>
    <w:rsid w:val="00793D94"/>
    <w:rsid w:val="00796FF2"/>
    <w:rsid w:val="007B3BC7"/>
    <w:rsid w:val="007C251A"/>
    <w:rsid w:val="007D4620"/>
    <w:rsid w:val="007F13E6"/>
    <w:rsid w:val="007F5E61"/>
    <w:rsid w:val="0080234B"/>
    <w:rsid w:val="008215BE"/>
    <w:rsid w:val="00824C2B"/>
    <w:rsid w:val="00835A94"/>
    <w:rsid w:val="0083773A"/>
    <w:rsid w:val="008423E7"/>
    <w:rsid w:val="00845902"/>
    <w:rsid w:val="008516D6"/>
    <w:rsid w:val="00853D83"/>
    <w:rsid w:val="00866C22"/>
    <w:rsid w:val="00867B38"/>
    <w:rsid w:val="008754B2"/>
    <w:rsid w:val="008759C0"/>
    <w:rsid w:val="00883A3E"/>
    <w:rsid w:val="008854B2"/>
    <w:rsid w:val="008939E2"/>
    <w:rsid w:val="008A3305"/>
    <w:rsid w:val="008B2375"/>
    <w:rsid w:val="008B2842"/>
    <w:rsid w:val="008C0D87"/>
    <w:rsid w:val="00900BFA"/>
    <w:rsid w:val="00941603"/>
    <w:rsid w:val="00947703"/>
    <w:rsid w:val="009561BA"/>
    <w:rsid w:val="0098243D"/>
    <w:rsid w:val="00983EDD"/>
    <w:rsid w:val="0099535B"/>
    <w:rsid w:val="009A16E5"/>
    <w:rsid w:val="009A2BCF"/>
    <w:rsid w:val="009B1C31"/>
    <w:rsid w:val="009C37DD"/>
    <w:rsid w:val="009D7C2F"/>
    <w:rsid w:val="00A0603A"/>
    <w:rsid w:val="00A14C68"/>
    <w:rsid w:val="00A1740C"/>
    <w:rsid w:val="00A32F1E"/>
    <w:rsid w:val="00A51D85"/>
    <w:rsid w:val="00A56B27"/>
    <w:rsid w:val="00A61452"/>
    <w:rsid w:val="00A658D3"/>
    <w:rsid w:val="00A91022"/>
    <w:rsid w:val="00A96949"/>
    <w:rsid w:val="00AA4B83"/>
    <w:rsid w:val="00AA5765"/>
    <w:rsid w:val="00AB48A9"/>
    <w:rsid w:val="00AC7081"/>
    <w:rsid w:val="00AF227F"/>
    <w:rsid w:val="00AF48F1"/>
    <w:rsid w:val="00AF495D"/>
    <w:rsid w:val="00B0378F"/>
    <w:rsid w:val="00B037FB"/>
    <w:rsid w:val="00B05A76"/>
    <w:rsid w:val="00B10A1F"/>
    <w:rsid w:val="00B12A8B"/>
    <w:rsid w:val="00B14496"/>
    <w:rsid w:val="00B35863"/>
    <w:rsid w:val="00B566EB"/>
    <w:rsid w:val="00B56C71"/>
    <w:rsid w:val="00B67CF1"/>
    <w:rsid w:val="00B70D77"/>
    <w:rsid w:val="00B71D95"/>
    <w:rsid w:val="00B74F16"/>
    <w:rsid w:val="00B777FF"/>
    <w:rsid w:val="00B94576"/>
    <w:rsid w:val="00B95C22"/>
    <w:rsid w:val="00B95E83"/>
    <w:rsid w:val="00B95F0B"/>
    <w:rsid w:val="00BA09B7"/>
    <w:rsid w:val="00BA0D7E"/>
    <w:rsid w:val="00BA12C7"/>
    <w:rsid w:val="00BA6523"/>
    <w:rsid w:val="00BB7DAE"/>
    <w:rsid w:val="00BC3656"/>
    <w:rsid w:val="00BD57C0"/>
    <w:rsid w:val="00BE174B"/>
    <w:rsid w:val="00C05A79"/>
    <w:rsid w:val="00C37A7A"/>
    <w:rsid w:val="00C43B3E"/>
    <w:rsid w:val="00C55B13"/>
    <w:rsid w:val="00C65FF0"/>
    <w:rsid w:val="00C70815"/>
    <w:rsid w:val="00CA47FA"/>
    <w:rsid w:val="00CD336B"/>
    <w:rsid w:val="00D02651"/>
    <w:rsid w:val="00D277A0"/>
    <w:rsid w:val="00D61348"/>
    <w:rsid w:val="00D91CF1"/>
    <w:rsid w:val="00DB23C3"/>
    <w:rsid w:val="00DC2087"/>
    <w:rsid w:val="00DE6B11"/>
    <w:rsid w:val="00DF2CF9"/>
    <w:rsid w:val="00DF75E1"/>
    <w:rsid w:val="00E12C03"/>
    <w:rsid w:val="00E159B4"/>
    <w:rsid w:val="00E241CA"/>
    <w:rsid w:val="00E56E49"/>
    <w:rsid w:val="00E829B1"/>
    <w:rsid w:val="00E84338"/>
    <w:rsid w:val="00E85A24"/>
    <w:rsid w:val="00E91CD9"/>
    <w:rsid w:val="00EA229E"/>
    <w:rsid w:val="00EC04E0"/>
    <w:rsid w:val="00EC3A08"/>
    <w:rsid w:val="00ED5D03"/>
    <w:rsid w:val="00ED7FAD"/>
    <w:rsid w:val="00F159B4"/>
    <w:rsid w:val="00F21E8A"/>
    <w:rsid w:val="00F21FA9"/>
    <w:rsid w:val="00F249DA"/>
    <w:rsid w:val="00F26C1E"/>
    <w:rsid w:val="00F310EF"/>
    <w:rsid w:val="00F500A7"/>
    <w:rsid w:val="00F57A30"/>
    <w:rsid w:val="00F67CAC"/>
    <w:rsid w:val="00F86FE4"/>
    <w:rsid w:val="00F942DC"/>
    <w:rsid w:val="00FA196E"/>
    <w:rsid w:val="00FB5CE7"/>
    <w:rsid w:val="00FC1A46"/>
    <w:rsid w:val="00FD08B5"/>
    <w:rsid w:val="00FD4AFE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19648"/>
  <w15:docId w15:val="{FE0B7E2B-1183-441F-A470-D02606E2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5D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4F33E6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3942B8"/>
  </w:style>
  <w:style w:type="paragraph" w:customStyle="1" w:styleId="Default">
    <w:name w:val="Default"/>
    <w:rsid w:val="000C34CF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customStyle="1" w:styleId="Styl1">
    <w:name w:val="Styl1"/>
    <w:basedOn w:val="Normlny"/>
    <w:rsid w:val="009D7C2F"/>
    <w:pPr>
      <w:overflowPunct/>
      <w:autoSpaceDE/>
      <w:autoSpaceDN/>
      <w:adjustRightInd/>
      <w:textAlignment w:val="auto"/>
    </w:pPr>
    <w:rPr>
      <w:rFonts w:ascii="Tms Rmn" w:hAnsi="Tms Rmn"/>
      <w:lang w:val="en-US" w:eastAsia="en-US"/>
    </w:rPr>
  </w:style>
  <w:style w:type="paragraph" w:styleId="Normlnywebov">
    <w:name w:val="Normal (Web)"/>
    <w:basedOn w:val="Normlny"/>
    <w:uiPriority w:val="99"/>
    <w:unhideWhenUsed/>
    <w:rsid w:val="009D7C2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4F33E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Siln">
    <w:name w:val="Strong"/>
    <w:basedOn w:val="Predvolenpsmoodseku"/>
    <w:uiPriority w:val="22"/>
    <w:qFormat/>
    <w:rsid w:val="004F33E6"/>
    <w:rPr>
      <w:b/>
      <w:bCs/>
    </w:rPr>
  </w:style>
  <w:style w:type="character" w:customStyle="1" w:styleId="XEKS">
    <w:name w:val="XEKS"/>
    <w:rsid w:val="00E91CD9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character" w:customStyle="1" w:styleId="ra">
    <w:name w:val="ra"/>
    <w:basedOn w:val="Predvolenpsmoodseku"/>
    <w:rsid w:val="00355041"/>
  </w:style>
  <w:style w:type="paragraph" w:customStyle="1" w:styleId="Husto">
    <w:name w:val="Husto"/>
    <w:basedOn w:val="Normlny"/>
    <w:rsid w:val="00550204"/>
    <w:pPr>
      <w:overflowPunct/>
      <w:adjustRightInd/>
      <w:jc w:val="both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199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42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4254A-9892-4B59-B2D1-7C0823064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Milan Varga</cp:lastModifiedBy>
  <cp:revision>2</cp:revision>
  <cp:lastPrinted>2022-08-23T08:14:00Z</cp:lastPrinted>
  <dcterms:created xsi:type="dcterms:W3CDTF">2022-08-23T10:35:00Z</dcterms:created>
  <dcterms:modified xsi:type="dcterms:W3CDTF">2022-08-23T10:35:00Z</dcterms:modified>
</cp:coreProperties>
</file>