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C3CD6">
        <w:rPr>
          <w:rFonts w:cs="Arial"/>
          <w:sz w:val="20"/>
          <w:szCs w:val="20"/>
        </w:rPr>
        <w:t xml:space="preserve">č. </w:t>
      </w:r>
      <w:r w:rsidR="00C75FD0">
        <w:rPr>
          <w:rFonts w:cs="Arial"/>
          <w:sz w:val="20"/>
          <w:szCs w:val="20"/>
        </w:rPr>
        <w:t>DNS/</w:t>
      </w:r>
      <w:r w:rsidR="00E31890" w:rsidRPr="00E31890">
        <w:rPr>
          <w:rFonts w:cs="Arial"/>
          <w:sz w:val="20"/>
          <w:szCs w:val="20"/>
          <w:highlight w:val="yellow"/>
        </w:rPr>
        <w:t>.....................</w:t>
      </w:r>
    </w:p>
    <w:p w:rsidR="00E31890" w:rsidRDefault="00E31890" w:rsidP="00E31890">
      <w:pPr>
        <w:pStyle w:val="Hlavika"/>
        <w:jc w:val="center"/>
        <w:rPr>
          <w:b/>
          <w:sz w:val="28"/>
          <w:szCs w:val="28"/>
        </w:rPr>
      </w:pPr>
    </w:p>
    <w:p w:rsidR="00E31890" w:rsidRPr="006B1309" w:rsidRDefault="00E31890" w:rsidP="00E31890">
      <w:pPr>
        <w:pStyle w:val="Hlavi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Dohoda o samofakturácii</w:t>
      </w:r>
    </w:p>
    <w:p w:rsidR="00E31890" w:rsidRDefault="00E31890" w:rsidP="00E31890">
      <w:pPr>
        <w:pStyle w:val="Hlavika"/>
        <w:jc w:val="center"/>
        <w:rPr>
          <w:sz w:val="20"/>
          <w:szCs w:val="20"/>
        </w:rPr>
      </w:pPr>
      <w:r w:rsidRPr="006B1309">
        <w:rPr>
          <w:sz w:val="20"/>
          <w:szCs w:val="20"/>
        </w:rPr>
        <w:t>(uzatvorená v súlade s § 72 ods. 4 zákona č. 222/2004 Z. z. o dani z pridanej hodnoty v znení neskroších predpisov)</w:t>
      </w:r>
    </w:p>
    <w:p w:rsidR="00901D30" w:rsidRDefault="00901D30" w:rsidP="00E31890">
      <w:pPr>
        <w:pStyle w:val="Hlavika"/>
        <w:jc w:val="center"/>
        <w:rPr>
          <w:sz w:val="20"/>
          <w:szCs w:val="20"/>
        </w:rPr>
      </w:pPr>
    </w:p>
    <w:p w:rsidR="00901D30" w:rsidRDefault="00901D30" w:rsidP="00E31890">
      <w:pPr>
        <w:pStyle w:val="Hlavika"/>
        <w:jc w:val="center"/>
        <w:rPr>
          <w:b/>
          <w:sz w:val="20"/>
          <w:szCs w:val="20"/>
        </w:rPr>
      </w:pPr>
    </w:p>
    <w:p w:rsidR="00901D30" w:rsidRPr="00901D30" w:rsidRDefault="00901D30" w:rsidP="00E31890">
      <w:pPr>
        <w:pStyle w:val="Hlavika"/>
        <w:jc w:val="center"/>
        <w:rPr>
          <w:b/>
          <w:sz w:val="20"/>
          <w:szCs w:val="20"/>
        </w:rPr>
      </w:pPr>
      <w:r w:rsidRPr="00901D30">
        <w:rPr>
          <w:b/>
          <w:sz w:val="20"/>
          <w:szCs w:val="20"/>
        </w:rPr>
        <w:t>Účastníci dohody: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E31890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31890">
              <w:rPr>
                <w:rFonts w:ascii="Arial" w:hAnsi="Arial" w:cs="Arial"/>
              </w:rPr>
              <w:t>Námestie SNP 8, 975 66 Banská Bystrica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LESY Slovenskej republiky, štátny podnik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</w:tcPr>
          <w:p w:rsidR="00E31890" w:rsidRPr="00E31890" w:rsidRDefault="00E31890" w:rsidP="00C7594E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 xml:space="preserve">Organizačná zložka OZ </w:t>
            </w:r>
            <w:r w:rsidR="00C7594E">
              <w:rPr>
                <w:sz w:val="20"/>
                <w:szCs w:val="20"/>
              </w:rPr>
              <w:t>Tatry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Juraja Martinku 110/6; 033 11 Liptovský Hrádok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</w:tcPr>
          <w:p w:rsidR="00E31890" w:rsidRPr="00E31890" w:rsidRDefault="00BB6734" w:rsidP="00E31890">
            <w:pPr>
              <w:rPr>
                <w:sz w:val="20"/>
                <w:szCs w:val="20"/>
              </w:rPr>
            </w:pPr>
            <w:r>
              <w:rPr>
                <w:rFonts w:cs="Arial"/>
              </w:rPr>
              <w:t>Ing. Lucia Miňová, PhD.</w:t>
            </w:r>
            <w:r w:rsidR="00E31890" w:rsidRPr="00E31890">
              <w:rPr>
                <w:sz w:val="20"/>
                <w:szCs w:val="20"/>
              </w:rPr>
              <w:t xml:space="preserve"> – poverená riadením OZ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E31890" w:rsidTr="00E31890">
        <w:tc>
          <w:tcPr>
            <w:tcW w:w="2410" w:type="dxa"/>
            <w:shd w:val="clear" w:color="auto" w:fill="auto"/>
          </w:tcPr>
          <w:p w:rsidR="00446009" w:rsidRPr="00E31890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</w:tcPr>
          <w:p w:rsidR="00446009" w:rsidRPr="00E31890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</w:tcPr>
          <w:p w:rsidR="006B1309" w:rsidRPr="00E31890" w:rsidRDefault="002442C5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Bc. Ferdinand Hlinický, tel.: +421 918 334 184</w:t>
            </w:r>
          </w:p>
        </w:tc>
      </w:tr>
      <w:tr w:rsidR="006B1309" w:rsidRPr="00E31890" w:rsidTr="00E31890">
        <w:tc>
          <w:tcPr>
            <w:tcW w:w="9210" w:type="dxa"/>
            <w:gridSpan w:val="2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901D30">
      <w:pPr>
        <w:numPr>
          <w:ilvl w:val="0"/>
          <w:numId w:val="31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75FD0">
        <w:rPr>
          <w:rFonts w:cs="Arial"/>
          <w:b/>
          <w:sz w:val="20"/>
          <w:szCs w:val="20"/>
          <w:highlight w:val="yellow"/>
        </w:rPr>
        <w:t>DNS/</w:t>
      </w:r>
      <w:r w:rsidR="00901D30">
        <w:rPr>
          <w:rFonts w:cs="Arial"/>
          <w:b/>
          <w:sz w:val="20"/>
          <w:szCs w:val="20"/>
          <w:highlight w:val="yellow"/>
        </w:rPr>
        <w:t>................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 w:rsidRPr="002330F9">
        <w:rPr>
          <w:rFonts w:cs="Arial"/>
          <w:sz w:val="20"/>
          <w:szCs w:val="20"/>
        </w:rPr>
        <w:t>.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901D30" w:rsidRPr="006B1309" w:rsidRDefault="00901D30" w:rsidP="00901D30">
      <w:pPr>
        <w:ind w:left="360"/>
        <w:jc w:val="both"/>
        <w:rPr>
          <w:rFonts w:cs="Arial"/>
          <w:color w:val="000000"/>
          <w:spacing w:val="3"/>
          <w:sz w:val="20"/>
          <w:szCs w:val="20"/>
        </w:rPr>
      </w:pPr>
    </w:p>
    <w:p w:rsidR="0076142B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color w:val="000000"/>
          <w:sz w:val="20"/>
          <w:szCs w:val="20"/>
        </w:rPr>
      </w:pPr>
    </w:p>
    <w:p w:rsidR="00901D30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 w:rsidRPr="00901D30">
        <w:rPr>
          <w:rFonts w:cs="Arial"/>
          <w:color w:val="000000"/>
          <w:sz w:val="20"/>
          <w:szCs w:val="20"/>
        </w:rPr>
        <w:t>-</w:t>
      </w:r>
      <w:r w:rsidRPr="00901D30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901D30">
        <w:rPr>
          <w:rFonts w:cs="Arial"/>
          <w:color w:val="000000"/>
          <w:sz w:val="20"/>
          <w:szCs w:val="20"/>
        </w:rPr>
        <w:t>OBJEDNÁVATEĽA</w:t>
      </w:r>
      <w:r w:rsidRPr="00901D30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901D30">
        <w:rPr>
          <w:rFonts w:cs="Arial"/>
          <w:color w:val="000000"/>
          <w:sz w:val="20"/>
          <w:szCs w:val="20"/>
        </w:rPr>
        <w:t>OBJEDNÁVATEĽ</w:t>
      </w:r>
      <w:r w:rsidRPr="00901D30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901D30">
        <w:rPr>
          <w:rFonts w:cs="Arial"/>
          <w:color w:val="000000"/>
          <w:sz w:val="20"/>
          <w:szCs w:val="20"/>
        </w:rPr>
        <w:t>.</w:t>
      </w:r>
    </w:p>
    <w:p w:rsidR="00901D30" w:rsidRPr="00901D30" w:rsidRDefault="00EA27FF" w:rsidP="00901D30">
      <w:pPr>
        <w:ind w:left="360"/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color w:val="000000"/>
          <w:sz w:val="20"/>
          <w:szCs w:val="20"/>
        </w:rPr>
        <w:t xml:space="preserve"> 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 w:rsidRPr="00901D30">
        <w:rPr>
          <w:rFonts w:cs="Arial"/>
          <w:b/>
          <w:bCs/>
          <w:color w:val="000000"/>
          <w:sz w:val="20"/>
          <w:szCs w:val="20"/>
        </w:rPr>
        <w:t>-</w:t>
      </w:r>
      <w:r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</w:t>
      </w:r>
      <w:r w:rsidRPr="00901D30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901D30">
        <w:rPr>
          <w:rFonts w:cs="Arial"/>
          <w:bCs/>
          <w:color w:val="000000"/>
          <w:sz w:val="20"/>
          <w:szCs w:val="20"/>
        </w:rPr>
        <w:t>DO</w:t>
      </w:r>
      <w:r w:rsidR="0006032B" w:rsidRPr="00901D30">
        <w:rPr>
          <w:rFonts w:cs="Arial"/>
          <w:bCs/>
          <w:color w:val="000000"/>
          <w:sz w:val="20"/>
          <w:szCs w:val="20"/>
        </w:rPr>
        <w:t>DÁVATEĽO</w:t>
      </w:r>
      <w:r w:rsidR="009D21E8" w:rsidRPr="00901D30">
        <w:rPr>
          <w:rFonts w:cs="Arial"/>
          <w:bCs/>
          <w:color w:val="000000"/>
          <w:sz w:val="20"/>
          <w:szCs w:val="20"/>
        </w:rPr>
        <w:t>VI</w:t>
      </w:r>
      <w:r w:rsidRPr="00901D30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901D30">
        <w:rPr>
          <w:rFonts w:cs="Arial"/>
          <w:bCs/>
          <w:color w:val="000000"/>
          <w:sz w:val="20"/>
          <w:szCs w:val="20"/>
        </w:rPr>
        <w:t>,</w:t>
      </w:r>
      <w:r w:rsidRPr="00901D30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OBJEDNÁVATEĽA</w:t>
      </w:r>
      <w:r w:rsidRPr="00901D30">
        <w:rPr>
          <w:rFonts w:cs="Arial"/>
          <w:bCs/>
          <w:color w:val="000000"/>
          <w:sz w:val="20"/>
          <w:szCs w:val="20"/>
        </w:rPr>
        <w:t>.</w:t>
      </w:r>
    </w:p>
    <w:p w:rsidR="00901D30" w:rsidRPr="006B1309" w:rsidRDefault="00901D30" w:rsidP="00901D30">
      <w:pPr>
        <w:jc w:val="both"/>
        <w:rPr>
          <w:rFonts w:cs="Arial"/>
          <w:b/>
          <w:sz w:val="20"/>
          <w:szCs w:val="20"/>
        </w:rPr>
      </w:pPr>
    </w:p>
    <w:p w:rsidR="0076142B" w:rsidRPr="006B1309" w:rsidRDefault="008E265B" w:rsidP="00901D30">
      <w:pPr>
        <w:numPr>
          <w:ilvl w:val="0"/>
          <w:numId w:val="31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901D30" w:rsidRDefault="00F00381" w:rsidP="002D0693">
      <w:pPr>
        <w:jc w:val="center"/>
        <w:rPr>
          <w:rFonts w:cs="Arial"/>
          <w:b/>
          <w:sz w:val="20"/>
          <w:szCs w:val="20"/>
        </w:rPr>
      </w:pPr>
      <w:r w:rsidRPr="00901D30">
        <w:rPr>
          <w:rFonts w:cs="Arial"/>
          <w:b/>
          <w:sz w:val="20"/>
          <w:szCs w:val="20"/>
        </w:rPr>
        <w:t>Článok II</w:t>
      </w:r>
      <w:r w:rsidR="00EA27FF" w:rsidRPr="00901D30">
        <w:rPr>
          <w:rFonts w:cs="Arial"/>
          <w:b/>
          <w:sz w:val="20"/>
          <w:szCs w:val="20"/>
        </w:rPr>
        <w:t>.</w:t>
      </w:r>
    </w:p>
    <w:p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901D30" w:rsidRPr="006B1309" w:rsidRDefault="00901D30" w:rsidP="002D0693">
      <w:pPr>
        <w:ind w:left="142"/>
        <w:jc w:val="center"/>
        <w:rPr>
          <w:rFonts w:cs="Arial"/>
          <w:b/>
          <w:sz w:val="20"/>
          <w:szCs w:val="20"/>
        </w:rPr>
      </w:pPr>
    </w:p>
    <w:p w:rsidR="00901D30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faktúr.</w:t>
      </w:r>
    </w:p>
    <w:p w:rsidR="00EA27FF" w:rsidRPr="006B1309" w:rsidRDefault="0076142B" w:rsidP="00901D30">
      <w:pPr>
        <w:ind w:left="360"/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76142B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bCs/>
          <w:sz w:val="20"/>
          <w:szCs w:val="20"/>
        </w:rPr>
      </w:pPr>
    </w:p>
    <w:p w:rsidR="00901D30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76142B" w:rsidP="00901D30">
      <w:p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901D30" w:rsidRDefault="00901D30" w:rsidP="00901D30">
      <w:pPr>
        <w:jc w:val="both"/>
        <w:rPr>
          <w:rFonts w:cs="Arial"/>
          <w:sz w:val="20"/>
          <w:szCs w:val="20"/>
        </w:rPr>
      </w:pPr>
    </w:p>
    <w:p w:rsidR="0076142B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901D30" w:rsidRPr="006B1309" w:rsidRDefault="00901D30" w:rsidP="00901D30">
      <w:pPr>
        <w:jc w:val="both"/>
        <w:rPr>
          <w:rFonts w:cs="Arial"/>
          <w:sz w:val="20"/>
          <w:szCs w:val="20"/>
        </w:rPr>
      </w:pP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dodávateľ</w:t>
      </w:r>
      <w:r w:rsidR="009E759E">
        <w:rPr>
          <w:rFonts w:cs="Arial"/>
          <w:sz w:val="20"/>
          <w:szCs w:val="20"/>
        </w:rPr>
        <w:t xml:space="preserve">, </w:t>
      </w:r>
      <w:r w:rsidR="008C08E0">
        <w:rPr>
          <w:rFonts w:cs="Arial"/>
          <w:sz w:val="20"/>
          <w:szCs w:val="20"/>
        </w:rPr>
        <w:t>3</w:t>
      </w:r>
      <w:r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objednávateľ</w:t>
      </w:r>
      <w:r w:rsidR="00992D57" w:rsidRPr="006B1309">
        <w:rPr>
          <w:rFonts w:cs="Arial"/>
          <w:sz w:val="20"/>
          <w:szCs w:val="20"/>
        </w:rPr>
        <w:t>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271"/>
        <w:gridCol w:w="3875"/>
      </w:tblGrid>
      <w:tr w:rsidR="006B1309" w:rsidTr="008C08E0">
        <w:tc>
          <w:tcPr>
            <w:tcW w:w="391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8C08E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8C08E0">
              <w:rPr>
                <w:rFonts w:cs="Arial"/>
                <w:sz w:val="20"/>
                <w:szCs w:val="20"/>
              </w:rPr>
              <w:t>.......</w:t>
            </w:r>
            <w:r w:rsidRPr="00B55279">
              <w:rPr>
                <w:rFonts w:cs="Arial"/>
                <w:sz w:val="20"/>
                <w:szCs w:val="20"/>
              </w:rPr>
              <w:t>......</w:t>
            </w:r>
            <w:r w:rsidR="008C08E0">
              <w:rPr>
                <w:rFonts w:cs="Arial"/>
                <w:sz w:val="20"/>
                <w:szCs w:val="20"/>
              </w:rPr>
              <w:t>........</w:t>
            </w:r>
            <w:r w:rsidRPr="00B55279">
              <w:rPr>
                <w:rFonts w:cs="Arial"/>
                <w:sz w:val="20"/>
                <w:szCs w:val="20"/>
              </w:rPr>
              <w:t>.., dňa ......................</w:t>
            </w:r>
          </w:p>
        </w:tc>
      </w:tr>
      <w:tr w:rsidR="006B1309" w:rsidTr="008C08E0">
        <w:tc>
          <w:tcPr>
            <w:tcW w:w="391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C08E0">
        <w:tc>
          <w:tcPr>
            <w:tcW w:w="3916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1271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vAlign w:val="bottom"/>
          </w:tcPr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</w:t>
            </w:r>
          </w:p>
        </w:tc>
      </w:tr>
      <w:tr w:rsidR="006B1309" w:rsidTr="008C08E0">
        <w:tc>
          <w:tcPr>
            <w:tcW w:w="3916" w:type="dxa"/>
          </w:tcPr>
          <w:p w:rsidR="00BB6734" w:rsidRDefault="00BB6734" w:rsidP="008C08E0">
            <w:pPr>
              <w:spacing w:line="48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Ing. Lucia Miňová, PhD.</w:t>
            </w:r>
          </w:p>
          <w:p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8C08E0">
              <w:rPr>
                <w:rFonts w:cs="Arial"/>
                <w:sz w:val="20"/>
                <w:szCs w:val="20"/>
              </w:rPr>
              <w:t>poverená riadením OZ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8C08E0" w:rsidRPr="008C08E0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titul, meno a priezvisko</w:t>
            </w:r>
          </w:p>
          <w:p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2D0693" w:rsidRPr="006B1309" w:rsidRDefault="002D0693" w:rsidP="008C08E0">
      <w:pPr>
        <w:jc w:val="both"/>
        <w:rPr>
          <w:rFonts w:cs="Arial"/>
          <w:sz w:val="20"/>
          <w:szCs w:val="20"/>
        </w:rPr>
      </w:pPr>
    </w:p>
    <w:sectPr w:rsidR="002D0693" w:rsidRPr="006B1309" w:rsidSect="00901D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2" w:right="1417" w:bottom="567" w:left="1417" w:header="568" w:footer="30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377" w:rsidRDefault="00116377">
      <w:r>
        <w:separator/>
      </w:r>
    </w:p>
  </w:endnote>
  <w:endnote w:type="continuationSeparator" w:id="0">
    <w:p w:rsidR="00116377" w:rsidRDefault="0011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214431"/>
      <w:docPartObj>
        <w:docPartGallery w:val="Page Numbers (Bottom of Page)"/>
        <w:docPartUnique/>
      </w:docPartObj>
    </w:sdtPr>
    <w:sdtEndPr/>
    <w:sdtContent>
      <w:p w:rsidR="00901D30" w:rsidRDefault="00901D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734">
          <w:t>1</w:t>
        </w:r>
        <w:r>
          <w:fldChar w:fldCharType="end"/>
        </w:r>
      </w:p>
    </w:sdtContent>
  </w:sdt>
  <w:p w:rsidR="00901D30" w:rsidRDefault="00901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377" w:rsidRDefault="00116377">
      <w:r>
        <w:separator/>
      </w:r>
    </w:p>
  </w:footnote>
  <w:footnote w:type="continuationSeparator" w:id="0">
    <w:p w:rsidR="00116377" w:rsidRDefault="0011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09" w:rsidRDefault="006B1309" w:rsidP="00E31890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37051"/>
    <w:multiLevelType w:val="hybridMultilevel"/>
    <w:tmpl w:val="91665B38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 w:numId="3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377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442C5"/>
    <w:rsid w:val="002448A1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C3CD6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46742"/>
    <w:rsid w:val="0056783F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08E0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1D30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16B9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B6734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7594E"/>
    <w:rsid w:val="00C75FD0"/>
    <w:rsid w:val="00CA3125"/>
    <w:rsid w:val="00CA4230"/>
    <w:rsid w:val="00CA7F8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34E1"/>
    <w:rsid w:val="00DF03A7"/>
    <w:rsid w:val="00DF540E"/>
    <w:rsid w:val="00E1550F"/>
    <w:rsid w:val="00E20D5F"/>
    <w:rsid w:val="00E30EE5"/>
    <w:rsid w:val="00E31890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5C097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6</cp:revision>
  <cp:lastPrinted>2012-08-27T08:20:00Z</cp:lastPrinted>
  <dcterms:created xsi:type="dcterms:W3CDTF">2022-01-29T17:03:00Z</dcterms:created>
  <dcterms:modified xsi:type="dcterms:W3CDTF">2022-04-26T05:14:00Z</dcterms:modified>
</cp:coreProperties>
</file>