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bookmarkStart w:id="0" w:name="_GoBack"/>
      <w:bookmarkEnd w:id="0"/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1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1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BC6E7C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3EC82147" w:rsidR="00A32197" w:rsidRPr="00641699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DA26F0" w:rsidRPr="00641699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Farmaceutická fakulta  </w:t>
      </w:r>
    </w:p>
    <w:p w14:paraId="50C2B2F6" w14:textId="75D1B08C" w:rsidR="00474B54" w:rsidRPr="00641699" w:rsidRDefault="00A32197" w:rsidP="00474B54">
      <w:pPr>
        <w:adjustRightInd w:val="0"/>
        <w:ind w:firstLine="708"/>
        <w:jc w:val="both"/>
        <w:rPr>
          <w:rFonts w:ascii="Corbel" w:eastAsiaTheme="minorHAnsi" w:hAnsi="Corbel"/>
          <w:color w:val="000000"/>
        </w:rPr>
      </w:pPr>
      <w:r w:rsidRPr="00641699">
        <w:rPr>
          <w:rFonts w:ascii="Corbel" w:eastAsiaTheme="minorHAnsi" w:hAnsi="Corbel"/>
          <w:color w:val="000000"/>
        </w:rPr>
        <w:t>Sídlo:</w:t>
      </w:r>
      <w:r w:rsidR="00C120EA" w:rsidRPr="00641699">
        <w:rPr>
          <w:rFonts w:ascii="Corbel" w:eastAsiaTheme="minorHAnsi" w:hAnsi="Corbel"/>
          <w:color w:val="000000"/>
        </w:rPr>
        <w:tab/>
      </w:r>
      <w:r w:rsidR="00C120EA" w:rsidRPr="00641699">
        <w:rPr>
          <w:rFonts w:ascii="Corbel" w:eastAsiaTheme="minorHAnsi" w:hAnsi="Corbel"/>
          <w:color w:val="000000"/>
        </w:rPr>
        <w:tab/>
      </w:r>
      <w:r w:rsidR="00C120EA" w:rsidRPr="00641699">
        <w:rPr>
          <w:rFonts w:ascii="Corbel" w:eastAsiaTheme="minorHAnsi" w:hAnsi="Corbel"/>
          <w:color w:val="000000"/>
        </w:rPr>
        <w:tab/>
      </w:r>
      <w:r w:rsidRPr="00641699">
        <w:rPr>
          <w:rFonts w:ascii="Corbel" w:eastAsiaTheme="minorHAnsi" w:hAnsi="Corbel"/>
          <w:color w:val="000000"/>
        </w:rPr>
        <w:tab/>
      </w:r>
      <w:r w:rsidR="003238D9" w:rsidRPr="00641699">
        <w:rPr>
          <w:rFonts w:ascii="Corbel" w:eastAsiaTheme="minorHAnsi" w:hAnsi="Corbel"/>
          <w:color w:val="000000"/>
        </w:rPr>
        <w:tab/>
      </w:r>
      <w:r w:rsidR="006273CC" w:rsidRPr="00641699">
        <w:rPr>
          <w:rFonts w:ascii="Corbel" w:eastAsiaTheme="minorHAnsi" w:hAnsi="Corbel"/>
          <w:color w:val="000000"/>
        </w:rPr>
        <w:t>Katedra fyzikálnej chémie liečiv</w:t>
      </w:r>
    </w:p>
    <w:p w14:paraId="41D9C96E" w14:textId="3F1B6503" w:rsidR="00BC6E7C" w:rsidRPr="00641699" w:rsidRDefault="00414363" w:rsidP="000B4B2A">
      <w:pPr>
        <w:adjustRightInd w:val="0"/>
        <w:ind w:firstLine="708"/>
        <w:jc w:val="both"/>
        <w:rPr>
          <w:rFonts w:ascii="Corbel" w:eastAsiaTheme="minorHAnsi" w:hAnsi="Corbel"/>
          <w:color w:val="000000"/>
        </w:rPr>
      </w:pPr>
      <w:r w:rsidRPr="00641699">
        <w:rPr>
          <w:rFonts w:ascii="Corbel" w:eastAsiaTheme="minorHAnsi" w:hAnsi="Corbel"/>
          <w:color w:val="000000"/>
        </w:rPr>
        <w:tab/>
      </w:r>
      <w:r w:rsidRPr="00641699">
        <w:rPr>
          <w:rFonts w:ascii="Corbel" w:eastAsiaTheme="minorHAnsi" w:hAnsi="Corbel"/>
          <w:color w:val="000000"/>
        </w:rPr>
        <w:tab/>
      </w:r>
      <w:r w:rsidRPr="00641699">
        <w:rPr>
          <w:rFonts w:ascii="Corbel" w:eastAsiaTheme="minorHAnsi" w:hAnsi="Corbel"/>
          <w:color w:val="000000"/>
        </w:rPr>
        <w:tab/>
      </w:r>
      <w:r w:rsidRPr="00641699">
        <w:rPr>
          <w:rFonts w:ascii="Corbel" w:eastAsiaTheme="minorHAnsi" w:hAnsi="Corbel"/>
          <w:color w:val="000000"/>
        </w:rPr>
        <w:tab/>
      </w:r>
      <w:r w:rsidRPr="00641699">
        <w:rPr>
          <w:rFonts w:ascii="Corbel" w:eastAsiaTheme="minorHAnsi" w:hAnsi="Corbel"/>
          <w:color w:val="000000"/>
        </w:rPr>
        <w:tab/>
      </w:r>
      <w:r w:rsidR="00C553F9" w:rsidRPr="00641699">
        <w:rPr>
          <w:rFonts w:ascii="Corbel" w:eastAsiaTheme="minorHAnsi" w:hAnsi="Corbel"/>
          <w:color w:val="000000"/>
        </w:rPr>
        <w:t>Odbojárov</w:t>
      </w:r>
      <w:r w:rsidR="00BC6E7C" w:rsidRPr="00641699">
        <w:rPr>
          <w:rFonts w:ascii="Corbel" w:eastAsiaTheme="minorHAnsi" w:hAnsi="Corbel"/>
          <w:color w:val="000000"/>
        </w:rPr>
        <w:t xml:space="preserve"> </w:t>
      </w:r>
      <w:r w:rsidR="00C553F9" w:rsidRPr="00641699">
        <w:rPr>
          <w:rFonts w:ascii="Corbel" w:eastAsiaTheme="minorHAnsi" w:hAnsi="Corbel"/>
          <w:color w:val="000000"/>
        </w:rPr>
        <w:t>10</w:t>
      </w:r>
    </w:p>
    <w:p w14:paraId="5B115DA5" w14:textId="29DAA907" w:rsidR="00BC6E7C" w:rsidRDefault="00BC6E7C" w:rsidP="00BC6E7C">
      <w:pPr>
        <w:pStyle w:val="tl"/>
        <w:tabs>
          <w:tab w:val="left" w:pos="3686"/>
        </w:tabs>
        <w:spacing w:line="276" w:lineRule="auto"/>
        <w:ind w:left="4253" w:right="4" w:hanging="3544"/>
        <w:rPr>
          <w:rFonts w:ascii="Corbel" w:eastAsiaTheme="minorHAnsi" w:hAnsi="Corbel"/>
          <w:color w:val="000000"/>
          <w:sz w:val="22"/>
          <w:szCs w:val="22"/>
        </w:rPr>
      </w:pPr>
      <w:r w:rsidRPr="00641699">
        <w:rPr>
          <w:rFonts w:ascii="Corbel" w:eastAsiaTheme="minorHAnsi" w:hAnsi="Corbel"/>
          <w:color w:val="000000"/>
          <w:sz w:val="22"/>
          <w:szCs w:val="22"/>
        </w:rPr>
        <w:tab/>
      </w:r>
      <w:r w:rsidRPr="00641699">
        <w:rPr>
          <w:rFonts w:ascii="Corbel" w:eastAsiaTheme="minorHAnsi" w:hAnsi="Corbel"/>
          <w:color w:val="000000"/>
          <w:sz w:val="22"/>
          <w:szCs w:val="22"/>
        </w:rPr>
        <w:tab/>
        <w:t>8</w:t>
      </w:r>
      <w:r w:rsidR="00C553F9" w:rsidRPr="00641699">
        <w:rPr>
          <w:rFonts w:ascii="Corbel" w:eastAsiaTheme="minorHAnsi" w:hAnsi="Corbel"/>
          <w:color w:val="000000"/>
          <w:sz w:val="22"/>
          <w:szCs w:val="22"/>
        </w:rPr>
        <w:t>32</w:t>
      </w:r>
      <w:r w:rsidR="00C3540F" w:rsidRPr="00641699">
        <w:rPr>
          <w:rFonts w:ascii="Corbel" w:eastAsiaTheme="minorHAnsi" w:hAnsi="Corbel"/>
          <w:color w:val="000000"/>
          <w:sz w:val="22"/>
          <w:szCs w:val="22"/>
        </w:rPr>
        <w:t xml:space="preserve"> 32</w:t>
      </w:r>
      <w:r w:rsidRPr="00641699">
        <w:rPr>
          <w:rFonts w:ascii="Corbel" w:eastAsiaTheme="minorHAnsi" w:hAnsi="Corbel"/>
          <w:color w:val="000000"/>
          <w:sz w:val="22"/>
          <w:szCs w:val="22"/>
        </w:rPr>
        <w:t xml:space="preserve"> Bratislava</w:t>
      </w:r>
    </w:p>
    <w:p w14:paraId="4355D92A" w14:textId="0D7B09CE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C24CE8" w:rsidRPr="00C24CE8">
        <w:rPr>
          <w:rFonts w:ascii="Corbel" w:eastAsiaTheme="minorHAnsi" w:hAnsi="Corbel" w:cs="Times New Roman"/>
          <w:color w:val="000000"/>
          <w:sz w:val="20"/>
          <w:szCs w:val="20"/>
        </w:rPr>
        <w:t xml:space="preserve">Prof. PharmDr. Ján </w:t>
      </w:r>
      <w:proofErr w:type="spellStart"/>
      <w:r w:rsidR="00C24CE8" w:rsidRPr="00C24CE8">
        <w:rPr>
          <w:rFonts w:ascii="Corbel" w:eastAsiaTheme="minorHAnsi" w:hAnsi="Corbel" w:cs="Times New Roman"/>
          <w:color w:val="000000"/>
          <w:sz w:val="20"/>
          <w:szCs w:val="20"/>
        </w:rPr>
        <w:t>Klimas</w:t>
      </w:r>
      <w:proofErr w:type="spellEnd"/>
      <w:r w:rsidR="00C24CE8" w:rsidRPr="00C24CE8">
        <w:rPr>
          <w:rFonts w:ascii="Corbel" w:eastAsiaTheme="minorHAnsi" w:hAnsi="Corbel" w:cs="Times New Roman"/>
          <w:color w:val="000000"/>
          <w:sz w:val="20"/>
          <w:szCs w:val="20"/>
        </w:rPr>
        <w:t xml:space="preserve">, PhD., MPH.  – dekan  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BE80A09" w14:textId="7C217140" w:rsidR="00A32197" w:rsidRPr="004C56F9" w:rsidRDefault="00A32197" w:rsidP="004E3DE8">
      <w:pPr>
        <w:adjustRightInd w:val="0"/>
        <w:ind w:left="284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18FEF52A" w:rsidR="002C609F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08101445" w14:textId="77777777" w:rsidR="000B4B2A" w:rsidRPr="001313FE" w:rsidRDefault="000B4B2A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512415ED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D431F0" w:rsidRPr="00D431F0">
        <w:rPr>
          <w:rFonts w:ascii="Corbel" w:hAnsi="Corbel"/>
          <w:b/>
          <w:bCs/>
          <w:sz w:val="22"/>
          <w:szCs w:val="22"/>
        </w:rPr>
        <w:t>Kúpa chemikálií a kanistrov“ - 29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6F687503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</w:t>
      </w:r>
      <w:r w:rsidRPr="00B85981">
        <w:rPr>
          <w:rFonts w:ascii="Corbel" w:hAnsi="Corbel"/>
          <w:sz w:val="22"/>
          <w:szCs w:val="22"/>
        </w:rPr>
        <w:t xml:space="preserve">zmluvou sa stanovuje právny režim kúpy a predaja </w:t>
      </w:r>
      <w:r w:rsidR="003946AB">
        <w:rPr>
          <w:rFonts w:ascii="Corbel" w:hAnsi="Corbel"/>
          <w:sz w:val="22"/>
          <w:szCs w:val="22"/>
        </w:rPr>
        <w:t>chemikálií a</w:t>
      </w:r>
      <w:r w:rsidR="00472F95">
        <w:rPr>
          <w:rFonts w:ascii="Corbel" w:hAnsi="Corbel"/>
          <w:sz w:val="22"/>
          <w:szCs w:val="22"/>
        </w:rPr>
        <w:t> </w:t>
      </w:r>
      <w:r w:rsidR="00D431F0">
        <w:rPr>
          <w:rFonts w:ascii="Corbel" w:hAnsi="Corbel"/>
          <w:sz w:val="22"/>
          <w:szCs w:val="22"/>
        </w:rPr>
        <w:t>tovaru</w:t>
      </w:r>
      <w:r w:rsidR="00B15D79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1B054B">
        <w:rPr>
          <w:rFonts w:ascii="Corbel" w:hAnsi="Corbel"/>
          <w:sz w:val="22"/>
          <w:szCs w:val="22"/>
        </w:rPr>
        <w:t>Farmaceutickú</w:t>
      </w:r>
      <w:r w:rsidR="00512B85">
        <w:rPr>
          <w:rFonts w:ascii="Corbel" w:hAnsi="Corbel"/>
          <w:sz w:val="22"/>
          <w:szCs w:val="22"/>
        </w:rPr>
        <w:t xml:space="preserve">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2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2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74027FC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</w:t>
      </w:r>
      <w:r w:rsidR="00A96FB0">
        <w:rPr>
          <w:rFonts w:ascii="Corbel" w:hAnsi="Corbel"/>
          <w:sz w:val="22"/>
          <w:szCs w:val="22"/>
        </w:rPr>
        <w:t xml:space="preserve">a osoba </w:t>
      </w:r>
      <w:r w:rsidR="00D532D8">
        <w:rPr>
          <w:rFonts w:ascii="Corbel" w:hAnsi="Corbel"/>
          <w:sz w:val="22"/>
          <w:szCs w:val="22"/>
        </w:rPr>
        <w:t xml:space="preserve">kupujúceho oprávnená k prevzatiu predmetu zmluvy </w:t>
      </w:r>
      <w:r w:rsidRPr="00F727B0">
        <w:rPr>
          <w:rFonts w:ascii="Corbel" w:hAnsi="Corbel"/>
          <w:sz w:val="22"/>
          <w:szCs w:val="22"/>
        </w:rPr>
        <w:t xml:space="preserve">je: </w:t>
      </w:r>
    </w:p>
    <w:p w14:paraId="3A275482" w14:textId="77777777" w:rsidR="00884236" w:rsidRPr="006546A6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  <w14:numForm w14:val="lining"/>
        </w:rPr>
      </w:pPr>
      <w:bookmarkStart w:id="3" w:name="_Hlk86064123"/>
    </w:p>
    <w:bookmarkEnd w:id="3"/>
    <w:p w14:paraId="439DB400" w14:textId="77777777" w:rsidR="005B2195" w:rsidRPr="001F6A4C" w:rsidRDefault="005B2195" w:rsidP="005B2195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Univerzita Komenského v Bratislave</w:t>
      </w:r>
    </w:p>
    <w:p w14:paraId="140F49C1" w14:textId="2EE5BA1D" w:rsidR="005B2195" w:rsidRPr="001F6A4C" w:rsidRDefault="00FE4698" w:rsidP="005B2195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Farmaceutická</w:t>
      </w:r>
      <w:r w:rsidR="005B2195" w:rsidRPr="001F6A4C">
        <w:rPr>
          <w:rFonts w:ascii="Corbel" w:hAnsi="Corbel"/>
          <w:sz w:val="22"/>
          <w:szCs w:val="22"/>
          <w14:numForm w14:val="lining"/>
        </w:rPr>
        <w:t xml:space="preserve"> fakulta</w:t>
      </w:r>
    </w:p>
    <w:p w14:paraId="72D4E56A" w14:textId="77777777" w:rsidR="00FE4698" w:rsidRPr="001F6A4C" w:rsidRDefault="00FE4698" w:rsidP="00FE4698">
      <w:pPr>
        <w:pStyle w:val="Default"/>
        <w:ind w:firstLine="284"/>
        <w:jc w:val="both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Katedra fyzikálnej chémie liečiv</w:t>
      </w:r>
    </w:p>
    <w:p w14:paraId="6C71FE5A" w14:textId="77777777" w:rsidR="00FE4698" w:rsidRPr="001F6A4C" w:rsidRDefault="00FE4698" w:rsidP="00FE4698">
      <w:pPr>
        <w:pStyle w:val="Default"/>
        <w:ind w:firstLine="284"/>
        <w:jc w:val="both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Odbojárov 10</w:t>
      </w:r>
    </w:p>
    <w:p w14:paraId="0EED0FE6" w14:textId="6C37C3CB" w:rsidR="005B2195" w:rsidRPr="001F6A4C" w:rsidRDefault="00FE4698" w:rsidP="00FE4698">
      <w:pPr>
        <w:pStyle w:val="Default"/>
        <w:ind w:firstLine="284"/>
        <w:jc w:val="both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832 32 Bratislava</w:t>
      </w:r>
    </w:p>
    <w:p w14:paraId="291E0CD6" w14:textId="77777777" w:rsidR="00FE4698" w:rsidRPr="001F6A4C" w:rsidRDefault="00FE4698" w:rsidP="00FE4698">
      <w:pPr>
        <w:pStyle w:val="Default"/>
        <w:ind w:firstLine="284"/>
        <w:jc w:val="both"/>
        <w:rPr>
          <w:rFonts w:ascii="Corbel" w:hAnsi="Corbel"/>
          <w:sz w:val="22"/>
          <w:szCs w:val="22"/>
          <w14:numForm w14:val="lining"/>
        </w:rPr>
      </w:pPr>
    </w:p>
    <w:p w14:paraId="47673DD5" w14:textId="249A8401" w:rsidR="009B317C" w:rsidRPr="001F6A4C" w:rsidRDefault="005B2195" w:rsidP="009B317C">
      <w:pPr>
        <w:pStyle w:val="Default"/>
        <w:ind w:left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 xml:space="preserve">Kontakt: p. </w:t>
      </w:r>
      <w:r w:rsidR="00B86035" w:rsidRPr="001F6A4C">
        <w:rPr>
          <w:rFonts w:ascii="Corbel" w:hAnsi="Corbel"/>
          <w:sz w:val="22"/>
          <w:szCs w:val="22"/>
          <w14:numForm w14:val="lining"/>
        </w:rPr>
        <w:t xml:space="preserve">Kristína </w:t>
      </w:r>
      <w:proofErr w:type="spellStart"/>
      <w:r w:rsidR="00B86035" w:rsidRPr="001F6A4C">
        <w:rPr>
          <w:rFonts w:ascii="Corbel" w:hAnsi="Corbel"/>
          <w:sz w:val="22"/>
          <w:szCs w:val="22"/>
          <w14:numForm w14:val="lining"/>
        </w:rPr>
        <w:t>Satková</w:t>
      </w:r>
      <w:proofErr w:type="spellEnd"/>
      <w:r w:rsidRPr="001F6A4C">
        <w:rPr>
          <w:rFonts w:ascii="Corbel" w:hAnsi="Corbel"/>
          <w:sz w:val="22"/>
          <w:szCs w:val="22"/>
          <w14:numForm w14:val="lining"/>
        </w:rPr>
        <w:t>, tel. 02/</w:t>
      </w:r>
      <w:r w:rsidR="009B317C" w:rsidRPr="001F6A4C">
        <w:rPr>
          <w:rFonts w:ascii="Corbel" w:hAnsi="Corbel"/>
          <w:sz w:val="22"/>
          <w:szCs w:val="22"/>
          <w14:numForm w14:val="lining"/>
        </w:rPr>
        <w:t>50117285</w:t>
      </w:r>
      <w:r w:rsidRPr="001F6A4C">
        <w:rPr>
          <w:rFonts w:ascii="Corbel" w:hAnsi="Corbel"/>
          <w:sz w:val="22"/>
          <w:szCs w:val="22"/>
          <w14:numForm w14:val="lining"/>
        </w:rPr>
        <w:t xml:space="preserve">, email: </w:t>
      </w:r>
      <w:hyperlink r:id="rId10" w:history="1">
        <w:r w:rsidR="00147075" w:rsidRPr="001F6A4C">
          <w:rPr>
            <w:rStyle w:val="Hypertextovprepojenie"/>
            <w:rFonts w:ascii="Corbel" w:hAnsi="Corbel"/>
            <w:sz w:val="22"/>
            <w:szCs w:val="22"/>
            <w14:numForm w14:val="lining"/>
          </w:rPr>
          <w:t>satkova@fpharm.uniba.sk</w:t>
        </w:r>
      </w:hyperlink>
      <w:r w:rsidR="00147075" w:rsidRPr="001F6A4C">
        <w:rPr>
          <w:rFonts w:ascii="Corbel" w:hAnsi="Corbel"/>
          <w:sz w:val="22"/>
          <w:szCs w:val="22"/>
          <w14:numForm w14:val="lining"/>
        </w:rPr>
        <w:t xml:space="preserve"> </w:t>
      </w:r>
    </w:p>
    <w:p w14:paraId="6B0112D3" w14:textId="63C9A3E2" w:rsidR="001667A0" w:rsidRPr="001F6A4C" w:rsidRDefault="005B2195" w:rsidP="00147075">
      <w:pPr>
        <w:pStyle w:val="Default"/>
        <w:ind w:left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ab/>
      </w:r>
    </w:p>
    <w:p w14:paraId="29A6F979" w14:textId="1E3D573E" w:rsidR="0096327F" w:rsidRPr="001F6A4C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F6A4C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 w:rsidRPr="001F6A4C">
        <w:rPr>
          <w:rFonts w:ascii="Corbel" w:hAnsi="Corbel"/>
          <w:sz w:val="22"/>
          <w:szCs w:val="22"/>
        </w:rPr>
        <w:t>P</w:t>
      </w:r>
      <w:r w:rsidR="00B07F6D" w:rsidRPr="001F6A4C">
        <w:rPr>
          <w:rFonts w:ascii="Corbel" w:hAnsi="Corbel"/>
          <w:sz w:val="22"/>
          <w:szCs w:val="22"/>
        </w:rPr>
        <w:t>ríloh</w:t>
      </w:r>
      <w:r w:rsidR="00DA10F4" w:rsidRPr="001F6A4C">
        <w:rPr>
          <w:rFonts w:ascii="Corbel" w:hAnsi="Corbel"/>
          <w:sz w:val="22"/>
          <w:szCs w:val="22"/>
        </w:rPr>
        <w:t>e</w:t>
      </w:r>
      <w:r w:rsidR="00B07F6D" w:rsidRPr="001F6A4C">
        <w:rPr>
          <w:rFonts w:ascii="Corbel" w:hAnsi="Corbel"/>
          <w:sz w:val="22"/>
          <w:szCs w:val="22"/>
        </w:rPr>
        <w:t xml:space="preserve"> </w:t>
      </w:r>
      <w:r w:rsidR="00B07F6D" w:rsidRPr="001F6A4C">
        <w:rPr>
          <w:rFonts w:ascii="Corbel" w:hAnsi="Corbel" w:cstheme="minorHAnsi"/>
          <w:sz w:val="22"/>
          <w:szCs w:val="22"/>
        </w:rPr>
        <w:t xml:space="preserve">č. </w:t>
      </w:r>
      <w:r w:rsidR="00B07F6D" w:rsidRPr="001F6A4C">
        <w:rPr>
          <w:rFonts w:ascii="Corbel" w:hAnsi="Corbel"/>
          <w:sz w:val="22"/>
          <w:szCs w:val="22"/>
        </w:rPr>
        <w:t>1</w:t>
      </w:r>
      <w:r w:rsidR="006D1395" w:rsidRPr="001F6A4C">
        <w:rPr>
          <w:rFonts w:ascii="Corbel" w:hAnsi="Corbel"/>
          <w:sz w:val="22"/>
          <w:szCs w:val="22"/>
        </w:rPr>
        <w:t xml:space="preserve"> </w:t>
      </w:r>
      <w:r w:rsidRPr="001F6A4C">
        <w:rPr>
          <w:rFonts w:ascii="Corbel" w:hAnsi="Corbel"/>
          <w:sz w:val="22"/>
          <w:szCs w:val="22"/>
        </w:rPr>
        <w:t>v súlade s</w:t>
      </w:r>
      <w:r w:rsidR="00776F49" w:rsidRPr="001F6A4C">
        <w:rPr>
          <w:rFonts w:ascii="Corbel" w:hAnsi="Corbel"/>
          <w:sz w:val="22"/>
          <w:szCs w:val="22"/>
        </w:rPr>
        <w:t> </w:t>
      </w:r>
      <w:r w:rsidRPr="001F6A4C">
        <w:rPr>
          <w:rFonts w:ascii="Corbel" w:hAnsi="Corbel"/>
          <w:sz w:val="22"/>
          <w:szCs w:val="22"/>
        </w:rPr>
        <w:t xml:space="preserve">článkom III tejto zmluvy </w:t>
      </w:r>
      <w:r w:rsidRPr="001F6A4C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6546A6" w:rsidRPr="001F6A4C">
        <w:rPr>
          <w:rFonts w:ascii="Corbel" w:hAnsi="Corbel"/>
          <w:i/>
          <w:iCs/>
          <w:sz w:val="22"/>
          <w:szCs w:val="22"/>
          <w:u w:val="single"/>
        </w:rPr>
        <w:t xml:space="preserve">21 </w:t>
      </w:r>
      <w:r w:rsidR="00E77D5B" w:rsidRPr="001F6A4C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1F6A4C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1F6A4C">
        <w:rPr>
          <w:rFonts w:ascii="Corbel" w:hAnsi="Corbel"/>
          <w:i/>
          <w:iCs/>
          <w:sz w:val="22"/>
          <w:szCs w:val="22"/>
          <w:u w:val="single"/>
        </w:rPr>
        <w:t xml:space="preserve">nadobudnutia </w:t>
      </w:r>
      <w:r w:rsidR="00C34A31" w:rsidRPr="001F6A4C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F6A4C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</w:t>
      </w:r>
      <w:r w:rsidRPr="00E36165">
        <w:rPr>
          <w:rFonts w:ascii="Corbel" w:hAnsi="Corbel"/>
          <w:sz w:val="22"/>
          <w:szCs w:val="22"/>
        </w:rPr>
        <w:lastRenderedPageBreak/>
        <w:t>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EF3E6" w14:textId="77777777" w:rsidR="00460BA5" w:rsidRDefault="00460BA5" w:rsidP="00070B57">
      <w:r>
        <w:separator/>
      </w:r>
    </w:p>
  </w:endnote>
  <w:endnote w:type="continuationSeparator" w:id="0">
    <w:p w14:paraId="495F37CD" w14:textId="77777777" w:rsidR="00460BA5" w:rsidRDefault="00460BA5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728E063F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50E">
          <w:rPr>
            <w:noProof/>
          </w:rPr>
          <w:t>7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1AA72E45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50E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06C18" w14:textId="77777777" w:rsidR="00460BA5" w:rsidRDefault="00460BA5" w:rsidP="00070B57">
      <w:r>
        <w:separator/>
      </w:r>
    </w:p>
  </w:footnote>
  <w:footnote w:type="continuationSeparator" w:id="0">
    <w:p w14:paraId="7E41CBEC" w14:textId="77777777" w:rsidR="00460BA5" w:rsidRDefault="00460BA5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</w:num>
  <w:num w:numId="14">
    <w:abstractNumId w:val="2"/>
  </w:num>
  <w:num w:numId="15">
    <w:abstractNumId w:val="22"/>
  </w:num>
  <w:num w:numId="16">
    <w:abstractNumId w:val="26"/>
  </w:num>
  <w:num w:numId="17">
    <w:abstractNumId w:val="13"/>
  </w:num>
  <w:num w:numId="18">
    <w:abstractNumId w:val="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30"/>
  </w:num>
  <w:num w:numId="23">
    <w:abstractNumId w:val="27"/>
  </w:num>
  <w:num w:numId="24">
    <w:abstractNumId w:val="12"/>
  </w:num>
  <w:num w:numId="25">
    <w:abstractNumId w:val="7"/>
  </w:num>
  <w:num w:numId="26">
    <w:abstractNumId w:val="29"/>
  </w:num>
  <w:num w:numId="27">
    <w:abstractNumId w:val="20"/>
  </w:num>
  <w:num w:numId="28">
    <w:abstractNumId w:val="17"/>
  </w:num>
  <w:num w:numId="29">
    <w:abstractNumId w:val="19"/>
  </w:num>
  <w:num w:numId="30">
    <w:abstractNumId w:val="23"/>
  </w:num>
  <w:num w:numId="31">
    <w:abstractNumId w:val="31"/>
  </w:num>
  <w:num w:numId="32">
    <w:abstractNumId w:val="8"/>
  </w:num>
  <w:num w:numId="33">
    <w:abstractNumId w:val="1"/>
  </w:num>
  <w:num w:numId="34">
    <w:abstractNumId w:val="5"/>
  </w:num>
  <w:num w:numId="35">
    <w:abstractNumId w:val="1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7F"/>
    <w:rsid w:val="000042CD"/>
    <w:rsid w:val="00004987"/>
    <w:rsid w:val="00011709"/>
    <w:rsid w:val="00036002"/>
    <w:rsid w:val="000609A0"/>
    <w:rsid w:val="00062442"/>
    <w:rsid w:val="00065D39"/>
    <w:rsid w:val="00070B57"/>
    <w:rsid w:val="000A4282"/>
    <w:rsid w:val="000B0E1D"/>
    <w:rsid w:val="000B246D"/>
    <w:rsid w:val="000B4B2A"/>
    <w:rsid w:val="000B53A7"/>
    <w:rsid w:val="000C79FA"/>
    <w:rsid w:val="000D06E1"/>
    <w:rsid w:val="000D51F3"/>
    <w:rsid w:val="000D5470"/>
    <w:rsid w:val="00103B05"/>
    <w:rsid w:val="00105160"/>
    <w:rsid w:val="001079BD"/>
    <w:rsid w:val="00116EE5"/>
    <w:rsid w:val="001207FD"/>
    <w:rsid w:val="00126498"/>
    <w:rsid w:val="001313FE"/>
    <w:rsid w:val="00147075"/>
    <w:rsid w:val="00153C13"/>
    <w:rsid w:val="001667A0"/>
    <w:rsid w:val="00183187"/>
    <w:rsid w:val="00190C32"/>
    <w:rsid w:val="0019353C"/>
    <w:rsid w:val="00197DEA"/>
    <w:rsid w:val="001A778A"/>
    <w:rsid w:val="001B054B"/>
    <w:rsid w:val="001B4B9E"/>
    <w:rsid w:val="001B6DDD"/>
    <w:rsid w:val="001C6568"/>
    <w:rsid w:val="001D5452"/>
    <w:rsid w:val="001D5D7E"/>
    <w:rsid w:val="001E0A24"/>
    <w:rsid w:val="001E5812"/>
    <w:rsid w:val="001E704C"/>
    <w:rsid w:val="001E7BB9"/>
    <w:rsid w:val="001F2C53"/>
    <w:rsid w:val="001F6A4C"/>
    <w:rsid w:val="00201FA9"/>
    <w:rsid w:val="00202143"/>
    <w:rsid w:val="0020407F"/>
    <w:rsid w:val="00207618"/>
    <w:rsid w:val="0023506B"/>
    <w:rsid w:val="00235D63"/>
    <w:rsid w:val="0025140F"/>
    <w:rsid w:val="00275188"/>
    <w:rsid w:val="0028050E"/>
    <w:rsid w:val="002965A6"/>
    <w:rsid w:val="002A3CC0"/>
    <w:rsid w:val="002A5C49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24464"/>
    <w:rsid w:val="00330BDD"/>
    <w:rsid w:val="00330C14"/>
    <w:rsid w:val="00330CC1"/>
    <w:rsid w:val="003313E8"/>
    <w:rsid w:val="00333434"/>
    <w:rsid w:val="003350E2"/>
    <w:rsid w:val="0033570C"/>
    <w:rsid w:val="00337352"/>
    <w:rsid w:val="00341B73"/>
    <w:rsid w:val="00343CBF"/>
    <w:rsid w:val="0035241E"/>
    <w:rsid w:val="00366E33"/>
    <w:rsid w:val="0038117A"/>
    <w:rsid w:val="003911BF"/>
    <w:rsid w:val="003946AB"/>
    <w:rsid w:val="003A1531"/>
    <w:rsid w:val="003B57A8"/>
    <w:rsid w:val="003C3BEC"/>
    <w:rsid w:val="003D1B41"/>
    <w:rsid w:val="003D598D"/>
    <w:rsid w:val="003E0AF5"/>
    <w:rsid w:val="003F0607"/>
    <w:rsid w:val="003F55F0"/>
    <w:rsid w:val="00402954"/>
    <w:rsid w:val="00411218"/>
    <w:rsid w:val="0041345A"/>
    <w:rsid w:val="00414363"/>
    <w:rsid w:val="00434A3B"/>
    <w:rsid w:val="004408D6"/>
    <w:rsid w:val="00460BA5"/>
    <w:rsid w:val="00471304"/>
    <w:rsid w:val="004728C5"/>
    <w:rsid w:val="00472F95"/>
    <w:rsid w:val="00474B54"/>
    <w:rsid w:val="00474F07"/>
    <w:rsid w:val="0048646B"/>
    <w:rsid w:val="0048755D"/>
    <w:rsid w:val="00487DC0"/>
    <w:rsid w:val="004A722E"/>
    <w:rsid w:val="004C3FDC"/>
    <w:rsid w:val="004C56F9"/>
    <w:rsid w:val="004E3DE8"/>
    <w:rsid w:val="004E5E64"/>
    <w:rsid w:val="004E7EE8"/>
    <w:rsid w:val="00501963"/>
    <w:rsid w:val="00501AA4"/>
    <w:rsid w:val="00512B85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738A"/>
    <w:rsid w:val="005B2195"/>
    <w:rsid w:val="005B30A8"/>
    <w:rsid w:val="005B6F53"/>
    <w:rsid w:val="005C0957"/>
    <w:rsid w:val="005D4CAE"/>
    <w:rsid w:val="005F1946"/>
    <w:rsid w:val="005F7F4A"/>
    <w:rsid w:val="00616FA7"/>
    <w:rsid w:val="00621EBB"/>
    <w:rsid w:val="006273CC"/>
    <w:rsid w:val="00632228"/>
    <w:rsid w:val="006339C2"/>
    <w:rsid w:val="00634BE9"/>
    <w:rsid w:val="00641699"/>
    <w:rsid w:val="00645CFF"/>
    <w:rsid w:val="00653C3C"/>
    <w:rsid w:val="006546A6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C3EB6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068C"/>
    <w:rsid w:val="009A7AB5"/>
    <w:rsid w:val="009B1B2D"/>
    <w:rsid w:val="009B3158"/>
    <w:rsid w:val="009B317C"/>
    <w:rsid w:val="009B72AF"/>
    <w:rsid w:val="009D07D0"/>
    <w:rsid w:val="009D21F6"/>
    <w:rsid w:val="009D7005"/>
    <w:rsid w:val="009F0A28"/>
    <w:rsid w:val="009F6218"/>
    <w:rsid w:val="00A01209"/>
    <w:rsid w:val="00A07373"/>
    <w:rsid w:val="00A20B97"/>
    <w:rsid w:val="00A21757"/>
    <w:rsid w:val="00A229CE"/>
    <w:rsid w:val="00A27491"/>
    <w:rsid w:val="00A32197"/>
    <w:rsid w:val="00A32D75"/>
    <w:rsid w:val="00A3408B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42E7"/>
    <w:rsid w:val="00A96FB0"/>
    <w:rsid w:val="00A97A1B"/>
    <w:rsid w:val="00AA009B"/>
    <w:rsid w:val="00AA0376"/>
    <w:rsid w:val="00AA3EA3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29DB"/>
    <w:rsid w:val="00B84871"/>
    <w:rsid w:val="00B84C91"/>
    <w:rsid w:val="00B85981"/>
    <w:rsid w:val="00B86035"/>
    <w:rsid w:val="00B87C5A"/>
    <w:rsid w:val="00B87FB1"/>
    <w:rsid w:val="00B911C4"/>
    <w:rsid w:val="00BA3387"/>
    <w:rsid w:val="00BA57FA"/>
    <w:rsid w:val="00BB0DB0"/>
    <w:rsid w:val="00BB16F9"/>
    <w:rsid w:val="00BB6083"/>
    <w:rsid w:val="00BC6E7C"/>
    <w:rsid w:val="00BD1794"/>
    <w:rsid w:val="00BD61C6"/>
    <w:rsid w:val="00BE069B"/>
    <w:rsid w:val="00BE1267"/>
    <w:rsid w:val="00BE5EB4"/>
    <w:rsid w:val="00C120EA"/>
    <w:rsid w:val="00C20BDF"/>
    <w:rsid w:val="00C21DA1"/>
    <w:rsid w:val="00C24CE8"/>
    <w:rsid w:val="00C26762"/>
    <w:rsid w:val="00C30B1A"/>
    <w:rsid w:val="00C30D31"/>
    <w:rsid w:val="00C337E7"/>
    <w:rsid w:val="00C34A31"/>
    <w:rsid w:val="00C3540F"/>
    <w:rsid w:val="00C41DEA"/>
    <w:rsid w:val="00C46BC7"/>
    <w:rsid w:val="00C52346"/>
    <w:rsid w:val="00C553F9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31F0"/>
    <w:rsid w:val="00D45801"/>
    <w:rsid w:val="00D532D8"/>
    <w:rsid w:val="00D5536D"/>
    <w:rsid w:val="00D558FC"/>
    <w:rsid w:val="00D63FC1"/>
    <w:rsid w:val="00D6592D"/>
    <w:rsid w:val="00D766B4"/>
    <w:rsid w:val="00D802AE"/>
    <w:rsid w:val="00D86360"/>
    <w:rsid w:val="00DA10F4"/>
    <w:rsid w:val="00DA26F0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05E35"/>
    <w:rsid w:val="00E211E5"/>
    <w:rsid w:val="00E36165"/>
    <w:rsid w:val="00E4363A"/>
    <w:rsid w:val="00E54C59"/>
    <w:rsid w:val="00E57A60"/>
    <w:rsid w:val="00E77D5B"/>
    <w:rsid w:val="00E84A3C"/>
    <w:rsid w:val="00E87F1A"/>
    <w:rsid w:val="00EA03E0"/>
    <w:rsid w:val="00EB027C"/>
    <w:rsid w:val="00EB2E68"/>
    <w:rsid w:val="00ED1675"/>
    <w:rsid w:val="00ED5FAE"/>
    <w:rsid w:val="00EE38B3"/>
    <w:rsid w:val="00EE7C96"/>
    <w:rsid w:val="00EF1406"/>
    <w:rsid w:val="00F04975"/>
    <w:rsid w:val="00F06A8D"/>
    <w:rsid w:val="00F1552D"/>
    <w:rsid w:val="00F24740"/>
    <w:rsid w:val="00F274DC"/>
    <w:rsid w:val="00F361EC"/>
    <w:rsid w:val="00F53278"/>
    <w:rsid w:val="00F53B6F"/>
    <w:rsid w:val="00F61D74"/>
    <w:rsid w:val="00F630CE"/>
    <w:rsid w:val="00F7055D"/>
    <w:rsid w:val="00F727B0"/>
    <w:rsid w:val="00F93859"/>
    <w:rsid w:val="00FA15B4"/>
    <w:rsid w:val="00FD09A6"/>
    <w:rsid w:val="00FD64D9"/>
    <w:rsid w:val="00FE4698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6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atkova@fpharm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3B681-B224-4D14-8B36-ABC5269F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Satkova Kristina</cp:lastModifiedBy>
  <cp:revision>2</cp:revision>
  <dcterms:created xsi:type="dcterms:W3CDTF">2022-06-21T13:49:00Z</dcterms:created>
  <dcterms:modified xsi:type="dcterms:W3CDTF">2022-06-21T13:49:00Z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