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04D9DD8" w14:textId="77777777" w:rsidR="0028329B" w:rsidRPr="00AC7742" w:rsidRDefault="0028329B" w:rsidP="0028329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B353CB">
        <w:rPr>
          <w:rFonts w:asciiTheme="minorHAnsi" w:hAnsiTheme="minorHAnsi" w:cstheme="minorHAnsi"/>
          <w:sz w:val="22"/>
          <w:szCs w:val="22"/>
          <w:lang w:eastAsia="en-US"/>
        </w:rPr>
        <w:t xml:space="preserve">ADM </w:t>
      </w:r>
      <w:proofErr w:type="spellStart"/>
      <w:r w:rsidRPr="00B353CB">
        <w:rPr>
          <w:rFonts w:asciiTheme="minorHAnsi" w:hAnsiTheme="minorHAnsi" w:cstheme="minorHAnsi"/>
          <w:sz w:val="22"/>
          <w:szCs w:val="22"/>
          <w:lang w:eastAsia="en-US"/>
        </w:rPr>
        <w:t>Agro</w:t>
      </w:r>
      <w:proofErr w:type="spellEnd"/>
      <w:r w:rsidRPr="00B353C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353CB">
        <w:rPr>
          <w:rFonts w:asciiTheme="minorHAnsi" w:hAnsiTheme="minorHAnsi" w:cstheme="minorHAnsi"/>
          <w:sz w:val="22"/>
          <w:szCs w:val="22"/>
          <w:lang w:eastAsia="en-US"/>
        </w:rPr>
        <w:t>Invest</w:t>
      </w:r>
      <w:proofErr w:type="spellEnd"/>
      <w:r w:rsidRPr="00B353C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353CB">
        <w:rPr>
          <w:rFonts w:asciiTheme="minorHAnsi" w:hAnsiTheme="minorHAnsi" w:cstheme="minorHAnsi"/>
          <w:sz w:val="22"/>
          <w:szCs w:val="22"/>
          <w:lang w:eastAsia="en-US"/>
        </w:rPr>
        <w:t>j.s.a</w:t>
      </w:r>
      <w:proofErr w:type="spellEnd"/>
      <w:r w:rsidRPr="00B353CB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B353CB">
        <w:rPr>
          <w:rFonts w:asciiTheme="minorHAnsi" w:hAnsiTheme="minorHAnsi" w:cstheme="minorHAnsi"/>
          <w:sz w:val="22"/>
          <w:szCs w:val="22"/>
          <w:lang w:eastAsia="en-US"/>
        </w:rPr>
        <w:t>Dolná 28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B353CB">
        <w:rPr>
          <w:rFonts w:asciiTheme="minorHAnsi" w:hAnsiTheme="minorHAnsi" w:cstheme="minorHAnsi"/>
          <w:sz w:val="22"/>
          <w:szCs w:val="22"/>
          <w:lang w:eastAsia="en-US"/>
        </w:rPr>
        <w:t>974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353CB">
        <w:rPr>
          <w:rFonts w:asciiTheme="minorHAnsi" w:hAnsiTheme="minorHAnsi" w:cstheme="minorHAnsi"/>
          <w:sz w:val="22"/>
          <w:szCs w:val="22"/>
          <w:lang w:eastAsia="en-US"/>
        </w:rPr>
        <w:t>01 Banská Bystrica</w:t>
      </w:r>
    </w:p>
    <w:p w14:paraId="7CAD32EB" w14:textId="77777777" w:rsidR="0028329B" w:rsidRPr="00AC7742" w:rsidRDefault="0028329B" w:rsidP="0028329B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353CB">
        <w:rPr>
          <w:rFonts w:asciiTheme="minorHAnsi" w:hAnsiTheme="minorHAnsi" w:cstheme="minorHAnsi"/>
          <w:sz w:val="22"/>
          <w:szCs w:val="22"/>
          <w:lang w:eastAsia="en-US"/>
        </w:rPr>
        <w:t>51241251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2FA7BC4A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28329B">
        <w:rPr>
          <w:rFonts w:asciiTheme="minorHAnsi" w:hAnsiTheme="minorHAnsi" w:cstheme="minorHAnsi"/>
          <w:b/>
          <w:bCs/>
        </w:rPr>
        <w:t>Lesná fréza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30581B24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28329B">
        <w:rPr>
          <w:rFonts w:asciiTheme="minorHAnsi" w:hAnsiTheme="minorHAnsi" w:cstheme="minorHAnsi"/>
          <w:bCs/>
          <w:sz w:val="22"/>
          <w:szCs w:val="22"/>
        </w:rPr>
        <w:t xml:space="preserve">stroja. </w:t>
      </w:r>
      <w:r w:rsidR="002522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038131A6" w14:textId="77777777" w:rsidR="0028329B" w:rsidRPr="0028329B" w:rsidRDefault="0028329B" w:rsidP="0028329B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28329B">
        <w:rPr>
          <w:rFonts w:ascii="Calibri" w:hAnsi="Calibri" w:cs="Calibri"/>
        </w:rPr>
        <w:t xml:space="preserve">pracovný záber </w:t>
      </w:r>
      <w:r w:rsidRPr="0028329B">
        <w:rPr>
          <w:rFonts w:ascii="Calibri" w:hAnsi="Calibri" w:cs="Calibri"/>
        </w:rPr>
        <w:t xml:space="preserve">min. </w:t>
      </w:r>
      <w:r w:rsidRPr="0028329B">
        <w:rPr>
          <w:rFonts w:ascii="Calibri" w:hAnsi="Calibri" w:cs="Calibri"/>
        </w:rPr>
        <w:t>22</w:t>
      </w:r>
      <w:r w:rsidRPr="0028329B">
        <w:rPr>
          <w:rFonts w:ascii="Calibri" w:hAnsi="Calibri" w:cs="Calibri"/>
        </w:rPr>
        <w:t>0</w:t>
      </w:r>
      <w:r w:rsidRPr="0028329B">
        <w:rPr>
          <w:rFonts w:ascii="Calibri" w:hAnsi="Calibri" w:cs="Calibri"/>
        </w:rPr>
        <w:t xml:space="preserve"> cm </w:t>
      </w:r>
    </w:p>
    <w:p w14:paraId="1B6AC458" w14:textId="77777777" w:rsidR="0028329B" w:rsidRDefault="0028329B" w:rsidP="0028329B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28329B">
        <w:rPr>
          <w:rFonts w:ascii="Calibri" w:hAnsi="Calibri" w:cs="Calibri"/>
        </w:rPr>
        <w:t xml:space="preserve">celková šírka </w:t>
      </w:r>
      <w:r w:rsidRPr="0028329B">
        <w:rPr>
          <w:rFonts w:ascii="Calibri" w:hAnsi="Calibri" w:cs="Calibri"/>
        </w:rPr>
        <w:t xml:space="preserve">min </w:t>
      </w:r>
      <w:r w:rsidRPr="0028329B">
        <w:rPr>
          <w:rFonts w:ascii="Calibri" w:hAnsi="Calibri" w:cs="Calibri"/>
        </w:rPr>
        <w:t>25</w:t>
      </w:r>
      <w:r w:rsidRPr="0028329B">
        <w:rPr>
          <w:rFonts w:ascii="Calibri" w:hAnsi="Calibri" w:cs="Calibri"/>
        </w:rPr>
        <w:t>0</w:t>
      </w:r>
      <w:r w:rsidRPr="0028329B">
        <w:rPr>
          <w:rFonts w:ascii="Calibri" w:hAnsi="Calibri" w:cs="Calibri"/>
        </w:rPr>
        <w:t xml:space="preserve"> c</w:t>
      </w:r>
      <w:r>
        <w:rPr>
          <w:rFonts w:ascii="Calibri" w:hAnsi="Calibri" w:cs="Calibri"/>
        </w:rPr>
        <w:t>m</w:t>
      </w:r>
    </w:p>
    <w:p w14:paraId="57529DD4" w14:textId="77777777" w:rsidR="0028329B" w:rsidRDefault="0028329B" w:rsidP="0028329B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28329B">
        <w:rPr>
          <w:rFonts w:ascii="Calibri" w:hAnsi="Calibri" w:cs="Calibri"/>
        </w:rPr>
        <w:t xml:space="preserve">hmotnosť   </w:t>
      </w:r>
      <w:r>
        <w:rPr>
          <w:rFonts w:ascii="Calibri" w:hAnsi="Calibri" w:cs="Calibri"/>
        </w:rPr>
        <w:t xml:space="preserve">max </w:t>
      </w:r>
      <w:r w:rsidRPr="0028329B">
        <w:rPr>
          <w:rFonts w:ascii="Calibri" w:hAnsi="Calibri" w:cs="Calibri"/>
        </w:rPr>
        <w:t>1</w:t>
      </w:r>
      <w:r>
        <w:rPr>
          <w:rFonts w:ascii="Calibri" w:hAnsi="Calibri" w:cs="Calibri"/>
        </w:rPr>
        <w:t>300</w:t>
      </w:r>
      <w:r w:rsidRPr="0028329B">
        <w:rPr>
          <w:rFonts w:ascii="Calibri" w:hAnsi="Calibri" w:cs="Calibri"/>
        </w:rPr>
        <w:t xml:space="preserve"> kg</w:t>
      </w:r>
    </w:p>
    <w:p w14:paraId="525FAF0B" w14:textId="77777777" w:rsidR="0028329B" w:rsidRDefault="0028329B" w:rsidP="0028329B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28329B">
        <w:rPr>
          <w:rFonts w:ascii="Calibri" w:hAnsi="Calibri" w:cs="Calibri"/>
        </w:rPr>
        <w:t>priemer rotora vrátane kladív</w:t>
      </w:r>
      <w:r>
        <w:rPr>
          <w:rFonts w:ascii="Calibri" w:hAnsi="Calibri" w:cs="Calibri"/>
        </w:rPr>
        <w:t xml:space="preserve"> </w:t>
      </w:r>
      <w:r w:rsidRPr="0028329B">
        <w:rPr>
          <w:rFonts w:ascii="Calibri" w:hAnsi="Calibri" w:cs="Calibri"/>
        </w:rPr>
        <w:t xml:space="preserve">450 </w:t>
      </w:r>
      <w:r>
        <w:rPr>
          <w:rFonts w:ascii="Calibri" w:hAnsi="Calibri" w:cs="Calibri"/>
        </w:rPr>
        <w:t>mm</w:t>
      </w:r>
    </w:p>
    <w:p w14:paraId="079E37B4" w14:textId="77777777" w:rsidR="0028329B" w:rsidRDefault="0028329B" w:rsidP="00D10BAB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proofErr w:type="spellStart"/>
      <w:r w:rsidRPr="0028329B">
        <w:rPr>
          <w:rFonts w:ascii="Calibri" w:hAnsi="Calibri" w:cs="Calibri"/>
        </w:rPr>
        <w:t>vídiové</w:t>
      </w:r>
      <w:proofErr w:type="spellEnd"/>
      <w:r w:rsidRPr="0028329B">
        <w:rPr>
          <w:rFonts w:ascii="Calibri" w:hAnsi="Calibri" w:cs="Calibri"/>
        </w:rPr>
        <w:t xml:space="preserve"> hroty </w:t>
      </w:r>
    </w:p>
    <w:p w14:paraId="27485952" w14:textId="77777777" w:rsidR="0028329B" w:rsidRDefault="0028329B" w:rsidP="0028329B">
      <w:pPr>
        <w:pStyle w:val="Odsekzoznamu"/>
        <w:numPr>
          <w:ilvl w:val="0"/>
          <w:numId w:val="9"/>
        </w:numPr>
        <w:jc w:val="both"/>
        <w:rPr>
          <w:rFonts w:ascii="Calibri" w:hAnsi="Calibri" w:cs="Calibri"/>
        </w:rPr>
      </w:pPr>
      <w:r w:rsidRPr="0028329B">
        <w:rPr>
          <w:rFonts w:ascii="Calibri" w:hAnsi="Calibri" w:cs="Calibri"/>
        </w:rPr>
        <w:t>počet kladív</w:t>
      </w:r>
      <w:r>
        <w:rPr>
          <w:rFonts w:ascii="Calibri" w:hAnsi="Calibri" w:cs="Calibri"/>
        </w:rPr>
        <w:t xml:space="preserve"> min.</w:t>
      </w:r>
      <w:r w:rsidRPr="0028329B">
        <w:rPr>
          <w:rFonts w:ascii="Calibri" w:hAnsi="Calibri" w:cs="Calibri"/>
        </w:rPr>
        <w:t xml:space="preserve"> 60</w:t>
      </w:r>
    </w:p>
    <w:p w14:paraId="30A3B260" w14:textId="77777777" w:rsidR="00143E8B" w:rsidRP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B7652"/>
    <w:multiLevelType w:val="hybridMultilevel"/>
    <w:tmpl w:val="D67E34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6"/>
  </w:num>
  <w:num w:numId="3" w16cid:durableId="1475105781">
    <w:abstractNumId w:val="0"/>
  </w:num>
  <w:num w:numId="4" w16cid:durableId="306207761">
    <w:abstractNumId w:val="5"/>
  </w:num>
  <w:num w:numId="5" w16cid:durableId="1055466200">
    <w:abstractNumId w:val="3"/>
  </w:num>
  <w:num w:numId="6" w16cid:durableId="1082483847">
    <w:abstractNumId w:val="4"/>
  </w:num>
  <w:num w:numId="7" w16cid:durableId="828249580">
    <w:abstractNumId w:val="2"/>
  </w:num>
  <w:num w:numId="8" w16cid:durableId="964433142">
    <w:abstractNumId w:val="7"/>
  </w:num>
  <w:num w:numId="9" w16cid:durableId="164130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252240"/>
    <w:rsid w:val="00281F23"/>
    <w:rsid w:val="0028329B"/>
    <w:rsid w:val="003328EB"/>
    <w:rsid w:val="00391666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9</cp:revision>
  <dcterms:created xsi:type="dcterms:W3CDTF">2022-04-21T10:52:00Z</dcterms:created>
  <dcterms:modified xsi:type="dcterms:W3CDTF">2022-06-22T11:47:00Z</dcterms:modified>
</cp:coreProperties>
</file>