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0025753A" w:rsidR="00370429" w:rsidRPr="0099493F" w:rsidRDefault="00440FB3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5084A">
              <w:rPr>
                <w:rFonts w:ascii="Calibri" w:hAnsi="Calibri" w:cs="Calibri"/>
                <w:b/>
                <w:bCs/>
                <w:color w:val="000000"/>
                <w:sz w:val="24"/>
              </w:rPr>
              <w:t>Vytáčanie a plnenie medu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440FB3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0FB3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0FB3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F761E5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40FB3">
              <w:rPr>
                <w:rFonts w:asciiTheme="minorHAnsi" w:hAnsiTheme="minorHAnsi" w:cstheme="minorHAnsi"/>
                <w:sz w:val="24"/>
                <w:szCs w:val="24"/>
              </w:rPr>
              <w:t>50099515</w:t>
            </w:r>
          </w:p>
        </w:tc>
      </w:tr>
    </w:tbl>
    <w:p w14:paraId="4B2AD5DF" w14:textId="59B8426D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2DF839EF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Linka na vytáčanie medu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60BE9" w:rsidRPr="00B704C5" w14:paraId="5C36A23A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360BE9" w:rsidRPr="00EE2A43" w:rsidRDefault="00360BE9" w:rsidP="00360B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1BB0F33C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pneumatický deboxer na vytiahnutie rámikov z medometu </w:t>
            </w:r>
          </w:p>
        </w:tc>
      </w:tr>
      <w:tr w:rsidR="00360BE9" w:rsidRPr="00B704C5" w14:paraId="348CE215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360BE9" w:rsidRPr="00EE2A43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6E701438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automatický odviečkovací stroj vybavený vyhrievanými vibračnými nožmi o výkone minimálne 1100w - vyhrievanie za pomoci kvapaliny </w:t>
            </w:r>
          </w:p>
        </w:tc>
      </w:tr>
      <w:tr w:rsidR="00360BE9" w:rsidRPr="00B704C5" w14:paraId="121FEC02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5CC496DD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vaňa pod odviečkovací stroj, minimálne o dĺžke 1,5m</w:t>
            </w:r>
          </w:p>
        </w:tc>
      </w:tr>
      <w:tr w:rsidR="00360BE9" w:rsidRPr="00B704C5" w14:paraId="156E67F4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7CDC7320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-separátor medu a vosku (odviečkovancov) pod odviečkovač s vodným roštom  na oddelenie vosku od medu pomocou horúceho roštu - výkon minimálne 7kw</w:t>
            </w:r>
          </w:p>
        </w:tc>
      </w:tr>
      <w:tr w:rsidR="00360BE9" w:rsidRPr="00B704C5" w14:paraId="7EA61DB1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30398079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pneumatický posun do medometu, na ktorý vojde 80 rámikov</w:t>
            </w:r>
          </w:p>
        </w:tc>
      </w:tr>
      <w:tr w:rsidR="00360BE9" w:rsidRPr="00B704C5" w14:paraId="5BBB5AA9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29026086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horizontálny medomet na 80 rámikov </w:t>
            </w:r>
          </w:p>
        </w:tc>
      </w:tr>
      <w:tr w:rsidR="00360BE9" w:rsidRPr="00B704C5" w14:paraId="39F98ED3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5B3DC1DB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stáčacia nádoba, vyhrievaná - výkon minimálne 1,5kw </w:t>
            </w:r>
          </w:p>
        </w:tc>
      </w:tr>
      <w:tr w:rsidR="00360BE9" w:rsidRPr="00B704C5" w14:paraId="20266B23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6B42CBD8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čerpadlo na med - výkon minimálne 1kw</w:t>
            </w:r>
          </w:p>
        </w:tc>
      </w:tr>
      <w:tr w:rsidR="00360BE9" w:rsidRPr="0011272A" w14:paraId="5EB16EF7" w14:textId="77777777" w:rsidTr="00D9022E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EC9233" w14:textId="32A3D855" w:rsidR="00360BE9" w:rsidRPr="0011272A" w:rsidRDefault="00360BE9" w:rsidP="00360BE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lastRenderedPageBreak/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Linka na plnenie medu</w:t>
            </w:r>
          </w:p>
        </w:tc>
      </w:tr>
      <w:tr w:rsidR="00360BE9" w:rsidRPr="00B704C5" w14:paraId="519A20B3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ADBA9" w14:textId="77777777" w:rsidR="00360BE9" w:rsidRDefault="00360BE9" w:rsidP="00D902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CBBE" w14:textId="77777777" w:rsidR="00360BE9" w:rsidRPr="00B704C5" w:rsidRDefault="00360BE9" w:rsidP="00D9022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60BE9" w:rsidRPr="00360BE9" w14:paraId="6E514510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5435A" w14:textId="77777777" w:rsidR="00360BE9" w:rsidRPr="00EE2A43" w:rsidRDefault="00360BE9" w:rsidP="00D902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55A2BF" w14:textId="76AA807D" w:rsidR="00360BE9" w:rsidRPr="00191E75" w:rsidRDefault="00191E75" w:rsidP="00D9022E">
            <w:pP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191E7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Plniaca linka </w:t>
            </w:r>
          </w:p>
        </w:tc>
      </w:tr>
      <w:tr w:rsidR="00191E75" w:rsidRPr="00360BE9" w14:paraId="6842D547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3622F" w14:textId="77777777" w:rsidR="00191E75" w:rsidRPr="00EE2A43" w:rsidRDefault="00191E75" w:rsidP="00191E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6A8A27" w14:textId="7876EEB0" w:rsidR="00191E75" w:rsidRPr="00191E75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1E75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- výkon plničky minimálne 150w</w:t>
            </w:r>
          </w:p>
        </w:tc>
      </w:tr>
      <w:tr w:rsidR="00191E75" w:rsidRPr="00360BE9" w14:paraId="22D44317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D0033" w14:textId="77777777" w:rsidR="00191E75" w:rsidRDefault="00191E75" w:rsidP="00191E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2FD8497" w14:textId="05AFC25D" w:rsidR="00191E75" w:rsidRPr="00191E75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1E75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- výkon minimálne 500ks/ 500 g pohárov medu </w:t>
            </w:r>
          </w:p>
        </w:tc>
      </w:tr>
      <w:tr w:rsidR="00191E75" w:rsidRPr="00360BE9" w14:paraId="10061F12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E7F9B" w14:textId="77777777" w:rsidR="00191E75" w:rsidRDefault="00191E75" w:rsidP="00191E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1122444" w14:textId="42C016F8" w:rsidR="00191E75" w:rsidRPr="00191E75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1E75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- výkon prepravníka minimálne 350 w</w:t>
            </w:r>
          </w:p>
        </w:tc>
      </w:tr>
      <w:tr w:rsidR="00191E75" w:rsidRPr="00360BE9" w14:paraId="35CF9DBC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2AB43" w14:textId="77777777" w:rsidR="00191E75" w:rsidRDefault="00191E75" w:rsidP="00191E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D10C3E" w14:textId="5E3DEFE0" w:rsidR="00191E75" w:rsidRPr="00191E75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1E75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- kompatibilné poháre 250g – 1250g </w:t>
            </w:r>
          </w:p>
        </w:tc>
      </w:tr>
      <w:tr w:rsidR="00191E75" w:rsidRPr="00360BE9" w14:paraId="234B9EF2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30ED5" w14:textId="77777777" w:rsidR="00191E75" w:rsidRDefault="00191E75" w:rsidP="00191E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9BD03E8" w14:textId="09283EAB" w:rsidR="00191E75" w:rsidRPr="00191E75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1E75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- zariadenie je kontrolované digitálnou počítačovou technológiou</w:t>
            </w:r>
          </w:p>
        </w:tc>
      </w:tr>
      <w:tr w:rsidR="00191E75" w:rsidRPr="00360BE9" w14:paraId="18784131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D5E37" w14:textId="77777777" w:rsidR="00191E75" w:rsidRDefault="00191E75" w:rsidP="00191E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CB43594" w14:textId="67F8D4E0" w:rsidR="00191E75" w:rsidRPr="00191E75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1E75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- čerpadlo so silikónovým rotorom </w:t>
            </w:r>
          </w:p>
        </w:tc>
      </w:tr>
      <w:tr w:rsidR="00191E75" w:rsidRPr="00360BE9" w14:paraId="1E7DBA8E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9A0C8" w14:textId="77777777" w:rsidR="00191E75" w:rsidRDefault="00191E75" w:rsidP="00191E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A0A65" w14:textId="500B7C67" w:rsidR="00191E75" w:rsidRPr="00191E75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1E75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- vyrobená z potravinárskej nerezovej ocele </w:t>
            </w:r>
          </w:p>
        </w:tc>
      </w:tr>
      <w:tr w:rsidR="00191E75" w:rsidRPr="00B704C5" w14:paraId="6E10C017" w14:textId="77777777" w:rsidTr="00FB6B6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A8B6" w14:textId="77777777" w:rsidR="00191E75" w:rsidRDefault="00191E75" w:rsidP="00191E7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720C4" w14:textId="63B04BE4" w:rsidR="00191E75" w:rsidRPr="00191E75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191E75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- súčasťou linky musí byť aj automatické uzatváranie viečok na pohároch </w:t>
            </w:r>
          </w:p>
        </w:tc>
      </w:tr>
      <w:tr w:rsidR="00360BE9" w:rsidRPr="00B704C5" w14:paraId="43E19D2A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17BD" w14:textId="77777777" w:rsidR="00360BE9" w:rsidRDefault="00360BE9" w:rsidP="00D9022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57FE" w14:textId="0FA9E67A" w:rsidR="00360BE9" w:rsidRPr="00252489" w:rsidRDefault="00252489" w:rsidP="00252489">
            <w:pP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A</w:t>
            </w:r>
            <w:r w:rsidRPr="00252489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utomatická etiketovačka k plniacej linke</w:t>
            </w:r>
          </w:p>
        </w:tc>
      </w:tr>
      <w:tr w:rsidR="005B1A26" w:rsidRPr="00B704C5" w14:paraId="0F2B0E42" w14:textId="77777777" w:rsidTr="00B50F6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31B2" w14:textId="77777777" w:rsidR="005B1A26" w:rsidRDefault="005B1A26" w:rsidP="005B1A2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408C" w14:textId="25ADB3D5" w:rsidR="005B1A26" w:rsidRPr="005B1A26" w:rsidRDefault="005B1A26" w:rsidP="005B1A26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B1A26"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  <w:t>- výška etikety aspoň 12cm, samolepiace</w:t>
            </w:r>
          </w:p>
        </w:tc>
      </w:tr>
      <w:tr w:rsidR="005B1A26" w:rsidRPr="00B704C5" w14:paraId="221689AA" w14:textId="77777777" w:rsidTr="00B50F6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B3D3" w14:textId="77777777" w:rsidR="005B1A26" w:rsidRDefault="005B1A26" w:rsidP="005B1A2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61D1" w14:textId="13D8C6D3" w:rsidR="005B1A26" w:rsidRPr="005B1A26" w:rsidRDefault="005B1A26" w:rsidP="005B1A26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B1A26"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  <w:t>- napájanie 230v</w:t>
            </w:r>
          </w:p>
        </w:tc>
      </w:tr>
      <w:tr w:rsidR="005B1A26" w:rsidRPr="00B704C5" w14:paraId="609756C4" w14:textId="77777777" w:rsidTr="00B50F6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F72E" w14:textId="77777777" w:rsidR="005B1A26" w:rsidRDefault="005B1A26" w:rsidP="005B1A2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670EF" w14:textId="7E505B53" w:rsidR="005B1A26" w:rsidRPr="005B1A26" w:rsidRDefault="005B1A26" w:rsidP="005B1A26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B1A26"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  <w:t>- pracovný tlak 2-4 BAR</w:t>
            </w:r>
          </w:p>
        </w:tc>
      </w:tr>
      <w:tr w:rsidR="005B1A26" w:rsidRPr="00B704C5" w14:paraId="7E948660" w14:textId="77777777" w:rsidTr="00B50F6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8428" w14:textId="77777777" w:rsidR="005B1A26" w:rsidRDefault="005B1A26" w:rsidP="005B1A2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2BC08" w14:textId="6BCC74B6" w:rsidR="005B1A26" w:rsidRPr="005B1A26" w:rsidRDefault="005B1A26" w:rsidP="005B1A26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B1A26"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  <w:t xml:space="preserve">- kompabilita s plniacou linkou </w:t>
            </w:r>
          </w:p>
        </w:tc>
      </w:tr>
      <w:tr w:rsidR="005B1A26" w:rsidRPr="00B704C5" w14:paraId="1ED6D098" w14:textId="77777777" w:rsidTr="00B50F6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6E65" w14:textId="0AA09D59" w:rsidR="005B1A26" w:rsidRDefault="005B1A26" w:rsidP="005B1A2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1EE4" w14:textId="1DA66A2C" w:rsidR="005B1A26" w:rsidRPr="005B1A26" w:rsidRDefault="005B1A26" w:rsidP="005B1A26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B1A26"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  <w:t xml:space="preserve">- vodítka po bokoch s nastaviteľnou roztečou </w:t>
            </w:r>
          </w:p>
        </w:tc>
      </w:tr>
      <w:tr w:rsidR="005B1A26" w:rsidRPr="00B704C5" w14:paraId="3EDFD5DF" w14:textId="77777777" w:rsidTr="00D4591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96260" w14:textId="6342BB1B" w:rsidR="005B1A26" w:rsidRDefault="005B1A26" w:rsidP="005B1A2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ECE4" w14:textId="1443DDCC" w:rsidR="005B1A26" w:rsidRPr="005B1A26" w:rsidRDefault="005B1A26" w:rsidP="005B1A26">
            <w:pPr>
              <w:rPr>
                <w:rFonts w:ascii="Calibri" w:hAnsi="Calibri" w:cstheme="minorHAnsi"/>
                <w:bCs/>
                <w:noProof w:val="0"/>
                <w:sz w:val="22"/>
                <w:szCs w:val="22"/>
              </w:rPr>
            </w:pPr>
            <w:r w:rsidRPr="005B1A26"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  <w:t>- pneumatický oddeľovač pohárov</w:t>
            </w:r>
          </w:p>
        </w:tc>
      </w:tr>
      <w:tr w:rsidR="00D45910" w:rsidRPr="00B704C5" w14:paraId="1CD8870C" w14:textId="77777777" w:rsidTr="00D4591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B2F9" w14:textId="04D0580E" w:rsidR="00D45910" w:rsidRDefault="00D45910" w:rsidP="005B1A2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DEDC" w14:textId="2C356A8D" w:rsidR="00D45910" w:rsidRPr="00D45910" w:rsidRDefault="00D45910" w:rsidP="005B1A26">
            <w:pPr>
              <w:rPr>
                <w:rFonts w:ascii="Calibri" w:hAnsi="Calibri" w:cs="Times New Roman"/>
                <w:b/>
                <w:color w:val="000000" w:themeColor="text1"/>
                <w:sz w:val="22"/>
                <w:szCs w:val="22"/>
              </w:rPr>
            </w:pPr>
            <w:r w:rsidRPr="00D45910">
              <w:rPr>
                <w:rFonts w:ascii="Calibri" w:hAnsi="Calibri" w:cs="Times New Roman"/>
                <w:b/>
                <w:color w:val="000000" w:themeColor="text1"/>
                <w:sz w:val="22"/>
                <w:szCs w:val="22"/>
              </w:rPr>
              <w:t>Nádrž na plniacu linku</w:t>
            </w:r>
          </w:p>
        </w:tc>
      </w:tr>
      <w:tr w:rsidR="00D45910" w:rsidRPr="00B704C5" w14:paraId="54913769" w14:textId="77777777" w:rsidTr="00D4591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9B07" w14:textId="47CEBBDF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F3BAD" w14:textId="5E501FFE" w:rsidR="00D45910" w:rsidRPr="00D45910" w:rsidRDefault="00D45910" w:rsidP="00D45910">
            <w:pPr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</w:pPr>
            <w:r w:rsidRPr="00D45910"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  <w:t>- objem nádrže 300l</w:t>
            </w:r>
          </w:p>
        </w:tc>
      </w:tr>
      <w:tr w:rsidR="00D45910" w:rsidRPr="00B704C5" w14:paraId="73B39C21" w14:textId="77777777" w:rsidTr="00D4591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6476" w14:textId="610A28FC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DD74" w14:textId="42E8320F" w:rsidR="00D45910" w:rsidRPr="00D45910" w:rsidRDefault="00D45910" w:rsidP="00D45910">
            <w:pPr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</w:pPr>
            <w:r w:rsidRPr="00D45910"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  <w:t>- výkon ohrievača 750w</w:t>
            </w:r>
          </w:p>
        </w:tc>
      </w:tr>
      <w:tr w:rsidR="00D45910" w:rsidRPr="00B704C5" w14:paraId="53E29747" w14:textId="77777777" w:rsidTr="00D4591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C184" w14:textId="5DD3369E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A0BF" w14:textId="60D53AAB" w:rsidR="00D45910" w:rsidRPr="00D45910" w:rsidRDefault="00D45910" w:rsidP="00D45910">
            <w:pPr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</w:pPr>
            <w:r w:rsidRPr="00D45910"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  <w:t xml:space="preserve">- dvojplášťové vyhotovenie </w:t>
            </w:r>
          </w:p>
        </w:tc>
      </w:tr>
      <w:tr w:rsidR="00D45910" w:rsidRPr="00B704C5" w14:paraId="06C10803" w14:textId="77777777" w:rsidTr="00D4591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C2D1" w14:textId="0AE33AE5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B4C1" w14:textId="6F38AE6D" w:rsidR="00D45910" w:rsidRPr="00D45910" w:rsidRDefault="00D45910" w:rsidP="00D45910">
            <w:pPr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</w:pPr>
            <w:r w:rsidRPr="00D45910"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  <w:t>- napájanie 230v</w:t>
            </w:r>
          </w:p>
        </w:tc>
      </w:tr>
      <w:tr w:rsidR="00D45910" w:rsidRPr="00B704C5" w14:paraId="2765F86A" w14:textId="77777777" w:rsidTr="00D4591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5F3E" w14:textId="4A572175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B2FA" w14:textId="6C88728C" w:rsidR="00D45910" w:rsidRPr="00D45910" w:rsidRDefault="00D45910" w:rsidP="00D45910">
            <w:pPr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</w:pPr>
            <w:r w:rsidRPr="00D45910"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  <w:t xml:space="preserve">- automatický snímač hladiny medu </w:t>
            </w:r>
          </w:p>
        </w:tc>
      </w:tr>
      <w:tr w:rsidR="00D45910" w:rsidRPr="00B704C5" w14:paraId="24BD5986" w14:textId="77777777" w:rsidTr="00B50F6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29AC" w14:textId="0BAB5D2C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  <w:p w14:paraId="7E80D3C5" w14:textId="77777777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F49292C" w14:textId="499F54E0" w:rsidR="00D45910" w:rsidRPr="00D45910" w:rsidRDefault="00D45910" w:rsidP="00D45910">
            <w:pPr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</w:pPr>
            <w:r w:rsidRPr="00D45910">
              <w:rPr>
                <w:rFonts w:ascii="Calibri" w:hAnsi="Calibri" w:cs="Times New Roman"/>
                <w:color w:val="000000" w:themeColor="text1"/>
                <w:sz w:val="22"/>
                <w:szCs w:val="22"/>
              </w:rPr>
              <w:t>- kompabilita s etiketovačkou a plniacou linkou</w:t>
            </w:r>
          </w:p>
        </w:tc>
      </w:tr>
      <w:tr w:rsidR="00D45910" w:rsidRPr="0011272A" w14:paraId="19E689E1" w14:textId="77777777" w:rsidTr="00D9022E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9EA3B02" w14:textId="171B5298" w:rsidR="00D45910" w:rsidRPr="0011272A" w:rsidRDefault="00D45910" w:rsidP="00D4591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Filter na med</w:t>
            </w:r>
          </w:p>
        </w:tc>
      </w:tr>
      <w:tr w:rsidR="00D45910" w:rsidRPr="00B704C5" w14:paraId="0C898FCE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44186" w14:textId="77777777" w:rsidR="00D45910" w:rsidRDefault="00D45910" w:rsidP="00D902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81C8" w14:textId="77777777" w:rsidR="00D45910" w:rsidRPr="00B704C5" w:rsidRDefault="00D45910" w:rsidP="00D9022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45910" w:rsidRPr="00191E75" w14:paraId="4C8D5B4F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E8384" w14:textId="77777777" w:rsidR="00D45910" w:rsidRPr="00EE2A43" w:rsidRDefault="00D45910" w:rsidP="00D459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8E822D8" w14:textId="26B04C2E" w:rsidR="00D45910" w:rsidRPr="00D45910" w:rsidRDefault="00D45910" w:rsidP="00D45910">
            <w:pP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-</w:t>
            </w:r>
            <w:r w:rsidRPr="00D45910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určený pre veľkokapacitnú filtráciu medu po jeho vytočení </w:t>
            </w:r>
          </w:p>
        </w:tc>
      </w:tr>
      <w:tr w:rsidR="00D45910" w:rsidRPr="00191E75" w14:paraId="458DDA50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4D14B" w14:textId="77777777" w:rsidR="00D45910" w:rsidRPr="00EE2A43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C0E2427" w14:textId="5E63DAD7" w:rsidR="00D45910" w:rsidRPr="00D45910" w:rsidRDefault="00D45910" w:rsidP="00D4591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5910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- vyrobený s potravinárskej nereze</w:t>
            </w:r>
          </w:p>
        </w:tc>
      </w:tr>
      <w:tr w:rsidR="00D45910" w:rsidRPr="00191E75" w14:paraId="1A9F6486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D0980" w14:textId="77777777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F62568F" w14:textId="37CF5734" w:rsidR="00D45910" w:rsidRPr="00D45910" w:rsidRDefault="00D45910" w:rsidP="00D4591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5910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- stáčacia nádoba aspoň 150l</w:t>
            </w:r>
          </w:p>
        </w:tc>
      </w:tr>
      <w:tr w:rsidR="00D45910" w:rsidRPr="00191E75" w14:paraId="00F38E99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02179" w14:textId="77777777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4711306" w14:textId="28512B5A" w:rsidR="00D45910" w:rsidRPr="00D45910" w:rsidRDefault="00D45910" w:rsidP="00D4591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5910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- senzor na hladinu medu  </w:t>
            </w:r>
          </w:p>
        </w:tc>
      </w:tr>
      <w:tr w:rsidR="00D45910" w:rsidRPr="00191E75" w14:paraId="675C5018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226A7" w14:textId="77777777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F818872" w14:textId="4CF8DDC8" w:rsidR="00D45910" w:rsidRPr="00D45910" w:rsidRDefault="00D45910" w:rsidP="00D4591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5910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- </w:t>
            </w:r>
            <w:r w:rsidRPr="00D45910">
              <w:rPr>
                <w:rFonts w:asciiTheme="minorHAnsi" w:hAnsiTheme="minorHAnsi"/>
                <w:color w:val="000000" w:themeColor="text1"/>
                <w:sz w:val="22"/>
                <w:szCs w:val="22"/>
                <w:shd w:val="clear" w:color="auto" w:fill="FFFFFF"/>
              </w:rPr>
              <w:t>čerpadlo na odčerpanie prefiltrovaného medu</w:t>
            </w:r>
          </w:p>
        </w:tc>
      </w:tr>
      <w:tr w:rsidR="00D45910" w:rsidRPr="00191E75" w14:paraId="439D978F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9A699" w14:textId="77777777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4F91B6A" w14:textId="02612371" w:rsidR="00D45910" w:rsidRPr="00D45910" w:rsidRDefault="00D45910" w:rsidP="00D4591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5910">
              <w:rPr>
                <w:rFonts w:asciiTheme="minorHAnsi" w:hAnsi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- </w:t>
            </w:r>
            <w:r w:rsidRPr="00D45910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Efektivita čerpadla minimálne  800 l/h</w:t>
            </w:r>
          </w:p>
        </w:tc>
      </w:tr>
      <w:tr w:rsidR="00D45910" w:rsidRPr="00191E75" w14:paraId="5D108D63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C31ED" w14:textId="77777777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A416EF" w14:textId="63995B19" w:rsidR="00D45910" w:rsidRPr="00D45910" w:rsidRDefault="00D45910" w:rsidP="00D4591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5910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- Výkon motora čerpadla: 0,30 kW</w:t>
            </w:r>
          </w:p>
        </w:tc>
      </w:tr>
      <w:tr w:rsidR="00D45910" w:rsidRPr="00191E75" w14:paraId="76E14D1C" w14:textId="77777777" w:rsidTr="00D9022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D0281" w14:textId="77777777" w:rsidR="00D45910" w:rsidRDefault="00D45910" w:rsidP="00D459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EC27" w14:textId="0D48BF01" w:rsidR="00D45910" w:rsidRPr="00D45910" w:rsidRDefault="00D45910" w:rsidP="00D4591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5910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- Napájanie min 350 V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31775E99" w:rsidR="004A77A7" w:rsidRPr="00204529" w:rsidRDefault="00DB7C2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DB7C28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Linka na vytáčanie medu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2370ED4" w:rsidR="004A77A7" w:rsidRPr="001900DA" w:rsidRDefault="00DB7C2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B7C28" w:rsidRPr="00E034BE" w14:paraId="27ADDCE0" w14:textId="77777777" w:rsidTr="00D9022E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EB83AA5" w14:textId="77777777" w:rsidR="00DB7C28" w:rsidRPr="00B24D53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1CAE8B8F" w14:textId="77777777" w:rsidR="00DB7C28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F2CA897" w14:textId="77777777" w:rsidR="00DB7C28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F4C992D" w14:textId="77777777" w:rsidR="00DB7C28" w:rsidRPr="00A6020D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89D119D" w14:textId="77777777" w:rsidR="00DB7C28" w:rsidRDefault="00DB7C28" w:rsidP="00D9022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CB98BB4" w14:textId="77777777" w:rsidR="00DB7C28" w:rsidRPr="00A6020D" w:rsidRDefault="00DB7C28" w:rsidP="00D9022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5313FCD" w14:textId="77777777" w:rsidR="00DB7C28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D6952EC" w14:textId="77777777" w:rsidR="00DB7C28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C9EEB18" w14:textId="77777777" w:rsidR="00DB7C28" w:rsidRPr="00A6020D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DB7C28" w:rsidRPr="00E034BE" w14:paraId="3EF12B81" w14:textId="77777777" w:rsidTr="00D9022E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53FF393E" w14:textId="71D11E63" w:rsidR="00DB7C28" w:rsidRPr="00204529" w:rsidRDefault="00DB7C28" w:rsidP="00D9022E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DB7C28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Linka na plnenie medu</w:t>
            </w:r>
          </w:p>
        </w:tc>
        <w:tc>
          <w:tcPr>
            <w:tcW w:w="938" w:type="pct"/>
            <w:vAlign w:val="center"/>
          </w:tcPr>
          <w:p w14:paraId="0143DE63" w14:textId="77777777" w:rsidR="00DB7C28" w:rsidRPr="00E034BE" w:rsidRDefault="00DB7C28" w:rsidP="00D9022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3B72DCB" w14:textId="4540C078" w:rsidR="00DB7C28" w:rsidRPr="001900DA" w:rsidRDefault="00DB7C28" w:rsidP="00D9022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5649692" w14:textId="77777777" w:rsidR="00DB7C28" w:rsidRPr="001900DA" w:rsidRDefault="00DB7C28" w:rsidP="00D9022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B7C28" w:rsidRPr="00E034BE" w14:paraId="58464220" w14:textId="77777777" w:rsidTr="00D9022E">
        <w:trPr>
          <w:trHeight w:val="567"/>
          <w:jc w:val="center"/>
        </w:trPr>
        <w:tc>
          <w:tcPr>
            <w:tcW w:w="5000" w:type="pct"/>
            <w:gridSpan w:val="4"/>
          </w:tcPr>
          <w:p w14:paraId="451EC888" w14:textId="77777777" w:rsidR="00DB7C28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8FFECFC" w14:textId="77777777" w:rsidR="00DB7C28" w:rsidRPr="00B24D53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D3368C0" w14:textId="77777777" w:rsidR="00DB7C28" w:rsidRPr="00B24D53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B7C28" w:rsidRPr="00E034BE" w14:paraId="5577F470" w14:textId="77777777" w:rsidTr="00D9022E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A639E31" w14:textId="77777777" w:rsidR="00DB7C28" w:rsidRPr="00B24D53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AB88C19" w14:textId="77777777" w:rsidR="00DB7C28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4E3942B" w14:textId="77777777" w:rsidR="00DB7C28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79B7FD79" w14:textId="77777777" w:rsidR="00DB7C28" w:rsidRPr="00A6020D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2841294" w14:textId="77777777" w:rsidR="00DB7C28" w:rsidRDefault="00DB7C28" w:rsidP="00D9022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FC988EA" w14:textId="77777777" w:rsidR="00DB7C28" w:rsidRPr="00A6020D" w:rsidRDefault="00DB7C28" w:rsidP="00D9022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19647FC" w14:textId="77777777" w:rsidR="00DB7C28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6D545341" w14:textId="77777777" w:rsidR="00DB7C28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70AD41B" w14:textId="77777777" w:rsidR="00DB7C28" w:rsidRPr="00A6020D" w:rsidRDefault="00DB7C28" w:rsidP="00D902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DB7C28" w:rsidRPr="00E034BE" w14:paraId="2995381B" w14:textId="77777777" w:rsidTr="00D9022E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75E9445A" w14:textId="37C09594" w:rsidR="00DB7C28" w:rsidRPr="00204529" w:rsidRDefault="00DB7C28" w:rsidP="00D9022E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DB7C28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Filter na med</w:t>
            </w:r>
            <w:r w:rsidRPr="00DB7C28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38" w:type="pct"/>
            <w:vAlign w:val="center"/>
          </w:tcPr>
          <w:p w14:paraId="10F01E78" w14:textId="77777777" w:rsidR="00DB7C28" w:rsidRPr="00E034BE" w:rsidRDefault="00DB7C28" w:rsidP="00D9022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6CD991D" w14:textId="60249355" w:rsidR="00DB7C28" w:rsidRPr="001900DA" w:rsidRDefault="00DB7C28" w:rsidP="00D9022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7877DE39" w14:textId="77777777" w:rsidR="00DB7C28" w:rsidRPr="001900DA" w:rsidRDefault="00DB7C28" w:rsidP="00D9022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B7C28" w:rsidRPr="00E034BE" w14:paraId="030C0F8D" w14:textId="77777777" w:rsidTr="00D9022E">
        <w:trPr>
          <w:trHeight w:val="567"/>
          <w:jc w:val="center"/>
        </w:trPr>
        <w:tc>
          <w:tcPr>
            <w:tcW w:w="5000" w:type="pct"/>
            <w:gridSpan w:val="4"/>
          </w:tcPr>
          <w:p w14:paraId="5C961FF9" w14:textId="77777777" w:rsidR="00DB7C28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6558E32" w14:textId="77777777" w:rsidR="00DB7C28" w:rsidRPr="00B24D53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B3CB582" w14:textId="77777777" w:rsidR="00DB7C28" w:rsidRPr="00B24D53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B3810" w:rsidRPr="00E034BE" w14:paraId="4DC7192A" w14:textId="77777777" w:rsidTr="00BB3810">
        <w:trPr>
          <w:trHeight w:val="567"/>
          <w:jc w:val="center"/>
        </w:trPr>
        <w:tc>
          <w:tcPr>
            <w:tcW w:w="2500" w:type="pct"/>
          </w:tcPr>
          <w:p w14:paraId="11B7D2AA" w14:textId="1094EDB2" w:rsidR="00BB3810" w:rsidRPr="00BB3810" w:rsidRDefault="00BB3810" w:rsidP="00BB38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BEZ DPH v € : </w:t>
            </w:r>
            <w:bookmarkStart w:id="0" w:name="_GoBack"/>
            <w:bookmarkEnd w:id="0"/>
          </w:p>
        </w:tc>
        <w:tc>
          <w:tcPr>
            <w:tcW w:w="2500" w:type="pct"/>
            <w:gridSpan w:val="3"/>
          </w:tcPr>
          <w:p w14:paraId="6DFE3F16" w14:textId="5A14B773" w:rsidR="00BB3810" w:rsidRPr="00B24D53" w:rsidRDefault="00BB3810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91E75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B3810"/>
    <w:rsid w:val="00BC1BE0"/>
    <w:rsid w:val="00BE43FC"/>
    <w:rsid w:val="00C4534D"/>
    <w:rsid w:val="00CB79C7"/>
    <w:rsid w:val="00CD66D8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D740F-E060-4C95-81A6-B21FB070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Michalička</cp:lastModifiedBy>
  <cp:revision>28</cp:revision>
  <cp:lastPrinted>2021-01-12T15:08:00Z</cp:lastPrinted>
  <dcterms:created xsi:type="dcterms:W3CDTF">2020-01-24T10:27:00Z</dcterms:created>
  <dcterms:modified xsi:type="dcterms:W3CDTF">2022-06-22T21:43:00Z</dcterms:modified>
</cp:coreProperties>
</file>